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116C" w:rsidRDefault="00304141">
      <w:proofErr w:type="spellStart"/>
      <w:r>
        <w:t>Api</w:t>
      </w:r>
      <w:proofErr w:type="spellEnd"/>
      <w:r>
        <w:t xml:space="preserve">-keys: 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5d2e1d441f19e5a09a7196542b0d8c79</w:t>
      </w:r>
      <w:bookmarkStart w:id="0" w:name="_GoBack"/>
      <w:bookmarkEnd w:id="0"/>
    </w:p>
    <w:sectPr w:rsidR="00E511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41"/>
    <w:rsid w:val="00304141"/>
    <w:rsid w:val="00E51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B0C435-97EE-4CD1-96E7-F9FA4F029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Dagmar Klein</dc:creator>
  <cp:keywords/>
  <dc:description/>
  <cp:lastModifiedBy>Dagmar Klein</cp:lastModifiedBy>
  <cp:revision>1</cp:revision>
  <dcterms:created xsi:type="dcterms:W3CDTF">2015-06-03T16:16:00Z</dcterms:created>
  <dcterms:modified xsi:type="dcterms:W3CDTF">2015-06-03T16:17:00Z</dcterms:modified>
</cp:coreProperties>
</file>