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280C8" w14:textId="77777777" w:rsidR="0082770E" w:rsidRDefault="00F9698F" w:rsidP="00F9698F">
      <w:pPr>
        <w:jc w:val="center"/>
        <w:rPr>
          <w:u w:val="single"/>
        </w:rPr>
      </w:pPr>
      <w:r w:rsidRPr="00F9698F">
        <w:rPr>
          <w:u w:val="single"/>
        </w:rPr>
        <w:t>Assignment - 1 C Language LIVE Community Classes MySirG</w:t>
      </w:r>
    </w:p>
    <w:p w14:paraId="50D3502C" w14:textId="77777777" w:rsidR="00F9698F" w:rsidRDefault="00F9698F" w:rsidP="00F9698F">
      <w:r w:rsidRPr="00F9698F">
        <w:t>1. Why do computers understand only binary language?</w:t>
      </w:r>
    </w:p>
    <w:p w14:paraId="55B787D1" w14:textId="77777777" w:rsidR="00F9698F" w:rsidRDefault="00F9698F" w:rsidP="00F9698F">
      <w:r>
        <w:t xml:space="preserve">Ans: - Because the smallest unit is 1 and 0 and computers can read or write anything and understand only binary language, every unit we give to a computer is always </w:t>
      </w:r>
      <w:r w:rsidRPr="00F9698F">
        <w:t>converted into the smallest unit that the computer understands</w:t>
      </w:r>
      <w:r>
        <w:t>.</w:t>
      </w:r>
    </w:p>
    <w:p w14:paraId="7CE242FA" w14:textId="77777777" w:rsidR="00F9698F" w:rsidRDefault="00F9698F" w:rsidP="00F9698F"/>
    <w:p w14:paraId="0F3059CC" w14:textId="77777777" w:rsidR="00F9698F" w:rsidRDefault="00F9698F" w:rsidP="00F9698F">
      <w:r>
        <w:t xml:space="preserve">2. </w:t>
      </w:r>
      <w:r w:rsidRPr="00F9698F">
        <w:t>What is the full form of IDE?</w:t>
      </w:r>
    </w:p>
    <w:p w14:paraId="4CF1AD04" w14:textId="77777777" w:rsidR="00F9698F" w:rsidRDefault="00F9698F" w:rsidP="00F9698F">
      <w:r>
        <w:t>Ans: - I</w:t>
      </w:r>
      <w:r w:rsidRPr="00F9698F">
        <w:t xml:space="preserve">ntegrated </w:t>
      </w:r>
      <w:r>
        <w:t>D</w:t>
      </w:r>
      <w:r w:rsidRPr="00F9698F">
        <w:t xml:space="preserve">evelopment </w:t>
      </w:r>
      <w:r>
        <w:t>E</w:t>
      </w:r>
      <w:r w:rsidRPr="00F9698F">
        <w:t>nvironment</w:t>
      </w:r>
      <w:r>
        <w:t>.</w:t>
      </w:r>
    </w:p>
    <w:p w14:paraId="6E875E59" w14:textId="77777777" w:rsidR="00F9698F" w:rsidRDefault="00F9698F" w:rsidP="00F9698F">
      <w:r>
        <w:t xml:space="preserve">3. </w:t>
      </w:r>
      <w:r w:rsidRPr="00F9698F">
        <w:t>What is the difference between a text editor and a code editor?</w:t>
      </w:r>
    </w:p>
    <w:p w14:paraId="5A3B6BC0" w14:textId="77777777" w:rsidR="00F9698F" w:rsidRDefault="00F9698F" w:rsidP="00F9698F">
      <w:r>
        <w:t xml:space="preserve">Ans: </w:t>
      </w:r>
      <w:proofErr w:type="gramStart"/>
      <w:r>
        <w:t>-  Text</w:t>
      </w:r>
      <w:proofErr w:type="gramEnd"/>
      <w:r>
        <w:t xml:space="preserve"> editor only </w:t>
      </w:r>
      <w:r w:rsidR="008A5FDC">
        <w:t>works</w:t>
      </w:r>
      <w:r>
        <w:t xml:space="preserve"> like a notepad, it </w:t>
      </w:r>
      <w:r w:rsidR="008A5FDC">
        <w:t>contains</w:t>
      </w:r>
      <w:r>
        <w:t xml:space="preserve"> only what we write exactly. But the code editor</w:t>
      </w:r>
      <w:r w:rsidR="008A5FDC">
        <w:t>,</w:t>
      </w:r>
      <w:r>
        <w:t xml:space="preserve"> provides us many features like indentation, function/keywords/</w:t>
      </w:r>
      <w:r w:rsidR="008A5FDC">
        <w:t xml:space="preserve">operators in different coloring, suggestions of any function/keywords/libraries, and many more. So </w:t>
      </w:r>
      <w:proofErr w:type="gramStart"/>
      <w:r w:rsidR="008A5FDC">
        <w:t>basically</w:t>
      </w:r>
      <w:proofErr w:type="gramEnd"/>
      <w:r w:rsidR="008A5FDC">
        <w:t xml:space="preserve"> a Code editor provides us functionality to write code properly and suggest to us where we do mistakes.</w:t>
      </w:r>
    </w:p>
    <w:p w14:paraId="34A1827C" w14:textId="77777777" w:rsidR="008A5FDC" w:rsidRDefault="008A5FDC" w:rsidP="00F9698F">
      <w:r>
        <w:t xml:space="preserve">4. </w:t>
      </w:r>
      <w:r w:rsidRPr="008A5FDC">
        <w:t>What are the steps to develop software using the C language?</w:t>
      </w:r>
    </w:p>
    <w:p w14:paraId="3317B1CE" w14:textId="77777777" w:rsidR="008A5FDC" w:rsidRDefault="008A5FDC" w:rsidP="00F9698F">
      <w:r>
        <w:t xml:space="preserve">Ans: - </w:t>
      </w:r>
      <w:r>
        <w:tab/>
        <w:t>1. We have to download a code editor like vs code/ code blocks/dev c++.</w:t>
      </w:r>
    </w:p>
    <w:p w14:paraId="2F0CEEC0" w14:textId="77777777" w:rsidR="001B75A9" w:rsidRDefault="008A5FDC" w:rsidP="008A5FDC">
      <w:pPr>
        <w:ind w:left="720"/>
      </w:pPr>
      <w:r>
        <w:t>2. Then we have to download a compiler only for vs code users because code blocks and dev c++ automatically download a compiler itself. We can download a compiler from mingw or msys2 distributors</w:t>
      </w:r>
      <w:r w:rsidR="001B75A9">
        <w:t>.</w:t>
      </w:r>
    </w:p>
    <w:p w14:paraId="1E2FF718" w14:textId="77777777" w:rsidR="008A5FDC" w:rsidRDefault="001B75A9" w:rsidP="008A5FDC">
      <w:pPr>
        <w:ind w:left="720"/>
      </w:pPr>
      <w:r>
        <w:t>3. Now we write our code in the code editor.</w:t>
      </w:r>
    </w:p>
    <w:p w14:paraId="3127282A" w14:textId="77777777" w:rsidR="001B75A9" w:rsidRDefault="001B75A9" w:rsidP="008A5FDC">
      <w:pPr>
        <w:ind w:left="720"/>
      </w:pPr>
      <w:r>
        <w:t>4. After writing our code we compile and run it, it’ll check the error in the code and run the code. But in vs code, we have to install extensions in its marketplace to write c code and run the code 1. c/c++ and 2. Code runner.</w:t>
      </w:r>
    </w:p>
    <w:p w14:paraId="463CA1EF" w14:textId="77777777" w:rsidR="001B75A9" w:rsidRDefault="001B75A9" w:rsidP="008A5FDC">
      <w:pPr>
        <w:ind w:left="720"/>
      </w:pPr>
      <w:r>
        <w:t xml:space="preserve">5. After run our code our c program is ready to </w:t>
      </w:r>
      <w:proofErr w:type="gramStart"/>
      <w:r>
        <w:t>execute</w:t>
      </w:r>
      <w:proofErr w:type="gramEnd"/>
      <w:r>
        <w:t xml:space="preserve"> we can input any value and execute as we code.</w:t>
      </w:r>
    </w:p>
    <w:p w14:paraId="1F1D1D07" w14:textId="77777777" w:rsidR="001B75A9" w:rsidRDefault="001B75A9" w:rsidP="001B75A9">
      <w:r>
        <w:t xml:space="preserve">5. </w:t>
      </w:r>
      <w:r>
        <w:t>Explore by your own</w:t>
      </w:r>
    </w:p>
    <w:p w14:paraId="3AEF48CB" w14:textId="77777777" w:rsidR="001B75A9" w:rsidRDefault="001B75A9" w:rsidP="001B75A9">
      <w:r>
        <w:t>a. What is the latest version of C Language?</w:t>
      </w:r>
    </w:p>
    <w:p w14:paraId="08C876E1" w14:textId="77777777" w:rsidR="001B75A9" w:rsidRDefault="001B75A9" w:rsidP="001B75A9">
      <w:r>
        <w:t>b. Who developed C Language?</w:t>
      </w:r>
    </w:p>
    <w:p w14:paraId="0D855522" w14:textId="77777777" w:rsidR="001B75A9" w:rsidRDefault="001B75A9" w:rsidP="001B75A9">
      <w:r>
        <w:t>c. What is the difference between System and Application Software?</w:t>
      </w:r>
    </w:p>
    <w:p w14:paraId="4F1FA017" w14:textId="77777777" w:rsidR="001B75A9" w:rsidRDefault="001B75A9" w:rsidP="001B75A9">
      <w:r>
        <w:t>d. How to convert a number from a decimal number system to a binary number</w:t>
      </w:r>
    </w:p>
    <w:p w14:paraId="0B4D68AD" w14:textId="77777777" w:rsidR="001B75A9" w:rsidRDefault="001B75A9" w:rsidP="001B75A9">
      <w:r>
        <w:t>system?</w:t>
      </w:r>
    </w:p>
    <w:p w14:paraId="33B571EA" w14:textId="77777777" w:rsidR="001B75A9" w:rsidRDefault="001B75A9" w:rsidP="001B75A9">
      <w:r>
        <w:t xml:space="preserve">Ans: - </w:t>
      </w:r>
      <w:r>
        <w:tab/>
        <w:t>a. C18</w:t>
      </w:r>
    </w:p>
    <w:p w14:paraId="52DFF945" w14:textId="77777777" w:rsidR="001B75A9" w:rsidRDefault="001B75A9" w:rsidP="001B75A9">
      <w:r>
        <w:tab/>
        <w:t xml:space="preserve">b. </w:t>
      </w:r>
      <w:r w:rsidR="0049119A" w:rsidRPr="0049119A">
        <w:t>Dennis Ritchie</w:t>
      </w:r>
    </w:p>
    <w:p w14:paraId="756AAF0B" w14:textId="77777777" w:rsidR="0049119A" w:rsidRDefault="0049119A" w:rsidP="001B75A9">
      <w:r>
        <w:tab/>
        <w:t>c. that software is system software which included by operating system like notepad paint even operating system is also a system software. But Application software we download on the operating system and install on it called application software like MS Office, Photoshop, Google Chrome, and many more.</w:t>
      </w:r>
    </w:p>
    <w:p w14:paraId="18CA372E" w14:textId="77777777" w:rsidR="0049119A" w:rsidRDefault="0049119A" w:rsidP="001B75A9">
      <w:r>
        <w:tab/>
        <w:t xml:space="preserve">d. it is computed on simple maths we just have to divide and decimal number by 2 and get the remainder and after dividing the decimal number we divide the quotient until it becomes zero. </w:t>
      </w:r>
      <w:proofErr w:type="gramStart"/>
      <w:r>
        <w:t>So</w:t>
      </w:r>
      <w:proofErr w:type="gramEnd"/>
      <w:r>
        <w:t xml:space="preserve"> all remainder we get arranged in reverse order, Now we have our binary number. for </w:t>
      </w:r>
      <w:proofErr w:type="gramStart"/>
      <w:r>
        <w:t>example:-</w:t>
      </w:r>
      <w:proofErr w:type="gramEnd"/>
    </w:p>
    <w:p w14:paraId="20B38EB1" w14:textId="77777777" w:rsidR="0049119A" w:rsidRDefault="0049119A" w:rsidP="001B75A9">
      <w:r>
        <w:t xml:space="preserve">20 </w:t>
      </w:r>
      <w:r w:rsidR="00B81550">
        <w:t xml:space="preserve">is a decimal number and convert it in binary </w:t>
      </w:r>
    </w:p>
    <w:p w14:paraId="2375F1DF" w14:textId="77777777" w:rsidR="00B81550" w:rsidRDefault="00B81550" w:rsidP="001B75A9"/>
    <w:p w14:paraId="7ECCBC1E" w14:textId="77777777" w:rsidR="00B81550" w:rsidRDefault="00B81550" w:rsidP="001B75A9"/>
    <w:p w14:paraId="0F59CF60" w14:textId="77777777" w:rsidR="00B81550" w:rsidRDefault="00B81550" w:rsidP="001B75A9">
      <w:r>
        <w:rPr>
          <w:noProof/>
        </w:rPr>
        <mc:AlternateContent>
          <mc:Choice Requires="wps">
            <w:drawing>
              <wp:anchor distT="0" distB="0" distL="114300" distR="114300" simplePos="0" relativeHeight="251659264" behindDoc="0" locked="0" layoutInCell="1" allowOverlap="1" wp14:anchorId="0F619CD8" wp14:editId="2ECABA59">
                <wp:simplePos x="0" y="0"/>
                <wp:positionH relativeFrom="column">
                  <wp:posOffset>1657350</wp:posOffset>
                </wp:positionH>
                <wp:positionV relativeFrom="paragraph">
                  <wp:posOffset>285750</wp:posOffset>
                </wp:positionV>
                <wp:extent cx="0" cy="1416050"/>
                <wp:effectExtent l="76200" t="38100" r="57150" b="12700"/>
                <wp:wrapNone/>
                <wp:docPr id="306461130" name="Straight Arrow Connector 2"/>
                <wp:cNvGraphicFramePr/>
                <a:graphic xmlns:a="http://schemas.openxmlformats.org/drawingml/2006/main">
                  <a:graphicData uri="http://schemas.microsoft.com/office/word/2010/wordprocessingShape">
                    <wps:wsp>
                      <wps:cNvCnPr/>
                      <wps:spPr>
                        <a:xfrm flipV="1">
                          <a:off x="0" y="0"/>
                          <a:ext cx="0" cy="141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76B3CE" id="_x0000_t32" coordsize="21600,21600" o:spt="32" o:oned="t" path="m,l21600,21600e" filled="f">
                <v:path arrowok="t" fillok="f" o:connecttype="none"/>
                <o:lock v:ext="edit" shapetype="t"/>
              </v:shapetype>
              <v:shape id="Straight Arrow Connector 2" o:spid="_x0000_s1026" type="#_x0000_t32" style="position:absolute;margin-left:130.5pt;margin-top:22.5pt;width:0;height:11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" strokecolor="#4472c4 [3204]" strokeweight=".5pt">
                <v:stroke endarrow="block" joinstyle="miter"/>
              </v:shape>
            </w:pict>
          </mc:Fallback>
        </mc:AlternateContent>
      </w:r>
    </w:p>
    <w:tbl>
      <w:tblPr>
        <w:tblStyle w:val="TableGrid"/>
        <w:tblpPr w:leftFromText="180" w:rightFromText="180" w:vertAnchor="text" w:tblpY="1"/>
        <w:tblOverlap w:val="never"/>
        <w:tblW w:w="0" w:type="auto"/>
        <w:tblLook w:val="04A0" w:firstRow="1" w:lastRow="0" w:firstColumn="1" w:lastColumn="0" w:noHBand="0" w:noVBand="1"/>
      </w:tblPr>
      <w:tblGrid>
        <w:gridCol w:w="1129"/>
        <w:gridCol w:w="1190"/>
      </w:tblGrid>
      <w:tr w:rsidR="00B81550" w14:paraId="24065EAB" w14:textId="77777777" w:rsidTr="00B81550">
        <w:tc>
          <w:tcPr>
            <w:tcW w:w="1129" w:type="dxa"/>
          </w:tcPr>
          <w:p w14:paraId="03754EC0" w14:textId="77777777" w:rsidR="00B81550" w:rsidRDefault="00B81550" w:rsidP="00B81550">
            <w:r>
              <w:t>Divide</w:t>
            </w:r>
          </w:p>
        </w:tc>
        <w:tc>
          <w:tcPr>
            <w:tcW w:w="1190" w:type="dxa"/>
          </w:tcPr>
          <w:p w14:paraId="465ACA0E" w14:textId="77777777" w:rsidR="00B81550" w:rsidRDefault="00B81550" w:rsidP="00B81550">
            <w:r>
              <w:t xml:space="preserve">Remainder </w:t>
            </w:r>
          </w:p>
        </w:tc>
      </w:tr>
      <w:tr w:rsidR="00B81550" w14:paraId="44BDC697" w14:textId="77777777" w:rsidTr="00B81550">
        <w:tc>
          <w:tcPr>
            <w:tcW w:w="1129" w:type="dxa"/>
          </w:tcPr>
          <w:p w14:paraId="236A88F6" w14:textId="77777777" w:rsidR="00B81550" w:rsidRDefault="00B81550" w:rsidP="00B81550">
            <w:r>
              <w:t>20/2</w:t>
            </w:r>
          </w:p>
        </w:tc>
        <w:tc>
          <w:tcPr>
            <w:tcW w:w="1190" w:type="dxa"/>
          </w:tcPr>
          <w:p w14:paraId="4914F9BE" w14:textId="77777777" w:rsidR="00B81550" w:rsidRDefault="00B81550" w:rsidP="00B81550">
            <w:r>
              <w:t>0</w:t>
            </w:r>
          </w:p>
        </w:tc>
      </w:tr>
      <w:tr w:rsidR="00B81550" w14:paraId="511C7778" w14:textId="77777777" w:rsidTr="00B81550">
        <w:trPr>
          <w:trHeight w:val="300"/>
        </w:trPr>
        <w:tc>
          <w:tcPr>
            <w:tcW w:w="1129" w:type="dxa"/>
          </w:tcPr>
          <w:p w14:paraId="3F785D28" w14:textId="77777777" w:rsidR="00B81550" w:rsidRDefault="00B81550" w:rsidP="00B81550">
            <w:r>
              <w:t>10/2</w:t>
            </w:r>
          </w:p>
        </w:tc>
        <w:tc>
          <w:tcPr>
            <w:tcW w:w="1190" w:type="dxa"/>
          </w:tcPr>
          <w:p w14:paraId="079A9A41" w14:textId="77777777" w:rsidR="00B81550" w:rsidRDefault="00B81550" w:rsidP="00B81550">
            <w:r>
              <w:t>0</w:t>
            </w:r>
          </w:p>
        </w:tc>
      </w:tr>
      <w:tr w:rsidR="00B81550" w14:paraId="5A2F5A33" w14:textId="77777777" w:rsidTr="00B81550">
        <w:tc>
          <w:tcPr>
            <w:tcW w:w="1129" w:type="dxa"/>
          </w:tcPr>
          <w:p w14:paraId="4C2017DA" w14:textId="77777777" w:rsidR="00B81550" w:rsidRDefault="00B81550" w:rsidP="00B81550">
            <w:r>
              <w:lastRenderedPageBreak/>
              <w:t>5/2</w:t>
            </w:r>
          </w:p>
        </w:tc>
        <w:tc>
          <w:tcPr>
            <w:tcW w:w="1190" w:type="dxa"/>
          </w:tcPr>
          <w:p w14:paraId="063FD732" w14:textId="77777777" w:rsidR="00B81550" w:rsidRDefault="00B81550" w:rsidP="00B81550">
            <w:r>
              <w:t>1</w:t>
            </w:r>
          </w:p>
        </w:tc>
      </w:tr>
      <w:tr w:rsidR="00B81550" w14:paraId="3D1A8F81" w14:textId="77777777" w:rsidTr="00B81550">
        <w:tc>
          <w:tcPr>
            <w:tcW w:w="1129" w:type="dxa"/>
          </w:tcPr>
          <w:p w14:paraId="65A449D7" w14:textId="77777777" w:rsidR="00B81550" w:rsidRDefault="00B81550" w:rsidP="00B81550">
            <w:r>
              <w:t>2/2</w:t>
            </w:r>
          </w:p>
        </w:tc>
        <w:tc>
          <w:tcPr>
            <w:tcW w:w="1190" w:type="dxa"/>
          </w:tcPr>
          <w:p w14:paraId="6AB1ABD9" w14:textId="77777777" w:rsidR="00B81550" w:rsidRDefault="00B81550" w:rsidP="00B81550">
            <w:r>
              <w:t>0</w:t>
            </w:r>
          </w:p>
        </w:tc>
      </w:tr>
      <w:tr w:rsidR="00B81550" w14:paraId="6F96A037" w14:textId="77777777" w:rsidTr="00B81550">
        <w:tc>
          <w:tcPr>
            <w:tcW w:w="1129" w:type="dxa"/>
          </w:tcPr>
          <w:p w14:paraId="3F002261" w14:textId="77777777" w:rsidR="00B81550" w:rsidRDefault="00B81550" w:rsidP="00B81550">
            <w:r>
              <w:t>1/2</w:t>
            </w:r>
          </w:p>
        </w:tc>
        <w:tc>
          <w:tcPr>
            <w:tcW w:w="1190" w:type="dxa"/>
          </w:tcPr>
          <w:p w14:paraId="0333A6E7" w14:textId="77777777" w:rsidR="00B81550" w:rsidRDefault="00B81550" w:rsidP="00B81550">
            <w:r>
              <w:t>1</w:t>
            </w:r>
          </w:p>
        </w:tc>
      </w:tr>
      <w:tr w:rsidR="00B81550" w14:paraId="749E2B19" w14:textId="77777777" w:rsidTr="00B81550">
        <w:tc>
          <w:tcPr>
            <w:tcW w:w="1129" w:type="dxa"/>
          </w:tcPr>
          <w:p w14:paraId="008D55F2" w14:textId="77777777" w:rsidR="00B81550" w:rsidRDefault="00B81550" w:rsidP="00B81550">
            <w:r>
              <w:t>0/2</w:t>
            </w:r>
          </w:p>
        </w:tc>
        <w:tc>
          <w:tcPr>
            <w:tcW w:w="1190" w:type="dxa"/>
          </w:tcPr>
          <w:p w14:paraId="4926E7FA" w14:textId="77777777" w:rsidR="00B81550" w:rsidRDefault="00B81550" w:rsidP="00B81550">
            <w:r>
              <w:t>0</w:t>
            </w:r>
          </w:p>
        </w:tc>
      </w:tr>
      <w:tr w:rsidR="00B81550" w14:paraId="63653A2D" w14:textId="77777777" w:rsidTr="00B81550">
        <w:tc>
          <w:tcPr>
            <w:tcW w:w="1129" w:type="dxa"/>
          </w:tcPr>
          <w:p w14:paraId="72E85C1C" w14:textId="77777777" w:rsidR="00B81550" w:rsidRDefault="00B81550" w:rsidP="00B81550">
            <w:r>
              <w:t>0/2</w:t>
            </w:r>
          </w:p>
        </w:tc>
        <w:tc>
          <w:tcPr>
            <w:tcW w:w="1190" w:type="dxa"/>
          </w:tcPr>
          <w:p w14:paraId="57228C17" w14:textId="77777777" w:rsidR="00B81550" w:rsidRDefault="00B81550" w:rsidP="00B81550">
            <w:r>
              <w:t>0</w:t>
            </w:r>
          </w:p>
        </w:tc>
      </w:tr>
    </w:tbl>
    <w:p w14:paraId="3D75B8CC" w14:textId="77777777" w:rsidR="00B81550" w:rsidRDefault="00B81550" w:rsidP="001B75A9"/>
    <w:p w14:paraId="683F4BE3" w14:textId="77777777" w:rsidR="00B81550" w:rsidRDefault="00B81550" w:rsidP="00B81550">
      <w:pPr>
        <w:tabs>
          <w:tab w:val="left" w:pos="1520"/>
        </w:tabs>
      </w:pPr>
      <w:r>
        <w:tab/>
        <w:t xml:space="preserve">Arrange all remainders in reverse order like down to up </w:t>
      </w:r>
    </w:p>
    <w:p w14:paraId="5F4F453D" w14:textId="77777777" w:rsidR="00B81550" w:rsidRDefault="00B81550" w:rsidP="00B81550">
      <w:pPr>
        <w:tabs>
          <w:tab w:val="left" w:pos="1520"/>
        </w:tabs>
      </w:pPr>
      <w:r>
        <w:tab/>
        <w:t>0010100 here zeros before 1 are nothing so 10100 is the binary digit of 20.</w:t>
      </w:r>
    </w:p>
    <w:p w14:paraId="7F202613" w14:textId="77777777" w:rsidR="00B81550" w:rsidRPr="001B75A9" w:rsidRDefault="00B81550" w:rsidP="001B75A9">
      <w:r>
        <w:br w:type="textWrapping" w:clear="all"/>
      </w:r>
    </w:p>
    <w:sectPr w:rsidR="00B81550" w:rsidRPr="001B75A9" w:rsidSect="00F969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C09F0"/>
    <w:multiLevelType w:val="hybridMultilevel"/>
    <w:tmpl w:val="AF1EB7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8944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98F"/>
    <w:rsid w:val="001B75A9"/>
    <w:rsid w:val="0049119A"/>
    <w:rsid w:val="0082770E"/>
    <w:rsid w:val="008A5FDC"/>
    <w:rsid w:val="00B81550"/>
    <w:rsid w:val="00F969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A39E"/>
  <w15:chartTrackingRefBased/>
  <w15:docId w15:val="{E45006C9-BAC4-41CC-8824-24B9BDC4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98F"/>
    <w:pPr>
      <w:ind w:left="720"/>
      <w:contextualSpacing/>
    </w:pPr>
  </w:style>
  <w:style w:type="paragraph" w:styleId="NormalWeb">
    <w:name w:val="Normal (Web)"/>
    <w:basedOn w:val="Normal"/>
    <w:uiPriority w:val="99"/>
    <w:semiHidden/>
    <w:unhideWhenUsed/>
    <w:rsid w:val="001B75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B81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0CB4B7-F9B4-4C0B-A32E-0D35F07C1664}">
  <we:reference id="wa200003478" version="1.0.0.0" store="en-US" storeType="OMEX"/>
  <we:alternateReferences>
    <we:reference id="wa200003478" version="1.0.0.0" store="en-US" storeType="OMEX"/>
  </we:alternateReferences>
  <we:properties>
    <we:property name="draftId" value="&quot;ce2cc15b-a30b-41a9-b961-2643490f22fc&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52</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Pushpendra Rajput</dc:creator>
  <cp:keywords/>
  <dc:description/>
  <cp:lastModifiedBy>Pushpendra Rajput</cp:lastModifiedBy>
  <cp:revision>1</cp:revision>
  <dcterms:created xsi:type="dcterms:W3CDTF">2023-05-23T05:01:00Z</dcterms:created>
  <dcterms:modified xsi:type="dcterms:W3CDTF">2023-05-23T05:53:00Z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b40644e9-02f4-4c53-8755-68c8674360ba</vt:lpwstr>
  </property>
</Properties>
</file>