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2159D8" w:rsidRPr="002159D8" w:rsidTr="002159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PCB1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read_excel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("E:/Assignment</w:t>
            </w: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/1083636/PCB1.xlsx")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View(PCB1)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PCB2 &lt;-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read_excel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("E:/Assignment</w:t>
            </w: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/1083636/PCB2.xlsx")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View(PCB2)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summary(PCB1)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summary(PCB2)</w:t>
            </w: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159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3090"/>
              <w:gridCol w:w="3777"/>
              <w:gridCol w:w="3678"/>
            </w:tblGrid>
            <w:tr w:rsidR="002159D8" w:rsidRPr="002159D8" w:rsidTr="002159D8">
              <w:trPr>
                <w:trHeight w:val="300"/>
              </w:trPr>
              <w:tc>
                <w:tcPr>
                  <w:tcW w:w="146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Statistic</w:t>
                  </w:r>
                </w:p>
              </w:tc>
              <w:tc>
                <w:tcPr>
                  <w:tcW w:w="1791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Age                  </w:t>
                  </w:r>
                </w:p>
              </w:tc>
              <w:tc>
                <w:tcPr>
                  <w:tcW w:w="1744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 PCB   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46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Mean</w:t>
                  </w:r>
                </w:p>
              </w:tc>
              <w:tc>
                <w:tcPr>
                  <w:tcW w:w="179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74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0.5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46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1st QR</w:t>
                  </w:r>
                </w:p>
              </w:tc>
              <w:tc>
                <w:tcPr>
                  <w:tcW w:w="179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2.75</w:t>
                  </w:r>
                </w:p>
              </w:tc>
              <w:tc>
                <w:tcPr>
                  <w:tcW w:w="174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2.15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46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Median</w:t>
                  </w:r>
                </w:p>
              </w:tc>
              <w:tc>
                <w:tcPr>
                  <w:tcW w:w="179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5.5</w:t>
                  </w:r>
                </w:p>
              </w:tc>
              <w:tc>
                <w:tcPr>
                  <w:tcW w:w="174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4.3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46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Mean</w:t>
                  </w:r>
                </w:p>
              </w:tc>
              <w:tc>
                <w:tcPr>
                  <w:tcW w:w="179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5.536</w:t>
                  </w:r>
                </w:p>
              </w:tc>
              <w:tc>
                <w:tcPr>
                  <w:tcW w:w="174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7.171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46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3rd QR</w:t>
                  </w:r>
                </w:p>
              </w:tc>
              <w:tc>
                <w:tcPr>
                  <w:tcW w:w="179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74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9.9</w:t>
                  </w:r>
                </w:p>
              </w:tc>
            </w:tr>
            <w:tr w:rsidR="002159D8" w:rsidRPr="002159D8" w:rsidTr="002159D8">
              <w:trPr>
                <w:trHeight w:val="315"/>
              </w:trPr>
              <w:tc>
                <w:tcPr>
                  <w:tcW w:w="1465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1791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744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30.4</w:t>
                  </w:r>
                </w:p>
              </w:tc>
            </w:tr>
          </w:tbl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3940"/>
              <w:gridCol w:w="2969"/>
              <w:gridCol w:w="3636"/>
            </w:tblGrid>
            <w:tr w:rsidR="002159D8" w:rsidRPr="002159D8" w:rsidTr="002159D8">
              <w:trPr>
                <w:trHeight w:val="300"/>
              </w:trPr>
              <w:tc>
                <w:tcPr>
                  <w:tcW w:w="1868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Statistic</w:t>
                  </w:r>
                </w:p>
              </w:tc>
              <w:tc>
                <w:tcPr>
                  <w:tcW w:w="1408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Age                   </w:t>
                  </w:r>
                </w:p>
              </w:tc>
              <w:tc>
                <w:tcPr>
                  <w:tcW w:w="1724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PCB  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8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Mean</w:t>
                  </w:r>
                </w:p>
              </w:tc>
              <w:tc>
                <w:tcPr>
                  <w:tcW w:w="140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2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0.1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8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1st QR</w:t>
                  </w:r>
                </w:p>
              </w:tc>
              <w:tc>
                <w:tcPr>
                  <w:tcW w:w="140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2.75</w:t>
                  </w:r>
                </w:p>
              </w:tc>
              <w:tc>
                <w:tcPr>
                  <w:tcW w:w="172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0.375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8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Median</w:t>
                  </w:r>
                </w:p>
              </w:tc>
              <w:tc>
                <w:tcPr>
                  <w:tcW w:w="140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5.5</w:t>
                  </w:r>
                </w:p>
              </w:tc>
              <w:tc>
                <w:tcPr>
                  <w:tcW w:w="172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0.6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8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Mean</w:t>
                  </w:r>
                </w:p>
              </w:tc>
              <w:tc>
                <w:tcPr>
                  <w:tcW w:w="140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5.536</w:t>
                  </w:r>
                </w:p>
              </w:tc>
              <w:tc>
                <w:tcPr>
                  <w:tcW w:w="172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0.6</w:t>
                  </w:r>
                </w:p>
              </w:tc>
            </w:tr>
            <w:tr w:rsidR="002159D8" w:rsidRPr="002159D8" w:rsidTr="002159D8">
              <w:trPr>
                <w:trHeight w:val="300"/>
              </w:trPr>
              <w:tc>
                <w:tcPr>
                  <w:tcW w:w="18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3rd QR</w:t>
                  </w:r>
                </w:p>
              </w:tc>
              <w:tc>
                <w:tcPr>
                  <w:tcW w:w="140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72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0.825</w:t>
                  </w:r>
                </w:p>
              </w:tc>
            </w:tr>
            <w:tr w:rsidR="002159D8" w:rsidRPr="002159D8" w:rsidTr="002159D8">
              <w:trPr>
                <w:trHeight w:val="315"/>
              </w:trPr>
              <w:tc>
                <w:tcPr>
                  <w:tcW w:w="1868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1408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724" w:type="pct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9D8">
                    <w:rPr>
                      <w:rFonts w:ascii="Times New Roman" w:eastAsia="Times New Roman" w:hAnsi="Times New Roman" w:cs="Times New Roman"/>
                      <w:color w:val="000000"/>
                    </w:rPr>
                    <w:t>1.1</w:t>
                  </w:r>
                </w:p>
              </w:tc>
            </w:tr>
          </w:tbl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plot(PCB1)</w:t>
            </w: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8825" cy="3076575"/>
                  <wp:effectExtent l="0" t="0" r="9525" b="9525"/>
                  <wp:docPr id="1" name="Picture 1" descr="E:\Jobs\1083636\1083636\RplotPC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Jobs\1083636\1083636\RplotPC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plot(PCB2)</w:t>
            </w: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838825" cy="2781300"/>
                  <wp:effectExtent l="0" t="0" r="9525" b="0"/>
                  <wp:docPr id="2" name="Picture 2" descr="E:\Jobs\1083636\1083636\RplotPC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Jobs\1083636\1083636\RplotPC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(PCB1)</w:t>
            </w:r>
          </w:p>
          <w:p w:rsidR="007201AD" w:rsidRPr="002159D8" w:rsidRDefault="007201AD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  Age       PCB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Age 1.0000000 0.7363613</w:t>
            </w: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PCB 0.7363613 1.0000000</w:t>
            </w:r>
          </w:p>
          <w:p w:rsidR="007201AD" w:rsidRPr="002159D8" w:rsidRDefault="007201AD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(PCB2)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Age        PCB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Age 1.00000000 0.04011459</w:t>
            </w:r>
          </w:p>
          <w:p w:rsid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PCB 0.04011459 1.00000000</w:t>
            </w:r>
          </w:p>
          <w:p w:rsidR="007201AD" w:rsidRPr="002159D8" w:rsidRDefault="007201AD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PCB1model &lt;- lm(formula = PCB ~ Age, data = PCB1)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summary(PCB1model)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159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159D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lm(formula = PCB ~ Age, data = PCB1)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Residuals: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Min      1Q  Median      3Q     Max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-9.8413 -2.3369 -0.0214  1.0592 17.8320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Coefficients: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</w:t>
            </w:r>
            <w:proofErr w:type="spellEnd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(&gt;|t|)   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(Intercept)  -1.4519     1.8353  -0.791    0.436   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Age           1.5578     0.2807   5.549 7.93e-06 ***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---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Signif</w:t>
            </w:r>
            <w:proofErr w:type="spellEnd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gramStart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codes</w:t>
            </w:r>
            <w:proofErr w:type="gramEnd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  0 ‘***’ 0.001 ‘**’ 0.01 ‘*’ 0.05 ‘.’ 0.1 ‘ ’ 1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Residual standard error: 5.168 on 26 degrees of freedom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Multiple R-squared:  0.5422,</w:t>
            </w: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Adjusted R-squared:  0.5246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F-statistic:  30.8 on 1 and 26 DF,  p-value: 7.931e-06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PCB2model &lt;- lm(formula = PCB ~ Age, data = PCB2)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159D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summary(PCB2model)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Call: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lm(formula = PCB ~ Age, data = PCB2)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Residuals: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Min      1Q  Median      3Q     Max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-0.5052 -0.2319  0.0019  0.2287  0.5161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Coefficients: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    Estimate Std. Error t value </w:t>
            </w:r>
            <w:proofErr w:type="spellStart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</w:t>
            </w:r>
            <w:proofErr w:type="spellEnd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(&gt;|t|)   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(Intercept)  0.58040    0.11307   5.133 2.37e-05 ***</w:t>
            </w:r>
            <w:bookmarkStart w:id="0" w:name="_GoBack"/>
            <w:bookmarkEnd w:id="0"/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Age          0.00354    0.01729   0.205    0.839   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---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Signif</w:t>
            </w:r>
            <w:proofErr w:type="spellEnd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gramStart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codes</w:t>
            </w:r>
            <w:proofErr w:type="gramEnd"/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  0 ‘***’ 0.001 ‘**’ 0.01 ‘*’ 0.05 ‘.’ 0.1 ‘ ’ 1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Residual standard error: 0.3184 on 26 degrees of freedom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Multiple R-squared:  0.001609,</w:t>
            </w: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ab/>
              <w:t xml:space="preserve">Adjusted R-squared:  -0.03679 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159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F-statistic: 0.04191 on 1 and 26 DF,  p-value: 0.8394</w:t>
            </w:r>
          </w:p>
          <w:p w:rsidR="002159D8" w:rsidRPr="002159D8" w:rsidRDefault="002159D8" w:rsidP="002159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159D8" w:rsidRPr="002159D8" w:rsidRDefault="002159D8" w:rsidP="00215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59D8" w:rsidRPr="002159D8" w:rsidTr="002159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59D8" w:rsidRPr="002159D8" w:rsidRDefault="002159D8" w:rsidP="00215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9D8" w:rsidRPr="002159D8" w:rsidTr="002159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5"/>
            </w:tblGrid>
            <w:tr w:rsidR="002159D8" w:rsidRPr="002159D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159D8" w:rsidRPr="002159D8" w:rsidRDefault="002159D8" w:rsidP="002159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59D8" w:rsidRPr="002159D8" w:rsidRDefault="002159D8" w:rsidP="002159D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B0772" w:rsidRDefault="007201AD"/>
    <w:sectPr w:rsidR="007B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1NjI2MTM2NDI2NDRU0lEKTi0uzszPAykwrAUABGfLRiwAAAA="/>
  </w:docVars>
  <w:rsids>
    <w:rsidRoot w:val="002159D8"/>
    <w:rsid w:val="002159D8"/>
    <w:rsid w:val="005A7E0C"/>
    <w:rsid w:val="007201AD"/>
    <w:rsid w:val="00A0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A377"/>
  <w15:chartTrackingRefBased/>
  <w15:docId w15:val="{A1CA3763-4556-4561-ABA7-D4EE620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Kirira</dc:creator>
  <cp:keywords/>
  <dc:description/>
  <cp:lastModifiedBy>Paul Kirira</cp:lastModifiedBy>
  <cp:revision>2</cp:revision>
  <dcterms:created xsi:type="dcterms:W3CDTF">2019-09-21T09:38:00Z</dcterms:created>
  <dcterms:modified xsi:type="dcterms:W3CDTF">2019-09-21T10:14:00Z</dcterms:modified>
</cp:coreProperties>
</file>