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Creat database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 DATABASE database_name;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data_base;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DATABASE database_name;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Database TYPE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13713" cy="168764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713" cy="1687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57625" cy="3238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70863" cy="79282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863" cy="79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94663" cy="553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663" cy="5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data types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67150" cy="3895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76675" cy="990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and Time Data type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75813" cy="30504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813" cy="3050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Lab06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Group Function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SUM Function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Tính tổng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vd: SELECT SUM(amount) AS TotalPaid FROM payment;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vd: SELECT SUM(quantityOrder*priceEach) AS Total order FROM orders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Tại thời điểm thống kê, trích xuất từ bảng nào thì đều có sự chênh lệch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(Chenh lenh oder detail -&gt;)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AVG Tính trung bình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Tính trung binh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vd: SELECT AVG(buyprice) FROM product;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MAX, MIN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Thống kê đơn giá sản phẩm lớn nhất trong tất cả các ản phẩm đang bán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MAX(buyPrice) PROM product;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COUNT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Đếm số lượng bản ghi thỏa mãn điều kiện được đưa ra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COUNT(*) FROM customers; // đếm bản ghi khác rỗng (COUNT*) -&gt; Dem toan bo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SELECT COUNT(*), COUNT(addressLine2) FROM customers // Đếm bản ghi có addressLine2 khác rỗng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Group by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Gom nhóm bản ghi dựa trên nhiều tiêu chí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Ví trí xuất hiện (Sau mệnh đề WHERE và trước ORDER BY)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WHERE sau FROM trước GROUP BY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Having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Có thể xuất hiện hoặc k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Nếu xuất hiện, tương tự where, đặt điều kiện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Khác với where, đặt điều kiện cho thuộc tính của hàm gom nhóm khi đi cùng với GROUP BY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Nếu trường dữ liệu tính ra bởi hàm gom nhóm -&gt; Having (having sau group by)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Mỗi tháng mỗi năm có bao nhiêu tháng - Tháng 3 luôn là 13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10000" cy="198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Section 1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SELECT city, COUNT(*) AS numberOfCustomer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FROM customers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GROUP BY city;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Section 2.1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SELECT COUNT(*) AS "number order of March 2005"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FROM orders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WHERE MONTH(orderDate) = 3 AND YEAR(orderDate) = 2005;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Section 2.2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SELECT MONTH(orderDate) AS month, COUNT(*) AS "number order of each month in 2005"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FROM orders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WHERE YEAR(orderDate) = 2005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GROUP BY month;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section 2.3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SELECT MONTH(orderDate) AS month, YEAR(orderDate) AS year, COUNT(*) AS " number order of each month each year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FROM orders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GROUP BY month, year;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SELECT orderNumber, productCode, SUM(quantityOrdered*priceEach) AS Totalprice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FROM orderdetails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GROUP BY orderNumber, productCode ORDER BY Totalprice DESC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LIMIT 10;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Section 2 in Train for midterm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productCode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quantityOrdered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priceEach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Totalbuy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orderdetails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productCode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Totalbuy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productCode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quantityOrdered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priceEach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Totalbuy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orderdetails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productCode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Totalbuy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Cau 5 - IF het mot luot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Bai thi giua ki -&gt; Import co so du lieu -&gt; Chuan bi mot so co so du lieu -&gt; Co duoc chuan bi code ve co so du lieu tu cac bai truoc hay k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