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3F3B" w:rsidRDefault="008C3F3B">
      <w:pPr>
        <w:rPr>
          <w:rFonts w:ascii="Arial" w:hAnsi="Arial" w:cs="Arial"/>
          <w:b/>
          <w:sz w:val="56"/>
          <w:szCs w:val="56"/>
        </w:rPr>
      </w:pPr>
    </w:p>
    <w:p w:rsidR="008C3F3B" w:rsidRDefault="008C3F3B">
      <w:pPr>
        <w:rPr>
          <w:rFonts w:ascii="Arial" w:hAnsi="Arial" w:cs="Arial"/>
          <w:b/>
          <w:sz w:val="56"/>
          <w:szCs w:val="56"/>
        </w:rPr>
      </w:pPr>
    </w:p>
    <w:p w:rsidR="008C3F3B" w:rsidRDefault="008C3F3B">
      <w:pPr>
        <w:rPr>
          <w:rFonts w:ascii="Arial" w:hAnsi="Arial" w:cs="Arial"/>
          <w:b/>
          <w:sz w:val="56"/>
          <w:szCs w:val="56"/>
        </w:rPr>
      </w:pPr>
    </w:p>
    <w:p w:rsidR="008E35B0" w:rsidRDefault="008E35B0">
      <w:pPr>
        <w:rPr>
          <w:rFonts w:ascii="Arial" w:hAnsi="Arial" w:cs="Arial"/>
          <w:b/>
          <w:color w:val="808080" w:themeColor="background1" w:themeShade="80"/>
          <w:sz w:val="56"/>
          <w:szCs w:val="56"/>
        </w:rPr>
      </w:pPr>
      <w:r>
        <w:rPr>
          <w:rFonts w:ascii="Arial" w:hAnsi="Arial" w:cs="Arial"/>
          <w:b/>
          <w:color w:val="808080" w:themeColor="background1" w:themeShade="80"/>
          <w:sz w:val="56"/>
          <w:szCs w:val="56"/>
        </w:rPr>
        <w:t>Web/Editorial Support</w:t>
      </w:r>
    </w:p>
    <w:p w:rsidR="00352C13" w:rsidRDefault="008C3F3B">
      <w:r>
        <w:rPr>
          <w:noProof/>
          <w:lang w:eastAsia="en-GB"/>
        </w:rPr>
        <w:drawing>
          <wp:inline distT="0" distB="0" distL="0" distR="0" wp14:anchorId="2B5A90E6" wp14:editId="5536AE76">
            <wp:extent cx="1448554" cy="534154"/>
            <wp:effectExtent l="0" t="0" r="0" b="0"/>
            <wp:docPr id="1" name="Picture 1" descr="Description: Description: Description: Description: pastedGraphic.pdf"/>
            <wp:cNvGraphicFramePr/>
            <a:graphic xmlns:a="http://schemas.openxmlformats.org/drawingml/2006/main">
              <a:graphicData uri="http://schemas.openxmlformats.org/drawingml/2006/picture">
                <pic:pic xmlns:pic="http://schemas.openxmlformats.org/drawingml/2006/picture">
                  <pic:nvPicPr>
                    <pic:cNvPr id="1" name="Picture 1" descr="Description: Description: Description: Description: pastedGraphic.pdf"/>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4729" cy="536431"/>
                    </a:xfrm>
                    <a:prstGeom prst="rect">
                      <a:avLst/>
                    </a:prstGeom>
                    <a:noFill/>
                    <a:ln>
                      <a:noFill/>
                    </a:ln>
                  </pic:spPr>
                </pic:pic>
              </a:graphicData>
            </a:graphic>
          </wp:inline>
        </w:drawing>
      </w:r>
    </w:p>
    <w:p w:rsidR="008C3F3B" w:rsidRDefault="008C3F3B"/>
    <w:p w:rsidR="008C3F3B" w:rsidRDefault="008C3F3B" w:rsidP="008C3F3B">
      <w:pPr>
        <w:spacing w:line="240" w:lineRule="auto"/>
      </w:pPr>
    </w:p>
    <w:p w:rsidR="008C3F3B" w:rsidRDefault="008C3F3B" w:rsidP="008C3F3B">
      <w:pPr>
        <w:spacing w:line="240" w:lineRule="auto"/>
      </w:pPr>
    </w:p>
    <w:p w:rsidR="008C3F3B" w:rsidRDefault="008C3F3B" w:rsidP="008C3F3B">
      <w:pPr>
        <w:spacing w:line="240" w:lineRule="auto"/>
      </w:pPr>
    </w:p>
    <w:p w:rsidR="008C3F3B" w:rsidRDefault="008C3F3B" w:rsidP="008C3F3B">
      <w:pPr>
        <w:spacing w:line="240" w:lineRule="auto"/>
      </w:pPr>
    </w:p>
    <w:p w:rsidR="008C3F3B" w:rsidRDefault="008C3F3B" w:rsidP="008C3F3B">
      <w:pPr>
        <w:spacing w:line="240" w:lineRule="auto"/>
      </w:pPr>
    </w:p>
    <w:p w:rsidR="008C3F3B" w:rsidRDefault="008C3F3B" w:rsidP="008C3F3B">
      <w:pPr>
        <w:spacing w:line="240" w:lineRule="auto"/>
      </w:pPr>
    </w:p>
    <w:p w:rsidR="008C3F3B" w:rsidRDefault="008C3F3B" w:rsidP="008C3F3B">
      <w:pPr>
        <w:spacing w:line="240" w:lineRule="auto"/>
      </w:pPr>
    </w:p>
    <w:p w:rsidR="008C3F3B" w:rsidRDefault="008C3F3B" w:rsidP="008C3F3B">
      <w:pPr>
        <w:spacing w:line="240" w:lineRule="auto"/>
      </w:pPr>
    </w:p>
    <w:p w:rsidR="008C3F3B" w:rsidRDefault="008C3F3B" w:rsidP="008C3F3B">
      <w:pPr>
        <w:spacing w:line="240" w:lineRule="auto"/>
        <w:jc w:val="right"/>
      </w:pPr>
      <w:r>
        <w:t>Paul Kelleher</w:t>
      </w:r>
    </w:p>
    <w:p w:rsidR="008C3F3B" w:rsidRDefault="00794086" w:rsidP="008C3F3B">
      <w:pPr>
        <w:spacing w:line="240" w:lineRule="auto"/>
        <w:jc w:val="right"/>
      </w:pPr>
      <w:r>
        <w:t>24 October 2012</w:t>
      </w:r>
    </w:p>
    <w:p w:rsidR="008C3F3B" w:rsidRDefault="008C3F3B">
      <w:r>
        <w:br w:type="page"/>
      </w:r>
    </w:p>
    <w:p w:rsidR="008C3F3B" w:rsidRPr="007C3DD6" w:rsidRDefault="00D36667" w:rsidP="008C3F3B">
      <w:pPr>
        <w:spacing w:line="240" w:lineRule="auto"/>
        <w:rPr>
          <w:b/>
        </w:rPr>
      </w:pPr>
      <w:r w:rsidRPr="007C3DD6">
        <w:rPr>
          <w:b/>
        </w:rPr>
        <w:lastRenderedPageBreak/>
        <w:t>Overview</w:t>
      </w:r>
    </w:p>
    <w:p w:rsidR="007C3DD6" w:rsidRDefault="007C3DD6" w:rsidP="007C3DD6">
      <w:pPr>
        <w:spacing w:line="240" w:lineRule="auto"/>
      </w:pPr>
      <w:r>
        <w:t>Working closely with the Editorial Team to ensure the stability, availability and progression of the editorial systems, site content and third party elements while assisting editorial in any technical aspect in which they may be limited by skill, resource or system</w:t>
      </w:r>
      <w:r w:rsidR="00427D21">
        <w:t xml:space="preserve"> access</w:t>
      </w:r>
      <w:r>
        <w:t>.</w:t>
      </w:r>
    </w:p>
    <w:p w:rsidR="00794086" w:rsidRDefault="00C835F8" w:rsidP="007C3DD6">
      <w:pPr>
        <w:spacing w:line="240" w:lineRule="auto"/>
      </w:pPr>
      <w:r>
        <w:t xml:space="preserve">The team will focus </w:t>
      </w:r>
      <w:r w:rsidR="00794086">
        <w:t>primarily on</w:t>
      </w:r>
    </w:p>
    <w:p w:rsidR="00C835F8" w:rsidRDefault="00C835F8" w:rsidP="00794086">
      <w:pPr>
        <w:pStyle w:val="ListParagraph"/>
        <w:numPr>
          <w:ilvl w:val="0"/>
          <w:numId w:val="33"/>
        </w:numPr>
        <w:spacing w:line="240" w:lineRule="auto"/>
      </w:pPr>
      <w:r>
        <w:t>response to editorial and use technology to improve process and productivity</w:t>
      </w:r>
    </w:p>
    <w:p w:rsidR="00794086" w:rsidRDefault="00794086" w:rsidP="00794086">
      <w:pPr>
        <w:pStyle w:val="ListParagraph"/>
        <w:numPr>
          <w:ilvl w:val="0"/>
          <w:numId w:val="33"/>
        </w:numPr>
        <w:spacing w:line="240" w:lineRule="auto"/>
      </w:pPr>
      <w:r>
        <w:t>supporting the senior commercial product manager</w:t>
      </w:r>
    </w:p>
    <w:p w:rsidR="00FC459A" w:rsidRDefault="00FC459A" w:rsidP="00FC459A">
      <w:pPr>
        <w:spacing w:line="240" w:lineRule="auto"/>
      </w:pPr>
      <w:r>
        <w:t xml:space="preserve">The team will report into head of operations and CTO in regards to volumes of calls, issue types </w:t>
      </w:r>
      <w:proofErr w:type="spellStart"/>
      <w:r>
        <w:t>etc</w:t>
      </w:r>
      <w:proofErr w:type="spellEnd"/>
      <w:r>
        <w:t>; this will initially be weekly and reviewed as required.</w:t>
      </w:r>
    </w:p>
    <w:p w:rsidR="007C3DD6" w:rsidRDefault="007C3DD6" w:rsidP="008C3F3B">
      <w:pPr>
        <w:spacing w:line="240" w:lineRule="auto"/>
      </w:pPr>
    </w:p>
    <w:p w:rsidR="00D36667" w:rsidRPr="007C3DD6" w:rsidRDefault="00D36667" w:rsidP="008C3F3B">
      <w:pPr>
        <w:spacing w:line="240" w:lineRule="auto"/>
        <w:rPr>
          <w:b/>
        </w:rPr>
      </w:pPr>
      <w:r w:rsidRPr="007C3DD6">
        <w:rPr>
          <w:b/>
        </w:rPr>
        <w:t>Summary of Responsibilities</w:t>
      </w:r>
    </w:p>
    <w:p w:rsidR="00FC459A" w:rsidRDefault="00FC459A" w:rsidP="00C95364">
      <w:pPr>
        <w:spacing w:line="240" w:lineRule="auto"/>
      </w:pPr>
      <w:r>
        <w:t>Please see roles and responsibilities chart below.</w:t>
      </w:r>
    </w:p>
    <w:p w:rsidR="00C95364" w:rsidRDefault="00C95364" w:rsidP="00C95364">
      <w:pPr>
        <w:spacing w:line="240" w:lineRule="auto"/>
      </w:pPr>
    </w:p>
    <w:p w:rsidR="00794086" w:rsidRDefault="00794086" w:rsidP="00794086">
      <w:pPr>
        <w:spacing w:line="240" w:lineRule="auto"/>
        <w:rPr>
          <w:b/>
        </w:rPr>
      </w:pPr>
      <w:r w:rsidRPr="007C3DD6">
        <w:rPr>
          <w:b/>
        </w:rPr>
        <w:t>Service Levels</w:t>
      </w:r>
      <w:r>
        <w:rPr>
          <w:b/>
        </w:rPr>
        <w:t xml:space="preserve"> and availability</w:t>
      </w:r>
    </w:p>
    <w:p w:rsidR="00794086" w:rsidRDefault="00794086" w:rsidP="00794086">
      <w:pPr>
        <w:pStyle w:val="ListParagraph"/>
        <w:numPr>
          <w:ilvl w:val="0"/>
          <w:numId w:val="31"/>
        </w:numPr>
        <w:spacing w:line="240" w:lineRule="auto"/>
      </w:pPr>
      <w:r>
        <w:t xml:space="preserve">Monday to Friday </w:t>
      </w:r>
      <w:r w:rsidR="00FC459A">
        <w:t>8</w:t>
      </w:r>
      <w:r>
        <w:t xml:space="preserve">am </w:t>
      </w:r>
      <w:r w:rsidRPr="00794086">
        <w:t xml:space="preserve">to </w:t>
      </w:r>
      <w:r w:rsidR="008E35B0">
        <w:t>7</w:t>
      </w:r>
      <w:r w:rsidRPr="00794086">
        <w:t>pm</w:t>
      </w:r>
    </w:p>
    <w:p w:rsidR="00794086" w:rsidRDefault="00794086" w:rsidP="00794086">
      <w:pPr>
        <w:pStyle w:val="ListParagraph"/>
        <w:numPr>
          <w:ilvl w:val="0"/>
          <w:numId w:val="31"/>
        </w:numPr>
        <w:spacing w:line="240" w:lineRule="auto"/>
      </w:pPr>
      <w:r>
        <w:t xml:space="preserve">Out of hours covered by </w:t>
      </w:r>
      <w:r w:rsidR="00167C42">
        <w:t>application support</w:t>
      </w:r>
    </w:p>
    <w:p w:rsidR="00794086" w:rsidRPr="00794086" w:rsidRDefault="00794086" w:rsidP="00794086">
      <w:pPr>
        <w:pStyle w:val="ListParagraph"/>
        <w:numPr>
          <w:ilvl w:val="0"/>
          <w:numId w:val="31"/>
        </w:numPr>
        <w:spacing w:line="240" w:lineRule="auto"/>
      </w:pPr>
      <w:r>
        <w:t>24 Hour availability for emergency issues not already covered by Application Support</w:t>
      </w:r>
    </w:p>
    <w:p w:rsidR="00794086" w:rsidRDefault="00794086" w:rsidP="00C95364">
      <w:pPr>
        <w:spacing w:line="240" w:lineRule="auto"/>
      </w:pPr>
    </w:p>
    <w:p w:rsidR="00C835F8" w:rsidRPr="00794086" w:rsidRDefault="00794086" w:rsidP="008C3F3B">
      <w:pPr>
        <w:spacing w:line="240" w:lineRule="auto"/>
        <w:rPr>
          <w:b/>
        </w:rPr>
      </w:pPr>
      <w:r w:rsidRPr="00794086">
        <w:rPr>
          <w:b/>
        </w:rPr>
        <w:t>Comprising team members</w:t>
      </w:r>
    </w:p>
    <w:p w:rsidR="00794086" w:rsidRDefault="00794086" w:rsidP="00794086">
      <w:pPr>
        <w:pStyle w:val="ListParagraph"/>
        <w:numPr>
          <w:ilvl w:val="0"/>
          <w:numId w:val="30"/>
        </w:numPr>
        <w:spacing w:line="240" w:lineRule="auto"/>
      </w:pPr>
      <w:r>
        <w:t>Paul Kelleher</w:t>
      </w:r>
      <w:r w:rsidR="00FC459A">
        <w:tab/>
      </w:r>
      <w:r w:rsidR="00FC459A">
        <w:tab/>
      </w:r>
      <w:r w:rsidR="00FC459A">
        <w:tab/>
      </w:r>
      <w:r w:rsidR="00FC459A">
        <w:tab/>
      </w:r>
      <w:r w:rsidR="00FC459A">
        <w:tab/>
        <w:t>-</w:t>
      </w:r>
      <w:r w:rsidR="00FC459A">
        <w:tab/>
      </w:r>
      <w:r w:rsidR="008E35B0">
        <w:t>Editorial Support Lead</w:t>
      </w:r>
    </w:p>
    <w:p w:rsidR="00794086" w:rsidRPr="008E35B0" w:rsidRDefault="00794086" w:rsidP="00794086">
      <w:pPr>
        <w:pStyle w:val="ListParagraph"/>
        <w:numPr>
          <w:ilvl w:val="0"/>
          <w:numId w:val="30"/>
        </w:numPr>
        <w:spacing w:line="240" w:lineRule="auto"/>
        <w:rPr>
          <w:b/>
        </w:rPr>
      </w:pPr>
      <w:r>
        <w:t>Syed Hussain</w:t>
      </w:r>
      <w:r w:rsidR="00FC459A">
        <w:tab/>
      </w:r>
      <w:r w:rsidR="00FC459A">
        <w:tab/>
      </w:r>
      <w:r w:rsidR="00FC459A">
        <w:tab/>
      </w:r>
      <w:r w:rsidR="00FC459A">
        <w:tab/>
      </w:r>
      <w:r w:rsidR="00FC459A">
        <w:tab/>
        <w:t>-</w:t>
      </w:r>
      <w:r w:rsidR="00FC459A">
        <w:tab/>
        <w:t>Support Analyst</w:t>
      </w:r>
    </w:p>
    <w:p w:rsidR="008E35B0" w:rsidRPr="00FC459A" w:rsidRDefault="008E35B0" w:rsidP="00794086">
      <w:pPr>
        <w:pStyle w:val="ListParagraph"/>
        <w:numPr>
          <w:ilvl w:val="0"/>
          <w:numId w:val="30"/>
        </w:numPr>
        <w:spacing w:line="240" w:lineRule="auto"/>
        <w:rPr>
          <w:b/>
        </w:rPr>
      </w:pPr>
      <w:r>
        <w:t>(</w:t>
      </w:r>
      <w:proofErr w:type="spellStart"/>
      <w:r>
        <w:t>tbc</w:t>
      </w:r>
      <w:proofErr w:type="spellEnd"/>
      <w:r>
        <w:t>)</w:t>
      </w:r>
      <w:r>
        <w:tab/>
      </w:r>
      <w:r>
        <w:tab/>
      </w:r>
      <w:r>
        <w:tab/>
      </w:r>
      <w:r>
        <w:tab/>
      </w:r>
      <w:r>
        <w:tab/>
      </w:r>
      <w:r>
        <w:tab/>
        <w:t>-</w:t>
      </w:r>
      <w:r>
        <w:tab/>
        <w:t>Graduate Analyst</w:t>
      </w:r>
      <w:bookmarkStart w:id="0" w:name="_GoBack"/>
      <w:bookmarkEnd w:id="0"/>
    </w:p>
    <w:p w:rsidR="00FC459A" w:rsidRPr="00FC459A" w:rsidRDefault="00FC459A" w:rsidP="00794086">
      <w:pPr>
        <w:pStyle w:val="ListParagraph"/>
        <w:numPr>
          <w:ilvl w:val="0"/>
          <w:numId w:val="30"/>
        </w:numPr>
        <w:spacing w:line="240" w:lineRule="auto"/>
        <w:rPr>
          <w:b/>
        </w:rPr>
      </w:pPr>
      <w:r>
        <w:t>(</w:t>
      </w:r>
      <w:proofErr w:type="spellStart"/>
      <w:r>
        <w:t>tbc</w:t>
      </w:r>
      <w:proofErr w:type="spellEnd"/>
      <w:r>
        <w:t>) GTS Desktop Support member</w:t>
      </w:r>
      <w:r>
        <w:tab/>
      </w:r>
      <w:r>
        <w:tab/>
        <w:t>-</w:t>
      </w:r>
    </w:p>
    <w:p w:rsidR="00FC459A" w:rsidRPr="00794086" w:rsidRDefault="00FC459A" w:rsidP="00794086">
      <w:pPr>
        <w:pStyle w:val="ListParagraph"/>
        <w:numPr>
          <w:ilvl w:val="0"/>
          <w:numId w:val="30"/>
        </w:numPr>
        <w:spacing w:line="240" w:lineRule="auto"/>
        <w:rPr>
          <w:b/>
        </w:rPr>
      </w:pPr>
      <w:r>
        <w:t>(</w:t>
      </w:r>
      <w:proofErr w:type="spellStart"/>
      <w:r>
        <w:t>tbc</w:t>
      </w:r>
      <w:proofErr w:type="spellEnd"/>
      <w:r>
        <w:t>) Initial induction of Desktop Support staff</w:t>
      </w:r>
      <w:r>
        <w:tab/>
        <w:t>-</w:t>
      </w:r>
    </w:p>
    <w:p w:rsidR="007C3DD6" w:rsidRDefault="007C3DD6" w:rsidP="008C3F3B">
      <w:pPr>
        <w:spacing w:line="240" w:lineRule="auto"/>
      </w:pPr>
    </w:p>
    <w:p w:rsidR="007C3DD6" w:rsidRDefault="007C3DD6" w:rsidP="008C3F3B">
      <w:pPr>
        <w:spacing w:line="240" w:lineRule="auto"/>
      </w:pPr>
    </w:p>
    <w:p w:rsidR="002E31DB" w:rsidRDefault="002E31DB">
      <w:pPr>
        <w:rPr>
          <w:b/>
        </w:rPr>
      </w:pPr>
      <w:r>
        <w:rPr>
          <w:b/>
        </w:rPr>
        <w:br w:type="page"/>
      </w:r>
    </w:p>
    <w:p w:rsidR="00D36667" w:rsidRPr="00096B5B" w:rsidRDefault="00D36667" w:rsidP="008C3F3B">
      <w:pPr>
        <w:spacing w:line="240" w:lineRule="auto"/>
        <w:rPr>
          <w:rFonts w:cstheme="minorHAnsi"/>
          <w:b/>
        </w:rPr>
      </w:pPr>
      <w:r w:rsidRPr="00096B5B">
        <w:rPr>
          <w:rFonts w:cstheme="minorHAnsi"/>
          <w:b/>
        </w:rPr>
        <w:lastRenderedPageBreak/>
        <w:t xml:space="preserve">Roles </w:t>
      </w:r>
      <w:r w:rsidR="00FC459A">
        <w:rPr>
          <w:rFonts w:cstheme="minorHAnsi"/>
          <w:b/>
        </w:rPr>
        <w:t>and responsibilities</w:t>
      </w:r>
    </w:p>
    <w:tbl>
      <w:tblPr>
        <w:tblStyle w:val="TableGrid"/>
        <w:tblW w:w="0" w:type="auto"/>
        <w:tblLook w:val="04A0" w:firstRow="1" w:lastRow="0" w:firstColumn="1" w:lastColumn="0" w:noHBand="0" w:noVBand="1"/>
      </w:tblPr>
      <w:tblGrid>
        <w:gridCol w:w="2310"/>
        <w:gridCol w:w="2310"/>
        <w:gridCol w:w="2311"/>
        <w:gridCol w:w="2311"/>
      </w:tblGrid>
      <w:tr w:rsidR="00C835F8" w:rsidRPr="00096B5B" w:rsidTr="007E1A09">
        <w:tc>
          <w:tcPr>
            <w:tcW w:w="6931" w:type="dxa"/>
            <w:gridSpan w:val="3"/>
          </w:tcPr>
          <w:p w:rsidR="00C835F8" w:rsidRPr="00096B5B" w:rsidRDefault="00C835F8" w:rsidP="002E31DB">
            <w:pPr>
              <w:jc w:val="center"/>
              <w:rPr>
                <w:rFonts w:cstheme="minorHAnsi"/>
                <w:b/>
              </w:rPr>
            </w:pPr>
            <w:r w:rsidRPr="00096B5B">
              <w:rPr>
                <w:rFonts w:cstheme="minorHAnsi"/>
                <w:b/>
                <w:noProof/>
                <w:lang w:eastAsia="en-GB"/>
              </w:rPr>
              <mc:AlternateContent>
                <mc:Choice Requires="wps">
                  <w:drawing>
                    <wp:anchor distT="0" distB="0" distL="114300" distR="114300" simplePos="0" relativeHeight="251659264" behindDoc="0" locked="0" layoutInCell="1" allowOverlap="1" wp14:anchorId="52CBE79D" wp14:editId="7381552A">
                      <wp:simplePos x="0" y="0"/>
                      <wp:positionH relativeFrom="column">
                        <wp:posOffset>1004935</wp:posOffset>
                      </wp:positionH>
                      <wp:positionV relativeFrom="paragraph">
                        <wp:posOffset>-5401</wp:posOffset>
                      </wp:positionV>
                      <wp:extent cx="2046083" cy="153381"/>
                      <wp:effectExtent l="0" t="19050" r="30480" b="37465"/>
                      <wp:wrapNone/>
                      <wp:docPr id="3" name="Right Arrow 3"/>
                      <wp:cNvGraphicFramePr/>
                      <a:graphic xmlns:a="http://schemas.openxmlformats.org/drawingml/2006/main">
                        <a:graphicData uri="http://schemas.microsoft.com/office/word/2010/wordprocessingShape">
                          <wps:wsp>
                            <wps:cNvSpPr/>
                            <wps:spPr>
                              <a:xfrm>
                                <a:off x="0" y="0"/>
                                <a:ext cx="2046083" cy="153381"/>
                              </a:xfrm>
                              <a:prstGeom prst="rightArrow">
                                <a:avLst/>
                              </a:prstGeom>
                              <a:solidFill>
                                <a:schemeClr val="bg1"/>
                              </a:solidFill>
                              <a:ln w="3175">
                                <a:solidFill>
                                  <a:schemeClr val="tx1">
                                    <a:lumMod val="95000"/>
                                    <a:lumOff val="5000"/>
                                  </a:schemeClr>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79.15pt;margin-top:-.45pt;width:161.1pt;height:1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" adj="20790" fillcolor="white [3212]" strokecolor="#0d0d0d [3069]" strokeweight=".25pt"/>
                  </w:pict>
                </mc:Fallback>
              </mc:AlternateContent>
            </w:r>
          </w:p>
        </w:tc>
        <w:tc>
          <w:tcPr>
            <w:tcW w:w="2311" w:type="dxa"/>
          </w:tcPr>
          <w:p w:rsidR="00C835F8" w:rsidRPr="00096B5B" w:rsidRDefault="00C835F8" w:rsidP="002E31DB">
            <w:pPr>
              <w:jc w:val="center"/>
              <w:rPr>
                <w:rFonts w:cstheme="minorHAnsi"/>
                <w:b/>
              </w:rPr>
            </w:pPr>
          </w:p>
        </w:tc>
      </w:tr>
      <w:tr w:rsidR="002E31DB" w:rsidRPr="00096B5B" w:rsidTr="002E31DB">
        <w:tc>
          <w:tcPr>
            <w:tcW w:w="2310" w:type="dxa"/>
          </w:tcPr>
          <w:p w:rsidR="002E31DB" w:rsidRPr="00096B5B" w:rsidRDefault="002E31DB" w:rsidP="002E31DB">
            <w:pPr>
              <w:jc w:val="center"/>
              <w:rPr>
                <w:rFonts w:cstheme="minorHAnsi"/>
                <w:b/>
              </w:rPr>
            </w:pPr>
            <w:r w:rsidRPr="00096B5B">
              <w:rPr>
                <w:rFonts w:cstheme="minorHAnsi"/>
                <w:b/>
              </w:rPr>
              <w:t>Desktop Support</w:t>
            </w:r>
          </w:p>
        </w:tc>
        <w:tc>
          <w:tcPr>
            <w:tcW w:w="2310" w:type="dxa"/>
          </w:tcPr>
          <w:p w:rsidR="002E31DB" w:rsidRPr="00096B5B" w:rsidRDefault="008E35B0" w:rsidP="008E35B0">
            <w:pPr>
              <w:jc w:val="center"/>
              <w:rPr>
                <w:rFonts w:cstheme="minorHAnsi"/>
                <w:b/>
              </w:rPr>
            </w:pPr>
            <w:r>
              <w:rPr>
                <w:rFonts w:cstheme="minorHAnsi"/>
                <w:b/>
              </w:rPr>
              <w:t>Editorial Support</w:t>
            </w:r>
          </w:p>
        </w:tc>
        <w:tc>
          <w:tcPr>
            <w:tcW w:w="2311" w:type="dxa"/>
          </w:tcPr>
          <w:p w:rsidR="002E31DB" w:rsidRPr="00096B5B" w:rsidRDefault="002E31DB" w:rsidP="002E31DB">
            <w:pPr>
              <w:jc w:val="center"/>
              <w:rPr>
                <w:rFonts w:cstheme="minorHAnsi"/>
                <w:b/>
              </w:rPr>
            </w:pPr>
            <w:r w:rsidRPr="00096B5B">
              <w:rPr>
                <w:rFonts w:cstheme="minorHAnsi"/>
                <w:b/>
              </w:rPr>
              <w:t>App Support</w:t>
            </w:r>
          </w:p>
        </w:tc>
        <w:tc>
          <w:tcPr>
            <w:tcW w:w="2311" w:type="dxa"/>
          </w:tcPr>
          <w:p w:rsidR="002E31DB" w:rsidRPr="00096B5B" w:rsidRDefault="002E31DB" w:rsidP="002E31DB">
            <w:pPr>
              <w:jc w:val="center"/>
              <w:rPr>
                <w:rFonts w:cstheme="minorHAnsi"/>
                <w:b/>
              </w:rPr>
            </w:pPr>
            <w:r w:rsidRPr="00096B5B">
              <w:rPr>
                <w:rFonts w:cstheme="minorHAnsi"/>
                <w:b/>
              </w:rPr>
              <w:t>Systems Support</w:t>
            </w:r>
          </w:p>
        </w:tc>
      </w:tr>
      <w:tr w:rsidR="002E31DB" w:rsidRPr="00096B5B" w:rsidTr="009436D4">
        <w:trPr>
          <w:trHeight w:val="3333"/>
        </w:trPr>
        <w:tc>
          <w:tcPr>
            <w:tcW w:w="2310" w:type="dxa"/>
            <w:vMerge w:val="restart"/>
          </w:tcPr>
          <w:p w:rsidR="002E31DB" w:rsidRPr="00096B5B" w:rsidRDefault="002E31DB" w:rsidP="002E31DB">
            <w:pPr>
              <w:rPr>
                <w:rFonts w:cstheme="minorHAnsi"/>
                <w:b/>
                <w:sz w:val="16"/>
                <w:szCs w:val="16"/>
              </w:rPr>
            </w:pPr>
          </w:p>
          <w:p w:rsidR="00330498" w:rsidRPr="00096B5B" w:rsidRDefault="00330498" w:rsidP="00330498">
            <w:pPr>
              <w:rPr>
                <w:rFonts w:cstheme="minorHAnsi"/>
                <w:sz w:val="16"/>
                <w:szCs w:val="16"/>
              </w:rPr>
            </w:pPr>
            <w:r w:rsidRPr="00096B5B">
              <w:rPr>
                <w:rFonts w:cstheme="minorHAnsi"/>
                <w:sz w:val="16"/>
                <w:szCs w:val="16"/>
              </w:rPr>
              <w:t>Domain Redirections</w:t>
            </w:r>
            <w:r w:rsidRPr="00096B5B">
              <w:rPr>
                <w:rFonts w:cstheme="minorHAnsi"/>
                <w:sz w:val="16"/>
                <w:szCs w:val="16"/>
              </w:rPr>
              <w:tab/>
            </w:r>
          </w:p>
          <w:p w:rsidR="00520D79" w:rsidRPr="00096B5B" w:rsidRDefault="00520D79" w:rsidP="00330498">
            <w:pPr>
              <w:rPr>
                <w:rFonts w:cstheme="minorHAnsi"/>
                <w:sz w:val="16"/>
                <w:szCs w:val="16"/>
              </w:rPr>
            </w:pPr>
          </w:p>
          <w:p w:rsidR="00520D79" w:rsidRPr="00096B5B" w:rsidRDefault="00520D79" w:rsidP="00330498">
            <w:pPr>
              <w:rPr>
                <w:rFonts w:cstheme="minorHAnsi"/>
                <w:sz w:val="16"/>
                <w:szCs w:val="16"/>
              </w:rPr>
            </w:pPr>
            <w:r w:rsidRPr="00096B5B">
              <w:rPr>
                <w:rFonts w:cstheme="minorHAnsi"/>
                <w:sz w:val="16"/>
                <w:szCs w:val="16"/>
              </w:rPr>
              <w:t>Single user issues</w:t>
            </w:r>
          </w:p>
          <w:p w:rsidR="00330498" w:rsidRPr="00096B5B" w:rsidRDefault="00330498" w:rsidP="00330498">
            <w:pPr>
              <w:rPr>
                <w:rFonts w:cstheme="minorHAnsi"/>
                <w:sz w:val="16"/>
                <w:szCs w:val="16"/>
              </w:rPr>
            </w:pPr>
          </w:p>
          <w:p w:rsidR="00330498" w:rsidRPr="00096B5B" w:rsidRDefault="00330498" w:rsidP="00330498">
            <w:pPr>
              <w:rPr>
                <w:rFonts w:cstheme="minorHAnsi"/>
                <w:sz w:val="16"/>
                <w:szCs w:val="16"/>
              </w:rPr>
            </w:pPr>
            <w:r w:rsidRPr="00096B5B">
              <w:rPr>
                <w:rFonts w:cstheme="minorHAnsi"/>
                <w:sz w:val="16"/>
                <w:szCs w:val="16"/>
              </w:rPr>
              <w:t>User accounts</w:t>
            </w:r>
          </w:p>
          <w:p w:rsidR="00330498" w:rsidRPr="00096B5B" w:rsidRDefault="00330498" w:rsidP="00330498">
            <w:pPr>
              <w:pStyle w:val="ListParagraph"/>
              <w:numPr>
                <w:ilvl w:val="0"/>
                <w:numId w:val="19"/>
              </w:numPr>
              <w:rPr>
                <w:rFonts w:cstheme="minorHAnsi"/>
                <w:sz w:val="16"/>
                <w:szCs w:val="16"/>
              </w:rPr>
            </w:pPr>
            <w:r w:rsidRPr="00096B5B">
              <w:rPr>
                <w:rFonts w:cstheme="minorHAnsi"/>
                <w:sz w:val="16"/>
                <w:szCs w:val="16"/>
              </w:rPr>
              <w:t>Akamai/</w:t>
            </w:r>
            <w:proofErr w:type="spellStart"/>
            <w:r w:rsidRPr="00096B5B">
              <w:rPr>
                <w:rFonts w:cstheme="minorHAnsi"/>
                <w:sz w:val="16"/>
                <w:szCs w:val="16"/>
              </w:rPr>
              <w:t>Netstorage</w:t>
            </w:r>
            <w:proofErr w:type="spellEnd"/>
          </w:p>
          <w:p w:rsidR="00330498" w:rsidRPr="00096B5B" w:rsidRDefault="00330498" w:rsidP="00330498">
            <w:pPr>
              <w:pStyle w:val="ListParagraph"/>
              <w:numPr>
                <w:ilvl w:val="0"/>
                <w:numId w:val="19"/>
              </w:numPr>
              <w:rPr>
                <w:rFonts w:cstheme="minorHAnsi"/>
                <w:sz w:val="16"/>
                <w:szCs w:val="16"/>
              </w:rPr>
            </w:pPr>
            <w:r w:rsidRPr="00096B5B">
              <w:rPr>
                <w:rFonts w:cstheme="minorHAnsi"/>
                <w:sz w:val="16"/>
                <w:szCs w:val="16"/>
              </w:rPr>
              <w:t>AD</w:t>
            </w:r>
          </w:p>
          <w:p w:rsidR="00330498" w:rsidRPr="00096B5B" w:rsidRDefault="00330498" w:rsidP="00330498">
            <w:pPr>
              <w:pStyle w:val="ListParagraph"/>
              <w:numPr>
                <w:ilvl w:val="0"/>
                <w:numId w:val="19"/>
              </w:numPr>
              <w:rPr>
                <w:rFonts w:cstheme="minorHAnsi"/>
                <w:sz w:val="16"/>
                <w:szCs w:val="16"/>
              </w:rPr>
            </w:pPr>
            <w:r w:rsidRPr="00096B5B">
              <w:rPr>
                <w:rFonts w:cstheme="minorHAnsi"/>
                <w:sz w:val="16"/>
                <w:szCs w:val="16"/>
              </w:rPr>
              <w:t xml:space="preserve">WPS </w:t>
            </w:r>
          </w:p>
          <w:p w:rsidR="00330498" w:rsidRPr="00096B5B" w:rsidRDefault="00330498" w:rsidP="00330498">
            <w:pPr>
              <w:rPr>
                <w:rFonts w:cstheme="minorHAnsi"/>
                <w:sz w:val="16"/>
                <w:szCs w:val="16"/>
              </w:rPr>
            </w:pPr>
          </w:p>
          <w:p w:rsidR="00330498" w:rsidRPr="00096B5B" w:rsidRDefault="00330498" w:rsidP="00330498">
            <w:pPr>
              <w:rPr>
                <w:rFonts w:cstheme="minorHAnsi"/>
                <w:sz w:val="16"/>
                <w:szCs w:val="16"/>
              </w:rPr>
            </w:pPr>
            <w:r w:rsidRPr="00096B5B">
              <w:rPr>
                <w:rFonts w:cstheme="minorHAnsi"/>
                <w:sz w:val="16"/>
                <w:szCs w:val="16"/>
              </w:rPr>
              <w:t>Feedback</w:t>
            </w:r>
          </w:p>
          <w:p w:rsidR="00330498" w:rsidRPr="00096B5B" w:rsidRDefault="00330498" w:rsidP="00330498">
            <w:pPr>
              <w:rPr>
                <w:rFonts w:cstheme="minorHAnsi"/>
                <w:sz w:val="16"/>
                <w:szCs w:val="16"/>
              </w:rPr>
            </w:pPr>
          </w:p>
          <w:p w:rsidR="00330498" w:rsidRPr="00096B5B" w:rsidRDefault="00330498" w:rsidP="00330498">
            <w:pPr>
              <w:rPr>
                <w:rFonts w:cstheme="minorHAnsi"/>
                <w:sz w:val="16"/>
                <w:szCs w:val="16"/>
              </w:rPr>
            </w:pPr>
            <w:r w:rsidRPr="00096B5B">
              <w:rPr>
                <w:rFonts w:cstheme="minorHAnsi"/>
                <w:sz w:val="16"/>
                <w:szCs w:val="16"/>
              </w:rPr>
              <w:t>Desktop upgrades</w:t>
            </w:r>
            <w:r w:rsidRPr="00096B5B">
              <w:rPr>
                <w:rFonts w:cstheme="minorHAnsi"/>
                <w:sz w:val="16"/>
                <w:szCs w:val="16"/>
              </w:rPr>
              <w:tab/>
            </w:r>
          </w:p>
          <w:p w:rsidR="00330498" w:rsidRPr="00096B5B" w:rsidRDefault="00330498" w:rsidP="00330498">
            <w:pPr>
              <w:rPr>
                <w:rFonts w:cstheme="minorHAnsi"/>
                <w:sz w:val="16"/>
                <w:szCs w:val="16"/>
              </w:rPr>
            </w:pPr>
          </w:p>
          <w:p w:rsidR="00330498" w:rsidRPr="00096B5B" w:rsidRDefault="00330498" w:rsidP="00330498">
            <w:pPr>
              <w:rPr>
                <w:rFonts w:cstheme="minorHAnsi"/>
                <w:sz w:val="16"/>
                <w:szCs w:val="16"/>
              </w:rPr>
            </w:pPr>
            <w:r w:rsidRPr="00096B5B">
              <w:rPr>
                <w:rFonts w:cstheme="minorHAnsi"/>
                <w:sz w:val="16"/>
                <w:szCs w:val="16"/>
              </w:rPr>
              <w:t>Licenses</w:t>
            </w:r>
          </w:p>
          <w:p w:rsidR="00330498" w:rsidRPr="00096B5B" w:rsidRDefault="00330498" w:rsidP="00330498">
            <w:pPr>
              <w:pStyle w:val="ListParagraph"/>
              <w:numPr>
                <w:ilvl w:val="0"/>
                <w:numId w:val="21"/>
              </w:numPr>
              <w:rPr>
                <w:rFonts w:cstheme="minorHAnsi"/>
                <w:sz w:val="16"/>
                <w:szCs w:val="16"/>
              </w:rPr>
            </w:pPr>
            <w:r w:rsidRPr="00096B5B">
              <w:rPr>
                <w:rFonts w:cstheme="minorHAnsi"/>
                <w:sz w:val="16"/>
                <w:szCs w:val="16"/>
              </w:rPr>
              <w:t>Hardware</w:t>
            </w:r>
          </w:p>
          <w:p w:rsidR="002E31DB" w:rsidRPr="00096B5B" w:rsidRDefault="00330498" w:rsidP="00330498">
            <w:pPr>
              <w:pStyle w:val="ListParagraph"/>
              <w:numPr>
                <w:ilvl w:val="0"/>
                <w:numId w:val="21"/>
              </w:numPr>
              <w:rPr>
                <w:rFonts w:cstheme="minorHAnsi"/>
                <w:b/>
                <w:sz w:val="16"/>
                <w:szCs w:val="16"/>
              </w:rPr>
            </w:pPr>
            <w:r w:rsidRPr="00096B5B">
              <w:rPr>
                <w:rFonts w:cstheme="minorHAnsi"/>
                <w:sz w:val="16"/>
                <w:szCs w:val="16"/>
              </w:rPr>
              <w:t>Desktop</w:t>
            </w:r>
          </w:p>
          <w:p w:rsidR="002E31DB" w:rsidRPr="00096B5B" w:rsidRDefault="002E31DB" w:rsidP="002E31DB">
            <w:pPr>
              <w:rPr>
                <w:rFonts w:cstheme="minorHAnsi"/>
                <w:b/>
                <w:sz w:val="16"/>
                <w:szCs w:val="16"/>
              </w:rPr>
            </w:pPr>
          </w:p>
          <w:p w:rsidR="002E31DB" w:rsidRPr="00096B5B" w:rsidRDefault="002E31DB" w:rsidP="002E31DB">
            <w:pPr>
              <w:rPr>
                <w:rFonts w:cstheme="minorHAnsi"/>
                <w:b/>
                <w:sz w:val="16"/>
                <w:szCs w:val="16"/>
              </w:rPr>
            </w:pPr>
          </w:p>
          <w:p w:rsidR="002E31DB" w:rsidRPr="00096B5B" w:rsidRDefault="002E31DB" w:rsidP="002E31DB">
            <w:pPr>
              <w:rPr>
                <w:rFonts w:cstheme="minorHAnsi"/>
                <w:b/>
                <w:sz w:val="16"/>
                <w:szCs w:val="16"/>
              </w:rPr>
            </w:pPr>
          </w:p>
          <w:p w:rsidR="002E31DB" w:rsidRPr="00096B5B" w:rsidRDefault="002E31DB" w:rsidP="002E31DB">
            <w:pPr>
              <w:rPr>
                <w:rFonts w:cstheme="minorHAnsi"/>
                <w:b/>
                <w:sz w:val="16"/>
                <w:szCs w:val="16"/>
              </w:rPr>
            </w:pPr>
          </w:p>
          <w:p w:rsidR="002E31DB" w:rsidRPr="00096B5B" w:rsidRDefault="002E31DB" w:rsidP="002E31DB">
            <w:pPr>
              <w:rPr>
                <w:rFonts w:cstheme="minorHAnsi"/>
                <w:b/>
                <w:sz w:val="16"/>
                <w:szCs w:val="16"/>
              </w:rPr>
            </w:pPr>
          </w:p>
          <w:p w:rsidR="002E31DB" w:rsidRPr="00096B5B" w:rsidRDefault="002E31DB" w:rsidP="002E31DB">
            <w:pPr>
              <w:rPr>
                <w:rFonts w:cstheme="minorHAnsi"/>
                <w:b/>
                <w:sz w:val="16"/>
                <w:szCs w:val="16"/>
              </w:rPr>
            </w:pPr>
          </w:p>
          <w:p w:rsidR="002E31DB" w:rsidRPr="00096B5B" w:rsidRDefault="002E31DB" w:rsidP="002E31DB">
            <w:pPr>
              <w:rPr>
                <w:rFonts w:cstheme="minorHAnsi"/>
                <w:b/>
                <w:sz w:val="16"/>
                <w:szCs w:val="16"/>
              </w:rPr>
            </w:pPr>
          </w:p>
          <w:p w:rsidR="002E31DB" w:rsidRPr="00096B5B" w:rsidRDefault="002E31DB" w:rsidP="002E31DB">
            <w:pPr>
              <w:rPr>
                <w:rFonts w:cstheme="minorHAnsi"/>
                <w:b/>
                <w:sz w:val="16"/>
                <w:szCs w:val="16"/>
              </w:rPr>
            </w:pPr>
          </w:p>
          <w:p w:rsidR="002E31DB" w:rsidRPr="00096B5B" w:rsidRDefault="002E31DB" w:rsidP="002E31DB">
            <w:pPr>
              <w:rPr>
                <w:rFonts w:cstheme="minorHAnsi"/>
                <w:b/>
                <w:sz w:val="16"/>
                <w:szCs w:val="16"/>
              </w:rPr>
            </w:pPr>
          </w:p>
          <w:p w:rsidR="002E31DB" w:rsidRPr="00096B5B" w:rsidRDefault="002E31DB" w:rsidP="002E31DB">
            <w:pPr>
              <w:rPr>
                <w:rFonts w:cstheme="minorHAnsi"/>
                <w:b/>
                <w:sz w:val="16"/>
                <w:szCs w:val="16"/>
              </w:rPr>
            </w:pPr>
          </w:p>
          <w:p w:rsidR="002E31DB" w:rsidRPr="00096B5B" w:rsidRDefault="002E31DB" w:rsidP="002E31DB">
            <w:pPr>
              <w:rPr>
                <w:rFonts w:cstheme="minorHAnsi"/>
                <w:b/>
                <w:sz w:val="16"/>
                <w:szCs w:val="16"/>
              </w:rPr>
            </w:pPr>
          </w:p>
          <w:p w:rsidR="002E31DB" w:rsidRPr="00096B5B" w:rsidRDefault="002E31DB" w:rsidP="002E31DB">
            <w:pPr>
              <w:rPr>
                <w:rFonts w:cstheme="minorHAnsi"/>
                <w:b/>
                <w:sz w:val="16"/>
                <w:szCs w:val="16"/>
              </w:rPr>
            </w:pPr>
          </w:p>
          <w:p w:rsidR="002E31DB" w:rsidRPr="00096B5B" w:rsidRDefault="002E31DB" w:rsidP="002E31DB">
            <w:pPr>
              <w:rPr>
                <w:rFonts w:cstheme="minorHAnsi"/>
                <w:b/>
                <w:sz w:val="16"/>
                <w:szCs w:val="16"/>
              </w:rPr>
            </w:pPr>
          </w:p>
        </w:tc>
        <w:tc>
          <w:tcPr>
            <w:tcW w:w="2310" w:type="dxa"/>
            <w:vMerge w:val="restart"/>
          </w:tcPr>
          <w:p w:rsidR="00330498" w:rsidRPr="00096B5B" w:rsidRDefault="00330498" w:rsidP="00330498">
            <w:pPr>
              <w:rPr>
                <w:rFonts w:cstheme="minorHAnsi"/>
                <w:sz w:val="16"/>
                <w:szCs w:val="16"/>
              </w:rPr>
            </w:pPr>
          </w:p>
          <w:p w:rsidR="00C95364" w:rsidRPr="00096B5B" w:rsidRDefault="00C95364" w:rsidP="00330498">
            <w:pPr>
              <w:rPr>
                <w:rFonts w:cstheme="minorHAnsi"/>
                <w:b/>
                <w:sz w:val="16"/>
                <w:szCs w:val="16"/>
              </w:rPr>
            </w:pPr>
            <w:r w:rsidRPr="00096B5B">
              <w:rPr>
                <w:rFonts w:cstheme="minorHAnsi"/>
                <w:b/>
                <w:sz w:val="16"/>
                <w:szCs w:val="16"/>
              </w:rPr>
              <w:t>Support the Senior Commercial Product Manager in day to day operation</w:t>
            </w:r>
          </w:p>
          <w:p w:rsidR="00C95364" w:rsidRPr="00096B5B" w:rsidRDefault="00C95364" w:rsidP="00330498">
            <w:pPr>
              <w:rPr>
                <w:rFonts w:cstheme="minorHAnsi"/>
                <w:sz w:val="16"/>
                <w:szCs w:val="16"/>
              </w:rPr>
            </w:pPr>
          </w:p>
          <w:p w:rsidR="002E31DB" w:rsidRPr="00096B5B" w:rsidRDefault="00330498" w:rsidP="00330498">
            <w:pPr>
              <w:rPr>
                <w:rFonts w:cstheme="minorHAnsi"/>
                <w:sz w:val="16"/>
                <w:szCs w:val="16"/>
              </w:rPr>
            </w:pPr>
            <w:r w:rsidRPr="00096B5B">
              <w:rPr>
                <w:rFonts w:cstheme="minorHAnsi"/>
                <w:sz w:val="16"/>
                <w:szCs w:val="16"/>
              </w:rPr>
              <w:t>Editorial Support Systems</w:t>
            </w:r>
          </w:p>
          <w:p w:rsidR="00330498" w:rsidRPr="00096B5B" w:rsidRDefault="00330498" w:rsidP="00C95364">
            <w:pPr>
              <w:pStyle w:val="ListParagraph"/>
              <w:numPr>
                <w:ilvl w:val="0"/>
                <w:numId w:val="22"/>
              </w:numPr>
              <w:rPr>
                <w:rFonts w:cstheme="minorHAnsi"/>
                <w:sz w:val="16"/>
                <w:szCs w:val="16"/>
              </w:rPr>
            </w:pPr>
            <w:proofErr w:type="spellStart"/>
            <w:r w:rsidRPr="00096B5B">
              <w:rPr>
                <w:rFonts w:cstheme="minorHAnsi"/>
                <w:sz w:val="16"/>
                <w:szCs w:val="16"/>
              </w:rPr>
              <w:t>Jira</w:t>
            </w:r>
            <w:proofErr w:type="spellEnd"/>
          </w:p>
          <w:p w:rsidR="00330498" w:rsidRPr="00096B5B" w:rsidRDefault="00330498" w:rsidP="00330498">
            <w:pPr>
              <w:pStyle w:val="ListParagraph"/>
              <w:numPr>
                <w:ilvl w:val="0"/>
                <w:numId w:val="22"/>
              </w:numPr>
              <w:rPr>
                <w:rFonts w:cstheme="minorHAnsi"/>
                <w:sz w:val="16"/>
                <w:szCs w:val="16"/>
              </w:rPr>
            </w:pPr>
            <w:r w:rsidRPr="00096B5B">
              <w:rPr>
                <w:rFonts w:cstheme="minorHAnsi"/>
                <w:sz w:val="16"/>
                <w:szCs w:val="16"/>
              </w:rPr>
              <w:t>Technical tracking issues</w:t>
            </w:r>
          </w:p>
          <w:p w:rsidR="00E3114B" w:rsidRPr="00096B5B" w:rsidRDefault="00E3114B" w:rsidP="00330498">
            <w:pPr>
              <w:pStyle w:val="ListParagraph"/>
              <w:numPr>
                <w:ilvl w:val="0"/>
                <w:numId w:val="22"/>
              </w:numPr>
              <w:rPr>
                <w:rFonts w:cstheme="minorHAnsi"/>
                <w:sz w:val="16"/>
                <w:szCs w:val="16"/>
              </w:rPr>
            </w:pPr>
            <w:r w:rsidRPr="00096B5B">
              <w:rPr>
                <w:rFonts w:cstheme="minorHAnsi"/>
                <w:sz w:val="16"/>
                <w:szCs w:val="16"/>
              </w:rPr>
              <w:t>Brightcove</w:t>
            </w:r>
          </w:p>
          <w:p w:rsidR="00330498" w:rsidRPr="00096B5B" w:rsidRDefault="00330498" w:rsidP="00330498">
            <w:pPr>
              <w:rPr>
                <w:rFonts w:cstheme="minorHAnsi"/>
                <w:sz w:val="16"/>
                <w:szCs w:val="16"/>
              </w:rPr>
            </w:pPr>
          </w:p>
          <w:p w:rsidR="00330498" w:rsidRPr="00096B5B" w:rsidRDefault="00330498" w:rsidP="00330498">
            <w:pPr>
              <w:rPr>
                <w:rFonts w:cstheme="minorHAnsi"/>
                <w:sz w:val="16"/>
                <w:szCs w:val="16"/>
              </w:rPr>
            </w:pPr>
            <w:r w:rsidRPr="00096B5B">
              <w:rPr>
                <w:rFonts w:cstheme="minorHAnsi"/>
                <w:sz w:val="16"/>
                <w:szCs w:val="16"/>
              </w:rPr>
              <w:t>Legal</w:t>
            </w:r>
          </w:p>
          <w:p w:rsidR="00330498" w:rsidRPr="00096B5B" w:rsidRDefault="00330498" w:rsidP="00330498">
            <w:pPr>
              <w:pStyle w:val="ListParagraph"/>
              <w:numPr>
                <w:ilvl w:val="0"/>
                <w:numId w:val="27"/>
              </w:numPr>
              <w:rPr>
                <w:rFonts w:cstheme="minorHAnsi"/>
                <w:sz w:val="16"/>
                <w:szCs w:val="16"/>
              </w:rPr>
            </w:pPr>
            <w:r w:rsidRPr="00096B5B">
              <w:rPr>
                <w:rFonts w:cstheme="minorHAnsi"/>
                <w:sz w:val="16"/>
                <w:szCs w:val="16"/>
              </w:rPr>
              <w:t>App and website compliance</w:t>
            </w:r>
          </w:p>
          <w:p w:rsidR="00330498" w:rsidRPr="00096B5B" w:rsidRDefault="00330498" w:rsidP="00330498">
            <w:pPr>
              <w:pStyle w:val="ListParagraph"/>
              <w:numPr>
                <w:ilvl w:val="0"/>
                <w:numId w:val="27"/>
              </w:numPr>
              <w:rPr>
                <w:rFonts w:cstheme="minorHAnsi"/>
                <w:sz w:val="16"/>
                <w:szCs w:val="16"/>
              </w:rPr>
            </w:pPr>
            <w:r w:rsidRPr="00096B5B">
              <w:rPr>
                <w:rFonts w:cstheme="minorHAnsi"/>
                <w:sz w:val="16"/>
                <w:szCs w:val="16"/>
              </w:rPr>
              <w:t xml:space="preserve">Accreditations </w:t>
            </w:r>
            <w:proofErr w:type="spellStart"/>
            <w:r w:rsidRPr="00096B5B">
              <w:rPr>
                <w:rFonts w:cstheme="minorHAnsi"/>
                <w:sz w:val="16"/>
                <w:szCs w:val="16"/>
              </w:rPr>
              <w:t>etc</w:t>
            </w:r>
            <w:proofErr w:type="spellEnd"/>
          </w:p>
          <w:p w:rsidR="00330498" w:rsidRPr="00096B5B" w:rsidRDefault="00330498" w:rsidP="00330498">
            <w:pPr>
              <w:rPr>
                <w:rFonts w:cstheme="minorHAnsi"/>
                <w:sz w:val="16"/>
                <w:szCs w:val="16"/>
              </w:rPr>
            </w:pPr>
          </w:p>
          <w:p w:rsidR="00330498" w:rsidRPr="00096B5B" w:rsidRDefault="00330498" w:rsidP="00330498">
            <w:pPr>
              <w:rPr>
                <w:rFonts w:cstheme="minorHAnsi"/>
                <w:sz w:val="16"/>
                <w:szCs w:val="16"/>
              </w:rPr>
            </w:pPr>
            <w:r w:rsidRPr="00096B5B">
              <w:rPr>
                <w:rFonts w:cstheme="minorHAnsi"/>
                <w:sz w:val="16"/>
                <w:szCs w:val="16"/>
              </w:rPr>
              <w:t>User Requests</w:t>
            </w:r>
          </w:p>
          <w:p w:rsidR="00330498" w:rsidRPr="00096B5B" w:rsidRDefault="00330498" w:rsidP="00330498">
            <w:pPr>
              <w:pStyle w:val="ListParagraph"/>
              <w:numPr>
                <w:ilvl w:val="0"/>
                <w:numId w:val="26"/>
              </w:numPr>
              <w:rPr>
                <w:rFonts w:cstheme="minorHAnsi"/>
                <w:sz w:val="16"/>
                <w:szCs w:val="16"/>
              </w:rPr>
            </w:pPr>
            <w:r w:rsidRPr="00096B5B">
              <w:rPr>
                <w:rFonts w:cstheme="minorHAnsi"/>
                <w:sz w:val="16"/>
                <w:szCs w:val="16"/>
              </w:rPr>
              <w:t>Registered user removal</w:t>
            </w:r>
          </w:p>
          <w:p w:rsidR="00330498" w:rsidRPr="00096B5B" w:rsidRDefault="00330498" w:rsidP="00330498">
            <w:pPr>
              <w:pStyle w:val="ListParagraph"/>
              <w:numPr>
                <w:ilvl w:val="0"/>
                <w:numId w:val="26"/>
              </w:numPr>
              <w:rPr>
                <w:rFonts w:cstheme="minorHAnsi"/>
                <w:sz w:val="16"/>
                <w:szCs w:val="16"/>
              </w:rPr>
            </w:pPr>
            <w:r w:rsidRPr="00096B5B">
              <w:rPr>
                <w:rFonts w:cstheme="minorHAnsi"/>
                <w:sz w:val="16"/>
                <w:szCs w:val="16"/>
              </w:rPr>
              <w:t xml:space="preserve">Registered user data </w:t>
            </w:r>
            <w:proofErr w:type="spellStart"/>
            <w:r w:rsidRPr="00096B5B">
              <w:rPr>
                <w:rFonts w:cstheme="minorHAnsi"/>
                <w:sz w:val="16"/>
                <w:szCs w:val="16"/>
              </w:rPr>
              <w:t>req</w:t>
            </w:r>
            <w:proofErr w:type="spellEnd"/>
          </w:p>
          <w:p w:rsidR="00330498" w:rsidRPr="00096B5B" w:rsidRDefault="00330498" w:rsidP="00330498">
            <w:pPr>
              <w:pStyle w:val="ListParagraph"/>
              <w:numPr>
                <w:ilvl w:val="0"/>
                <w:numId w:val="26"/>
              </w:numPr>
              <w:rPr>
                <w:rFonts w:cstheme="minorHAnsi"/>
                <w:sz w:val="16"/>
                <w:szCs w:val="16"/>
              </w:rPr>
            </w:pPr>
            <w:r w:rsidRPr="00096B5B">
              <w:rPr>
                <w:rFonts w:cstheme="minorHAnsi"/>
                <w:sz w:val="16"/>
                <w:szCs w:val="16"/>
              </w:rPr>
              <w:t>Mailing lists</w:t>
            </w:r>
          </w:p>
          <w:p w:rsidR="00330498" w:rsidRPr="00096B5B" w:rsidRDefault="00330498" w:rsidP="00330498">
            <w:pPr>
              <w:rPr>
                <w:rFonts w:cstheme="minorHAnsi"/>
                <w:sz w:val="16"/>
                <w:szCs w:val="16"/>
              </w:rPr>
            </w:pPr>
          </w:p>
          <w:p w:rsidR="00330498" w:rsidRPr="00096B5B" w:rsidRDefault="00330498" w:rsidP="00330498">
            <w:pPr>
              <w:rPr>
                <w:rFonts w:cstheme="minorHAnsi"/>
                <w:sz w:val="16"/>
                <w:szCs w:val="16"/>
              </w:rPr>
            </w:pPr>
            <w:r w:rsidRPr="00096B5B">
              <w:rPr>
                <w:rFonts w:cstheme="minorHAnsi"/>
                <w:sz w:val="16"/>
                <w:szCs w:val="16"/>
              </w:rPr>
              <w:t>System Enhancements</w:t>
            </w:r>
          </w:p>
          <w:p w:rsidR="00330498" w:rsidRPr="00096B5B" w:rsidRDefault="00330498" w:rsidP="00330498">
            <w:pPr>
              <w:pStyle w:val="ListParagraph"/>
              <w:numPr>
                <w:ilvl w:val="0"/>
                <w:numId w:val="25"/>
              </w:numPr>
              <w:rPr>
                <w:rFonts w:cstheme="minorHAnsi"/>
                <w:sz w:val="16"/>
                <w:szCs w:val="16"/>
              </w:rPr>
            </w:pPr>
            <w:r w:rsidRPr="00096B5B">
              <w:rPr>
                <w:rFonts w:cstheme="minorHAnsi"/>
                <w:sz w:val="16"/>
                <w:szCs w:val="16"/>
              </w:rPr>
              <w:t>Current processes not covered</w:t>
            </w:r>
          </w:p>
          <w:p w:rsidR="00330498" w:rsidRPr="00096B5B" w:rsidRDefault="00330498" w:rsidP="00330498">
            <w:pPr>
              <w:rPr>
                <w:rFonts w:cstheme="minorHAnsi"/>
                <w:sz w:val="16"/>
                <w:szCs w:val="16"/>
              </w:rPr>
            </w:pPr>
          </w:p>
          <w:p w:rsidR="00330498" w:rsidRPr="00096B5B" w:rsidRDefault="00330498" w:rsidP="00330498">
            <w:pPr>
              <w:rPr>
                <w:rFonts w:cstheme="minorHAnsi"/>
                <w:sz w:val="16"/>
                <w:szCs w:val="16"/>
              </w:rPr>
            </w:pPr>
            <w:r w:rsidRPr="00096B5B">
              <w:rPr>
                <w:rFonts w:cstheme="minorHAnsi"/>
                <w:sz w:val="16"/>
                <w:szCs w:val="16"/>
              </w:rPr>
              <w:t>3</w:t>
            </w:r>
            <w:r w:rsidRPr="00096B5B">
              <w:rPr>
                <w:rFonts w:cstheme="minorHAnsi"/>
                <w:sz w:val="16"/>
                <w:szCs w:val="16"/>
                <w:vertAlign w:val="superscript"/>
              </w:rPr>
              <w:t>rd</w:t>
            </w:r>
            <w:r w:rsidRPr="00096B5B">
              <w:rPr>
                <w:rFonts w:cstheme="minorHAnsi"/>
                <w:sz w:val="16"/>
                <w:szCs w:val="16"/>
              </w:rPr>
              <w:t xml:space="preserve"> Party Relationships</w:t>
            </w:r>
          </w:p>
          <w:p w:rsidR="00330498" w:rsidRPr="00096B5B" w:rsidRDefault="00330498" w:rsidP="00330498">
            <w:pPr>
              <w:pStyle w:val="ListParagraph"/>
              <w:numPr>
                <w:ilvl w:val="0"/>
                <w:numId w:val="25"/>
              </w:numPr>
              <w:rPr>
                <w:rFonts w:cstheme="minorHAnsi"/>
                <w:sz w:val="16"/>
                <w:szCs w:val="16"/>
              </w:rPr>
            </w:pPr>
            <w:r w:rsidRPr="00096B5B">
              <w:rPr>
                <w:rFonts w:cstheme="minorHAnsi"/>
                <w:sz w:val="16"/>
                <w:szCs w:val="16"/>
              </w:rPr>
              <w:t>Work with ad-team issues</w:t>
            </w:r>
          </w:p>
          <w:p w:rsidR="00330498" w:rsidRPr="00096B5B" w:rsidRDefault="00330498" w:rsidP="00330498">
            <w:pPr>
              <w:pStyle w:val="ListParagraph"/>
              <w:numPr>
                <w:ilvl w:val="0"/>
                <w:numId w:val="25"/>
              </w:numPr>
              <w:rPr>
                <w:rFonts w:cstheme="minorHAnsi"/>
                <w:sz w:val="16"/>
                <w:szCs w:val="16"/>
              </w:rPr>
            </w:pPr>
            <w:r w:rsidRPr="00096B5B">
              <w:rPr>
                <w:rFonts w:cstheme="minorHAnsi"/>
                <w:sz w:val="16"/>
                <w:szCs w:val="16"/>
              </w:rPr>
              <w:t>Linked 3</w:t>
            </w:r>
            <w:r w:rsidRPr="00096B5B">
              <w:rPr>
                <w:rFonts w:cstheme="minorHAnsi"/>
                <w:sz w:val="16"/>
                <w:szCs w:val="16"/>
                <w:vertAlign w:val="superscript"/>
              </w:rPr>
              <w:t>rd</w:t>
            </w:r>
            <w:r w:rsidRPr="00096B5B">
              <w:rPr>
                <w:rFonts w:cstheme="minorHAnsi"/>
                <w:sz w:val="16"/>
                <w:szCs w:val="16"/>
              </w:rPr>
              <w:t xml:space="preserve"> party sites</w:t>
            </w:r>
          </w:p>
          <w:p w:rsidR="00330498" w:rsidRPr="00096B5B" w:rsidRDefault="00644BB0" w:rsidP="00330498">
            <w:pPr>
              <w:pStyle w:val="ListParagraph"/>
              <w:numPr>
                <w:ilvl w:val="0"/>
                <w:numId w:val="25"/>
              </w:numPr>
              <w:rPr>
                <w:rFonts w:cstheme="minorHAnsi"/>
                <w:sz w:val="16"/>
                <w:szCs w:val="16"/>
              </w:rPr>
            </w:pPr>
            <w:r w:rsidRPr="00096B5B">
              <w:rPr>
                <w:rFonts w:cstheme="minorHAnsi"/>
                <w:sz w:val="16"/>
                <w:szCs w:val="16"/>
              </w:rPr>
              <w:t>Brightcove, NCC</w:t>
            </w:r>
          </w:p>
          <w:p w:rsidR="00330498" w:rsidRPr="00096B5B" w:rsidRDefault="00330498" w:rsidP="00330498">
            <w:pPr>
              <w:rPr>
                <w:rFonts w:cstheme="minorHAnsi"/>
                <w:sz w:val="16"/>
                <w:szCs w:val="16"/>
              </w:rPr>
            </w:pPr>
          </w:p>
          <w:p w:rsidR="00330498" w:rsidRPr="00096B5B" w:rsidRDefault="00330498" w:rsidP="00330498">
            <w:pPr>
              <w:rPr>
                <w:rFonts w:cstheme="minorHAnsi"/>
                <w:sz w:val="16"/>
                <w:szCs w:val="16"/>
              </w:rPr>
            </w:pPr>
            <w:r w:rsidRPr="00096B5B">
              <w:rPr>
                <w:rFonts w:cstheme="minorHAnsi"/>
                <w:sz w:val="16"/>
                <w:szCs w:val="16"/>
              </w:rPr>
              <w:t>Ad-hoc editorial requests</w:t>
            </w:r>
          </w:p>
          <w:p w:rsidR="00330498" w:rsidRPr="00096B5B" w:rsidRDefault="00330498" w:rsidP="00330498">
            <w:pPr>
              <w:pStyle w:val="ListParagraph"/>
              <w:numPr>
                <w:ilvl w:val="0"/>
                <w:numId w:val="24"/>
              </w:numPr>
              <w:rPr>
                <w:rFonts w:cstheme="minorHAnsi"/>
                <w:sz w:val="16"/>
                <w:szCs w:val="16"/>
              </w:rPr>
            </w:pPr>
            <w:r w:rsidRPr="00096B5B">
              <w:rPr>
                <w:rFonts w:cstheme="minorHAnsi"/>
                <w:sz w:val="16"/>
                <w:szCs w:val="16"/>
              </w:rPr>
              <w:t>Content from print</w:t>
            </w:r>
          </w:p>
          <w:p w:rsidR="00330498" w:rsidRPr="00096B5B" w:rsidRDefault="00330498" w:rsidP="00330498">
            <w:pPr>
              <w:pStyle w:val="ListParagraph"/>
              <w:numPr>
                <w:ilvl w:val="0"/>
                <w:numId w:val="24"/>
              </w:numPr>
              <w:rPr>
                <w:rFonts w:cstheme="minorHAnsi"/>
                <w:sz w:val="16"/>
                <w:szCs w:val="16"/>
              </w:rPr>
            </w:pPr>
            <w:proofErr w:type="spellStart"/>
            <w:r w:rsidRPr="00096B5B">
              <w:rPr>
                <w:rFonts w:cstheme="minorHAnsi"/>
                <w:sz w:val="16"/>
                <w:szCs w:val="16"/>
              </w:rPr>
              <w:t>Misc</w:t>
            </w:r>
            <w:proofErr w:type="spellEnd"/>
            <w:r w:rsidRPr="00096B5B">
              <w:rPr>
                <w:rFonts w:cstheme="minorHAnsi"/>
                <w:sz w:val="16"/>
                <w:szCs w:val="16"/>
              </w:rPr>
              <w:t xml:space="preserve"> content creation</w:t>
            </w:r>
          </w:p>
          <w:p w:rsidR="00FD30AD" w:rsidRPr="00096B5B" w:rsidRDefault="00FD30AD" w:rsidP="00330498">
            <w:pPr>
              <w:pStyle w:val="ListParagraph"/>
              <w:numPr>
                <w:ilvl w:val="0"/>
                <w:numId w:val="24"/>
              </w:numPr>
              <w:rPr>
                <w:rFonts w:cstheme="minorHAnsi"/>
                <w:sz w:val="16"/>
                <w:szCs w:val="16"/>
              </w:rPr>
            </w:pPr>
            <w:r w:rsidRPr="00096B5B">
              <w:rPr>
                <w:rFonts w:cstheme="minorHAnsi"/>
                <w:sz w:val="16"/>
                <w:szCs w:val="16"/>
              </w:rPr>
              <w:t>Blogs</w:t>
            </w:r>
            <w:r w:rsidR="00794086" w:rsidRPr="00096B5B">
              <w:rPr>
                <w:rFonts w:cstheme="minorHAnsi"/>
                <w:sz w:val="16"/>
                <w:szCs w:val="16"/>
              </w:rPr>
              <w:t xml:space="preserve"> / Typepad </w:t>
            </w:r>
          </w:p>
          <w:p w:rsidR="00E3114B" w:rsidRPr="00096B5B" w:rsidRDefault="00E3114B" w:rsidP="00330498">
            <w:pPr>
              <w:pStyle w:val="ListParagraph"/>
              <w:numPr>
                <w:ilvl w:val="0"/>
                <w:numId w:val="24"/>
              </w:numPr>
              <w:rPr>
                <w:rFonts w:cstheme="minorHAnsi"/>
                <w:sz w:val="16"/>
                <w:szCs w:val="16"/>
              </w:rPr>
            </w:pPr>
            <w:r w:rsidRPr="00096B5B">
              <w:rPr>
                <w:rFonts w:cstheme="minorHAnsi"/>
                <w:sz w:val="16"/>
                <w:szCs w:val="16"/>
              </w:rPr>
              <w:t>Modules</w:t>
            </w:r>
          </w:p>
          <w:p w:rsidR="00E3114B" w:rsidRPr="00096B5B" w:rsidRDefault="00E3114B" w:rsidP="00330498">
            <w:pPr>
              <w:pStyle w:val="ListParagraph"/>
              <w:numPr>
                <w:ilvl w:val="0"/>
                <w:numId w:val="24"/>
              </w:numPr>
              <w:rPr>
                <w:rFonts w:cstheme="minorHAnsi"/>
                <w:sz w:val="16"/>
                <w:szCs w:val="16"/>
              </w:rPr>
            </w:pPr>
            <w:proofErr w:type="spellStart"/>
            <w:r w:rsidRPr="00096B5B">
              <w:rPr>
                <w:rFonts w:cstheme="minorHAnsi"/>
                <w:sz w:val="16"/>
                <w:szCs w:val="16"/>
              </w:rPr>
              <w:t>Netstorage</w:t>
            </w:r>
            <w:proofErr w:type="spellEnd"/>
            <w:r w:rsidRPr="00096B5B">
              <w:rPr>
                <w:rFonts w:cstheme="minorHAnsi"/>
                <w:sz w:val="16"/>
                <w:szCs w:val="16"/>
              </w:rPr>
              <w:t>/Ani</w:t>
            </w:r>
            <w:r w:rsidR="00C95364" w:rsidRPr="00096B5B">
              <w:rPr>
                <w:rFonts w:cstheme="minorHAnsi"/>
                <w:sz w:val="16"/>
                <w:szCs w:val="16"/>
              </w:rPr>
              <w:t>mated</w:t>
            </w:r>
            <w:r w:rsidRPr="00096B5B">
              <w:rPr>
                <w:rFonts w:cstheme="minorHAnsi"/>
                <w:sz w:val="16"/>
                <w:szCs w:val="16"/>
              </w:rPr>
              <w:t xml:space="preserve"> Gifs</w:t>
            </w:r>
          </w:p>
          <w:p w:rsidR="00330498" w:rsidRPr="00096B5B" w:rsidRDefault="00330498" w:rsidP="00330498">
            <w:pPr>
              <w:rPr>
                <w:rFonts w:cstheme="minorHAnsi"/>
                <w:sz w:val="16"/>
                <w:szCs w:val="16"/>
              </w:rPr>
            </w:pPr>
          </w:p>
          <w:p w:rsidR="00330498" w:rsidRPr="00096B5B" w:rsidRDefault="00C95364" w:rsidP="00C95364">
            <w:pPr>
              <w:rPr>
                <w:rFonts w:cstheme="minorHAnsi"/>
                <w:sz w:val="16"/>
                <w:szCs w:val="16"/>
              </w:rPr>
            </w:pPr>
            <w:r w:rsidRPr="00096B5B">
              <w:rPr>
                <w:rFonts w:cstheme="minorHAnsi"/>
                <w:sz w:val="16"/>
                <w:szCs w:val="16"/>
              </w:rPr>
              <w:t>Knowledge and Training</w:t>
            </w:r>
            <w:r w:rsidR="00330498" w:rsidRPr="00096B5B">
              <w:rPr>
                <w:rFonts w:cstheme="minorHAnsi"/>
                <w:sz w:val="16"/>
                <w:szCs w:val="16"/>
              </w:rPr>
              <w:t xml:space="preserve"> </w:t>
            </w:r>
          </w:p>
          <w:p w:rsidR="00C95364" w:rsidRPr="00096B5B" w:rsidRDefault="00C95364" w:rsidP="00C95364">
            <w:pPr>
              <w:pStyle w:val="ListParagraph"/>
              <w:numPr>
                <w:ilvl w:val="0"/>
                <w:numId w:val="29"/>
              </w:numPr>
              <w:rPr>
                <w:rFonts w:cstheme="minorHAnsi"/>
                <w:sz w:val="16"/>
                <w:szCs w:val="16"/>
              </w:rPr>
            </w:pPr>
            <w:r w:rsidRPr="00096B5B">
              <w:rPr>
                <w:rFonts w:cstheme="minorHAnsi"/>
                <w:sz w:val="16"/>
                <w:szCs w:val="16"/>
              </w:rPr>
              <w:t>Build desktop support knowledge base</w:t>
            </w:r>
          </w:p>
          <w:p w:rsidR="00C95364" w:rsidRPr="00096B5B" w:rsidRDefault="00C95364" w:rsidP="00C95364">
            <w:pPr>
              <w:pStyle w:val="ListParagraph"/>
              <w:numPr>
                <w:ilvl w:val="0"/>
                <w:numId w:val="29"/>
              </w:numPr>
              <w:rPr>
                <w:rFonts w:cstheme="minorHAnsi"/>
                <w:sz w:val="16"/>
                <w:szCs w:val="16"/>
              </w:rPr>
            </w:pPr>
            <w:r w:rsidRPr="00096B5B">
              <w:rPr>
                <w:rFonts w:cstheme="minorHAnsi"/>
                <w:sz w:val="16"/>
                <w:szCs w:val="16"/>
              </w:rPr>
              <w:t xml:space="preserve">Ensure new enhancements are rolled out to editorial </w:t>
            </w:r>
          </w:p>
          <w:p w:rsidR="00C95364" w:rsidRPr="00096B5B" w:rsidRDefault="00C95364" w:rsidP="00C95364">
            <w:pPr>
              <w:pStyle w:val="ListParagraph"/>
              <w:numPr>
                <w:ilvl w:val="0"/>
                <w:numId w:val="29"/>
              </w:numPr>
              <w:rPr>
                <w:rFonts w:cstheme="minorHAnsi"/>
                <w:sz w:val="16"/>
                <w:szCs w:val="16"/>
              </w:rPr>
            </w:pPr>
            <w:r w:rsidRPr="00096B5B">
              <w:rPr>
                <w:rFonts w:cstheme="minorHAnsi"/>
                <w:sz w:val="16"/>
                <w:szCs w:val="16"/>
              </w:rPr>
              <w:t xml:space="preserve">Ensure new editorial procedures are brought back into technical </w:t>
            </w:r>
          </w:p>
        </w:tc>
        <w:tc>
          <w:tcPr>
            <w:tcW w:w="2311" w:type="dxa"/>
          </w:tcPr>
          <w:p w:rsidR="002E31DB" w:rsidRPr="00096B5B" w:rsidRDefault="002E31DB" w:rsidP="008C3F3B">
            <w:pPr>
              <w:rPr>
                <w:rFonts w:cstheme="minorHAnsi"/>
                <w:sz w:val="16"/>
                <w:szCs w:val="16"/>
              </w:rPr>
            </w:pPr>
          </w:p>
          <w:p w:rsidR="002E31DB" w:rsidRPr="00096B5B" w:rsidRDefault="002E31DB" w:rsidP="008C3F3B">
            <w:pPr>
              <w:rPr>
                <w:rFonts w:cstheme="minorHAnsi"/>
                <w:sz w:val="16"/>
                <w:szCs w:val="16"/>
              </w:rPr>
            </w:pPr>
            <w:r w:rsidRPr="00096B5B">
              <w:rPr>
                <w:rFonts w:cstheme="minorHAnsi"/>
                <w:sz w:val="16"/>
                <w:szCs w:val="16"/>
              </w:rPr>
              <w:t xml:space="preserve">Releases / </w:t>
            </w:r>
            <w:r w:rsidR="00520D79" w:rsidRPr="00096B5B">
              <w:rPr>
                <w:rFonts w:cstheme="minorHAnsi"/>
                <w:sz w:val="16"/>
                <w:szCs w:val="16"/>
              </w:rPr>
              <w:t>Deployment</w:t>
            </w:r>
          </w:p>
          <w:p w:rsidR="002E31DB" w:rsidRPr="00096B5B" w:rsidRDefault="002E31DB" w:rsidP="008C3F3B">
            <w:pPr>
              <w:rPr>
                <w:rFonts w:cstheme="minorHAnsi"/>
                <w:sz w:val="16"/>
                <w:szCs w:val="16"/>
              </w:rPr>
            </w:pPr>
          </w:p>
          <w:p w:rsidR="002E31DB" w:rsidRPr="00096B5B" w:rsidRDefault="002E31DB" w:rsidP="008C3F3B">
            <w:pPr>
              <w:rPr>
                <w:rFonts w:cstheme="minorHAnsi"/>
                <w:sz w:val="16"/>
                <w:szCs w:val="16"/>
              </w:rPr>
            </w:pPr>
            <w:r w:rsidRPr="00096B5B">
              <w:rPr>
                <w:rFonts w:cstheme="minorHAnsi"/>
                <w:sz w:val="16"/>
                <w:szCs w:val="16"/>
              </w:rPr>
              <w:t>App config and management</w:t>
            </w:r>
          </w:p>
          <w:p w:rsidR="002E31DB" w:rsidRPr="00096B5B" w:rsidRDefault="002E31DB" w:rsidP="002E31DB">
            <w:pPr>
              <w:pStyle w:val="ListParagraph"/>
              <w:numPr>
                <w:ilvl w:val="0"/>
                <w:numId w:val="10"/>
              </w:numPr>
              <w:rPr>
                <w:rFonts w:cstheme="minorHAnsi"/>
                <w:sz w:val="16"/>
                <w:szCs w:val="16"/>
              </w:rPr>
            </w:pPr>
            <w:r w:rsidRPr="00096B5B">
              <w:rPr>
                <w:rFonts w:cstheme="minorHAnsi"/>
                <w:sz w:val="16"/>
                <w:szCs w:val="16"/>
              </w:rPr>
              <w:t xml:space="preserve">Akamai </w:t>
            </w:r>
          </w:p>
          <w:p w:rsidR="002E31DB" w:rsidRPr="00096B5B" w:rsidRDefault="002E31DB" w:rsidP="002E31DB">
            <w:pPr>
              <w:pStyle w:val="ListParagraph"/>
              <w:numPr>
                <w:ilvl w:val="0"/>
                <w:numId w:val="10"/>
              </w:numPr>
              <w:rPr>
                <w:rFonts w:cstheme="minorHAnsi"/>
                <w:sz w:val="16"/>
                <w:szCs w:val="16"/>
              </w:rPr>
            </w:pPr>
            <w:r w:rsidRPr="00096B5B">
              <w:rPr>
                <w:rFonts w:cstheme="minorHAnsi"/>
                <w:sz w:val="16"/>
                <w:szCs w:val="16"/>
              </w:rPr>
              <w:t>Tomcat</w:t>
            </w:r>
          </w:p>
          <w:p w:rsidR="002E31DB" w:rsidRPr="00096B5B" w:rsidRDefault="002E31DB" w:rsidP="002E31DB">
            <w:pPr>
              <w:pStyle w:val="ListParagraph"/>
              <w:numPr>
                <w:ilvl w:val="0"/>
                <w:numId w:val="10"/>
              </w:numPr>
              <w:rPr>
                <w:rFonts w:cstheme="minorHAnsi"/>
                <w:sz w:val="16"/>
                <w:szCs w:val="16"/>
              </w:rPr>
            </w:pPr>
            <w:r w:rsidRPr="00096B5B">
              <w:rPr>
                <w:rFonts w:cstheme="minorHAnsi"/>
                <w:sz w:val="16"/>
                <w:szCs w:val="16"/>
              </w:rPr>
              <w:t>WPS</w:t>
            </w:r>
          </w:p>
          <w:p w:rsidR="002E31DB" w:rsidRPr="00096B5B" w:rsidRDefault="002E31DB" w:rsidP="002E31DB">
            <w:pPr>
              <w:pStyle w:val="ListParagraph"/>
              <w:numPr>
                <w:ilvl w:val="0"/>
                <w:numId w:val="10"/>
              </w:numPr>
              <w:rPr>
                <w:rFonts w:cstheme="minorHAnsi"/>
                <w:sz w:val="16"/>
                <w:szCs w:val="16"/>
              </w:rPr>
            </w:pPr>
            <w:r w:rsidRPr="00096B5B">
              <w:rPr>
                <w:rFonts w:cstheme="minorHAnsi"/>
                <w:sz w:val="16"/>
                <w:szCs w:val="16"/>
              </w:rPr>
              <w:t>Zeus</w:t>
            </w:r>
          </w:p>
          <w:p w:rsidR="002E31DB" w:rsidRPr="00096B5B" w:rsidRDefault="002E31DB" w:rsidP="002E31DB">
            <w:pPr>
              <w:pStyle w:val="ListParagraph"/>
              <w:numPr>
                <w:ilvl w:val="0"/>
                <w:numId w:val="10"/>
              </w:numPr>
              <w:rPr>
                <w:rFonts w:cstheme="minorHAnsi"/>
                <w:sz w:val="16"/>
                <w:szCs w:val="16"/>
              </w:rPr>
            </w:pPr>
            <w:r w:rsidRPr="00096B5B">
              <w:rPr>
                <w:rFonts w:cstheme="minorHAnsi"/>
                <w:sz w:val="16"/>
                <w:szCs w:val="16"/>
              </w:rPr>
              <w:t xml:space="preserve">Frontend </w:t>
            </w:r>
            <w:proofErr w:type="spellStart"/>
            <w:r w:rsidRPr="00096B5B">
              <w:rPr>
                <w:rFonts w:cstheme="minorHAnsi"/>
                <w:sz w:val="16"/>
                <w:szCs w:val="16"/>
              </w:rPr>
              <w:t>etc</w:t>
            </w:r>
            <w:proofErr w:type="spellEnd"/>
          </w:p>
          <w:p w:rsidR="002E31DB" w:rsidRPr="00096B5B" w:rsidRDefault="002E31DB" w:rsidP="002E31DB">
            <w:pPr>
              <w:rPr>
                <w:rFonts w:cstheme="minorHAnsi"/>
                <w:sz w:val="16"/>
                <w:szCs w:val="16"/>
              </w:rPr>
            </w:pPr>
          </w:p>
          <w:p w:rsidR="002E31DB" w:rsidRPr="00096B5B" w:rsidRDefault="002E31DB" w:rsidP="002E31DB">
            <w:pPr>
              <w:rPr>
                <w:rFonts w:cstheme="minorHAnsi"/>
                <w:sz w:val="16"/>
                <w:szCs w:val="16"/>
              </w:rPr>
            </w:pPr>
            <w:r w:rsidRPr="00096B5B">
              <w:rPr>
                <w:rFonts w:cstheme="minorHAnsi"/>
                <w:sz w:val="16"/>
                <w:szCs w:val="16"/>
              </w:rPr>
              <w:t>Application Issues/ Problems</w:t>
            </w:r>
          </w:p>
          <w:p w:rsidR="002E31DB" w:rsidRPr="00096B5B" w:rsidRDefault="002E31DB" w:rsidP="002E31DB">
            <w:pPr>
              <w:pStyle w:val="ListParagraph"/>
              <w:numPr>
                <w:ilvl w:val="0"/>
                <w:numId w:val="14"/>
              </w:numPr>
              <w:rPr>
                <w:rFonts w:cstheme="minorHAnsi"/>
                <w:sz w:val="16"/>
                <w:szCs w:val="16"/>
              </w:rPr>
            </w:pPr>
            <w:r w:rsidRPr="00096B5B">
              <w:rPr>
                <w:rFonts w:cstheme="minorHAnsi"/>
                <w:sz w:val="16"/>
                <w:szCs w:val="16"/>
              </w:rPr>
              <w:t>WPS</w:t>
            </w:r>
          </w:p>
          <w:p w:rsidR="002E31DB" w:rsidRPr="00096B5B" w:rsidRDefault="002E31DB" w:rsidP="002E31DB">
            <w:pPr>
              <w:pStyle w:val="ListParagraph"/>
              <w:numPr>
                <w:ilvl w:val="0"/>
                <w:numId w:val="14"/>
              </w:numPr>
              <w:rPr>
                <w:rFonts w:cstheme="minorHAnsi"/>
                <w:sz w:val="16"/>
                <w:szCs w:val="16"/>
              </w:rPr>
            </w:pPr>
            <w:r w:rsidRPr="00096B5B">
              <w:rPr>
                <w:rFonts w:cstheme="minorHAnsi"/>
                <w:sz w:val="16"/>
                <w:szCs w:val="16"/>
              </w:rPr>
              <w:t>Frontend</w:t>
            </w:r>
          </w:p>
          <w:p w:rsidR="002E31DB" w:rsidRPr="00096B5B" w:rsidRDefault="002E31DB" w:rsidP="002E31DB">
            <w:pPr>
              <w:pStyle w:val="ListParagraph"/>
              <w:numPr>
                <w:ilvl w:val="0"/>
                <w:numId w:val="14"/>
              </w:numPr>
              <w:rPr>
                <w:rFonts w:cstheme="minorHAnsi"/>
                <w:sz w:val="16"/>
                <w:szCs w:val="16"/>
              </w:rPr>
            </w:pPr>
            <w:proofErr w:type="spellStart"/>
            <w:r w:rsidRPr="00096B5B">
              <w:rPr>
                <w:rFonts w:cstheme="minorHAnsi"/>
                <w:sz w:val="16"/>
                <w:szCs w:val="16"/>
              </w:rPr>
              <w:t>Etc</w:t>
            </w:r>
            <w:proofErr w:type="spellEnd"/>
          </w:p>
          <w:p w:rsidR="002E31DB" w:rsidRPr="00096B5B" w:rsidRDefault="002E31DB" w:rsidP="002E31DB">
            <w:pPr>
              <w:rPr>
                <w:rFonts w:cstheme="minorHAnsi"/>
                <w:sz w:val="16"/>
                <w:szCs w:val="16"/>
              </w:rPr>
            </w:pPr>
          </w:p>
          <w:p w:rsidR="002E31DB" w:rsidRPr="00096B5B" w:rsidRDefault="002E31DB" w:rsidP="002E31DB">
            <w:pPr>
              <w:rPr>
                <w:rFonts w:cstheme="minorHAnsi"/>
                <w:sz w:val="16"/>
                <w:szCs w:val="16"/>
              </w:rPr>
            </w:pPr>
            <w:r w:rsidRPr="00096B5B">
              <w:rPr>
                <w:rFonts w:cstheme="minorHAnsi"/>
                <w:sz w:val="16"/>
                <w:szCs w:val="16"/>
              </w:rPr>
              <w:t>Application Software Licenses</w:t>
            </w:r>
          </w:p>
          <w:p w:rsidR="002E31DB" w:rsidRPr="00096B5B" w:rsidRDefault="002E31DB" w:rsidP="002E31DB">
            <w:pPr>
              <w:pStyle w:val="ListParagraph"/>
              <w:numPr>
                <w:ilvl w:val="0"/>
                <w:numId w:val="13"/>
              </w:numPr>
              <w:rPr>
                <w:rFonts w:cstheme="minorHAnsi"/>
                <w:sz w:val="16"/>
                <w:szCs w:val="16"/>
              </w:rPr>
            </w:pPr>
            <w:r w:rsidRPr="00096B5B">
              <w:rPr>
                <w:rFonts w:cstheme="minorHAnsi"/>
                <w:sz w:val="16"/>
                <w:szCs w:val="16"/>
              </w:rPr>
              <w:t>Tomcat</w:t>
            </w:r>
          </w:p>
          <w:p w:rsidR="002E31DB" w:rsidRPr="00096B5B" w:rsidRDefault="002E31DB" w:rsidP="002E31DB">
            <w:pPr>
              <w:pStyle w:val="ListParagraph"/>
              <w:numPr>
                <w:ilvl w:val="0"/>
                <w:numId w:val="13"/>
              </w:numPr>
              <w:rPr>
                <w:rFonts w:cstheme="minorHAnsi"/>
                <w:sz w:val="16"/>
                <w:szCs w:val="16"/>
              </w:rPr>
            </w:pPr>
            <w:r w:rsidRPr="00096B5B">
              <w:rPr>
                <w:rFonts w:cstheme="minorHAnsi"/>
                <w:sz w:val="16"/>
                <w:szCs w:val="16"/>
              </w:rPr>
              <w:t>Atlassian Suite</w:t>
            </w:r>
          </w:p>
          <w:p w:rsidR="002E31DB" w:rsidRPr="00096B5B" w:rsidRDefault="002E31DB" w:rsidP="002E31DB">
            <w:pPr>
              <w:pStyle w:val="ListParagraph"/>
              <w:numPr>
                <w:ilvl w:val="0"/>
                <w:numId w:val="13"/>
              </w:numPr>
              <w:rPr>
                <w:rFonts w:cstheme="minorHAnsi"/>
                <w:sz w:val="16"/>
                <w:szCs w:val="16"/>
              </w:rPr>
            </w:pPr>
            <w:r w:rsidRPr="00096B5B">
              <w:rPr>
                <w:rFonts w:cstheme="minorHAnsi"/>
                <w:sz w:val="16"/>
                <w:szCs w:val="16"/>
              </w:rPr>
              <w:t>Mule</w:t>
            </w:r>
          </w:p>
          <w:p w:rsidR="002E31DB" w:rsidRPr="00096B5B" w:rsidRDefault="002E31DB" w:rsidP="002E31DB">
            <w:pPr>
              <w:pStyle w:val="ListParagraph"/>
              <w:numPr>
                <w:ilvl w:val="0"/>
                <w:numId w:val="13"/>
              </w:numPr>
              <w:rPr>
                <w:rFonts w:cstheme="minorHAnsi"/>
                <w:sz w:val="16"/>
                <w:szCs w:val="16"/>
              </w:rPr>
            </w:pPr>
            <w:r w:rsidRPr="00096B5B">
              <w:rPr>
                <w:rFonts w:cstheme="minorHAnsi"/>
                <w:sz w:val="16"/>
                <w:szCs w:val="16"/>
              </w:rPr>
              <w:t>Zeus</w:t>
            </w:r>
          </w:p>
          <w:p w:rsidR="002E31DB" w:rsidRPr="00096B5B" w:rsidRDefault="002E31DB" w:rsidP="002E31DB">
            <w:pPr>
              <w:pStyle w:val="ListParagraph"/>
              <w:numPr>
                <w:ilvl w:val="0"/>
                <w:numId w:val="13"/>
              </w:numPr>
              <w:rPr>
                <w:rFonts w:cstheme="minorHAnsi"/>
                <w:sz w:val="16"/>
                <w:szCs w:val="16"/>
              </w:rPr>
            </w:pPr>
            <w:proofErr w:type="spellStart"/>
            <w:r w:rsidRPr="00096B5B">
              <w:rPr>
                <w:rFonts w:cstheme="minorHAnsi"/>
                <w:sz w:val="16"/>
                <w:szCs w:val="16"/>
              </w:rPr>
              <w:t>Etc</w:t>
            </w:r>
            <w:proofErr w:type="spellEnd"/>
          </w:p>
          <w:p w:rsidR="002E31DB" w:rsidRPr="00096B5B" w:rsidRDefault="002E31DB" w:rsidP="002E31DB">
            <w:pPr>
              <w:rPr>
                <w:rFonts w:cstheme="minorHAnsi"/>
                <w:sz w:val="16"/>
                <w:szCs w:val="16"/>
              </w:rPr>
            </w:pPr>
          </w:p>
          <w:p w:rsidR="002E31DB" w:rsidRPr="00096B5B" w:rsidRDefault="002E31DB" w:rsidP="002E31DB">
            <w:pPr>
              <w:rPr>
                <w:rFonts w:cstheme="minorHAnsi"/>
                <w:sz w:val="16"/>
                <w:szCs w:val="16"/>
              </w:rPr>
            </w:pPr>
            <w:r w:rsidRPr="00096B5B">
              <w:rPr>
                <w:rFonts w:cstheme="minorHAnsi"/>
                <w:sz w:val="16"/>
                <w:szCs w:val="16"/>
              </w:rPr>
              <w:t>Atlassian Suite</w:t>
            </w:r>
          </w:p>
          <w:p w:rsidR="002E31DB" w:rsidRPr="00096B5B" w:rsidRDefault="002E31DB" w:rsidP="002E31DB">
            <w:pPr>
              <w:pStyle w:val="ListParagraph"/>
              <w:numPr>
                <w:ilvl w:val="0"/>
                <w:numId w:val="12"/>
              </w:numPr>
              <w:rPr>
                <w:rFonts w:cstheme="minorHAnsi"/>
                <w:sz w:val="16"/>
                <w:szCs w:val="16"/>
              </w:rPr>
            </w:pPr>
            <w:proofErr w:type="spellStart"/>
            <w:r w:rsidRPr="00096B5B">
              <w:rPr>
                <w:rFonts w:cstheme="minorHAnsi"/>
                <w:sz w:val="16"/>
                <w:szCs w:val="16"/>
              </w:rPr>
              <w:t>Jira</w:t>
            </w:r>
            <w:proofErr w:type="spellEnd"/>
          </w:p>
          <w:p w:rsidR="002E31DB" w:rsidRPr="00096B5B" w:rsidRDefault="002E31DB" w:rsidP="002E31DB">
            <w:pPr>
              <w:pStyle w:val="ListParagraph"/>
              <w:numPr>
                <w:ilvl w:val="0"/>
                <w:numId w:val="12"/>
              </w:numPr>
              <w:rPr>
                <w:rFonts w:cstheme="minorHAnsi"/>
                <w:sz w:val="16"/>
                <w:szCs w:val="16"/>
              </w:rPr>
            </w:pPr>
            <w:r w:rsidRPr="00096B5B">
              <w:rPr>
                <w:rFonts w:cstheme="minorHAnsi"/>
                <w:sz w:val="16"/>
                <w:szCs w:val="16"/>
              </w:rPr>
              <w:t>Bamboo</w:t>
            </w:r>
          </w:p>
          <w:p w:rsidR="002E31DB" w:rsidRPr="00096B5B" w:rsidRDefault="002E31DB" w:rsidP="002E31DB">
            <w:pPr>
              <w:pStyle w:val="ListParagraph"/>
              <w:numPr>
                <w:ilvl w:val="0"/>
                <w:numId w:val="12"/>
              </w:numPr>
              <w:rPr>
                <w:rFonts w:cstheme="minorHAnsi"/>
                <w:sz w:val="16"/>
                <w:szCs w:val="16"/>
              </w:rPr>
            </w:pPr>
            <w:r w:rsidRPr="00096B5B">
              <w:rPr>
                <w:rFonts w:cstheme="minorHAnsi"/>
                <w:sz w:val="16"/>
                <w:szCs w:val="16"/>
              </w:rPr>
              <w:t>Fisheye</w:t>
            </w:r>
          </w:p>
          <w:p w:rsidR="002E31DB" w:rsidRPr="00096B5B" w:rsidRDefault="002E31DB" w:rsidP="002E31DB">
            <w:pPr>
              <w:pStyle w:val="ListParagraph"/>
              <w:numPr>
                <w:ilvl w:val="0"/>
                <w:numId w:val="12"/>
              </w:numPr>
              <w:rPr>
                <w:rFonts w:cstheme="minorHAnsi"/>
                <w:sz w:val="16"/>
                <w:szCs w:val="16"/>
              </w:rPr>
            </w:pPr>
            <w:r w:rsidRPr="00096B5B">
              <w:rPr>
                <w:rFonts w:cstheme="minorHAnsi"/>
                <w:sz w:val="16"/>
                <w:szCs w:val="16"/>
              </w:rPr>
              <w:t>Confluence</w:t>
            </w:r>
          </w:p>
          <w:p w:rsidR="002E31DB" w:rsidRPr="00096B5B" w:rsidRDefault="002E31DB" w:rsidP="002E31DB">
            <w:pPr>
              <w:rPr>
                <w:rFonts w:cstheme="minorHAnsi"/>
                <w:sz w:val="16"/>
                <w:szCs w:val="16"/>
              </w:rPr>
            </w:pPr>
          </w:p>
          <w:p w:rsidR="002E31DB" w:rsidRPr="00096B5B" w:rsidRDefault="002E31DB" w:rsidP="002E31DB">
            <w:pPr>
              <w:rPr>
                <w:rFonts w:cstheme="minorHAnsi"/>
                <w:sz w:val="16"/>
                <w:szCs w:val="16"/>
              </w:rPr>
            </w:pPr>
            <w:r w:rsidRPr="00096B5B">
              <w:rPr>
                <w:rFonts w:cstheme="minorHAnsi"/>
                <w:sz w:val="16"/>
                <w:szCs w:val="16"/>
              </w:rPr>
              <w:t>Source Control</w:t>
            </w:r>
          </w:p>
          <w:p w:rsidR="002E31DB" w:rsidRPr="00096B5B" w:rsidRDefault="002E31DB" w:rsidP="002E31DB">
            <w:pPr>
              <w:pStyle w:val="ListParagraph"/>
              <w:numPr>
                <w:ilvl w:val="0"/>
                <w:numId w:val="11"/>
              </w:numPr>
              <w:rPr>
                <w:rFonts w:cstheme="minorHAnsi"/>
                <w:sz w:val="16"/>
                <w:szCs w:val="16"/>
              </w:rPr>
            </w:pPr>
            <w:r w:rsidRPr="00096B5B">
              <w:rPr>
                <w:rFonts w:cstheme="minorHAnsi"/>
                <w:sz w:val="16"/>
                <w:szCs w:val="16"/>
              </w:rPr>
              <w:t>Git</w:t>
            </w:r>
          </w:p>
          <w:p w:rsidR="002E31DB" w:rsidRPr="00096B5B" w:rsidRDefault="002E31DB" w:rsidP="002E31DB">
            <w:pPr>
              <w:pStyle w:val="ListParagraph"/>
              <w:numPr>
                <w:ilvl w:val="0"/>
                <w:numId w:val="11"/>
              </w:numPr>
              <w:rPr>
                <w:rFonts w:cstheme="minorHAnsi"/>
                <w:sz w:val="16"/>
                <w:szCs w:val="16"/>
              </w:rPr>
            </w:pPr>
            <w:proofErr w:type="spellStart"/>
            <w:r w:rsidRPr="00096B5B">
              <w:rPr>
                <w:rFonts w:cstheme="minorHAnsi"/>
                <w:sz w:val="16"/>
                <w:szCs w:val="16"/>
              </w:rPr>
              <w:t>Gitolite</w:t>
            </w:r>
            <w:proofErr w:type="spellEnd"/>
          </w:p>
          <w:p w:rsidR="002E31DB" w:rsidRPr="00096B5B" w:rsidRDefault="002E31DB" w:rsidP="002E31DB">
            <w:pPr>
              <w:pStyle w:val="ListParagraph"/>
              <w:numPr>
                <w:ilvl w:val="0"/>
                <w:numId w:val="11"/>
              </w:numPr>
              <w:rPr>
                <w:rFonts w:cstheme="minorHAnsi"/>
                <w:sz w:val="16"/>
                <w:szCs w:val="16"/>
              </w:rPr>
            </w:pPr>
            <w:r w:rsidRPr="00096B5B">
              <w:rPr>
                <w:rFonts w:cstheme="minorHAnsi"/>
                <w:sz w:val="16"/>
                <w:szCs w:val="16"/>
              </w:rPr>
              <w:t>SVN</w:t>
            </w:r>
          </w:p>
          <w:p w:rsidR="002E31DB" w:rsidRPr="00096B5B" w:rsidRDefault="002E31DB" w:rsidP="002E31DB">
            <w:pPr>
              <w:pStyle w:val="ListParagraph"/>
              <w:numPr>
                <w:ilvl w:val="0"/>
                <w:numId w:val="11"/>
              </w:numPr>
              <w:rPr>
                <w:rFonts w:cstheme="minorHAnsi"/>
                <w:sz w:val="16"/>
                <w:szCs w:val="16"/>
              </w:rPr>
            </w:pPr>
            <w:proofErr w:type="spellStart"/>
            <w:r w:rsidRPr="00096B5B">
              <w:rPr>
                <w:rFonts w:cstheme="minorHAnsi"/>
                <w:sz w:val="16"/>
                <w:szCs w:val="16"/>
              </w:rPr>
              <w:t>Artifactory</w:t>
            </w:r>
            <w:proofErr w:type="spellEnd"/>
          </w:p>
        </w:tc>
        <w:tc>
          <w:tcPr>
            <w:tcW w:w="2311" w:type="dxa"/>
          </w:tcPr>
          <w:p w:rsidR="002E31DB" w:rsidRPr="00096B5B" w:rsidRDefault="002E31DB" w:rsidP="002E31DB">
            <w:pPr>
              <w:rPr>
                <w:rFonts w:eastAsia="Times New Roman" w:cstheme="minorHAnsi"/>
                <w:color w:val="333333"/>
                <w:sz w:val="16"/>
                <w:szCs w:val="16"/>
                <w:shd w:val="clear" w:color="auto" w:fill="FFFFFF"/>
                <w:lang w:eastAsia="en-GB"/>
              </w:rPr>
            </w:pPr>
          </w:p>
          <w:p w:rsidR="002E31DB" w:rsidRPr="00096B5B" w:rsidRDefault="002E31DB" w:rsidP="002E31DB">
            <w:pPr>
              <w:rPr>
                <w:rFonts w:eastAsia="Times New Roman" w:cstheme="minorHAnsi"/>
                <w:color w:val="333333"/>
                <w:sz w:val="16"/>
                <w:szCs w:val="16"/>
                <w:shd w:val="clear" w:color="auto" w:fill="FFFFFF"/>
                <w:lang w:eastAsia="en-GB"/>
              </w:rPr>
            </w:pPr>
            <w:r w:rsidRPr="00096B5B">
              <w:rPr>
                <w:rFonts w:eastAsia="Times New Roman" w:cstheme="minorHAnsi"/>
                <w:color w:val="333333"/>
                <w:sz w:val="16"/>
                <w:szCs w:val="16"/>
                <w:shd w:val="clear" w:color="auto" w:fill="FFFFFF"/>
                <w:lang w:eastAsia="en-GB"/>
              </w:rPr>
              <w:t>Hardware</w:t>
            </w:r>
          </w:p>
          <w:p w:rsidR="002E31DB" w:rsidRPr="00096B5B" w:rsidRDefault="002E31DB" w:rsidP="002E31DB">
            <w:pPr>
              <w:pStyle w:val="ListParagraph"/>
              <w:numPr>
                <w:ilvl w:val="0"/>
                <w:numId w:val="15"/>
              </w:numPr>
              <w:rPr>
                <w:rFonts w:eastAsia="Times New Roman" w:cstheme="minorHAnsi"/>
                <w:color w:val="333333"/>
                <w:sz w:val="16"/>
                <w:szCs w:val="16"/>
                <w:shd w:val="clear" w:color="auto" w:fill="FFFFFF"/>
                <w:lang w:eastAsia="en-GB"/>
              </w:rPr>
            </w:pPr>
            <w:r w:rsidRPr="00096B5B">
              <w:rPr>
                <w:rFonts w:eastAsia="Times New Roman" w:cstheme="minorHAnsi"/>
                <w:color w:val="333333"/>
                <w:sz w:val="16"/>
                <w:szCs w:val="16"/>
                <w:shd w:val="clear" w:color="auto" w:fill="FFFFFF"/>
                <w:lang w:eastAsia="en-GB"/>
              </w:rPr>
              <w:t>Install</w:t>
            </w:r>
          </w:p>
          <w:p w:rsidR="002E31DB" w:rsidRPr="00096B5B" w:rsidRDefault="002E31DB" w:rsidP="002E31DB">
            <w:pPr>
              <w:pStyle w:val="ListParagraph"/>
              <w:numPr>
                <w:ilvl w:val="0"/>
                <w:numId w:val="15"/>
              </w:numPr>
              <w:rPr>
                <w:rFonts w:eastAsia="Times New Roman" w:cstheme="minorHAnsi"/>
                <w:color w:val="333333"/>
                <w:sz w:val="16"/>
                <w:szCs w:val="16"/>
                <w:shd w:val="clear" w:color="auto" w:fill="FFFFFF"/>
                <w:lang w:eastAsia="en-GB"/>
              </w:rPr>
            </w:pPr>
            <w:r w:rsidRPr="00096B5B">
              <w:rPr>
                <w:rFonts w:eastAsia="Times New Roman" w:cstheme="minorHAnsi"/>
                <w:color w:val="333333"/>
                <w:sz w:val="16"/>
                <w:szCs w:val="16"/>
                <w:shd w:val="clear" w:color="auto" w:fill="FFFFFF"/>
                <w:lang w:eastAsia="en-GB"/>
              </w:rPr>
              <w:t>Upgrade</w:t>
            </w:r>
          </w:p>
          <w:p w:rsidR="002E31DB" w:rsidRPr="00096B5B" w:rsidRDefault="002E31DB" w:rsidP="002E31DB">
            <w:pPr>
              <w:pStyle w:val="ListParagraph"/>
              <w:numPr>
                <w:ilvl w:val="0"/>
                <w:numId w:val="15"/>
              </w:numPr>
              <w:rPr>
                <w:rFonts w:eastAsia="Times New Roman" w:cstheme="minorHAnsi"/>
                <w:color w:val="333333"/>
                <w:sz w:val="16"/>
                <w:szCs w:val="16"/>
                <w:shd w:val="clear" w:color="auto" w:fill="FFFFFF"/>
                <w:lang w:eastAsia="en-GB"/>
              </w:rPr>
            </w:pPr>
            <w:r w:rsidRPr="00096B5B">
              <w:rPr>
                <w:rFonts w:eastAsia="Times New Roman" w:cstheme="minorHAnsi"/>
                <w:color w:val="333333"/>
                <w:sz w:val="16"/>
                <w:szCs w:val="16"/>
                <w:shd w:val="clear" w:color="auto" w:fill="FFFFFF"/>
                <w:lang w:eastAsia="en-GB"/>
              </w:rPr>
              <w:t>Maintenance</w:t>
            </w:r>
          </w:p>
          <w:p w:rsidR="002E31DB" w:rsidRPr="00096B5B" w:rsidRDefault="002E31DB" w:rsidP="002E31DB">
            <w:pPr>
              <w:rPr>
                <w:rFonts w:eastAsia="Times New Roman" w:cstheme="minorHAnsi"/>
                <w:color w:val="333333"/>
                <w:sz w:val="16"/>
                <w:szCs w:val="16"/>
                <w:shd w:val="clear" w:color="auto" w:fill="FFFFFF"/>
                <w:lang w:eastAsia="en-GB"/>
              </w:rPr>
            </w:pPr>
          </w:p>
          <w:p w:rsidR="002E31DB" w:rsidRPr="00096B5B" w:rsidRDefault="00794086" w:rsidP="002E31DB">
            <w:pPr>
              <w:rPr>
                <w:rFonts w:eastAsia="Times New Roman" w:cstheme="minorHAnsi"/>
                <w:color w:val="333333"/>
                <w:sz w:val="16"/>
                <w:szCs w:val="16"/>
                <w:shd w:val="clear" w:color="auto" w:fill="FFFFFF"/>
                <w:lang w:eastAsia="en-GB"/>
              </w:rPr>
            </w:pPr>
            <w:r w:rsidRPr="00096B5B">
              <w:rPr>
                <w:rFonts w:eastAsia="Times New Roman" w:cstheme="minorHAnsi"/>
                <w:color w:val="333333"/>
                <w:sz w:val="16"/>
                <w:szCs w:val="16"/>
                <w:shd w:val="clear" w:color="auto" w:fill="FFFFFF"/>
                <w:lang w:eastAsia="en-GB"/>
              </w:rPr>
              <w:t>Virtual Server</w:t>
            </w:r>
            <w:r w:rsidR="002E31DB" w:rsidRPr="00096B5B">
              <w:rPr>
                <w:rFonts w:eastAsia="Times New Roman" w:cstheme="minorHAnsi"/>
                <w:color w:val="333333"/>
                <w:sz w:val="16"/>
                <w:szCs w:val="16"/>
                <w:shd w:val="clear" w:color="auto" w:fill="FFFFFF"/>
                <w:lang w:eastAsia="en-GB"/>
              </w:rPr>
              <w:t xml:space="preserve"> setup</w:t>
            </w:r>
          </w:p>
          <w:p w:rsidR="002E31DB" w:rsidRPr="00096B5B" w:rsidRDefault="002E31DB" w:rsidP="00330498">
            <w:pPr>
              <w:pStyle w:val="ListParagraph"/>
              <w:numPr>
                <w:ilvl w:val="0"/>
                <w:numId w:val="16"/>
              </w:numPr>
              <w:rPr>
                <w:rFonts w:eastAsia="Times New Roman" w:cstheme="minorHAnsi"/>
                <w:color w:val="333333"/>
                <w:sz w:val="16"/>
                <w:szCs w:val="16"/>
                <w:shd w:val="clear" w:color="auto" w:fill="FFFFFF"/>
                <w:lang w:eastAsia="en-GB"/>
              </w:rPr>
            </w:pPr>
            <w:r w:rsidRPr="00096B5B">
              <w:rPr>
                <w:rFonts w:eastAsia="Times New Roman" w:cstheme="minorHAnsi"/>
                <w:color w:val="333333"/>
                <w:sz w:val="16"/>
                <w:szCs w:val="16"/>
                <w:shd w:val="clear" w:color="auto" w:fill="FFFFFF"/>
                <w:lang w:eastAsia="en-GB"/>
              </w:rPr>
              <w:t>Including initial application (as required)</w:t>
            </w:r>
          </w:p>
          <w:p w:rsidR="002E31DB" w:rsidRPr="00096B5B" w:rsidRDefault="002E31DB" w:rsidP="00330498">
            <w:pPr>
              <w:pStyle w:val="ListParagraph"/>
              <w:numPr>
                <w:ilvl w:val="0"/>
                <w:numId w:val="16"/>
              </w:numPr>
              <w:rPr>
                <w:rFonts w:eastAsia="Times New Roman" w:cstheme="minorHAnsi"/>
                <w:color w:val="333333"/>
                <w:sz w:val="16"/>
                <w:szCs w:val="16"/>
                <w:shd w:val="clear" w:color="auto" w:fill="FFFFFF"/>
                <w:lang w:eastAsia="en-GB"/>
              </w:rPr>
            </w:pPr>
            <w:r w:rsidRPr="00096B5B">
              <w:rPr>
                <w:rFonts w:eastAsia="Times New Roman" w:cstheme="minorHAnsi"/>
                <w:color w:val="333333"/>
                <w:sz w:val="16"/>
                <w:szCs w:val="16"/>
                <w:shd w:val="clear" w:color="auto" w:fill="FFFFFF"/>
                <w:lang w:eastAsia="en-GB"/>
              </w:rPr>
              <w:t>SMF start/stop scripts</w:t>
            </w:r>
          </w:p>
          <w:p w:rsidR="002E31DB" w:rsidRPr="00096B5B" w:rsidRDefault="002E31DB" w:rsidP="00330498">
            <w:pPr>
              <w:pStyle w:val="ListParagraph"/>
              <w:numPr>
                <w:ilvl w:val="0"/>
                <w:numId w:val="16"/>
              </w:numPr>
              <w:rPr>
                <w:rFonts w:eastAsia="Times New Roman" w:cstheme="minorHAnsi"/>
                <w:color w:val="333333"/>
                <w:sz w:val="16"/>
                <w:szCs w:val="16"/>
                <w:shd w:val="clear" w:color="auto" w:fill="FFFFFF"/>
                <w:lang w:eastAsia="en-GB"/>
              </w:rPr>
            </w:pPr>
            <w:r w:rsidRPr="00096B5B">
              <w:rPr>
                <w:rFonts w:eastAsia="Times New Roman" w:cstheme="minorHAnsi"/>
                <w:color w:val="333333"/>
                <w:sz w:val="16"/>
                <w:szCs w:val="16"/>
                <w:shd w:val="clear" w:color="auto" w:fill="FFFFFF"/>
                <w:lang w:eastAsia="en-GB"/>
              </w:rPr>
              <w:t>NAS Mounts</w:t>
            </w:r>
          </w:p>
          <w:p w:rsidR="002E31DB" w:rsidRPr="00096B5B" w:rsidRDefault="002E31DB" w:rsidP="00330498">
            <w:pPr>
              <w:pStyle w:val="ListParagraph"/>
              <w:numPr>
                <w:ilvl w:val="0"/>
                <w:numId w:val="16"/>
              </w:numPr>
              <w:rPr>
                <w:rFonts w:eastAsia="Times New Roman" w:cstheme="minorHAnsi"/>
                <w:color w:val="333333"/>
                <w:sz w:val="16"/>
                <w:szCs w:val="16"/>
                <w:shd w:val="clear" w:color="auto" w:fill="FFFFFF"/>
                <w:lang w:eastAsia="en-GB"/>
              </w:rPr>
            </w:pPr>
            <w:r w:rsidRPr="00096B5B">
              <w:rPr>
                <w:rFonts w:eastAsia="Times New Roman" w:cstheme="minorHAnsi"/>
                <w:color w:val="333333"/>
                <w:sz w:val="16"/>
                <w:szCs w:val="16"/>
                <w:shd w:val="clear" w:color="auto" w:fill="FFFFFF"/>
                <w:lang w:eastAsia="en-GB"/>
              </w:rPr>
              <w:t>Networking</w:t>
            </w:r>
          </w:p>
          <w:p w:rsidR="002E31DB" w:rsidRPr="00096B5B" w:rsidRDefault="002E31DB" w:rsidP="002E31DB">
            <w:pPr>
              <w:rPr>
                <w:rFonts w:eastAsia="Times New Roman" w:cstheme="minorHAnsi"/>
                <w:color w:val="333333"/>
                <w:sz w:val="16"/>
                <w:szCs w:val="16"/>
                <w:shd w:val="clear" w:color="auto" w:fill="FFFFFF"/>
                <w:lang w:eastAsia="en-GB"/>
              </w:rPr>
            </w:pPr>
          </w:p>
          <w:p w:rsidR="002E31DB" w:rsidRPr="00096B5B" w:rsidRDefault="002E31DB" w:rsidP="002E31DB">
            <w:pPr>
              <w:rPr>
                <w:rFonts w:eastAsia="Times New Roman" w:cstheme="minorHAnsi"/>
                <w:color w:val="333333"/>
                <w:sz w:val="16"/>
                <w:szCs w:val="16"/>
                <w:shd w:val="clear" w:color="auto" w:fill="FFFFFF"/>
                <w:lang w:eastAsia="en-GB"/>
              </w:rPr>
            </w:pPr>
            <w:r w:rsidRPr="00096B5B">
              <w:rPr>
                <w:rFonts w:eastAsia="Times New Roman" w:cstheme="minorHAnsi"/>
                <w:color w:val="333333"/>
                <w:sz w:val="16"/>
                <w:szCs w:val="16"/>
                <w:shd w:val="clear" w:color="auto" w:fill="FFFFFF"/>
                <w:lang w:eastAsia="en-GB"/>
              </w:rPr>
              <w:t>Network</w:t>
            </w:r>
          </w:p>
          <w:p w:rsidR="002E31DB" w:rsidRPr="00096B5B" w:rsidRDefault="002E31DB" w:rsidP="00330498">
            <w:pPr>
              <w:pStyle w:val="ListParagraph"/>
              <w:numPr>
                <w:ilvl w:val="0"/>
                <w:numId w:val="17"/>
              </w:numPr>
              <w:rPr>
                <w:rFonts w:eastAsia="Times New Roman" w:cstheme="minorHAnsi"/>
                <w:color w:val="333333"/>
                <w:sz w:val="16"/>
                <w:szCs w:val="16"/>
                <w:shd w:val="clear" w:color="auto" w:fill="FFFFFF"/>
                <w:lang w:eastAsia="en-GB"/>
              </w:rPr>
            </w:pPr>
            <w:r w:rsidRPr="00096B5B">
              <w:rPr>
                <w:rFonts w:eastAsia="Times New Roman" w:cstheme="minorHAnsi"/>
                <w:color w:val="333333"/>
                <w:sz w:val="16"/>
                <w:szCs w:val="16"/>
                <w:shd w:val="clear" w:color="auto" w:fill="FFFFFF"/>
                <w:lang w:eastAsia="en-GB"/>
              </w:rPr>
              <w:t>General</w:t>
            </w:r>
          </w:p>
          <w:p w:rsidR="002E31DB" w:rsidRPr="00096B5B" w:rsidRDefault="002E31DB" w:rsidP="00330498">
            <w:pPr>
              <w:pStyle w:val="ListParagraph"/>
              <w:numPr>
                <w:ilvl w:val="0"/>
                <w:numId w:val="17"/>
              </w:numPr>
              <w:rPr>
                <w:rFonts w:eastAsia="Times New Roman" w:cstheme="minorHAnsi"/>
                <w:color w:val="333333"/>
                <w:sz w:val="16"/>
                <w:szCs w:val="16"/>
                <w:shd w:val="clear" w:color="auto" w:fill="FFFFFF"/>
                <w:lang w:eastAsia="en-GB"/>
              </w:rPr>
            </w:pPr>
            <w:r w:rsidRPr="00096B5B">
              <w:rPr>
                <w:rFonts w:eastAsia="Times New Roman" w:cstheme="minorHAnsi"/>
                <w:color w:val="333333"/>
                <w:sz w:val="16"/>
                <w:szCs w:val="16"/>
                <w:shd w:val="clear" w:color="auto" w:fill="FFFFFF"/>
                <w:lang w:eastAsia="en-GB"/>
              </w:rPr>
              <w:t>MIP - VIP request</w:t>
            </w:r>
          </w:p>
          <w:p w:rsidR="002E31DB" w:rsidRPr="00096B5B" w:rsidRDefault="002E31DB" w:rsidP="00330498">
            <w:pPr>
              <w:pStyle w:val="ListParagraph"/>
              <w:numPr>
                <w:ilvl w:val="0"/>
                <w:numId w:val="17"/>
              </w:numPr>
              <w:rPr>
                <w:rFonts w:eastAsia="Times New Roman" w:cstheme="minorHAnsi"/>
                <w:color w:val="333333"/>
                <w:sz w:val="16"/>
                <w:szCs w:val="16"/>
                <w:shd w:val="clear" w:color="auto" w:fill="FFFFFF"/>
                <w:lang w:eastAsia="en-GB"/>
              </w:rPr>
            </w:pPr>
            <w:r w:rsidRPr="00096B5B">
              <w:rPr>
                <w:rFonts w:eastAsia="Times New Roman" w:cstheme="minorHAnsi"/>
                <w:color w:val="333333"/>
                <w:sz w:val="16"/>
                <w:szCs w:val="16"/>
                <w:shd w:val="clear" w:color="auto" w:fill="FFFFFF"/>
                <w:lang w:eastAsia="en-GB"/>
              </w:rPr>
              <w:t>Firewall Changes</w:t>
            </w:r>
          </w:p>
          <w:p w:rsidR="002E31DB" w:rsidRPr="00096B5B" w:rsidRDefault="002E31DB" w:rsidP="00330498">
            <w:pPr>
              <w:pStyle w:val="ListParagraph"/>
              <w:numPr>
                <w:ilvl w:val="0"/>
                <w:numId w:val="17"/>
              </w:numPr>
              <w:rPr>
                <w:rFonts w:eastAsia="Times New Roman" w:cstheme="minorHAnsi"/>
                <w:color w:val="333333"/>
                <w:sz w:val="16"/>
                <w:szCs w:val="16"/>
                <w:shd w:val="clear" w:color="auto" w:fill="FFFFFF"/>
                <w:lang w:eastAsia="en-GB"/>
              </w:rPr>
            </w:pPr>
            <w:r w:rsidRPr="00096B5B">
              <w:rPr>
                <w:rFonts w:eastAsia="Times New Roman" w:cstheme="minorHAnsi"/>
                <w:color w:val="333333"/>
                <w:sz w:val="16"/>
                <w:szCs w:val="16"/>
                <w:shd w:val="clear" w:color="auto" w:fill="FFFFFF"/>
                <w:lang w:eastAsia="en-GB"/>
              </w:rPr>
              <w:t>DNS Changes</w:t>
            </w:r>
          </w:p>
          <w:p w:rsidR="002E31DB" w:rsidRPr="00096B5B" w:rsidRDefault="002E31DB" w:rsidP="002E31DB">
            <w:pPr>
              <w:rPr>
                <w:rFonts w:eastAsia="Times New Roman" w:cstheme="minorHAnsi"/>
                <w:color w:val="333333"/>
                <w:sz w:val="16"/>
                <w:szCs w:val="16"/>
                <w:shd w:val="clear" w:color="auto" w:fill="FFFFFF"/>
                <w:lang w:eastAsia="en-GB"/>
              </w:rPr>
            </w:pPr>
          </w:p>
          <w:p w:rsidR="002E31DB" w:rsidRPr="00096B5B" w:rsidRDefault="002E31DB" w:rsidP="002E31DB">
            <w:pPr>
              <w:rPr>
                <w:rFonts w:eastAsia="Times New Roman" w:cstheme="minorHAnsi"/>
                <w:color w:val="333333"/>
                <w:sz w:val="16"/>
                <w:szCs w:val="16"/>
                <w:shd w:val="clear" w:color="auto" w:fill="FFFFFF"/>
                <w:lang w:eastAsia="en-GB"/>
              </w:rPr>
            </w:pPr>
            <w:r w:rsidRPr="00096B5B">
              <w:rPr>
                <w:rFonts w:eastAsia="Times New Roman" w:cstheme="minorHAnsi"/>
                <w:color w:val="333333"/>
                <w:sz w:val="16"/>
                <w:szCs w:val="16"/>
                <w:shd w:val="clear" w:color="auto" w:fill="FFFFFF"/>
                <w:lang w:eastAsia="en-GB"/>
              </w:rPr>
              <w:t>Java Upgrades</w:t>
            </w:r>
          </w:p>
          <w:p w:rsidR="002E31DB" w:rsidRPr="00096B5B" w:rsidRDefault="002E31DB" w:rsidP="002E31DB">
            <w:pPr>
              <w:rPr>
                <w:rFonts w:eastAsia="Times New Roman" w:cstheme="minorHAnsi"/>
                <w:color w:val="333333"/>
                <w:sz w:val="16"/>
                <w:szCs w:val="16"/>
                <w:shd w:val="clear" w:color="auto" w:fill="FFFFFF"/>
                <w:lang w:eastAsia="en-GB"/>
              </w:rPr>
            </w:pPr>
          </w:p>
          <w:p w:rsidR="002E31DB" w:rsidRPr="00096B5B" w:rsidRDefault="002E31DB" w:rsidP="002E31DB">
            <w:pPr>
              <w:rPr>
                <w:rFonts w:eastAsia="Times New Roman" w:cstheme="minorHAnsi"/>
                <w:color w:val="333333"/>
                <w:sz w:val="16"/>
                <w:szCs w:val="16"/>
                <w:shd w:val="clear" w:color="auto" w:fill="FFFFFF"/>
                <w:lang w:eastAsia="en-GB"/>
              </w:rPr>
            </w:pPr>
            <w:r w:rsidRPr="00096B5B">
              <w:rPr>
                <w:rFonts w:eastAsia="Times New Roman" w:cstheme="minorHAnsi"/>
                <w:color w:val="333333"/>
                <w:sz w:val="16"/>
                <w:szCs w:val="16"/>
                <w:shd w:val="clear" w:color="auto" w:fill="FFFFFF"/>
                <w:lang w:eastAsia="en-GB"/>
              </w:rPr>
              <w:t>Zeus</w:t>
            </w:r>
          </w:p>
          <w:p w:rsidR="002E31DB" w:rsidRPr="00096B5B" w:rsidRDefault="002E31DB" w:rsidP="00330498">
            <w:pPr>
              <w:pStyle w:val="ListParagraph"/>
              <w:numPr>
                <w:ilvl w:val="0"/>
                <w:numId w:val="18"/>
              </w:numPr>
              <w:rPr>
                <w:rFonts w:eastAsia="Times New Roman" w:cstheme="minorHAnsi"/>
                <w:color w:val="333333"/>
                <w:sz w:val="16"/>
                <w:szCs w:val="16"/>
                <w:shd w:val="clear" w:color="auto" w:fill="FFFFFF"/>
                <w:lang w:eastAsia="en-GB"/>
              </w:rPr>
            </w:pPr>
            <w:r w:rsidRPr="00096B5B">
              <w:rPr>
                <w:rFonts w:eastAsia="Times New Roman" w:cstheme="minorHAnsi"/>
                <w:color w:val="333333"/>
                <w:sz w:val="16"/>
                <w:szCs w:val="16"/>
                <w:shd w:val="clear" w:color="auto" w:fill="FFFFFF"/>
                <w:lang w:eastAsia="en-GB"/>
              </w:rPr>
              <w:t>Software OS install</w:t>
            </w:r>
          </w:p>
          <w:p w:rsidR="002E31DB" w:rsidRPr="00096B5B" w:rsidRDefault="002E31DB" w:rsidP="00330498">
            <w:pPr>
              <w:pStyle w:val="ListParagraph"/>
              <w:numPr>
                <w:ilvl w:val="0"/>
                <w:numId w:val="18"/>
              </w:numPr>
              <w:rPr>
                <w:rFonts w:eastAsia="Times New Roman" w:cstheme="minorHAnsi"/>
                <w:color w:val="333333"/>
                <w:sz w:val="16"/>
                <w:szCs w:val="16"/>
                <w:shd w:val="clear" w:color="auto" w:fill="FFFFFF"/>
                <w:lang w:eastAsia="en-GB"/>
              </w:rPr>
            </w:pPr>
            <w:r w:rsidRPr="00096B5B">
              <w:rPr>
                <w:rFonts w:eastAsia="Times New Roman" w:cstheme="minorHAnsi"/>
                <w:color w:val="333333"/>
                <w:sz w:val="16"/>
                <w:szCs w:val="16"/>
                <w:shd w:val="clear" w:color="auto" w:fill="FFFFFF"/>
                <w:lang w:eastAsia="en-GB"/>
              </w:rPr>
              <w:t>Software Zeus Upgrade</w:t>
            </w:r>
          </w:p>
          <w:p w:rsidR="002E31DB" w:rsidRPr="00096B5B" w:rsidRDefault="002E31DB" w:rsidP="002E31DB">
            <w:pPr>
              <w:rPr>
                <w:rFonts w:eastAsia="Times New Roman" w:cstheme="minorHAnsi"/>
                <w:color w:val="333333"/>
                <w:sz w:val="16"/>
                <w:szCs w:val="16"/>
                <w:shd w:val="clear" w:color="auto" w:fill="FFFFFF"/>
                <w:lang w:eastAsia="en-GB"/>
              </w:rPr>
            </w:pPr>
          </w:p>
          <w:p w:rsidR="002E31DB" w:rsidRPr="00096B5B" w:rsidRDefault="002E31DB" w:rsidP="002E31DB">
            <w:pPr>
              <w:rPr>
                <w:rFonts w:eastAsia="Times New Roman" w:cstheme="minorHAnsi"/>
                <w:color w:val="333333"/>
                <w:sz w:val="16"/>
                <w:szCs w:val="16"/>
                <w:shd w:val="clear" w:color="auto" w:fill="FFFFFF"/>
                <w:lang w:eastAsia="en-GB"/>
              </w:rPr>
            </w:pPr>
          </w:p>
          <w:p w:rsidR="002E31DB" w:rsidRPr="00096B5B" w:rsidRDefault="002E31DB" w:rsidP="002E31DB">
            <w:pPr>
              <w:rPr>
                <w:rFonts w:eastAsia="Times New Roman" w:cstheme="minorHAnsi"/>
                <w:color w:val="333333"/>
                <w:sz w:val="16"/>
                <w:szCs w:val="16"/>
                <w:shd w:val="clear" w:color="auto" w:fill="FFFFFF"/>
                <w:lang w:eastAsia="en-GB"/>
              </w:rPr>
            </w:pPr>
            <w:r w:rsidRPr="00096B5B">
              <w:rPr>
                <w:rFonts w:eastAsia="Times New Roman" w:cstheme="minorHAnsi"/>
                <w:color w:val="333333"/>
                <w:sz w:val="16"/>
                <w:szCs w:val="16"/>
                <w:shd w:val="clear" w:color="auto" w:fill="FFFFFF"/>
                <w:lang w:eastAsia="en-GB"/>
              </w:rPr>
              <w:t>Backups</w:t>
            </w:r>
          </w:p>
          <w:p w:rsidR="002E31DB" w:rsidRPr="00096B5B" w:rsidRDefault="002E31DB" w:rsidP="002E31DB">
            <w:pPr>
              <w:rPr>
                <w:rFonts w:eastAsia="Times New Roman" w:cstheme="minorHAnsi"/>
                <w:color w:val="333333"/>
                <w:sz w:val="16"/>
                <w:szCs w:val="16"/>
                <w:shd w:val="clear" w:color="auto" w:fill="FFFFFF"/>
                <w:lang w:eastAsia="en-GB"/>
              </w:rPr>
            </w:pPr>
          </w:p>
          <w:p w:rsidR="002E31DB" w:rsidRPr="00096B5B" w:rsidRDefault="002E31DB" w:rsidP="002E31DB">
            <w:pPr>
              <w:rPr>
                <w:rFonts w:eastAsia="Times New Roman" w:cstheme="minorHAnsi"/>
                <w:color w:val="333333"/>
                <w:sz w:val="16"/>
                <w:szCs w:val="16"/>
                <w:shd w:val="clear" w:color="auto" w:fill="FFFFFF"/>
                <w:lang w:eastAsia="en-GB"/>
              </w:rPr>
            </w:pPr>
            <w:r w:rsidRPr="00096B5B">
              <w:rPr>
                <w:rFonts w:eastAsia="Times New Roman" w:cstheme="minorHAnsi"/>
                <w:color w:val="333333"/>
                <w:sz w:val="16"/>
                <w:szCs w:val="16"/>
                <w:shd w:val="clear" w:color="auto" w:fill="FFFFFF"/>
                <w:lang w:eastAsia="en-GB"/>
              </w:rPr>
              <w:t>SSL</w:t>
            </w:r>
          </w:p>
          <w:p w:rsidR="002E31DB" w:rsidRPr="00096B5B" w:rsidRDefault="002E31DB" w:rsidP="002E31DB">
            <w:pPr>
              <w:rPr>
                <w:rFonts w:eastAsia="Times New Roman" w:cstheme="minorHAnsi"/>
                <w:color w:val="333333"/>
                <w:sz w:val="16"/>
                <w:szCs w:val="16"/>
                <w:shd w:val="clear" w:color="auto" w:fill="FFFFFF"/>
                <w:lang w:eastAsia="en-GB"/>
              </w:rPr>
            </w:pPr>
          </w:p>
          <w:p w:rsidR="002E31DB" w:rsidRPr="00096B5B" w:rsidRDefault="002E31DB" w:rsidP="002E31DB">
            <w:pPr>
              <w:rPr>
                <w:rFonts w:cstheme="minorHAnsi"/>
                <w:sz w:val="16"/>
                <w:szCs w:val="16"/>
              </w:rPr>
            </w:pPr>
            <w:r w:rsidRPr="00096B5B">
              <w:rPr>
                <w:rFonts w:eastAsia="Times New Roman" w:cstheme="minorHAnsi"/>
                <w:color w:val="333333"/>
                <w:sz w:val="16"/>
                <w:szCs w:val="16"/>
                <w:shd w:val="clear" w:color="auto" w:fill="FFFFFF"/>
                <w:lang w:eastAsia="en-GB"/>
              </w:rPr>
              <w:t>NAS - Storage</w:t>
            </w:r>
          </w:p>
        </w:tc>
      </w:tr>
      <w:tr w:rsidR="002E31DB" w:rsidRPr="00096B5B" w:rsidTr="002E31DB">
        <w:tc>
          <w:tcPr>
            <w:tcW w:w="2310" w:type="dxa"/>
            <w:vMerge/>
          </w:tcPr>
          <w:p w:rsidR="002E31DB" w:rsidRPr="00096B5B" w:rsidRDefault="002E31DB" w:rsidP="008C3F3B">
            <w:pPr>
              <w:rPr>
                <w:rFonts w:cstheme="minorHAnsi"/>
                <w:b/>
              </w:rPr>
            </w:pPr>
          </w:p>
        </w:tc>
        <w:tc>
          <w:tcPr>
            <w:tcW w:w="2310" w:type="dxa"/>
            <w:vMerge/>
          </w:tcPr>
          <w:p w:rsidR="002E31DB" w:rsidRPr="00096B5B" w:rsidRDefault="002E31DB" w:rsidP="008C3F3B">
            <w:pPr>
              <w:rPr>
                <w:rFonts w:cstheme="minorHAnsi"/>
                <w:b/>
              </w:rPr>
            </w:pPr>
          </w:p>
        </w:tc>
        <w:tc>
          <w:tcPr>
            <w:tcW w:w="2311" w:type="dxa"/>
          </w:tcPr>
          <w:p w:rsidR="002E31DB" w:rsidRPr="00096B5B" w:rsidRDefault="002E31DB" w:rsidP="008C3F3B">
            <w:pPr>
              <w:rPr>
                <w:rFonts w:cstheme="minorHAnsi"/>
                <w:b/>
              </w:rPr>
            </w:pPr>
            <w:r w:rsidRPr="00096B5B">
              <w:rPr>
                <w:rFonts w:cstheme="minorHAnsi"/>
                <w:b/>
              </w:rPr>
              <w:t>Development Apps</w:t>
            </w:r>
          </w:p>
        </w:tc>
        <w:tc>
          <w:tcPr>
            <w:tcW w:w="2311" w:type="dxa"/>
          </w:tcPr>
          <w:p w:rsidR="002E31DB" w:rsidRPr="00096B5B" w:rsidRDefault="002E31DB" w:rsidP="008C3F3B">
            <w:pPr>
              <w:rPr>
                <w:rFonts w:cstheme="minorHAnsi"/>
                <w:b/>
              </w:rPr>
            </w:pPr>
            <w:r w:rsidRPr="00096B5B">
              <w:rPr>
                <w:rFonts w:cstheme="minorHAnsi"/>
                <w:b/>
              </w:rPr>
              <w:t>Development Systems</w:t>
            </w:r>
          </w:p>
        </w:tc>
      </w:tr>
      <w:tr w:rsidR="002E31DB" w:rsidRPr="00096B5B" w:rsidTr="002E31DB">
        <w:tc>
          <w:tcPr>
            <w:tcW w:w="2310" w:type="dxa"/>
            <w:vMerge/>
          </w:tcPr>
          <w:p w:rsidR="002E31DB" w:rsidRPr="00096B5B" w:rsidRDefault="002E31DB" w:rsidP="008C3F3B">
            <w:pPr>
              <w:rPr>
                <w:rFonts w:cstheme="minorHAnsi"/>
                <w:b/>
              </w:rPr>
            </w:pPr>
          </w:p>
        </w:tc>
        <w:tc>
          <w:tcPr>
            <w:tcW w:w="2310" w:type="dxa"/>
            <w:vMerge/>
          </w:tcPr>
          <w:p w:rsidR="002E31DB" w:rsidRPr="00096B5B" w:rsidRDefault="002E31DB" w:rsidP="008C3F3B">
            <w:pPr>
              <w:rPr>
                <w:rFonts w:cstheme="minorHAnsi"/>
                <w:b/>
              </w:rPr>
            </w:pPr>
          </w:p>
        </w:tc>
        <w:tc>
          <w:tcPr>
            <w:tcW w:w="2311" w:type="dxa"/>
          </w:tcPr>
          <w:p w:rsidR="002E31DB" w:rsidRPr="00096B5B" w:rsidRDefault="002E31DB" w:rsidP="008C3F3B">
            <w:pPr>
              <w:rPr>
                <w:rFonts w:cstheme="minorHAnsi"/>
                <w:b/>
              </w:rPr>
            </w:pPr>
            <w:r w:rsidRPr="00096B5B">
              <w:rPr>
                <w:rFonts w:cstheme="minorHAnsi"/>
                <w:b/>
              </w:rPr>
              <w:t>Integration Apps</w:t>
            </w:r>
          </w:p>
        </w:tc>
        <w:tc>
          <w:tcPr>
            <w:tcW w:w="2311" w:type="dxa"/>
          </w:tcPr>
          <w:p w:rsidR="002E31DB" w:rsidRPr="00096B5B" w:rsidRDefault="002E31DB" w:rsidP="008C3F3B">
            <w:pPr>
              <w:rPr>
                <w:rFonts w:cstheme="minorHAnsi"/>
                <w:b/>
              </w:rPr>
            </w:pPr>
            <w:r w:rsidRPr="00096B5B">
              <w:rPr>
                <w:rFonts w:cstheme="minorHAnsi"/>
                <w:b/>
              </w:rPr>
              <w:t>Integration Systems</w:t>
            </w:r>
          </w:p>
        </w:tc>
      </w:tr>
      <w:tr w:rsidR="00330498" w:rsidRPr="00096B5B" w:rsidTr="00330498">
        <w:tc>
          <w:tcPr>
            <w:tcW w:w="2310" w:type="dxa"/>
            <w:vMerge/>
          </w:tcPr>
          <w:p w:rsidR="00330498" w:rsidRPr="00096B5B" w:rsidRDefault="00330498" w:rsidP="008C3F3B">
            <w:pPr>
              <w:rPr>
                <w:rFonts w:cstheme="minorHAnsi"/>
                <w:b/>
              </w:rPr>
            </w:pPr>
          </w:p>
        </w:tc>
        <w:tc>
          <w:tcPr>
            <w:tcW w:w="4621" w:type="dxa"/>
            <w:gridSpan w:val="2"/>
          </w:tcPr>
          <w:p w:rsidR="00330498" w:rsidRPr="00096B5B" w:rsidRDefault="00330498" w:rsidP="002E31DB">
            <w:pPr>
              <w:jc w:val="center"/>
              <w:rPr>
                <w:rFonts w:cstheme="minorHAnsi"/>
                <w:b/>
              </w:rPr>
            </w:pPr>
            <w:r w:rsidRPr="00096B5B">
              <w:rPr>
                <w:rFonts w:cstheme="minorHAnsi"/>
                <w:b/>
              </w:rPr>
              <w:t>On-call Out of hours support</w:t>
            </w:r>
          </w:p>
        </w:tc>
        <w:tc>
          <w:tcPr>
            <w:tcW w:w="2311" w:type="dxa"/>
            <w:shd w:val="clear" w:color="auto" w:fill="000000" w:themeFill="text1"/>
          </w:tcPr>
          <w:p w:rsidR="00330498" w:rsidRPr="00096B5B" w:rsidRDefault="00330498" w:rsidP="008C3F3B">
            <w:pPr>
              <w:rPr>
                <w:rFonts w:cstheme="minorHAnsi"/>
                <w:b/>
              </w:rPr>
            </w:pPr>
          </w:p>
        </w:tc>
      </w:tr>
      <w:tr w:rsidR="002E31DB" w:rsidRPr="00096B5B" w:rsidTr="00330498">
        <w:tc>
          <w:tcPr>
            <w:tcW w:w="2310" w:type="dxa"/>
            <w:vMerge/>
          </w:tcPr>
          <w:p w:rsidR="002E31DB" w:rsidRPr="00096B5B" w:rsidRDefault="002E31DB" w:rsidP="008C3F3B">
            <w:pPr>
              <w:rPr>
                <w:rFonts w:cstheme="minorHAnsi"/>
                <w:b/>
              </w:rPr>
            </w:pPr>
          </w:p>
        </w:tc>
        <w:tc>
          <w:tcPr>
            <w:tcW w:w="4621" w:type="dxa"/>
            <w:gridSpan w:val="2"/>
          </w:tcPr>
          <w:p w:rsidR="002E31DB" w:rsidRPr="00096B5B" w:rsidRDefault="002E31DB" w:rsidP="002E31DB">
            <w:pPr>
              <w:jc w:val="center"/>
              <w:rPr>
                <w:rFonts w:cstheme="minorHAnsi"/>
                <w:b/>
              </w:rPr>
            </w:pPr>
            <w:r w:rsidRPr="00096B5B">
              <w:rPr>
                <w:rFonts w:cstheme="minorHAnsi"/>
                <w:b/>
              </w:rPr>
              <w:t>Production Applications</w:t>
            </w:r>
          </w:p>
        </w:tc>
        <w:tc>
          <w:tcPr>
            <w:tcW w:w="2311" w:type="dxa"/>
            <w:shd w:val="clear" w:color="auto" w:fill="000000" w:themeFill="text1"/>
          </w:tcPr>
          <w:p w:rsidR="002E31DB" w:rsidRPr="00096B5B" w:rsidRDefault="002E31DB" w:rsidP="008C3F3B">
            <w:pPr>
              <w:rPr>
                <w:rFonts w:cstheme="minorHAnsi"/>
                <w:b/>
              </w:rPr>
            </w:pPr>
          </w:p>
        </w:tc>
      </w:tr>
      <w:tr w:rsidR="002E31DB" w:rsidRPr="00096B5B" w:rsidTr="000E3079">
        <w:tc>
          <w:tcPr>
            <w:tcW w:w="2310" w:type="dxa"/>
            <w:vMerge/>
          </w:tcPr>
          <w:p w:rsidR="002E31DB" w:rsidRPr="00096B5B" w:rsidRDefault="002E31DB" w:rsidP="008C3F3B">
            <w:pPr>
              <w:rPr>
                <w:rFonts w:cstheme="minorHAnsi"/>
                <w:b/>
              </w:rPr>
            </w:pPr>
          </w:p>
        </w:tc>
        <w:tc>
          <w:tcPr>
            <w:tcW w:w="6932" w:type="dxa"/>
            <w:gridSpan w:val="3"/>
          </w:tcPr>
          <w:p w:rsidR="002E31DB" w:rsidRPr="00096B5B" w:rsidRDefault="002E31DB" w:rsidP="002E31DB">
            <w:pPr>
              <w:jc w:val="center"/>
              <w:rPr>
                <w:rFonts w:cstheme="minorHAnsi"/>
                <w:b/>
              </w:rPr>
            </w:pPr>
            <w:r w:rsidRPr="00096B5B">
              <w:rPr>
                <w:rFonts w:cstheme="minorHAnsi"/>
                <w:b/>
              </w:rPr>
              <w:t>Production Systems</w:t>
            </w:r>
          </w:p>
        </w:tc>
      </w:tr>
    </w:tbl>
    <w:p w:rsidR="002E31DB" w:rsidRPr="00096B5B" w:rsidRDefault="002E31DB" w:rsidP="008C3F3B">
      <w:pPr>
        <w:spacing w:line="240" w:lineRule="auto"/>
        <w:rPr>
          <w:rFonts w:cstheme="minorHAnsi"/>
          <w:b/>
        </w:rPr>
      </w:pPr>
    </w:p>
    <w:p w:rsidR="007C3DD6" w:rsidRDefault="007C3DD6" w:rsidP="008C3F3B">
      <w:pPr>
        <w:spacing w:line="240" w:lineRule="auto"/>
      </w:pPr>
    </w:p>
    <w:p w:rsidR="00096B5B" w:rsidRDefault="00C95364" w:rsidP="00087AC3">
      <w:r>
        <w:br w:type="page"/>
      </w:r>
    </w:p>
    <w:p w:rsidR="00096B5B" w:rsidRDefault="000C78B1" w:rsidP="00096B5B">
      <w:pPr>
        <w:spacing w:line="240" w:lineRule="auto"/>
        <w:rPr>
          <w:b/>
        </w:rPr>
      </w:pPr>
      <w:r w:rsidRPr="000C78B1">
        <w:rPr>
          <w:b/>
        </w:rPr>
        <w:lastRenderedPageBreak/>
        <w:t>Success Objectives</w:t>
      </w:r>
    </w:p>
    <w:p w:rsidR="000C78B1" w:rsidRDefault="000C78B1" w:rsidP="000C78B1">
      <w:pPr>
        <w:pStyle w:val="ListParagraph"/>
        <w:numPr>
          <w:ilvl w:val="0"/>
          <w:numId w:val="34"/>
        </w:numPr>
        <w:spacing w:line="240" w:lineRule="auto"/>
      </w:pPr>
      <w:r>
        <w:t>Call &amp; root cause completion</w:t>
      </w:r>
    </w:p>
    <w:p w:rsidR="000C78B1" w:rsidRDefault="000C78B1" w:rsidP="000C78B1">
      <w:pPr>
        <w:pStyle w:val="ListParagraph"/>
        <w:numPr>
          <w:ilvl w:val="0"/>
          <w:numId w:val="34"/>
        </w:numPr>
        <w:spacing w:line="240" w:lineRule="auto"/>
      </w:pPr>
      <w:r>
        <w:t>Team cohesion and organisation</w:t>
      </w:r>
    </w:p>
    <w:p w:rsidR="000C78B1" w:rsidRDefault="000C78B1" w:rsidP="000C78B1">
      <w:pPr>
        <w:pStyle w:val="ListParagraph"/>
        <w:numPr>
          <w:ilvl w:val="0"/>
          <w:numId w:val="34"/>
        </w:numPr>
        <w:spacing w:line="240" w:lineRule="auto"/>
      </w:pPr>
      <w:r>
        <w:t>Editorial and App/System team success feedback</w:t>
      </w:r>
    </w:p>
    <w:p w:rsidR="000C78B1" w:rsidRDefault="000C78B1" w:rsidP="000C78B1">
      <w:pPr>
        <w:pStyle w:val="ListParagraph"/>
        <w:numPr>
          <w:ilvl w:val="0"/>
          <w:numId w:val="34"/>
        </w:numPr>
        <w:spacing w:line="240" w:lineRule="auto"/>
      </w:pPr>
      <w:r>
        <w:t>Timekeeping and shift coverage</w:t>
      </w:r>
    </w:p>
    <w:p w:rsidR="000C78B1" w:rsidRDefault="000C78B1" w:rsidP="000C78B1">
      <w:pPr>
        <w:pStyle w:val="ListParagraph"/>
        <w:numPr>
          <w:ilvl w:val="0"/>
          <w:numId w:val="34"/>
        </w:numPr>
        <w:spacing w:line="240" w:lineRule="auto"/>
      </w:pPr>
      <w:r>
        <w:t>Issue identification leading to successful workflow/technical solutions (</w:t>
      </w:r>
      <w:proofErr w:type="spellStart"/>
      <w:r>
        <w:t>ie</w:t>
      </w:r>
      <w:proofErr w:type="spellEnd"/>
      <w:r>
        <w:t xml:space="preserve"> </w:t>
      </w:r>
      <w:proofErr w:type="spellStart"/>
      <w:r>
        <w:t>Jira</w:t>
      </w:r>
      <w:proofErr w:type="spellEnd"/>
      <w:r>
        <w:t xml:space="preserve"> Picture Desk)</w:t>
      </w:r>
    </w:p>
    <w:p w:rsidR="000C78B1" w:rsidRDefault="000C78B1" w:rsidP="000C78B1">
      <w:pPr>
        <w:pStyle w:val="ListParagraph"/>
        <w:numPr>
          <w:ilvl w:val="0"/>
          <w:numId w:val="34"/>
        </w:numPr>
        <w:spacing w:line="240" w:lineRule="auto"/>
      </w:pPr>
      <w:r>
        <w:t>Positive external user issue and response/escalation (</w:t>
      </w:r>
      <w:proofErr w:type="spellStart"/>
      <w:r>
        <w:t>ie</w:t>
      </w:r>
      <w:proofErr w:type="spellEnd"/>
      <w:r>
        <w:t xml:space="preserve"> timely responses, updates </w:t>
      </w:r>
      <w:proofErr w:type="spellStart"/>
      <w:r>
        <w:t>etc</w:t>
      </w:r>
      <w:proofErr w:type="spellEnd"/>
      <w:r>
        <w:t>)</w:t>
      </w:r>
    </w:p>
    <w:p w:rsidR="000C78B1" w:rsidRDefault="000C78B1" w:rsidP="00096B5B">
      <w:pPr>
        <w:spacing w:line="240" w:lineRule="auto"/>
      </w:pPr>
    </w:p>
    <w:p w:rsidR="000C78B1" w:rsidRPr="000C78B1" w:rsidRDefault="000C78B1" w:rsidP="00096B5B">
      <w:pPr>
        <w:spacing w:line="240" w:lineRule="auto"/>
        <w:rPr>
          <w:b/>
        </w:rPr>
      </w:pPr>
      <w:r w:rsidRPr="000C78B1">
        <w:rPr>
          <w:b/>
        </w:rPr>
        <w:t>Roadmap</w:t>
      </w:r>
    </w:p>
    <w:p w:rsidR="000C78B1" w:rsidRDefault="000C78B1" w:rsidP="00096B5B">
      <w:pPr>
        <w:spacing w:line="240" w:lineRule="auto"/>
      </w:pPr>
      <w:r>
        <w:t>This will layout proposed actions and process changes</w:t>
      </w:r>
    </w:p>
    <w:tbl>
      <w:tblPr>
        <w:tblStyle w:val="TableGrid"/>
        <w:tblW w:w="0" w:type="auto"/>
        <w:tblLook w:val="04A0" w:firstRow="1" w:lastRow="0" w:firstColumn="1" w:lastColumn="0" w:noHBand="0" w:noVBand="1"/>
      </w:tblPr>
      <w:tblGrid>
        <w:gridCol w:w="1809"/>
        <w:gridCol w:w="7433"/>
      </w:tblGrid>
      <w:tr w:rsidR="000C78B1" w:rsidTr="000C78B1">
        <w:tc>
          <w:tcPr>
            <w:tcW w:w="1809" w:type="dxa"/>
          </w:tcPr>
          <w:p w:rsidR="000C78B1" w:rsidRDefault="000C78B1" w:rsidP="00096B5B">
            <w:r>
              <w:t>Approx. dates</w:t>
            </w:r>
          </w:p>
        </w:tc>
        <w:tc>
          <w:tcPr>
            <w:tcW w:w="7433" w:type="dxa"/>
          </w:tcPr>
          <w:p w:rsidR="000C78B1" w:rsidRDefault="000C78B1" w:rsidP="00096B5B">
            <w:r>
              <w:t>Details</w:t>
            </w:r>
          </w:p>
        </w:tc>
      </w:tr>
      <w:tr w:rsidR="000C78B1" w:rsidTr="000C78B1">
        <w:tc>
          <w:tcPr>
            <w:tcW w:w="1809" w:type="dxa"/>
          </w:tcPr>
          <w:p w:rsidR="000C78B1" w:rsidRDefault="000C78B1" w:rsidP="00096B5B">
            <w:r>
              <w:t>5/11 – 9/11</w:t>
            </w:r>
          </w:p>
        </w:tc>
        <w:tc>
          <w:tcPr>
            <w:tcW w:w="7433" w:type="dxa"/>
          </w:tcPr>
          <w:p w:rsidR="000C78B1" w:rsidRDefault="000C78B1" w:rsidP="000C78B1">
            <w:r>
              <w:t>Determine and refine current support workflows to ensure that we capture all MailOnline issues to report in to CTO; enhance to catch calls before apps/systems required while not breaking existing support model</w:t>
            </w:r>
          </w:p>
        </w:tc>
      </w:tr>
      <w:tr w:rsidR="000C78B1" w:rsidTr="000C78B1">
        <w:tc>
          <w:tcPr>
            <w:tcW w:w="1809" w:type="dxa"/>
          </w:tcPr>
          <w:p w:rsidR="000C78B1" w:rsidRDefault="00FC459A" w:rsidP="00096B5B">
            <w:proofErr w:type="spellStart"/>
            <w:r>
              <w:t>wc</w:t>
            </w:r>
            <w:proofErr w:type="spellEnd"/>
            <w:r>
              <w:t xml:space="preserve"> 10/11</w:t>
            </w:r>
          </w:p>
        </w:tc>
        <w:tc>
          <w:tcPr>
            <w:tcW w:w="7433" w:type="dxa"/>
          </w:tcPr>
          <w:p w:rsidR="000C78B1" w:rsidRDefault="00FC459A" w:rsidP="00096B5B">
            <w:r>
              <w:t>Start to accept frontline calls and footfall during office hours</w:t>
            </w:r>
          </w:p>
        </w:tc>
      </w:tr>
      <w:tr w:rsidR="000C78B1" w:rsidTr="000C78B1">
        <w:tc>
          <w:tcPr>
            <w:tcW w:w="1809" w:type="dxa"/>
          </w:tcPr>
          <w:p w:rsidR="000C78B1" w:rsidRDefault="000C78B1" w:rsidP="00096B5B">
            <w:proofErr w:type="spellStart"/>
            <w:r>
              <w:t>wc</w:t>
            </w:r>
            <w:proofErr w:type="spellEnd"/>
            <w:r>
              <w:t xml:space="preserve"> 26/11</w:t>
            </w:r>
          </w:p>
        </w:tc>
        <w:tc>
          <w:tcPr>
            <w:tcW w:w="7433" w:type="dxa"/>
          </w:tcPr>
          <w:p w:rsidR="000C78B1" w:rsidRDefault="000C78B1" w:rsidP="00096B5B">
            <w:r>
              <w:t xml:space="preserve">Discuss inclusion of Desktop support person </w:t>
            </w:r>
          </w:p>
        </w:tc>
      </w:tr>
      <w:tr w:rsidR="000C78B1" w:rsidTr="000C78B1">
        <w:tc>
          <w:tcPr>
            <w:tcW w:w="1809" w:type="dxa"/>
          </w:tcPr>
          <w:p w:rsidR="000C78B1" w:rsidRDefault="000C78B1" w:rsidP="00096B5B"/>
        </w:tc>
        <w:tc>
          <w:tcPr>
            <w:tcW w:w="7433" w:type="dxa"/>
          </w:tcPr>
          <w:p w:rsidR="000C78B1" w:rsidRDefault="000C78B1" w:rsidP="00096B5B"/>
        </w:tc>
      </w:tr>
      <w:tr w:rsidR="000C78B1" w:rsidTr="000C78B1">
        <w:tc>
          <w:tcPr>
            <w:tcW w:w="1809" w:type="dxa"/>
          </w:tcPr>
          <w:p w:rsidR="000C78B1" w:rsidRDefault="000C78B1" w:rsidP="00096B5B"/>
        </w:tc>
        <w:tc>
          <w:tcPr>
            <w:tcW w:w="7433" w:type="dxa"/>
          </w:tcPr>
          <w:p w:rsidR="000C78B1" w:rsidRDefault="000C78B1" w:rsidP="00096B5B"/>
        </w:tc>
      </w:tr>
      <w:tr w:rsidR="000C78B1" w:rsidTr="000C78B1">
        <w:tc>
          <w:tcPr>
            <w:tcW w:w="1809" w:type="dxa"/>
          </w:tcPr>
          <w:p w:rsidR="000C78B1" w:rsidRDefault="000C78B1" w:rsidP="00096B5B"/>
        </w:tc>
        <w:tc>
          <w:tcPr>
            <w:tcW w:w="7433" w:type="dxa"/>
          </w:tcPr>
          <w:p w:rsidR="000C78B1" w:rsidRDefault="000C78B1" w:rsidP="00096B5B"/>
        </w:tc>
      </w:tr>
      <w:tr w:rsidR="000C78B1" w:rsidTr="000C78B1">
        <w:tc>
          <w:tcPr>
            <w:tcW w:w="1809" w:type="dxa"/>
          </w:tcPr>
          <w:p w:rsidR="000C78B1" w:rsidRDefault="000C78B1" w:rsidP="00096B5B"/>
        </w:tc>
        <w:tc>
          <w:tcPr>
            <w:tcW w:w="7433" w:type="dxa"/>
          </w:tcPr>
          <w:p w:rsidR="000C78B1" w:rsidRDefault="000C78B1" w:rsidP="00096B5B"/>
        </w:tc>
      </w:tr>
    </w:tbl>
    <w:p w:rsidR="000C78B1" w:rsidRDefault="000C78B1" w:rsidP="00096B5B">
      <w:pPr>
        <w:spacing w:line="240" w:lineRule="auto"/>
      </w:pPr>
    </w:p>
    <w:sectPr w:rsidR="000C7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D41C0"/>
    <w:multiLevelType w:val="hybridMultilevel"/>
    <w:tmpl w:val="54DA8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125E95"/>
    <w:multiLevelType w:val="multilevel"/>
    <w:tmpl w:val="750A70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B3162B"/>
    <w:multiLevelType w:val="hybridMultilevel"/>
    <w:tmpl w:val="490824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CDD2142"/>
    <w:multiLevelType w:val="multilevel"/>
    <w:tmpl w:val="08C8353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0D576ED5"/>
    <w:multiLevelType w:val="hybridMultilevel"/>
    <w:tmpl w:val="4476F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EB56FF9"/>
    <w:multiLevelType w:val="hybridMultilevel"/>
    <w:tmpl w:val="D6F40A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15307A17"/>
    <w:multiLevelType w:val="multilevel"/>
    <w:tmpl w:val="08C8353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183139D5"/>
    <w:multiLevelType w:val="multilevel"/>
    <w:tmpl w:val="08C8353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18733A8E"/>
    <w:multiLevelType w:val="multilevel"/>
    <w:tmpl w:val="08C8353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2055111A"/>
    <w:multiLevelType w:val="hybridMultilevel"/>
    <w:tmpl w:val="8AAEDC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280D249F"/>
    <w:multiLevelType w:val="multilevel"/>
    <w:tmpl w:val="08C8353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2AF960A8"/>
    <w:multiLevelType w:val="hybridMultilevel"/>
    <w:tmpl w:val="95125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47C3B30"/>
    <w:multiLevelType w:val="multilevel"/>
    <w:tmpl w:val="08C8353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37F74404"/>
    <w:multiLevelType w:val="multilevel"/>
    <w:tmpl w:val="08C835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BF7259"/>
    <w:multiLevelType w:val="hybridMultilevel"/>
    <w:tmpl w:val="FBA23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B653F0E"/>
    <w:multiLevelType w:val="multilevel"/>
    <w:tmpl w:val="08C8353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3EE21338"/>
    <w:multiLevelType w:val="multilevel"/>
    <w:tmpl w:val="08C8353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nsid w:val="44761935"/>
    <w:multiLevelType w:val="multilevel"/>
    <w:tmpl w:val="08C8353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465D1155"/>
    <w:multiLevelType w:val="multilevel"/>
    <w:tmpl w:val="08C8353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48DC5449"/>
    <w:multiLevelType w:val="multilevel"/>
    <w:tmpl w:val="08C8353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4C424296"/>
    <w:multiLevelType w:val="multilevel"/>
    <w:tmpl w:val="08C8353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nsid w:val="4D2E31A0"/>
    <w:multiLevelType w:val="multilevel"/>
    <w:tmpl w:val="08C8353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4D9A3F95"/>
    <w:multiLevelType w:val="hybridMultilevel"/>
    <w:tmpl w:val="015ECC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4EB3627F"/>
    <w:multiLevelType w:val="hybridMultilevel"/>
    <w:tmpl w:val="D026B9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4F4F462D"/>
    <w:multiLevelType w:val="multilevel"/>
    <w:tmpl w:val="08C8353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nsid w:val="525434B0"/>
    <w:multiLevelType w:val="hybridMultilevel"/>
    <w:tmpl w:val="1096B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3553E28"/>
    <w:multiLevelType w:val="multilevel"/>
    <w:tmpl w:val="8CC633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83184D"/>
    <w:multiLevelType w:val="multilevel"/>
    <w:tmpl w:val="08C8353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nsid w:val="64C47224"/>
    <w:multiLevelType w:val="multilevel"/>
    <w:tmpl w:val="08C8353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nsid w:val="6767359E"/>
    <w:multiLevelType w:val="multilevel"/>
    <w:tmpl w:val="08C8353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nsid w:val="752137F5"/>
    <w:multiLevelType w:val="multilevel"/>
    <w:tmpl w:val="08C8353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nsid w:val="7B3B5C28"/>
    <w:multiLevelType w:val="multilevel"/>
    <w:tmpl w:val="08C8353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nsid w:val="7D044689"/>
    <w:multiLevelType w:val="hybridMultilevel"/>
    <w:tmpl w:val="5CFA72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7F3B4371"/>
    <w:multiLevelType w:val="multilevel"/>
    <w:tmpl w:val="0492C7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6"/>
  </w:num>
  <w:num w:numId="3">
    <w:abstractNumId w:val="9"/>
  </w:num>
  <w:num w:numId="4">
    <w:abstractNumId w:val="1"/>
  </w:num>
  <w:num w:numId="5">
    <w:abstractNumId w:val="32"/>
  </w:num>
  <w:num w:numId="6">
    <w:abstractNumId w:val="33"/>
  </w:num>
  <w:num w:numId="7">
    <w:abstractNumId w:val="22"/>
  </w:num>
  <w:num w:numId="8">
    <w:abstractNumId w:val="13"/>
  </w:num>
  <w:num w:numId="9">
    <w:abstractNumId w:val="27"/>
  </w:num>
  <w:num w:numId="10">
    <w:abstractNumId w:val="8"/>
  </w:num>
  <w:num w:numId="11">
    <w:abstractNumId w:val="10"/>
  </w:num>
  <w:num w:numId="12">
    <w:abstractNumId w:val="7"/>
  </w:num>
  <w:num w:numId="13">
    <w:abstractNumId w:val="30"/>
  </w:num>
  <w:num w:numId="14">
    <w:abstractNumId w:val="29"/>
  </w:num>
  <w:num w:numId="15">
    <w:abstractNumId w:val="6"/>
  </w:num>
  <w:num w:numId="16">
    <w:abstractNumId w:val="12"/>
  </w:num>
  <w:num w:numId="17">
    <w:abstractNumId w:val="16"/>
  </w:num>
  <w:num w:numId="18">
    <w:abstractNumId w:val="19"/>
  </w:num>
  <w:num w:numId="19">
    <w:abstractNumId w:val="24"/>
  </w:num>
  <w:num w:numId="20">
    <w:abstractNumId w:val="18"/>
  </w:num>
  <w:num w:numId="21">
    <w:abstractNumId w:val="3"/>
  </w:num>
  <w:num w:numId="22">
    <w:abstractNumId w:val="28"/>
  </w:num>
  <w:num w:numId="23">
    <w:abstractNumId w:val="17"/>
  </w:num>
  <w:num w:numId="24">
    <w:abstractNumId w:val="15"/>
  </w:num>
  <w:num w:numId="25">
    <w:abstractNumId w:val="31"/>
  </w:num>
  <w:num w:numId="26">
    <w:abstractNumId w:val="20"/>
  </w:num>
  <w:num w:numId="27">
    <w:abstractNumId w:val="21"/>
  </w:num>
  <w:num w:numId="28">
    <w:abstractNumId w:val="5"/>
  </w:num>
  <w:num w:numId="29">
    <w:abstractNumId w:val="23"/>
  </w:num>
  <w:num w:numId="30">
    <w:abstractNumId w:val="14"/>
  </w:num>
  <w:num w:numId="31">
    <w:abstractNumId w:val="11"/>
  </w:num>
  <w:num w:numId="32">
    <w:abstractNumId w:val="2"/>
  </w:num>
  <w:num w:numId="33">
    <w:abstractNumId w:val="25"/>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F3B"/>
    <w:rsid w:val="00087AC3"/>
    <w:rsid w:val="00096B5B"/>
    <w:rsid w:val="000C78B1"/>
    <w:rsid w:val="00156A3D"/>
    <w:rsid w:val="00167C42"/>
    <w:rsid w:val="002817C8"/>
    <w:rsid w:val="002E31DB"/>
    <w:rsid w:val="00330498"/>
    <w:rsid w:val="00352C13"/>
    <w:rsid w:val="003A1C34"/>
    <w:rsid w:val="00427D21"/>
    <w:rsid w:val="00520D79"/>
    <w:rsid w:val="00644BB0"/>
    <w:rsid w:val="00652674"/>
    <w:rsid w:val="00696CAA"/>
    <w:rsid w:val="006C4021"/>
    <w:rsid w:val="006D05B7"/>
    <w:rsid w:val="00794086"/>
    <w:rsid w:val="007C3DD6"/>
    <w:rsid w:val="008C3F3B"/>
    <w:rsid w:val="008E35B0"/>
    <w:rsid w:val="009B1AD5"/>
    <w:rsid w:val="00A0439B"/>
    <w:rsid w:val="00A937F0"/>
    <w:rsid w:val="00C835F8"/>
    <w:rsid w:val="00C95364"/>
    <w:rsid w:val="00D36667"/>
    <w:rsid w:val="00E3114B"/>
    <w:rsid w:val="00F94518"/>
    <w:rsid w:val="00FC459A"/>
    <w:rsid w:val="00FD30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3F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F3B"/>
    <w:rPr>
      <w:rFonts w:ascii="Tahoma" w:hAnsi="Tahoma" w:cs="Tahoma"/>
      <w:sz w:val="16"/>
      <w:szCs w:val="16"/>
    </w:rPr>
  </w:style>
  <w:style w:type="paragraph" w:styleId="ListParagraph">
    <w:name w:val="List Paragraph"/>
    <w:basedOn w:val="Normal"/>
    <w:uiPriority w:val="34"/>
    <w:qFormat/>
    <w:rsid w:val="007C3DD6"/>
    <w:pPr>
      <w:ind w:left="720"/>
      <w:contextualSpacing/>
    </w:pPr>
  </w:style>
  <w:style w:type="paragraph" w:styleId="NormalWeb">
    <w:name w:val="Normal (Web)"/>
    <w:basedOn w:val="Normal"/>
    <w:uiPriority w:val="99"/>
    <w:semiHidden/>
    <w:unhideWhenUsed/>
    <w:rsid w:val="00156A3D"/>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TableGrid">
    <w:name w:val="Table Grid"/>
    <w:basedOn w:val="TableNormal"/>
    <w:uiPriority w:val="59"/>
    <w:rsid w:val="002E31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3F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F3B"/>
    <w:rPr>
      <w:rFonts w:ascii="Tahoma" w:hAnsi="Tahoma" w:cs="Tahoma"/>
      <w:sz w:val="16"/>
      <w:szCs w:val="16"/>
    </w:rPr>
  </w:style>
  <w:style w:type="paragraph" w:styleId="ListParagraph">
    <w:name w:val="List Paragraph"/>
    <w:basedOn w:val="Normal"/>
    <w:uiPriority w:val="34"/>
    <w:qFormat/>
    <w:rsid w:val="007C3DD6"/>
    <w:pPr>
      <w:ind w:left="720"/>
      <w:contextualSpacing/>
    </w:pPr>
  </w:style>
  <w:style w:type="paragraph" w:styleId="NormalWeb">
    <w:name w:val="Normal (Web)"/>
    <w:basedOn w:val="Normal"/>
    <w:uiPriority w:val="99"/>
    <w:semiHidden/>
    <w:unhideWhenUsed/>
    <w:rsid w:val="00156A3D"/>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TableGrid">
    <w:name w:val="Table Grid"/>
    <w:basedOn w:val="TableNormal"/>
    <w:uiPriority w:val="59"/>
    <w:rsid w:val="002E31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659498">
      <w:bodyDiv w:val="1"/>
      <w:marLeft w:val="0"/>
      <w:marRight w:val="0"/>
      <w:marTop w:val="0"/>
      <w:marBottom w:val="0"/>
      <w:divBdr>
        <w:top w:val="none" w:sz="0" w:space="0" w:color="auto"/>
        <w:left w:val="none" w:sz="0" w:space="0" w:color="auto"/>
        <w:bottom w:val="none" w:sz="0" w:space="0" w:color="auto"/>
        <w:right w:val="none" w:sz="0" w:space="0" w:color="auto"/>
      </w:divBdr>
    </w:div>
    <w:div w:id="664548504">
      <w:bodyDiv w:val="1"/>
      <w:marLeft w:val="0"/>
      <w:marRight w:val="0"/>
      <w:marTop w:val="0"/>
      <w:marBottom w:val="0"/>
      <w:divBdr>
        <w:top w:val="none" w:sz="0" w:space="0" w:color="auto"/>
        <w:left w:val="none" w:sz="0" w:space="0" w:color="auto"/>
        <w:bottom w:val="none" w:sz="0" w:space="0" w:color="auto"/>
        <w:right w:val="none" w:sz="0" w:space="0" w:color="auto"/>
      </w:divBdr>
    </w:div>
    <w:div w:id="683631374">
      <w:bodyDiv w:val="1"/>
      <w:marLeft w:val="0"/>
      <w:marRight w:val="0"/>
      <w:marTop w:val="0"/>
      <w:marBottom w:val="0"/>
      <w:divBdr>
        <w:top w:val="none" w:sz="0" w:space="0" w:color="auto"/>
        <w:left w:val="none" w:sz="0" w:space="0" w:color="auto"/>
        <w:bottom w:val="none" w:sz="0" w:space="0" w:color="auto"/>
        <w:right w:val="none" w:sz="0" w:space="0" w:color="auto"/>
      </w:divBdr>
    </w:div>
    <w:div w:id="133838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9F20A6-1460-4BAA-972E-B82982100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2536</TotalTime>
  <Pages>4</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paul.kelleher</dc:creator>
  <cp:lastModifiedBy>paul.kelleher</cp:lastModifiedBy>
  <cp:revision>8</cp:revision>
  <dcterms:created xsi:type="dcterms:W3CDTF">2012-10-24T15:11:00Z</dcterms:created>
  <dcterms:modified xsi:type="dcterms:W3CDTF">2012-12-18T19:06:00Z</dcterms:modified>
</cp:coreProperties>
</file>