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60" w:rsidRDefault="001A24F7">
      <w:pPr>
        <w:tabs>
          <w:tab w:val="center" w:pos="567"/>
          <w:tab w:val="right" w:pos="10320"/>
        </w:tabs>
        <w:spacing w:after="421" w:line="259" w:lineRule="auto"/>
        <w:ind w:left="0" w:right="-2" w:firstLine="0"/>
      </w:pPr>
      <w:r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3348228" cy="59131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228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spacing w:line="230" w:lineRule="auto"/>
        <w:ind w:left="567" w:right="9699" w:firstLine="0"/>
      </w:pPr>
      <w:r>
        <w:t xml:space="preserve">   </w:t>
      </w:r>
    </w:p>
    <w:p w:rsidR="009F1B60" w:rsidRDefault="001A24F7">
      <w:pPr>
        <w:ind w:left="562"/>
      </w:pPr>
      <w:r>
        <w:t xml:space="preserve">30 March 2016 </w:t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ind w:left="562"/>
      </w:pPr>
      <w:r>
        <w:t xml:space="preserve">Paul Kelleher </w:t>
      </w:r>
    </w:p>
    <w:p w:rsidR="009F1B60" w:rsidRDefault="001A24F7">
      <w:pPr>
        <w:spacing w:line="259" w:lineRule="auto"/>
        <w:ind w:left="567" w:firstLine="0"/>
      </w:pPr>
      <w:r>
        <w:rPr>
          <w:b/>
        </w:rPr>
        <w:t xml:space="preserve"> </w:t>
      </w:r>
    </w:p>
    <w:p w:rsidR="009F1B60" w:rsidRDefault="001A24F7">
      <w:pPr>
        <w:spacing w:line="259" w:lineRule="auto"/>
        <w:ind w:left="567" w:firstLine="0"/>
      </w:pPr>
      <w:r>
        <w:rPr>
          <w:b/>
        </w:rPr>
        <w:t xml:space="preserve">Promotion and Salary Increase </w:t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ind w:left="562"/>
      </w:pPr>
      <w:r>
        <w:t xml:space="preserve">Dear Paul </w:t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ind w:left="562"/>
      </w:pPr>
      <w:r>
        <w:t xml:space="preserve">SmartFocus would like to thank you for your valued contributions to date. </w:t>
      </w:r>
      <w:r>
        <w:t xml:space="preserve">I am pleased to confirm that with effect from 1 March 2016, you have been promoted to Head of Operations.  </w:t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ind w:left="562"/>
      </w:pPr>
      <w:r>
        <w:t>Your salary will increase from £999</w:t>
      </w:r>
      <w:r>
        <w:t>,999</w:t>
      </w:r>
      <w:r>
        <w:t xml:space="preserve"> to 999999</w:t>
      </w:r>
      <w:r>
        <w:t xml:space="preserve"> per annum effective 1 March 2016 and your variable salary will remain at £9999</w:t>
      </w:r>
      <w:r>
        <w:t xml:space="preserve"> per annum.  </w:t>
      </w:r>
    </w:p>
    <w:p w:rsidR="009F1B60" w:rsidRDefault="001A24F7">
      <w:pPr>
        <w:spacing w:line="259" w:lineRule="auto"/>
        <w:ind w:left="567" w:firstLine="0"/>
      </w:pPr>
      <w:r>
        <w:t xml:space="preserve"> </w:t>
      </w:r>
    </w:p>
    <w:p w:rsidR="009F1B60" w:rsidRDefault="001A24F7">
      <w:pPr>
        <w:ind w:left="56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905256</wp:posOffset>
                </wp:positionH>
                <wp:positionV relativeFrom="page">
                  <wp:posOffset>9805416</wp:posOffset>
                </wp:positionV>
                <wp:extent cx="5922264" cy="251460"/>
                <wp:effectExtent l="0" t="0" r="0" b="0"/>
                <wp:wrapTopAndBottom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264" cy="251460"/>
                          <a:chOff x="0" y="0"/>
                          <a:chExt cx="5922264" cy="25146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77640" y="0"/>
                            <a:ext cx="1944624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Picture 1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27728" y="-2031"/>
                            <a:ext cx="1493520" cy="131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6388"/>
                            <a:ext cx="400812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1745" y="63626"/>
                            <a:ext cx="1306029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1B60" w:rsidRDefault="001A24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Registered in England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74674" y="63626"/>
                            <a:ext cx="2036665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1B60" w:rsidRDefault="001A24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Wales No: 7588241 Vat No: GB125 9155 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06675" y="426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1B60" w:rsidRDefault="001A24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" style="width:466.32pt;height:19.8pt;position:absolute;mso-position-horizontal-relative:page;mso-position-horizontal:absolute;margin-left:71.28pt;mso-position-vertical-relative:page;margin-top:772.08pt;" coordsize="59222,2514">
                <v:shape id="Picture 12" style="position:absolute;width:19446;height:2514;left:39776;top:0;" filled="f">
                  <v:imagedata r:id="rId8"/>
                </v:shape>
                <v:shape id="Picture 1133" style="position:absolute;width:14935;height:1310;left:44277;top:-20;" filled="f">
                  <v:imagedata r:id="rId9"/>
                </v:shape>
                <v:shape id="Picture 16" style="position:absolute;width:40081;height:1371;left:0;top:563;" filled="f">
                  <v:imagedata r:id="rId10"/>
                </v:shape>
                <v:rect id="Rectangle 17" style="position:absolute;width:13060;height:1130;left:917;top: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Registered in England and </w:t>
                        </w:r>
                      </w:p>
                    </w:txbxContent>
                  </v:textbox>
                </v:rect>
                <v:rect id="Rectangle 18" style="position:absolute;width:20366;height:1130;left:10746;top: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Wales No: 7588241 Vat No: GB125 9155 13</w:t>
                        </w:r>
                      </w:p>
                    </w:txbxContent>
                  </v:textbox>
                </v:rect>
                <v:rect id="Rectangle 19" style="position:absolute;width:458;height:2064;left:26066;top: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In line with this promotion, your notice period will increase to two months.  </w:t>
      </w:r>
    </w:p>
    <w:p w:rsidR="009F1B60" w:rsidRDefault="001A24F7">
      <w:pPr>
        <w:spacing w:line="259" w:lineRule="auto"/>
        <w:ind w:left="0" w:firstLine="0"/>
      </w:pPr>
      <w:r>
        <w:t xml:space="preserve"> </w:t>
      </w:r>
    </w:p>
    <w:p w:rsidR="009F1B60" w:rsidRDefault="001A24F7">
      <w:pPr>
        <w:ind w:left="562"/>
      </w:pPr>
      <w:r>
        <w:t xml:space="preserve">All other terms and conditions of employment remain unchanged as stated on your employment contract. </w:t>
      </w:r>
    </w:p>
    <w:p w:rsidR="009F1B60" w:rsidRDefault="001A24F7" w:rsidP="001A24F7">
      <w:pPr>
        <w:spacing w:line="259" w:lineRule="auto"/>
        <w:ind w:left="567" w:firstLine="0"/>
      </w:pPr>
      <w:r>
        <w:t xml:space="preserve"> </w:t>
      </w:r>
      <w:bookmarkStart w:id="0" w:name="_GoBack"/>
      <w:bookmarkEnd w:id="0"/>
    </w:p>
    <w:p w:rsidR="009F1B60" w:rsidRDefault="001A24F7">
      <w:pPr>
        <w:spacing w:after="538" w:line="259" w:lineRule="auto"/>
        <w:ind w:left="567" w:firstLine="0"/>
      </w:pPr>
      <w:r>
        <w:rPr>
          <w:color w:val="646464"/>
          <w:sz w:val="18"/>
        </w:rPr>
        <w:t xml:space="preserve"> </w:t>
      </w:r>
    </w:p>
    <w:p w:rsidR="009F1B60" w:rsidRDefault="001A24F7">
      <w:pPr>
        <w:spacing w:line="259" w:lineRule="auto"/>
        <w:ind w:left="567" w:firstLine="0"/>
      </w:pPr>
      <w:r>
        <w:rPr>
          <w:color w:val="646464"/>
          <w:sz w:val="18"/>
        </w:rPr>
        <w:t xml:space="preserve"> </w:t>
      </w:r>
    </w:p>
    <w:sectPr w:rsidR="009F1B60">
      <w:pgSz w:w="11906" w:h="16838"/>
      <w:pgMar w:top="710" w:right="792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60"/>
    <w:rsid w:val="001A24F7"/>
    <w:rsid w:val="009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FAAB"/>
  <w15:docId w15:val="{4DA09D52-9166-4A92-8EA6-707CE8B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57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0.png"/><Relationship Id="rId4" Type="http://schemas.openxmlformats.org/officeDocument/2006/relationships/image" Target="media/image1.jpg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Kelleher</dc:creator>
  <cp:keywords/>
  <cp:lastModifiedBy>Paul Kelleher</cp:lastModifiedBy>
  <cp:revision>2</cp:revision>
  <dcterms:created xsi:type="dcterms:W3CDTF">2020-10-21T15:38:00Z</dcterms:created>
  <dcterms:modified xsi:type="dcterms:W3CDTF">2020-10-21T15:38:00Z</dcterms:modified>
</cp:coreProperties>
</file>