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63C24341"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410A9C">
        <w:rPr>
          <w:rFonts w:ascii="Arial" w:hAnsi="Arial" w:cs="Arial"/>
          <w:sz w:val="24"/>
          <w:szCs w:val="24"/>
        </w:rPr>
        <w:t>20</w:t>
      </w:r>
      <w:r w:rsidRPr="00A93318">
        <w:rPr>
          <w:rFonts w:ascii="Arial" w:hAnsi="Arial" w:cs="Arial"/>
          <w:sz w:val="24"/>
          <w:szCs w:val="24"/>
        </w:rPr>
        <w:t>.</w:t>
      </w:r>
      <w:r w:rsidR="00410A9C">
        <w:rPr>
          <w:rFonts w:ascii="Arial" w:hAnsi="Arial" w:cs="Arial"/>
          <w:sz w:val="24"/>
          <w:szCs w:val="24"/>
        </w:rPr>
        <w:t>11</w:t>
      </w:r>
      <w:r w:rsidRPr="00A93318">
        <w:rPr>
          <w:rFonts w:ascii="Arial" w:hAnsi="Arial" w:cs="Arial"/>
          <w:sz w:val="24"/>
          <w:szCs w:val="24"/>
        </w:rPr>
        <w:t>.2023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8618829"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1979AD53" w14:textId="52FD136F" w:rsidR="00D91767" w:rsidRDefault="00F7137B" w:rsidP="00D91767">
          <w:pPr>
            <w:pStyle w:val="Verzeichnis1"/>
            <w:rPr>
              <w:rFonts w:asciiTheme="minorHAnsi" w:hAnsiTheme="minorHAnsi" w:cstheme="minorBidi"/>
              <w:kern w:val="2"/>
              <w14:ligatures w14:val="standardContextual"/>
            </w:rPr>
          </w:pPr>
          <w:r w:rsidRPr="00A93318">
            <w:fldChar w:fldCharType="begin"/>
          </w:r>
          <w:r w:rsidRPr="00A93318">
            <w:instrText xml:space="preserve"> TOC \o "1-3" \h \z \u </w:instrText>
          </w:r>
          <w:r w:rsidRPr="00A93318">
            <w:fldChar w:fldCharType="separate"/>
          </w:r>
          <w:hyperlink w:anchor="_Toc148618829" w:history="1">
            <w:r w:rsidR="00D91767" w:rsidRPr="007A2461">
              <w:rPr>
                <w:rStyle w:val="Hyperlink"/>
                <w:rFonts w:eastAsiaTheme="minorHAnsi"/>
                <w:lang w:eastAsia="en-US"/>
              </w:rPr>
              <w:t>Inhaltsverzeichnis</w:t>
            </w:r>
            <w:r w:rsidR="00D91767">
              <w:rPr>
                <w:webHidden/>
              </w:rPr>
              <w:tab/>
            </w:r>
            <w:r w:rsidR="00D91767">
              <w:rPr>
                <w:webHidden/>
              </w:rPr>
              <w:fldChar w:fldCharType="begin"/>
            </w:r>
            <w:r w:rsidR="00D91767">
              <w:rPr>
                <w:webHidden/>
              </w:rPr>
              <w:instrText xml:space="preserve"> PAGEREF _Toc148618829 \h </w:instrText>
            </w:r>
            <w:r w:rsidR="00D91767">
              <w:rPr>
                <w:webHidden/>
              </w:rPr>
            </w:r>
            <w:r w:rsidR="00D91767">
              <w:rPr>
                <w:webHidden/>
              </w:rPr>
              <w:fldChar w:fldCharType="separate"/>
            </w:r>
            <w:r w:rsidR="000375F1">
              <w:rPr>
                <w:webHidden/>
              </w:rPr>
              <w:t>II</w:t>
            </w:r>
            <w:r w:rsidR="00D91767">
              <w:rPr>
                <w:webHidden/>
              </w:rPr>
              <w:fldChar w:fldCharType="end"/>
            </w:r>
          </w:hyperlink>
        </w:p>
        <w:p w14:paraId="6BFB0265" w14:textId="189869A7" w:rsidR="00D91767" w:rsidRDefault="00000000" w:rsidP="00D91767">
          <w:pPr>
            <w:pStyle w:val="Verzeichnis1"/>
            <w:rPr>
              <w:rFonts w:asciiTheme="minorHAnsi" w:hAnsiTheme="minorHAnsi" w:cstheme="minorBidi"/>
              <w:kern w:val="2"/>
              <w14:ligatures w14:val="standardContextual"/>
            </w:rPr>
          </w:pPr>
          <w:hyperlink w:anchor="_Toc148618830" w:history="1">
            <w:r w:rsidR="00D91767" w:rsidRPr="007A2461">
              <w:rPr>
                <w:rStyle w:val="Hyperlink"/>
              </w:rPr>
              <w:t>1</w:t>
            </w:r>
            <w:r w:rsidR="00D91767">
              <w:rPr>
                <w:rFonts w:asciiTheme="minorHAnsi" w:hAnsiTheme="minorHAnsi" w:cstheme="minorBidi"/>
                <w:kern w:val="2"/>
                <w14:ligatures w14:val="standardContextual"/>
              </w:rPr>
              <w:tab/>
            </w:r>
            <w:r w:rsidR="00D91767" w:rsidRPr="007A2461">
              <w:rPr>
                <w:rStyle w:val="Hyperlink"/>
              </w:rPr>
              <w:t>Zielführung</w:t>
            </w:r>
            <w:r w:rsidR="00D91767">
              <w:rPr>
                <w:webHidden/>
              </w:rPr>
              <w:tab/>
            </w:r>
            <w:r w:rsidR="00D91767">
              <w:rPr>
                <w:webHidden/>
              </w:rPr>
              <w:fldChar w:fldCharType="begin"/>
            </w:r>
            <w:r w:rsidR="00D91767">
              <w:rPr>
                <w:webHidden/>
              </w:rPr>
              <w:instrText xml:space="preserve"> PAGEREF _Toc148618830 \h </w:instrText>
            </w:r>
            <w:r w:rsidR="00D91767">
              <w:rPr>
                <w:webHidden/>
              </w:rPr>
            </w:r>
            <w:r w:rsidR="00D91767">
              <w:rPr>
                <w:webHidden/>
              </w:rPr>
              <w:fldChar w:fldCharType="separate"/>
            </w:r>
            <w:r w:rsidR="000375F1">
              <w:rPr>
                <w:webHidden/>
              </w:rPr>
              <w:t>3</w:t>
            </w:r>
            <w:r w:rsidR="00D91767">
              <w:rPr>
                <w:webHidden/>
              </w:rPr>
              <w:fldChar w:fldCharType="end"/>
            </w:r>
          </w:hyperlink>
        </w:p>
        <w:p w14:paraId="1797D434" w14:textId="419D318E" w:rsidR="00D91767" w:rsidRDefault="00000000" w:rsidP="00D91767">
          <w:pPr>
            <w:pStyle w:val="Verzeichnis1"/>
            <w:rPr>
              <w:rFonts w:asciiTheme="minorHAnsi" w:hAnsiTheme="minorHAnsi" w:cstheme="minorBidi"/>
              <w:kern w:val="2"/>
              <w14:ligatures w14:val="standardContextual"/>
            </w:rPr>
          </w:pPr>
          <w:hyperlink w:anchor="_Toc148618831" w:history="1">
            <w:r w:rsidR="00D91767" w:rsidRPr="007A2461">
              <w:rPr>
                <w:rStyle w:val="Hyperlink"/>
              </w:rPr>
              <w:t>2</w:t>
            </w:r>
            <w:r w:rsidR="00D91767">
              <w:rPr>
                <w:rFonts w:asciiTheme="minorHAnsi" w:hAnsiTheme="minorHAnsi" w:cstheme="minorBidi"/>
                <w:kern w:val="2"/>
                <w14:ligatures w14:val="standardContextual"/>
              </w:rPr>
              <w:tab/>
            </w:r>
            <w:r w:rsidR="00D91767" w:rsidRPr="007A2461">
              <w:rPr>
                <w:rStyle w:val="Hyperlink"/>
              </w:rPr>
              <w:t>theoretische Grundlagen</w:t>
            </w:r>
            <w:r w:rsidR="00D91767">
              <w:rPr>
                <w:webHidden/>
              </w:rPr>
              <w:tab/>
            </w:r>
            <w:r w:rsidR="00D91767">
              <w:rPr>
                <w:webHidden/>
              </w:rPr>
              <w:fldChar w:fldCharType="begin"/>
            </w:r>
            <w:r w:rsidR="00D91767">
              <w:rPr>
                <w:webHidden/>
              </w:rPr>
              <w:instrText xml:space="preserve"> PAGEREF _Toc148618831 \h </w:instrText>
            </w:r>
            <w:r w:rsidR="00D91767">
              <w:rPr>
                <w:webHidden/>
              </w:rPr>
            </w:r>
            <w:r w:rsidR="00D91767">
              <w:rPr>
                <w:webHidden/>
              </w:rPr>
              <w:fldChar w:fldCharType="separate"/>
            </w:r>
            <w:r w:rsidR="000375F1">
              <w:rPr>
                <w:webHidden/>
              </w:rPr>
              <w:t>3</w:t>
            </w:r>
            <w:r w:rsidR="00D91767">
              <w:rPr>
                <w:webHidden/>
              </w:rPr>
              <w:fldChar w:fldCharType="end"/>
            </w:r>
          </w:hyperlink>
        </w:p>
        <w:p w14:paraId="36B49DF1" w14:textId="29D34852" w:rsidR="00D91767" w:rsidRPr="00D91767" w:rsidRDefault="00000000" w:rsidP="00D91767">
          <w:pPr>
            <w:pStyle w:val="Verzeichnis2"/>
            <w:rPr>
              <w:kern w:val="2"/>
              <w14:ligatures w14:val="standardContextual"/>
            </w:rPr>
          </w:pPr>
          <w:hyperlink w:anchor="_Toc148618832" w:history="1">
            <w:r w:rsidR="00D91767" w:rsidRPr="00D91767">
              <w:rPr>
                <w:rStyle w:val="Hyperlink"/>
              </w:rPr>
              <w:t>2.1</w:t>
            </w:r>
            <w:r w:rsidR="00D91767" w:rsidRPr="00D91767">
              <w:rPr>
                <w:kern w:val="2"/>
                <w14:ligatures w14:val="standardContextual"/>
              </w:rPr>
              <w:tab/>
            </w:r>
            <w:r w:rsidR="00D91767" w:rsidRPr="00D91767">
              <w:rPr>
                <w:rStyle w:val="Hyperlink"/>
              </w:rPr>
              <w:t>Cross-Plattform-App</w:t>
            </w:r>
            <w:r w:rsidR="00D91767" w:rsidRPr="00D91767">
              <w:rPr>
                <w:webHidden/>
              </w:rPr>
              <w:tab/>
            </w:r>
            <w:r w:rsidR="00D91767" w:rsidRPr="00D91767">
              <w:rPr>
                <w:webHidden/>
              </w:rPr>
              <w:fldChar w:fldCharType="begin"/>
            </w:r>
            <w:r w:rsidR="00D91767" w:rsidRPr="00D91767">
              <w:rPr>
                <w:webHidden/>
              </w:rPr>
              <w:instrText xml:space="preserve"> PAGEREF _Toc148618832 \h </w:instrText>
            </w:r>
            <w:r w:rsidR="00D91767" w:rsidRPr="00D91767">
              <w:rPr>
                <w:webHidden/>
              </w:rPr>
            </w:r>
            <w:r w:rsidR="00D91767" w:rsidRPr="00D91767">
              <w:rPr>
                <w:webHidden/>
              </w:rPr>
              <w:fldChar w:fldCharType="separate"/>
            </w:r>
            <w:r w:rsidR="000375F1">
              <w:rPr>
                <w:webHidden/>
              </w:rPr>
              <w:t>3</w:t>
            </w:r>
            <w:r w:rsidR="00D91767" w:rsidRPr="00D91767">
              <w:rPr>
                <w:webHidden/>
              </w:rPr>
              <w:fldChar w:fldCharType="end"/>
            </w:r>
          </w:hyperlink>
        </w:p>
        <w:p w14:paraId="4A1BF23A" w14:textId="3722CC94" w:rsidR="00D91767" w:rsidRDefault="00000000" w:rsidP="00D91767">
          <w:pPr>
            <w:pStyle w:val="Verzeichnis2"/>
            <w:rPr>
              <w:kern w:val="2"/>
              <w14:ligatures w14:val="standardContextual"/>
            </w:rPr>
          </w:pPr>
          <w:hyperlink w:anchor="_Toc148618833" w:history="1">
            <w:r w:rsidR="00D91767" w:rsidRPr="00D91767">
              <w:rPr>
                <w:rStyle w:val="Hyperlink"/>
              </w:rPr>
              <w:t>2.2</w:t>
            </w:r>
            <w:r w:rsidR="00D91767" w:rsidRPr="00D91767">
              <w:rPr>
                <w:kern w:val="2"/>
                <w14:ligatures w14:val="standardContextual"/>
              </w:rPr>
              <w:tab/>
            </w:r>
            <w:r w:rsidR="00D91767" w:rsidRPr="00D91767">
              <w:rPr>
                <w:rStyle w:val="Hyperlink"/>
              </w:rPr>
              <w:t>Xamarin</w:t>
            </w:r>
            <w:r w:rsidR="00D91767" w:rsidRPr="00D91767">
              <w:rPr>
                <w:webHidden/>
              </w:rPr>
              <w:tab/>
            </w:r>
            <w:r w:rsidR="00D91767" w:rsidRPr="00D91767">
              <w:rPr>
                <w:webHidden/>
              </w:rPr>
              <w:fldChar w:fldCharType="begin"/>
            </w:r>
            <w:r w:rsidR="00D91767" w:rsidRPr="00D91767">
              <w:rPr>
                <w:webHidden/>
              </w:rPr>
              <w:instrText xml:space="preserve"> PAGEREF _Toc148618833 \h </w:instrText>
            </w:r>
            <w:r w:rsidR="00D91767" w:rsidRPr="00D91767">
              <w:rPr>
                <w:webHidden/>
              </w:rPr>
            </w:r>
            <w:r w:rsidR="00D91767" w:rsidRPr="00D91767">
              <w:rPr>
                <w:webHidden/>
              </w:rPr>
              <w:fldChar w:fldCharType="separate"/>
            </w:r>
            <w:r w:rsidR="000375F1">
              <w:rPr>
                <w:webHidden/>
              </w:rPr>
              <w:t>4</w:t>
            </w:r>
            <w:r w:rsidR="00D91767" w:rsidRPr="00D91767">
              <w:rPr>
                <w:webHidden/>
              </w:rPr>
              <w:fldChar w:fldCharType="end"/>
            </w:r>
          </w:hyperlink>
        </w:p>
        <w:p w14:paraId="2D288672" w14:textId="577712C2" w:rsidR="00D91767" w:rsidRDefault="00000000" w:rsidP="00D91767">
          <w:pPr>
            <w:pStyle w:val="Verzeichnis1"/>
            <w:rPr>
              <w:rFonts w:asciiTheme="minorHAnsi" w:hAnsiTheme="minorHAnsi" w:cstheme="minorBidi"/>
              <w:kern w:val="2"/>
              <w14:ligatures w14:val="standardContextual"/>
            </w:rPr>
          </w:pPr>
          <w:hyperlink w:anchor="_Toc148618834" w:history="1">
            <w:r w:rsidR="00D91767" w:rsidRPr="007A2461">
              <w:rPr>
                <w:rStyle w:val="Hyperlink"/>
              </w:rPr>
              <w:t>3</w:t>
            </w:r>
            <w:r w:rsidR="00D91767">
              <w:rPr>
                <w:rFonts w:asciiTheme="minorHAnsi" w:hAnsiTheme="minorHAnsi" w:cstheme="minorBidi"/>
                <w:kern w:val="2"/>
                <w14:ligatures w14:val="standardContextual"/>
              </w:rPr>
              <w:tab/>
            </w:r>
            <w:r w:rsidR="00D91767" w:rsidRPr="007A2461">
              <w:rPr>
                <w:rStyle w:val="Hyperlink"/>
              </w:rPr>
              <w:t>praktische Grundlagen</w:t>
            </w:r>
            <w:r w:rsidR="00D91767">
              <w:rPr>
                <w:webHidden/>
              </w:rPr>
              <w:tab/>
            </w:r>
            <w:r w:rsidR="00D91767">
              <w:rPr>
                <w:webHidden/>
              </w:rPr>
              <w:fldChar w:fldCharType="begin"/>
            </w:r>
            <w:r w:rsidR="00D91767">
              <w:rPr>
                <w:webHidden/>
              </w:rPr>
              <w:instrText xml:space="preserve"> PAGEREF _Toc148618834 \h </w:instrText>
            </w:r>
            <w:r w:rsidR="00D91767">
              <w:rPr>
                <w:webHidden/>
              </w:rPr>
            </w:r>
            <w:r w:rsidR="00D91767">
              <w:rPr>
                <w:webHidden/>
              </w:rPr>
              <w:fldChar w:fldCharType="separate"/>
            </w:r>
            <w:r w:rsidR="000375F1">
              <w:rPr>
                <w:webHidden/>
              </w:rPr>
              <w:t>5</w:t>
            </w:r>
            <w:r w:rsidR="00D91767">
              <w:rPr>
                <w:webHidden/>
              </w:rPr>
              <w:fldChar w:fldCharType="end"/>
            </w:r>
          </w:hyperlink>
        </w:p>
        <w:p w14:paraId="06BA820F" w14:textId="35ACCCE4" w:rsidR="00D91767" w:rsidRPr="00D91767" w:rsidRDefault="00000000" w:rsidP="00D91767">
          <w:pPr>
            <w:pStyle w:val="Verzeichnis2"/>
            <w:rPr>
              <w:kern w:val="2"/>
              <w14:ligatures w14:val="standardContextual"/>
            </w:rPr>
          </w:pPr>
          <w:hyperlink w:anchor="_Toc148618835" w:history="1">
            <w:r w:rsidR="00D91767" w:rsidRPr="00D91767">
              <w:rPr>
                <w:rStyle w:val="Hyperlink"/>
              </w:rPr>
              <w:t>3.1</w:t>
            </w:r>
            <w:r w:rsidR="00D91767" w:rsidRPr="00D91767">
              <w:rPr>
                <w:kern w:val="2"/>
                <w14:ligatures w14:val="standardContextual"/>
              </w:rPr>
              <w:tab/>
            </w:r>
            <w:r w:rsidR="00D91767" w:rsidRPr="00D91767">
              <w:rPr>
                <w:rStyle w:val="Hyperlink"/>
              </w:rPr>
              <w:t>Einrichten von Visual Studio</w:t>
            </w:r>
            <w:r w:rsidR="00D91767" w:rsidRPr="00D91767">
              <w:rPr>
                <w:webHidden/>
              </w:rPr>
              <w:tab/>
            </w:r>
            <w:r w:rsidR="00D91767" w:rsidRPr="00D91767">
              <w:rPr>
                <w:webHidden/>
              </w:rPr>
              <w:fldChar w:fldCharType="begin"/>
            </w:r>
            <w:r w:rsidR="00D91767" w:rsidRPr="00D91767">
              <w:rPr>
                <w:webHidden/>
              </w:rPr>
              <w:instrText xml:space="preserve"> PAGEREF _Toc148618835 \h </w:instrText>
            </w:r>
            <w:r w:rsidR="00D91767" w:rsidRPr="00D91767">
              <w:rPr>
                <w:webHidden/>
              </w:rPr>
            </w:r>
            <w:r w:rsidR="00D91767" w:rsidRPr="00D91767">
              <w:rPr>
                <w:webHidden/>
              </w:rPr>
              <w:fldChar w:fldCharType="separate"/>
            </w:r>
            <w:r w:rsidR="000375F1">
              <w:rPr>
                <w:webHidden/>
              </w:rPr>
              <w:t>5</w:t>
            </w:r>
            <w:r w:rsidR="00D91767" w:rsidRPr="00D91767">
              <w:rPr>
                <w:webHidden/>
              </w:rPr>
              <w:fldChar w:fldCharType="end"/>
            </w:r>
          </w:hyperlink>
        </w:p>
        <w:p w14:paraId="3C1C273B" w14:textId="6023DCEA" w:rsidR="00D91767" w:rsidRPr="00D91767" w:rsidRDefault="00000000" w:rsidP="00D91767">
          <w:pPr>
            <w:pStyle w:val="Verzeichnis2"/>
            <w:rPr>
              <w:kern w:val="2"/>
              <w14:ligatures w14:val="standardContextual"/>
            </w:rPr>
          </w:pPr>
          <w:hyperlink w:anchor="_Toc148618836" w:history="1">
            <w:r w:rsidR="00D91767" w:rsidRPr="00D91767">
              <w:rPr>
                <w:rStyle w:val="Hyperlink"/>
              </w:rPr>
              <w:t>3.2</w:t>
            </w:r>
            <w:r w:rsidR="00D91767" w:rsidRPr="00D91767">
              <w:rPr>
                <w:kern w:val="2"/>
                <w14:ligatures w14:val="standardContextual"/>
              </w:rPr>
              <w:tab/>
            </w:r>
            <w:r w:rsidR="00D91767" w:rsidRPr="00D91767">
              <w:rPr>
                <w:rStyle w:val="Hyperlink"/>
              </w:rPr>
              <w:t>Verwendung von Xamarin</w:t>
            </w:r>
            <w:r w:rsidR="00D91767" w:rsidRPr="00D91767">
              <w:rPr>
                <w:webHidden/>
              </w:rPr>
              <w:tab/>
            </w:r>
            <w:r w:rsidR="00D91767" w:rsidRPr="00D91767">
              <w:rPr>
                <w:webHidden/>
              </w:rPr>
              <w:fldChar w:fldCharType="begin"/>
            </w:r>
            <w:r w:rsidR="00D91767" w:rsidRPr="00D91767">
              <w:rPr>
                <w:webHidden/>
              </w:rPr>
              <w:instrText xml:space="preserve"> PAGEREF _Toc148618836 \h </w:instrText>
            </w:r>
            <w:r w:rsidR="00D91767" w:rsidRPr="00D91767">
              <w:rPr>
                <w:webHidden/>
              </w:rPr>
            </w:r>
            <w:r w:rsidR="00D91767" w:rsidRPr="00D91767">
              <w:rPr>
                <w:webHidden/>
              </w:rPr>
              <w:fldChar w:fldCharType="separate"/>
            </w:r>
            <w:r w:rsidR="000375F1">
              <w:rPr>
                <w:webHidden/>
              </w:rPr>
              <w:t>11</w:t>
            </w:r>
            <w:r w:rsidR="00D91767" w:rsidRPr="00D91767">
              <w:rPr>
                <w:webHidden/>
              </w:rPr>
              <w:fldChar w:fldCharType="end"/>
            </w:r>
          </w:hyperlink>
        </w:p>
        <w:p w14:paraId="1F19DB9A" w14:textId="33328581" w:rsidR="00D91767" w:rsidRPr="00D91767" w:rsidRDefault="00000000" w:rsidP="00D91767">
          <w:pPr>
            <w:pStyle w:val="Verzeichnis3"/>
            <w:rPr>
              <w:noProof/>
              <w:kern w:val="2"/>
              <w14:ligatures w14:val="standardContextual"/>
            </w:rPr>
          </w:pPr>
          <w:hyperlink w:anchor="_Toc148618837" w:history="1">
            <w:r w:rsidR="00D91767" w:rsidRPr="00D91767">
              <w:rPr>
                <w:rStyle w:val="Hyperlink"/>
                <w:rFonts w:ascii="Arial" w:hAnsi="Arial" w:cs="Arial"/>
                <w:noProof/>
              </w:rPr>
              <w:t>3.2.1</w:t>
            </w:r>
            <w:r w:rsidR="00D91767" w:rsidRPr="00D91767">
              <w:rPr>
                <w:noProof/>
                <w:kern w:val="2"/>
                <w14:ligatures w14:val="standardContextual"/>
              </w:rPr>
              <w:tab/>
            </w:r>
            <w:r w:rsidR="00D91767" w:rsidRPr="00D91767">
              <w:rPr>
                <w:rStyle w:val="Hyperlink"/>
                <w:rFonts w:ascii="Arial" w:hAnsi="Arial" w:cs="Arial"/>
                <w:noProof/>
              </w:rPr>
              <w:t>Anlegen einer neuen Klasse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_Toc148618837 \h </w:instrText>
            </w:r>
            <w:r w:rsidR="00D91767" w:rsidRPr="00D91767">
              <w:rPr>
                <w:noProof/>
                <w:webHidden/>
              </w:rPr>
            </w:r>
            <w:r w:rsidR="00D91767" w:rsidRPr="00D91767">
              <w:rPr>
                <w:noProof/>
                <w:webHidden/>
              </w:rPr>
              <w:fldChar w:fldCharType="separate"/>
            </w:r>
            <w:r w:rsidR="000375F1">
              <w:rPr>
                <w:noProof/>
                <w:webHidden/>
              </w:rPr>
              <w:t>11</w:t>
            </w:r>
            <w:r w:rsidR="00D91767" w:rsidRPr="00D91767">
              <w:rPr>
                <w:noProof/>
                <w:webHidden/>
              </w:rPr>
              <w:fldChar w:fldCharType="end"/>
            </w:r>
          </w:hyperlink>
        </w:p>
        <w:p w14:paraId="3E0A5C44" w14:textId="73D04D5B" w:rsidR="00D91767" w:rsidRDefault="00000000" w:rsidP="00D91767">
          <w:pPr>
            <w:pStyle w:val="Verzeichnis3"/>
            <w:rPr>
              <w:noProof/>
              <w:kern w:val="2"/>
              <w14:ligatures w14:val="standardContextual"/>
            </w:rPr>
          </w:pPr>
          <w:hyperlink w:anchor="_Toc148618838" w:history="1">
            <w:r w:rsidR="00D91767" w:rsidRPr="00D91767">
              <w:rPr>
                <w:rStyle w:val="Hyperlink"/>
                <w:rFonts w:ascii="Arial" w:hAnsi="Arial" w:cs="Arial"/>
                <w:noProof/>
              </w:rPr>
              <w:t>3.2.2</w:t>
            </w:r>
            <w:r w:rsidR="00D91767" w:rsidRPr="00D91767">
              <w:rPr>
                <w:noProof/>
                <w:kern w:val="2"/>
                <w14:ligatures w14:val="standardContextual"/>
              </w:rPr>
              <w:tab/>
            </w:r>
            <w:r w:rsidR="00D91767" w:rsidRPr="00D91767">
              <w:rPr>
                <w:rStyle w:val="Hyperlink"/>
                <w:rFonts w:ascii="Arial" w:hAnsi="Arial" w:cs="Arial"/>
                <w:noProof/>
              </w:rPr>
              <w:t>Zugriff auf Gerätehardware und -software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_Toc148618838 \h </w:instrText>
            </w:r>
            <w:r w:rsidR="00D91767" w:rsidRPr="00D91767">
              <w:rPr>
                <w:noProof/>
                <w:webHidden/>
              </w:rPr>
            </w:r>
            <w:r w:rsidR="00D91767" w:rsidRPr="00D91767">
              <w:rPr>
                <w:noProof/>
                <w:webHidden/>
              </w:rPr>
              <w:fldChar w:fldCharType="separate"/>
            </w:r>
            <w:r w:rsidR="000375F1">
              <w:rPr>
                <w:noProof/>
                <w:webHidden/>
              </w:rPr>
              <w:t>11</w:t>
            </w:r>
            <w:r w:rsidR="00D91767" w:rsidRPr="00D91767">
              <w:rPr>
                <w:noProof/>
                <w:webHidden/>
              </w:rPr>
              <w:fldChar w:fldCharType="end"/>
            </w:r>
          </w:hyperlink>
        </w:p>
        <w:p w14:paraId="2E8274D2" w14:textId="12448920" w:rsidR="00D91767" w:rsidRPr="00D91767" w:rsidRDefault="00000000" w:rsidP="00D91767">
          <w:pPr>
            <w:pStyle w:val="Verzeichnis2"/>
            <w:rPr>
              <w:kern w:val="2"/>
              <w14:ligatures w14:val="standardContextual"/>
            </w:rPr>
          </w:pPr>
          <w:hyperlink w:anchor="_Toc148618839" w:history="1">
            <w:r w:rsidR="00D91767" w:rsidRPr="00D91767">
              <w:rPr>
                <w:rStyle w:val="Hyperlink"/>
              </w:rPr>
              <w:t>3.3</w:t>
            </w:r>
            <w:r w:rsidR="00D91767" w:rsidRPr="00D91767">
              <w:rPr>
                <w:kern w:val="2"/>
                <w14:ligatures w14:val="standardContextual"/>
              </w:rPr>
              <w:tab/>
            </w:r>
            <w:r w:rsidR="00D91767" w:rsidRPr="00D91767">
              <w:rPr>
                <w:rStyle w:val="Hyperlink"/>
              </w:rPr>
              <w:t>Veröffentlichung von Cross</w:t>
            </w:r>
            <w:r w:rsidR="00D91767" w:rsidRPr="00D91767">
              <w:rPr>
                <w:rStyle w:val="Hyperlink"/>
              </w:rPr>
              <w:noBreakHyphen/>
              <w:t>Plattform-Apps</w:t>
            </w:r>
            <w:r w:rsidR="00D91767" w:rsidRPr="00D91767">
              <w:rPr>
                <w:webHidden/>
              </w:rPr>
              <w:tab/>
            </w:r>
            <w:r w:rsidR="00D91767" w:rsidRPr="00D91767">
              <w:rPr>
                <w:webHidden/>
              </w:rPr>
              <w:fldChar w:fldCharType="begin"/>
            </w:r>
            <w:r w:rsidR="00D91767" w:rsidRPr="00D91767">
              <w:rPr>
                <w:webHidden/>
              </w:rPr>
              <w:instrText xml:space="preserve"> PAGEREF _Toc148618839 \h </w:instrText>
            </w:r>
            <w:r w:rsidR="00D91767" w:rsidRPr="00D91767">
              <w:rPr>
                <w:webHidden/>
              </w:rPr>
            </w:r>
            <w:r w:rsidR="00D91767" w:rsidRPr="00D91767">
              <w:rPr>
                <w:webHidden/>
              </w:rPr>
              <w:fldChar w:fldCharType="separate"/>
            </w:r>
            <w:r w:rsidR="000375F1">
              <w:rPr>
                <w:webHidden/>
              </w:rPr>
              <w:t>16</w:t>
            </w:r>
            <w:r w:rsidR="00D91767" w:rsidRPr="00D91767">
              <w:rPr>
                <w:webHidden/>
              </w:rPr>
              <w:fldChar w:fldCharType="end"/>
            </w:r>
          </w:hyperlink>
        </w:p>
        <w:p w14:paraId="5DC86724" w14:textId="3165892E" w:rsidR="00D91767" w:rsidRDefault="00000000" w:rsidP="00D91767">
          <w:pPr>
            <w:pStyle w:val="Verzeichnis1"/>
            <w:rPr>
              <w:rFonts w:asciiTheme="minorHAnsi" w:hAnsiTheme="minorHAnsi" w:cstheme="minorBidi"/>
              <w:kern w:val="2"/>
              <w14:ligatures w14:val="standardContextual"/>
            </w:rPr>
          </w:pPr>
          <w:hyperlink w:anchor="_Toc148618840" w:history="1">
            <w:r w:rsidR="00D91767" w:rsidRPr="007A2461">
              <w:rPr>
                <w:rStyle w:val="Hyperlink"/>
              </w:rPr>
              <w:t>4</w:t>
            </w:r>
            <w:r w:rsidR="00D91767">
              <w:rPr>
                <w:rFonts w:asciiTheme="minorHAnsi" w:hAnsiTheme="minorHAnsi" w:cstheme="minorBidi"/>
                <w:kern w:val="2"/>
                <w14:ligatures w14:val="standardContextual"/>
              </w:rPr>
              <w:tab/>
            </w:r>
            <w:r w:rsidR="00D91767" w:rsidRPr="007A2461">
              <w:rPr>
                <w:rStyle w:val="Hyperlink"/>
              </w:rPr>
              <w:t>Aufgaben</w:t>
            </w:r>
            <w:r w:rsidR="00D91767">
              <w:rPr>
                <w:webHidden/>
              </w:rPr>
              <w:tab/>
            </w:r>
            <w:r w:rsidR="00D91767">
              <w:rPr>
                <w:webHidden/>
              </w:rPr>
              <w:fldChar w:fldCharType="begin"/>
            </w:r>
            <w:r w:rsidR="00D91767">
              <w:rPr>
                <w:webHidden/>
              </w:rPr>
              <w:instrText xml:space="preserve"> PAGEREF _Toc148618840 \h </w:instrText>
            </w:r>
            <w:r w:rsidR="00D91767">
              <w:rPr>
                <w:webHidden/>
              </w:rPr>
            </w:r>
            <w:r w:rsidR="00D91767">
              <w:rPr>
                <w:webHidden/>
              </w:rPr>
              <w:fldChar w:fldCharType="separate"/>
            </w:r>
            <w:r w:rsidR="000375F1">
              <w:rPr>
                <w:webHidden/>
              </w:rPr>
              <w:t>17</w:t>
            </w:r>
            <w:r w:rsidR="00D91767">
              <w:rPr>
                <w:webHidden/>
              </w:rPr>
              <w:fldChar w:fldCharType="end"/>
            </w:r>
          </w:hyperlink>
        </w:p>
        <w:p w14:paraId="6C29BB86" w14:textId="51CA9326" w:rsidR="00D91767" w:rsidRPr="00D91767" w:rsidRDefault="00000000" w:rsidP="00D91767">
          <w:pPr>
            <w:pStyle w:val="Verzeichnis2"/>
            <w:rPr>
              <w:kern w:val="2"/>
              <w14:ligatures w14:val="standardContextual"/>
            </w:rPr>
          </w:pPr>
          <w:hyperlink w:anchor="_Toc148618841" w:history="1">
            <w:r w:rsidR="00D91767" w:rsidRPr="00D91767">
              <w:rPr>
                <w:rStyle w:val="Hyperlink"/>
              </w:rPr>
              <w:t>4.1</w:t>
            </w:r>
            <w:r w:rsidR="00D91767" w:rsidRPr="00D91767">
              <w:rPr>
                <w:kern w:val="2"/>
                <w14:ligatures w14:val="standardContextual"/>
              </w:rPr>
              <w:tab/>
            </w:r>
            <w:r w:rsidR="00D91767" w:rsidRPr="00D91767">
              <w:rPr>
                <w:rStyle w:val="Hyperlink"/>
              </w:rPr>
              <w:t>geführte Aufgabe</w:t>
            </w:r>
            <w:r w:rsidR="00D91767" w:rsidRPr="00D91767">
              <w:rPr>
                <w:webHidden/>
              </w:rPr>
              <w:tab/>
            </w:r>
            <w:r w:rsidR="00D91767" w:rsidRPr="00D91767">
              <w:rPr>
                <w:webHidden/>
              </w:rPr>
              <w:fldChar w:fldCharType="begin"/>
            </w:r>
            <w:r w:rsidR="00D91767" w:rsidRPr="00D91767">
              <w:rPr>
                <w:webHidden/>
              </w:rPr>
              <w:instrText xml:space="preserve"> PAGEREF _Toc148618841 \h </w:instrText>
            </w:r>
            <w:r w:rsidR="00D91767" w:rsidRPr="00D91767">
              <w:rPr>
                <w:webHidden/>
              </w:rPr>
            </w:r>
            <w:r w:rsidR="00D91767" w:rsidRPr="00D91767">
              <w:rPr>
                <w:webHidden/>
              </w:rPr>
              <w:fldChar w:fldCharType="separate"/>
            </w:r>
            <w:r w:rsidR="000375F1">
              <w:rPr>
                <w:webHidden/>
              </w:rPr>
              <w:t>17</w:t>
            </w:r>
            <w:r w:rsidR="00D91767" w:rsidRPr="00D91767">
              <w:rPr>
                <w:webHidden/>
              </w:rPr>
              <w:fldChar w:fldCharType="end"/>
            </w:r>
          </w:hyperlink>
        </w:p>
        <w:p w14:paraId="180BEFA7" w14:textId="269104AC" w:rsidR="00D91767" w:rsidRPr="00D91767" w:rsidRDefault="00000000" w:rsidP="00D91767">
          <w:pPr>
            <w:pStyle w:val="Verzeichnis2"/>
            <w:rPr>
              <w:kern w:val="2"/>
              <w14:ligatures w14:val="standardContextual"/>
            </w:rPr>
          </w:pPr>
          <w:hyperlink w:anchor="_Toc148618842" w:history="1">
            <w:r w:rsidR="00D91767" w:rsidRPr="00D91767">
              <w:rPr>
                <w:rStyle w:val="Hyperlink"/>
              </w:rPr>
              <w:t>4.2</w:t>
            </w:r>
            <w:r w:rsidR="00D91767" w:rsidRPr="00D91767">
              <w:rPr>
                <w:kern w:val="2"/>
                <w14:ligatures w14:val="standardContextual"/>
              </w:rPr>
              <w:tab/>
            </w:r>
            <w:r w:rsidR="00D91767" w:rsidRPr="00D91767">
              <w:rPr>
                <w:rStyle w:val="Hyperlink"/>
              </w:rPr>
              <w:t>selbstständige Aufgabe</w:t>
            </w:r>
            <w:r w:rsidR="00D91767" w:rsidRPr="00D91767">
              <w:rPr>
                <w:webHidden/>
              </w:rPr>
              <w:tab/>
            </w:r>
            <w:r w:rsidR="00D91767" w:rsidRPr="00D91767">
              <w:rPr>
                <w:webHidden/>
              </w:rPr>
              <w:fldChar w:fldCharType="begin"/>
            </w:r>
            <w:r w:rsidR="00D91767" w:rsidRPr="00D91767">
              <w:rPr>
                <w:webHidden/>
              </w:rPr>
              <w:instrText xml:space="preserve"> PAGEREF _Toc148618842 \h </w:instrText>
            </w:r>
            <w:r w:rsidR="00D91767" w:rsidRPr="00D91767">
              <w:rPr>
                <w:webHidden/>
              </w:rPr>
            </w:r>
            <w:r w:rsidR="00D91767" w:rsidRPr="00D91767">
              <w:rPr>
                <w:webHidden/>
              </w:rPr>
              <w:fldChar w:fldCharType="separate"/>
            </w:r>
            <w:r w:rsidR="000375F1">
              <w:rPr>
                <w:webHidden/>
              </w:rPr>
              <w:t>19</w:t>
            </w:r>
            <w:r w:rsidR="00D91767" w:rsidRPr="00D91767">
              <w:rPr>
                <w:webHidden/>
              </w:rPr>
              <w:fldChar w:fldCharType="end"/>
            </w:r>
          </w:hyperlink>
        </w:p>
        <w:p w14:paraId="1CF5A9C5" w14:textId="0735EB64" w:rsidR="00D91767" w:rsidRDefault="00000000" w:rsidP="00D91767">
          <w:pPr>
            <w:pStyle w:val="Verzeichnis1"/>
            <w:rPr>
              <w:rFonts w:asciiTheme="minorHAnsi" w:hAnsiTheme="minorHAnsi" w:cstheme="minorBidi"/>
              <w:kern w:val="2"/>
              <w14:ligatures w14:val="standardContextual"/>
            </w:rPr>
          </w:pPr>
          <w:hyperlink w:anchor="_Toc148618843" w:history="1">
            <w:r w:rsidR="00D91767" w:rsidRPr="007A2461">
              <w:rPr>
                <w:rStyle w:val="Hyperlink"/>
              </w:rPr>
              <w:t>Quellenverzeichnis</w:t>
            </w:r>
            <w:r w:rsidR="00D91767">
              <w:rPr>
                <w:webHidden/>
              </w:rPr>
              <w:tab/>
            </w:r>
            <w:r w:rsidR="00D91767">
              <w:rPr>
                <w:webHidden/>
              </w:rPr>
              <w:fldChar w:fldCharType="begin"/>
            </w:r>
            <w:r w:rsidR="00D91767">
              <w:rPr>
                <w:webHidden/>
              </w:rPr>
              <w:instrText xml:space="preserve"> PAGEREF _Toc148618843 \h </w:instrText>
            </w:r>
            <w:r w:rsidR="00D91767">
              <w:rPr>
                <w:webHidden/>
              </w:rPr>
            </w:r>
            <w:r w:rsidR="00D91767">
              <w:rPr>
                <w:webHidden/>
              </w:rPr>
              <w:fldChar w:fldCharType="separate"/>
            </w:r>
            <w:r w:rsidR="000375F1">
              <w:rPr>
                <w:webHidden/>
              </w:rPr>
              <w:t>21</w:t>
            </w:r>
            <w:r w:rsidR="00D91767">
              <w:rPr>
                <w:webHidden/>
              </w:rPr>
              <w:fldChar w:fldCharType="end"/>
            </w:r>
          </w:hyperlink>
        </w:p>
        <w:p w14:paraId="177EA4B7" w14:textId="5AC70080" w:rsidR="00D91767" w:rsidRDefault="00000000" w:rsidP="00D91767">
          <w:pPr>
            <w:pStyle w:val="Verzeichnis1"/>
            <w:rPr>
              <w:rFonts w:asciiTheme="minorHAnsi" w:hAnsiTheme="minorHAnsi" w:cstheme="minorBidi"/>
              <w:kern w:val="2"/>
              <w14:ligatures w14:val="standardContextual"/>
            </w:rPr>
          </w:pPr>
          <w:hyperlink w:anchor="_Toc148618844" w:history="1">
            <w:r w:rsidR="00D91767" w:rsidRPr="007A2461">
              <w:rPr>
                <w:rStyle w:val="Hyperlink"/>
              </w:rPr>
              <w:t>Anhangsverzeichnis</w:t>
            </w:r>
            <w:r w:rsidR="00D91767">
              <w:rPr>
                <w:webHidden/>
              </w:rPr>
              <w:tab/>
            </w:r>
            <w:r w:rsidR="00D91767">
              <w:rPr>
                <w:webHidden/>
              </w:rPr>
              <w:fldChar w:fldCharType="begin"/>
            </w:r>
            <w:r w:rsidR="00D91767">
              <w:rPr>
                <w:webHidden/>
              </w:rPr>
              <w:instrText xml:space="preserve"> PAGEREF _Toc148618844 \h </w:instrText>
            </w:r>
            <w:r w:rsidR="00D91767">
              <w:rPr>
                <w:webHidden/>
              </w:rPr>
            </w:r>
            <w:r w:rsidR="00D91767">
              <w:rPr>
                <w:webHidden/>
              </w:rPr>
              <w:fldChar w:fldCharType="separate"/>
            </w:r>
            <w:r w:rsidR="000375F1">
              <w:rPr>
                <w:webHidden/>
              </w:rPr>
              <w:t>22</w:t>
            </w:r>
            <w:r w:rsidR="00D91767">
              <w:rPr>
                <w:webHidden/>
              </w:rPr>
              <w:fldChar w:fldCharType="end"/>
            </w:r>
          </w:hyperlink>
        </w:p>
        <w:p w14:paraId="22AE3AD5" w14:textId="7081B228"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8618830"/>
      <w:r w:rsidRPr="00745900">
        <w:rPr>
          <w:rFonts w:ascii="Arial" w:hAnsi="Arial" w:cs="Arial"/>
          <w:b/>
          <w:bCs/>
          <w:color w:val="auto"/>
        </w:rPr>
        <w:lastRenderedPageBreak/>
        <w:t>Zielführung</w:t>
      </w:r>
      <w:bookmarkEnd w:id="1"/>
    </w:p>
    <w:p w14:paraId="46C417C5" w14:textId="2C26F9B2"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r w:rsidR="00F83429">
        <w:rPr>
          <w:rFonts w:ascii="Arial" w:hAnsi="Arial" w:cs="Arial"/>
          <w:sz w:val="24"/>
          <w:szCs w:val="24"/>
        </w:rPr>
        <w:t xml:space="preserve">einmal </w:t>
      </w:r>
      <w:r w:rsidR="00F83429" w:rsidRPr="006A20BE">
        <w:rPr>
          <w:rFonts w:ascii="Arial" w:hAnsi="Arial" w:cs="Arial"/>
          <w:sz w:val="24"/>
          <w:szCs w:val="24"/>
        </w:rPr>
        <w:t>entwickelt</w:t>
      </w:r>
      <w:r w:rsidRPr="006A20BE">
        <w:rPr>
          <w:rFonts w:ascii="Arial" w:hAnsi="Arial" w:cs="Arial"/>
          <w:sz w:val="24"/>
          <w:szCs w:val="24"/>
        </w:rPr>
        <w:t xml:space="preserve"> und in nativen Paketen kompiliert</w:t>
      </w:r>
      <w:r w:rsidR="00F83429">
        <w:rPr>
          <w:rFonts w:ascii="Arial" w:hAnsi="Arial" w:cs="Arial"/>
          <w:sz w:val="24"/>
          <w:szCs w:val="24"/>
        </w:rPr>
        <w:t xml:space="preserve"> </w:t>
      </w:r>
      <w:r w:rsidR="00F83429" w:rsidRPr="006A20BE">
        <w:rPr>
          <w:rFonts w:ascii="Arial" w:hAnsi="Arial" w:cs="Arial"/>
          <w:sz w:val="24"/>
          <w:szCs w:val="24"/>
        </w:rPr>
        <w:t>werden</w:t>
      </w:r>
      <w:r w:rsidRPr="006A20BE">
        <w:rPr>
          <w:rFonts w:ascii="Arial" w:hAnsi="Arial" w:cs="Arial"/>
          <w:sz w:val="24"/>
          <w:szCs w:val="24"/>
        </w:rPr>
        <w: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8618831"/>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8618832"/>
      <w:r>
        <w:rPr>
          <w:rFonts w:ascii="Arial" w:hAnsi="Arial" w:cs="Arial"/>
          <w:b/>
          <w:bCs/>
          <w:color w:val="auto"/>
          <w:sz w:val="28"/>
          <w:szCs w:val="28"/>
        </w:rPr>
        <w:t>Cross-Plattform-App</w:t>
      </w:r>
      <w:bookmarkEnd w:id="3"/>
    </w:p>
    <w:p w14:paraId="2A33033F" w14:textId="5E0CA5FB"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r w:rsidRPr="006E437A">
        <w:rPr>
          <w:rFonts w:ascii="Arial" w:hAnsi="Arial" w:cs="Arial"/>
          <w:sz w:val="24"/>
          <w:szCs w:val="24"/>
        </w:rPr>
        <w:t>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w:t>
      </w:r>
      <w:r w:rsidR="00B6312C">
        <w:rPr>
          <w:rFonts w:ascii="Arial" w:hAnsi="Arial" w:cs="Arial"/>
          <w:sz w:val="24"/>
          <w:szCs w:val="24"/>
        </w:rPr>
        <w:t>, beispielsweise für den Zugriff auf Sensoren und Aktoren,</w:t>
      </w:r>
      <w:r>
        <w:rPr>
          <w:rFonts w:ascii="Arial" w:hAnsi="Arial" w:cs="Arial"/>
          <w:sz w:val="24"/>
          <w:szCs w:val="24"/>
        </w:rPr>
        <w:t xml:space="preserve"> individuell an das jeweilige Gerätesystem angepasst werden. Deshalb ist die Entwicklung einer Cross-Plattform-Applikation</w:t>
      </w:r>
      <w:r w:rsidR="006A18ED">
        <w:rPr>
          <w:rFonts w:ascii="Arial" w:hAnsi="Arial" w:cs="Arial"/>
          <w:sz w:val="24"/>
          <w:szCs w:val="24"/>
        </w:rPr>
        <w:t xml:space="preserve"> ungefähr 20%</w:t>
      </w:r>
      <w:r>
        <w:rPr>
          <w:rFonts w:ascii="Arial" w:hAnsi="Arial" w:cs="Arial"/>
          <w:sz w:val="24"/>
          <w:szCs w:val="24"/>
        </w:rPr>
        <w:t xml:space="preserve"> günstiger, zeitsparender und wartungsfreundlicher als die Entwicklung von unabhängigen Apps. Jedoch ist der Speicherbedarf durch die Kompilierung größer als der einer nativen Applikationen</w:t>
      </w:r>
      <w:r w:rsidR="00B6312C">
        <w:rPr>
          <w:rFonts w:ascii="Arial" w:hAnsi="Arial" w:cs="Arial"/>
          <w:sz w:val="24"/>
          <w:szCs w:val="24"/>
        </w:rPr>
        <w:t>.</w:t>
      </w:r>
      <w:r>
        <w:rPr>
          <w:rFonts w:ascii="Arial" w:hAnsi="Arial" w:cs="Arial"/>
          <w:sz w:val="24"/>
          <w:szCs w:val="24"/>
        </w:rPr>
        <w:t xml:space="preserv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5A10BE8F" w:rsidR="00F7137B" w:rsidRDefault="00F7137B" w:rsidP="00F7137B">
      <w:pPr>
        <w:pStyle w:val="KeinLeerraum"/>
        <w:spacing w:line="312" w:lineRule="auto"/>
        <w:jc w:val="both"/>
        <w:rPr>
          <w:rFonts w:ascii="Arial" w:hAnsi="Arial" w:cs="Arial"/>
          <w:sz w:val="24"/>
          <w:szCs w:val="24"/>
        </w:rPr>
        <w:sectPr w:rsidR="00F7137B">
          <w:headerReference w:type="default" r:id="rId11"/>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r w:rsidR="00D2783D">
        <w:rPr>
          <w:rStyle w:val="Funotenzeichen"/>
          <w:rFonts w:ascii="Arial" w:hAnsi="Arial" w:cs="Arial"/>
          <w:sz w:val="24"/>
          <w:szCs w:val="24"/>
        </w:rPr>
        <w:footnoteReference w:id="2"/>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8618833"/>
      <w:r w:rsidRPr="00745900">
        <w:rPr>
          <w:rFonts w:ascii="Arial" w:hAnsi="Arial" w:cs="Arial"/>
          <w:b/>
          <w:bCs/>
          <w:color w:val="auto"/>
          <w:sz w:val="28"/>
          <w:szCs w:val="28"/>
        </w:rPr>
        <w:lastRenderedPageBreak/>
        <w:t>Xamarin</w:t>
      </w:r>
      <w:bookmarkEnd w:id="4"/>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w:t>
      </w:r>
      <w:proofErr w:type="spellStart"/>
      <w:r>
        <w:rPr>
          <w:rFonts w:ascii="Arial" w:hAnsi="Arial" w:cs="Arial"/>
          <w:sz w:val="24"/>
          <w:szCs w:val="24"/>
        </w:rPr>
        <w:t>Runtime</w:t>
      </w:r>
      <w:proofErr w:type="spellEnd"/>
      <w:r>
        <w:rPr>
          <w:rFonts w:ascii="Arial" w:hAnsi="Arial" w:cs="Arial"/>
          <w:sz w:val="24"/>
          <w:szCs w:val="24"/>
        </w:rPr>
        <w:t>-Umgebung,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5B5C0306" w:rsidR="00F7137B" w:rsidRPr="002B05D7" w:rsidRDefault="00F7137B" w:rsidP="00F7137B">
      <w:pPr>
        <w:spacing w:line="312" w:lineRule="auto"/>
        <w:jc w:val="both"/>
        <w:rPr>
          <w:rFonts w:ascii="Arial" w:hAnsi="Arial" w:cs="Arial"/>
          <w:noProof/>
          <w:sz w:val="24"/>
          <w:szCs w:val="24"/>
        </w:rPr>
      </w:pPr>
      <w:proofErr w:type="spellStart"/>
      <w:r>
        <w:rPr>
          <w:rFonts w:ascii="Arial" w:hAnsi="Arial" w:cs="Arial"/>
          <w:sz w:val="24"/>
          <w:szCs w:val="24"/>
        </w:rPr>
        <w:t>Xamarin.Forms</w:t>
      </w:r>
      <w:proofErr w:type="spellEnd"/>
      <w:r>
        <w:rPr>
          <w:rFonts w:ascii="Arial" w:hAnsi="Arial" w:cs="Arial"/>
          <w:sz w:val="24"/>
          <w:szCs w:val="24"/>
        </w:rPr>
        <w:t xml:space="preserve">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w:t>
      </w:r>
      <w:proofErr w:type="spellStart"/>
      <w:r>
        <w:rPr>
          <w:rFonts w:ascii="Arial" w:hAnsi="Arial" w:cs="Arial"/>
          <w:sz w:val="24"/>
          <w:szCs w:val="24"/>
        </w:rPr>
        <w:t>Xamarin.Forms</w:t>
      </w:r>
      <w:proofErr w:type="spellEnd"/>
      <w:r>
        <w:rPr>
          <w:rFonts w:ascii="Arial" w:hAnsi="Arial" w:cs="Arial"/>
          <w:sz w:val="24"/>
          <w:szCs w:val="24"/>
        </w:rPr>
        <w:t xml:space="preserve">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r w:rsidR="00A75D8C">
        <w:rPr>
          <w:rStyle w:val="Funotenzeichen"/>
          <w:rFonts w:ascii="Arial" w:hAnsi="Arial" w:cs="Arial"/>
          <w:sz w:val="24"/>
          <w:szCs w:val="24"/>
        </w:rPr>
        <w:footnoteReference w:id="3"/>
      </w:r>
    </w:p>
    <w:p w14:paraId="1997EE38" w14:textId="77777777" w:rsidR="00F7137B" w:rsidRDefault="00F7137B" w:rsidP="00F7137B">
      <w:pPr>
        <w:spacing w:line="312" w:lineRule="auto"/>
        <w:sectPr w:rsidR="00F7137B">
          <w:headerReference w:type="default" r:id="rId12"/>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5" w:name="_Toc148618834"/>
      <w:r w:rsidRPr="00745900">
        <w:rPr>
          <w:rFonts w:ascii="Arial" w:hAnsi="Arial" w:cs="Arial"/>
          <w:b/>
          <w:bCs/>
          <w:color w:val="auto"/>
        </w:rPr>
        <w:lastRenderedPageBreak/>
        <w:t>praktische Grundlagen</w:t>
      </w:r>
      <w:bookmarkEnd w:id="5"/>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6" w:name="_Toc148618835"/>
      <w:r w:rsidRPr="00745900">
        <w:rPr>
          <w:rFonts w:ascii="Arial" w:hAnsi="Arial" w:cs="Arial"/>
          <w:b/>
          <w:bCs/>
          <w:color w:val="auto"/>
          <w:sz w:val="28"/>
          <w:szCs w:val="28"/>
        </w:rPr>
        <w:t>Einrichten von Visual Studio</w:t>
      </w:r>
      <w:bookmarkEnd w:id="6"/>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7"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w:t>
      </w:r>
      <w:proofErr w:type="spellStart"/>
      <w:r w:rsidRPr="00A774A0">
        <w:rPr>
          <w:rFonts w:ascii="Arial" w:hAnsi="Arial" w:cs="Arial"/>
          <w:i/>
          <w:iCs/>
          <w:sz w:val="24"/>
          <w:szCs w:val="24"/>
        </w:rPr>
        <w:t>Xamarin.Forms</w:t>
      </w:r>
      <w:proofErr w:type="spellEnd"/>
      <w:r w:rsidRPr="00A774A0">
        <w:rPr>
          <w:rFonts w:ascii="Arial" w:hAnsi="Arial" w:cs="Arial"/>
          <w:i/>
          <w:iCs/>
          <w:sz w:val="24"/>
          <w:szCs w:val="24"/>
        </w:rPr>
        <w:t>)</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9"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7DCC6A03">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0"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4CA1FF4F">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2"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3">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proofErr w:type="spellStart"/>
      <w:r w:rsidRPr="00A774A0">
        <w:rPr>
          <w:rFonts w:ascii="Arial" w:hAnsi="Arial" w:cs="Arial"/>
          <w:i/>
          <w:iCs/>
          <w:sz w:val="24"/>
          <w:szCs w:val="24"/>
        </w:rPr>
        <w:t>App.xaml</w:t>
      </w:r>
      <w:proofErr w:type="spellEnd"/>
      <w:r w:rsidRPr="00A774A0">
        <w:rPr>
          <w:rFonts w:ascii="Arial" w:hAnsi="Arial" w:cs="Arial"/>
          <w:sz w:val="24"/>
          <w:szCs w:val="24"/>
        </w:rPr>
        <w:t xml:space="preserve"> und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 welche ebenfalls in die Dateien </w:t>
      </w:r>
      <w:proofErr w:type="spellStart"/>
      <w:r w:rsidRPr="00A774A0">
        <w:rPr>
          <w:rFonts w:ascii="Arial" w:hAnsi="Arial" w:cs="Arial"/>
          <w:i/>
          <w:iCs/>
          <w:sz w:val="24"/>
          <w:szCs w:val="24"/>
        </w:rPr>
        <w:t>MainPage.xaml</w:t>
      </w:r>
      <w:proofErr w:type="spellEnd"/>
      <w:r w:rsidRPr="00A774A0">
        <w:rPr>
          <w:rFonts w:ascii="Arial" w:hAnsi="Arial" w:cs="Arial"/>
          <w:sz w:val="24"/>
          <w:szCs w:val="24"/>
        </w:rPr>
        <w:t xml:space="preserve"> für die Nutzeroberfläche und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733B7FC8">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1D08BCB0">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6D34C8D0">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proofErr w:type="spellStart"/>
      <w:r w:rsidRPr="00A774A0">
        <w:rPr>
          <w:rFonts w:ascii="Arial" w:hAnsi="Arial" w:cs="Arial"/>
          <w:sz w:val="24"/>
          <w:szCs w:val="24"/>
        </w:rPr>
        <w:t>instellungen</w:t>
      </w:r>
      <w:proofErr w:type="spellEnd"/>
      <w:r w:rsidRPr="00A774A0">
        <w:rPr>
          <w:rFonts w:ascii="Arial" w:hAnsi="Arial" w:cs="Arial"/>
          <w:sz w:val="24"/>
          <w:szCs w:val="24"/>
        </w:rPr>
        <w:t xml:space="preserve">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Option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7" w:name="_Toc148618836"/>
      <w:r w:rsidRPr="00745900">
        <w:rPr>
          <w:rFonts w:ascii="Arial" w:hAnsi="Arial" w:cs="Arial"/>
          <w:b/>
          <w:bCs/>
          <w:noProof/>
          <w:color w:val="auto"/>
          <w:sz w:val="28"/>
          <w:szCs w:val="28"/>
        </w:rPr>
        <w:lastRenderedPageBreak/>
        <w:t>Verwendung von Xamarin</w:t>
      </w:r>
      <w:bookmarkEnd w:id="7"/>
    </w:p>
    <w:p w14:paraId="067DDC36" w14:textId="77777777" w:rsidR="00F7137B" w:rsidRPr="00404C77" w:rsidRDefault="00F7137B" w:rsidP="00F7137B">
      <w:pPr>
        <w:pStyle w:val="berschrift3"/>
        <w:spacing w:line="312" w:lineRule="auto"/>
        <w:rPr>
          <w:rFonts w:ascii="Arial" w:hAnsi="Arial" w:cs="Arial"/>
          <w:b/>
          <w:bCs/>
          <w:color w:val="auto"/>
        </w:rPr>
      </w:pPr>
      <w:bookmarkStart w:id="8" w:name="_Toc148618837"/>
      <w:r w:rsidRPr="00404C77">
        <w:rPr>
          <w:rFonts w:ascii="Arial" w:hAnsi="Arial" w:cs="Arial"/>
          <w:b/>
          <w:bCs/>
          <w:color w:val="auto"/>
        </w:rPr>
        <w:t>Anlegen einer neuen Klasse</w:t>
      </w:r>
      <w:bookmarkEnd w:id="8"/>
    </w:p>
    <w:p w14:paraId="2575A93C" w14:textId="7B5BFEC9" w:rsidR="00F7137B" w:rsidRPr="0022117C" w:rsidRDefault="00F7137B" w:rsidP="00F7137B">
      <w:pPr>
        <w:spacing w:line="312" w:lineRule="auto"/>
        <w:jc w:val="both"/>
        <w:rPr>
          <w:rFonts w:ascii="Arial" w:hAnsi="Arial" w:cs="Arial"/>
          <w:sz w:val="24"/>
          <w:szCs w:val="24"/>
        </w:rPr>
      </w:pP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besitzt bereits mehrere Vorlagen zur Erstellung von neuen Dateien. Es gilt dabei die 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r w:rsidRPr="0022117C">
        <w:rPr>
          <w:rFonts w:ascii="Arial" w:hAnsi="Arial" w:cs="Arial"/>
          <w:sz w:val="24"/>
          <w:szCs w:val="24"/>
        </w:rPr>
        <w:t xml:space="preserve">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w:t>
      </w:r>
      <w:proofErr w:type="spellStart"/>
      <w:r w:rsidRPr="0022117C">
        <w:rPr>
          <w:rFonts w:ascii="Arial" w:hAnsi="Arial" w:cs="Arial"/>
          <w:sz w:val="24"/>
          <w:szCs w:val="24"/>
        </w:rPr>
        <w:t>ListView</w:t>
      </w:r>
      <w:proofErr w:type="spellEnd"/>
      <w:r w:rsidRPr="0022117C">
        <w:rPr>
          <w:rFonts w:ascii="Arial" w:hAnsi="Arial" w:cs="Arial"/>
          <w:sz w:val="24"/>
          <w:szCs w:val="24"/>
        </w:rPr>
        <w:t xml:space="preserve">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9" w:name="_Toc148618838"/>
      <w:r w:rsidRPr="00404C77">
        <w:rPr>
          <w:rFonts w:ascii="Arial" w:hAnsi="Arial" w:cs="Arial"/>
          <w:b/>
          <w:bCs/>
          <w:color w:val="auto"/>
        </w:rPr>
        <w:t>Zugriff auf Gerätehardware und -software</w:t>
      </w:r>
      <w:bookmarkEnd w:id="9"/>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 xml:space="preserve">Projekt -&gt; </w:t>
      </w:r>
      <w:proofErr w:type="spellStart"/>
      <w:r w:rsidRPr="0022117C">
        <w:rPr>
          <w:rFonts w:ascii="Arial" w:hAnsi="Arial" w:cs="Arial"/>
          <w:b/>
          <w:bCs/>
          <w:sz w:val="24"/>
          <w:szCs w:val="24"/>
        </w:rPr>
        <w:t>NuGet</w:t>
      </w:r>
      <w:proofErr w:type="spellEnd"/>
      <w:r w:rsidRPr="0022117C">
        <w:rPr>
          <w:rFonts w:ascii="Arial" w:hAnsi="Arial" w:cs="Arial"/>
          <w:b/>
          <w:bCs/>
          <w:sz w:val="24"/>
          <w:szCs w:val="24"/>
        </w:rPr>
        <w:t>-Pakete verwalten…</w:t>
      </w:r>
      <w:r w:rsidRPr="0022117C">
        <w:rPr>
          <w:rFonts w:ascii="Arial" w:hAnsi="Arial" w:cs="Arial"/>
          <w:sz w:val="24"/>
          <w:szCs w:val="24"/>
        </w:rPr>
        <w:t xml:space="preserve"> im jeweiligen Projekt installiert werden. Eine wichtige Bibliothek für den Zugriff auf externe Daten ist </w:t>
      </w:r>
      <w:proofErr w:type="spellStart"/>
      <w:r w:rsidRPr="0022117C">
        <w:rPr>
          <w:rFonts w:ascii="Arial" w:hAnsi="Arial" w:cs="Arial"/>
          <w:sz w:val="24"/>
          <w:szCs w:val="24"/>
        </w:rPr>
        <w:t>Xamarin.Essentials</w:t>
      </w:r>
      <w:proofErr w:type="spellEnd"/>
      <w:r w:rsidRPr="0022117C">
        <w:rPr>
          <w:rFonts w:ascii="Arial" w:hAnsi="Arial" w:cs="Arial"/>
          <w:sz w:val="24"/>
          <w:szCs w:val="24"/>
        </w:rPr>
        <w:t>.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proofErr w:type="spellStart"/>
      <w:r w:rsidRPr="0022117C">
        <w:rPr>
          <w:rFonts w:ascii="Arial" w:hAnsi="Arial" w:cs="Arial"/>
          <w:b/>
          <w:bCs/>
          <w:sz w:val="24"/>
          <w:szCs w:val="24"/>
        </w:rPr>
        <w:t>HelloWorldProject.Android</w:t>
      </w:r>
      <w:proofErr w:type="spellEnd"/>
      <w:r w:rsidRPr="0022117C">
        <w:rPr>
          <w:rFonts w:ascii="Arial" w:hAnsi="Arial" w:cs="Arial"/>
          <w:b/>
          <w:bCs/>
          <w:sz w:val="24"/>
          <w:szCs w:val="24"/>
        </w:rPr>
        <w:t>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proofErr w:type="spellStart"/>
      <w:r w:rsidRPr="0022117C">
        <w:rPr>
          <w:rFonts w:ascii="Arial" w:hAnsi="Arial" w:cs="Arial"/>
          <w:b/>
          <w:bCs/>
          <w:sz w:val="24"/>
          <w:szCs w:val="24"/>
        </w:rPr>
        <w:t>Info.plist</w:t>
      </w:r>
      <w:proofErr w:type="spellEnd"/>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proofErr w:type="spellStart"/>
      <w:r w:rsidRPr="0022117C">
        <w:rPr>
          <w:rFonts w:ascii="Arial" w:hAnsi="Arial" w:cs="Arial"/>
          <w:i/>
          <w:iCs/>
          <w:sz w:val="24"/>
          <w:szCs w:val="24"/>
        </w:rPr>
        <w:t>SensorPage.xaml</w:t>
      </w:r>
      <w:proofErr w:type="spellEnd"/>
      <w:r w:rsidRPr="0022117C">
        <w:rPr>
          <w:rFonts w:ascii="Arial" w:hAnsi="Arial" w:cs="Arial"/>
          <w:sz w:val="24"/>
          <w:szCs w:val="24"/>
        </w:rPr>
        <w:t xml:space="preserve"> innerhalb des </w:t>
      </w:r>
      <w:proofErr w:type="spellStart"/>
      <w:r w:rsidRPr="0022117C">
        <w:rPr>
          <w:rFonts w:ascii="Arial" w:hAnsi="Arial" w:cs="Arial"/>
          <w:sz w:val="24"/>
          <w:szCs w:val="24"/>
        </w:rPr>
        <w:t>HelloWorldProject</w:t>
      </w:r>
      <w:proofErr w:type="spellEnd"/>
      <w:r w:rsidRPr="0022117C">
        <w:rPr>
          <w:rFonts w:ascii="Arial" w:hAnsi="Arial" w:cs="Arial"/>
          <w:sz w:val="24"/>
          <w:szCs w:val="24"/>
        </w:rPr>
        <w:t xml:space="preserve"> hinzugefügt. Um einen Zugriff auf diese Klasse zu haben, wird in der Klasse </w:t>
      </w:r>
      <w:proofErr w:type="spellStart"/>
      <w:r w:rsidRPr="0022117C">
        <w:rPr>
          <w:rFonts w:ascii="Arial" w:hAnsi="Arial" w:cs="Arial"/>
          <w:i/>
          <w:iCs/>
          <w:sz w:val="24"/>
          <w:szCs w:val="24"/>
        </w:rPr>
        <w:t>MainPage.xaml</w:t>
      </w:r>
      <w:proofErr w:type="spellEnd"/>
      <w:r w:rsidRPr="0022117C">
        <w:rPr>
          <w:rFonts w:ascii="Arial" w:hAnsi="Arial" w:cs="Arial"/>
          <w:sz w:val="24"/>
          <w:szCs w:val="24"/>
        </w:rPr>
        <w:t xml:space="preserve"> zu dieser per Button-Druck navigiert. Um diese Navigierung zur ermöglichen muss in der Hauptdatei </w:t>
      </w:r>
      <w:proofErr w:type="spellStart"/>
      <w:r w:rsidRPr="0022117C">
        <w:rPr>
          <w:rFonts w:ascii="Arial" w:hAnsi="Arial" w:cs="Arial"/>
          <w:i/>
          <w:iCs/>
          <w:sz w:val="24"/>
          <w:szCs w:val="24"/>
        </w:rPr>
        <w:t>App.xaml.cs</w:t>
      </w:r>
      <w:proofErr w:type="spellEnd"/>
      <w:r w:rsidRPr="0022117C">
        <w:rPr>
          <w:rFonts w:ascii="Arial" w:hAnsi="Arial" w:cs="Arial"/>
          <w:sz w:val="24"/>
          <w:szCs w:val="24"/>
        </w:rPr>
        <w:t xml:space="preserve"> der Zugriff auf die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-Klasse abgeändert werden. Anstatt mit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MainPage</w:t>
      </w:r>
      <w:proofErr w:type="spellEnd"/>
      <w:r w:rsidRPr="0022117C">
        <w:rPr>
          <w:rFonts w:ascii="Arial" w:hAnsi="Arial" w:cs="Arial"/>
          <w:i/>
          <w:iCs/>
          <w:sz w:val="24"/>
          <w:szCs w:val="24"/>
        </w:rPr>
        <w:t>(</w:t>
      </w:r>
      <w:proofErr w:type="gramEnd"/>
      <w:r w:rsidRPr="0022117C">
        <w:rPr>
          <w:rFonts w:ascii="Arial" w:hAnsi="Arial" w:cs="Arial"/>
          <w:i/>
          <w:iCs/>
          <w:sz w:val="24"/>
          <w:szCs w:val="24"/>
        </w:rPr>
        <w:t>)</w:t>
      </w:r>
      <w:r w:rsidRPr="0022117C">
        <w:rPr>
          <w:rFonts w:ascii="Arial" w:hAnsi="Arial" w:cs="Arial"/>
          <w:sz w:val="24"/>
          <w:szCs w:val="24"/>
        </w:rPr>
        <w:t xml:space="preserve"> diese direkt zu erzeugen, soll sie nun über eine </w:t>
      </w:r>
      <w:proofErr w:type="spellStart"/>
      <w:r w:rsidRPr="0022117C">
        <w:rPr>
          <w:rFonts w:ascii="Arial" w:hAnsi="Arial" w:cs="Arial"/>
          <w:sz w:val="24"/>
          <w:szCs w:val="24"/>
        </w:rPr>
        <w:t>NavigationPage</w:t>
      </w:r>
      <w:proofErr w:type="spellEnd"/>
      <w:r w:rsidRPr="0022117C">
        <w:rPr>
          <w:rFonts w:ascii="Arial" w:hAnsi="Arial" w:cs="Arial"/>
          <w:sz w:val="24"/>
          <w:szCs w:val="24"/>
        </w:rPr>
        <w:t xml:space="preserve"> welche als Wurzel das die neu erzeugte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enthält, erzeugt </w:t>
      </w:r>
      <w:r w:rsidRPr="0022117C">
        <w:rPr>
          <w:rFonts w:ascii="Arial" w:hAnsi="Arial" w:cs="Arial"/>
          <w:sz w:val="24"/>
          <w:szCs w:val="24"/>
        </w:rPr>
        <w:lastRenderedPageBreak/>
        <w:t xml:space="preserve">werden. Im Quellcode findet dieser Zugriff wie folgt statt: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NavigationPage</w:t>
      </w:r>
      <w:proofErr w:type="spellEnd"/>
      <w:r w:rsidRPr="0022117C">
        <w:rPr>
          <w:rFonts w:ascii="Arial" w:hAnsi="Arial" w:cs="Arial"/>
          <w:i/>
          <w:iCs/>
          <w:sz w:val="24"/>
          <w:szCs w:val="24"/>
        </w:rPr>
        <w:t>(</w:t>
      </w:r>
      <w:proofErr w:type="spellStart"/>
      <w:proofErr w:type="gramEnd"/>
      <w:r w:rsidRPr="0022117C">
        <w:rPr>
          <w:rFonts w:ascii="Arial" w:hAnsi="Arial" w:cs="Arial"/>
          <w:i/>
          <w:iCs/>
          <w:sz w:val="24"/>
          <w:szCs w:val="24"/>
        </w:rPr>
        <w:t>new</w:t>
      </w:r>
      <w:proofErr w:type="spellEnd"/>
      <w:r w:rsidRPr="0022117C">
        <w:rPr>
          <w:rFonts w:ascii="Arial" w:hAnsi="Arial" w:cs="Arial"/>
          <w:i/>
          <w:iCs/>
          <w:sz w:val="24"/>
          <w:szCs w:val="24"/>
        </w:rPr>
        <w:t xml:space="preserve">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0">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Die Oberfläche der neu erzeugten Klasse </w:t>
      </w:r>
      <w:proofErr w:type="spellStart"/>
      <w:r w:rsidRPr="0022117C">
        <w:rPr>
          <w:rFonts w:ascii="Arial" w:hAnsi="Arial" w:cs="Arial"/>
          <w:sz w:val="24"/>
          <w:szCs w:val="24"/>
        </w:rPr>
        <w:t>SensorPage</w:t>
      </w:r>
      <w:proofErr w:type="spellEnd"/>
      <w:r w:rsidRPr="0022117C">
        <w:rPr>
          <w:rFonts w:ascii="Arial" w:hAnsi="Arial" w:cs="Arial"/>
          <w:sz w:val="24"/>
          <w:szCs w:val="24"/>
        </w:rPr>
        <w:t xml:space="preserv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1">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2">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proofErr w:type="spellStart"/>
      <w:r w:rsidRPr="004D7BD2">
        <w:rPr>
          <w:rFonts w:ascii="Arial" w:hAnsi="Arial" w:cs="Arial"/>
          <w:i/>
          <w:iCs/>
          <w:sz w:val="24"/>
          <w:szCs w:val="24"/>
        </w:rPr>
        <w:t>CameraPage.xaml</w:t>
      </w:r>
      <w:proofErr w:type="spellEnd"/>
      <w:r w:rsidRPr="0022117C">
        <w:rPr>
          <w:rFonts w:ascii="Arial" w:hAnsi="Arial" w:cs="Arial"/>
          <w:sz w:val="24"/>
          <w:szCs w:val="24"/>
        </w:rPr>
        <w:t xml:space="preserve"> erstellt. Diese lässt sich erneut von einem Button auf der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1">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1">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3"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3" o:title="" croptop="44932f" cropbottom="3227f" cropleft="6791f" cropright="28260f"/>
                </v:shape>
                <w10:wrap type="topAndBottom" anchorx="margin"/>
              </v:group>
            </w:pict>
          </mc:Fallback>
        </mc:AlternateContent>
      </w:r>
      <w:r w:rsidRPr="0022117C">
        <w:rPr>
          <w:rFonts w:ascii="Arial" w:hAnsi="Arial" w:cs="Arial"/>
          <w:sz w:val="24"/>
          <w:szCs w:val="24"/>
        </w:rPr>
        <w:t xml:space="preserve">Die Zugriffe auf Kamera und Galerie erfolgen über die </w:t>
      </w:r>
      <w:proofErr w:type="spellStart"/>
      <w:r w:rsidRPr="0022117C">
        <w:rPr>
          <w:rFonts w:ascii="Arial" w:hAnsi="Arial" w:cs="Arial"/>
          <w:sz w:val="24"/>
          <w:szCs w:val="24"/>
        </w:rPr>
        <w:t>MediaPicker</w:t>
      </w:r>
      <w:proofErr w:type="spellEnd"/>
      <w:r w:rsidRPr="0022117C">
        <w:rPr>
          <w:rFonts w:ascii="Arial" w:hAnsi="Arial" w:cs="Arial"/>
          <w:sz w:val="24"/>
          <w:szCs w:val="24"/>
        </w:rPr>
        <w:t xml:space="preserve"> Klasse von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einer asynchronen Methode. Dies ist notwendig, um bei Aufruf der Klasse mit </w:t>
      </w:r>
      <w:proofErr w:type="spellStart"/>
      <w:r w:rsidRPr="0022117C">
        <w:rPr>
          <w:rFonts w:ascii="Arial" w:hAnsi="Arial" w:cs="Arial"/>
          <w:sz w:val="24"/>
          <w:szCs w:val="24"/>
        </w:rPr>
        <w:t>await</w:t>
      </w:r>
      <w:proofErr w:type="spellEnd"/>
      <w:r w:rsidRPr="0022117C">
        <w:rPr>
          <w:rFonts w:ascii="Arial" w:hAnsi="Arial" w:cs="Arial"/>
          <w:sz w:val="24"/>
          <w:szCs w:val="24"/>
        </w:rPr>
        <w:t xml:space="preserve">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432FB9B3"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der neu erzeugten Klasse </w:t>
      </w:r>
      <w:proofErr w:type="spellStart"/>
      <w:r w:rsidRPr="00BC1C6A">
        <w:rPr>
          <w:rFonts w:ascii="Arial" w:hAnsi="Arial" w:cs="Arial"/>
          <w:i/>
          <w:iCs/>
          <w:sz w:val="24"/>
          <w:szCs w:val="24"/>
        </w:rPr>
        <w:t>MapsPage.xaml</w:t>
      </w:r>
      <w:proofErr w:type="spellEnd"/>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r w:rsidR="00DC750D">
        <w:rPr>
          <w:rFonts w:ascii="Arial" w:hAnsi="Arial" w:cs="Arial"/>
          <w:sz w:val="24"/>
          <w:szCs w:val="24"/>
        </w:rPr>
        <w:t>Glauchau</w:t>
      </w:r>
      <w:r w:rsidRPr="0022117C">
        <w:rPr>
          <w:rFonts w:ascii="Arial" w:hAnsi="Arial" w:cs="Arial"/>
          <w:sz w:val="24"/>
          <w:szCs w:val="24"/>
        </w:rPr>
        <w:t xml:space="preserve"> anzeigt und mehreren Buttons, welche die ausgewählte Position auf der Karte anzeigen,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auf der Karte anzeigen oder die Route zwischen dem aktuellen Standort und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4">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proofErr w:type="spellStart"/>
      <w:proofErr w:type="gramStart"/>
      <w:r w:rsidRPr="006E7819">
        <w:rPr>
          <w:rFonts w:ascii="Arial" w:hAnsi="Arial" w:cs="Arial"/>
          <w:i/>
          <w:iCs/>
          <w:sz w:val="24"/>
          <w:szCs w:val="24"/>
        </w:rPr>
        <w:t>OpenMapsAsync</w:t>
      </w:r>
      <w:proofErr w:type="spellEnd"/>
      <w:r w:rsidRPr="006E7819">
        <w:rPr>
          <w:rFonts w:ascii="Arial" w:hAnsi="Arial" w:cs="Arial"/>
          <w:i/>
          <w:iCs/>
          <w:sz w:val="24"/>
          <w:szCs w:val="24"/>
        </w:rPr>
        <w:t>(</w:t>
      </w:r>
      <w:proofErr w:type="gramEnd"/>
      <w:r w:rsidRPr="006E7819">
        <w:rPr>
          <w:rFonts w:ascii="Arial" w:hAnsi="Arial" w:cs="Arial"/>
          <w:i/>
          <w:iCs/>
          <w:sz w:val="24"/>
          <w:szCs w:val="24"/>
        </w:rPr>
        <w:t>)</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1">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andere Pakete wie </w:t>
      </w:r>
      <w:proofErr w:type="spellStart"/>
      <w:r w:rsidRPr="0022117C">
        <w:rPr>
          <w:rFonts w:ascii="Arial" w:hAnsi="Arial" w:cs="Arial"/>
          <w:sz w:val="24"/>
          <w:szCs w:val="24"/>
        </w:rPr>
        <w:t>sqlite-net-pcl</w:t>
      </w:r>
      <w:proofErr w:type="spellEnd"/>
      <w:r w:rsidRPr="0022117C">
        <w:rPr>
          <w:rFonts w:ascii="Arial" w:hAnsi="Arial" w:cs="Arial"/>
          <w:sz w:val="24"/>
          <w:szCs w:val="24"/>
        </w:rPr>
        <w:t xml:space="preserve"> nachinstalliert und verwendet werden. Weiterhin gibt es ebenfalls keine Funktion zur Ausgabe einer lokalen Benachteiligung. Hierfür kann zum Beispiel das </w:t>
      </w:r>
      <w:proofErr w:type="spellStart"/>
      <w:r w:rsidRPr="00F777B3">
        <w:rPr>
          <w:rFonts w:ascii="Arial" w:hAnsi="Arial" w:cs="Arial"/>
          <w:sz w:val="24"/>
          <w:szCs w:val="24"/>
        </w:rPr>
        <w:t>Plugin.LocalNotfication</w:t>
      </w:r>
      <w:proofErr w:type="spellEnd"/>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5">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proofErr w:type="spellStart"/>
      <w:r w:rsidRPr="006E7819">
        <w:rPr>
          <w:rFonts w:ascii="Arial" w:hAnsi="Arial" w:cs="Arial"/>
          <w:i/>
          <w:iCs/>
          <w:sz w:val="24"/>
          <w:szCs w:val="24"/>
        </w:rPr>
        <w:t>NotificationPage.xaml</w:t>
      </w:r>
      <w:proofErr w:type="spellEnd"/>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proofErr w:type="spellStart"/>
      <w:r w:rsidRPr="006E7819">
        <w:rPr>
          <w:rFonts w:ascii="Arial" w:hAnsi="Arial" w:cs="Arial"/>
          <w:i/>
          <w:iCs/>
          <w:sz w:val="24"/>
          <w:szCs w:val="24"/>
        </w:rPr>
        <w:t>HalloWorldProject.Android</w:t>
      </w:r>
      <w:proofErr w:type="spellEnd"/>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7"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proofErr w:type="spellStart"/>
      <w:r w:rsidRPr="006E7819">
        <w:rPr>
          <w:rFonts w:ascii="Arial" w:hAnsi="Arial" w:cs="Arial"/>
          <w:i/>
          <w:iCs/>
          <w:sz w:val="24"/>
          <w:szCs w:val="24"/>
        </w:rPr>
        <w:t>notification</w:t>
      </w:r>
      <w:proofErr w:type="spellEnd"/>
      <w:r w:rsidRPr="0022117C">
        <w:rPr>
          <w:rFonts w:ascii="Arial" w:hAnsi="Arial" w:cs="Arial"/>
          <w:sz w:val="24"/>
          <w:szCs w:val="24"/>
        </w:rPr>
        <w:t xml:space="preserve">. Diese Variable ist vom Typ </w:t>
      </w:r>
      <w:proofErr w:type="spellStart"/>
      <w:r w:rsidRPr="006E7819">
        <w:rPr>
          <w:rFonts w:ascii="Arial" w:hAnsi="Arial" w:cs="Arial"/>
          <w:i/>
          <w:iCs/>
          <w:sz w:val="24"/>
          <w:szCs w:val="24"/>
        </w:rPr>
        <w:t>NotificationRequest</w:t>
      </w:r>
      <w:proofErr w:type="spellEnd"/>
      <w:r w:rsidRPr="0022117C">
        <w:rPr>
          <w:rFonts w:ascii="Arial" w:hAnsi="Arial" w:cs="Arial"/>
          <w:sz w:val="24"/>
          <w:szCs w:val="24"/>
        </w:rPr>
        <w:t xml:space="preserve"> und enthält Parameter wie den Titel, eine Beschreibung und eine Identifikation und wird mit </w:t>
      </w:r>
      <w:proofErr w:type="spellStart"/>
      <w:proofErr w:type="gramStart"/>
      <w:r w:rsidRPr="006E7819">
        <w:rPr>
          <w:rFonts w:ascii="Arial" w:hAnsi="Arial" w:cs="Arial"/>
          <w:i/>
          <w:iCs/>
          <w:sz w:val="24"/>
          <w:szCs w:val="24"/>
        </w:rPr>
        <w:t>LocalNotificationCenter.Current.Show</w:t>
      </w:r>
      <w:proofErr w:type="spellEnd"/>
      <w:proofErr w:type="gramEnd"/>
      <w:r w:rsidRPr="006E7819">
        <w:rPr>
          <w:rFonts w:ascii="Arial" w:hAnsi="Arial" w:cs="Arial"/>
          <w:i/>
          <w:iCs/>
          <w:sz w:val="24"/>
          <w:szCs w:val="24"/>
        </w:rPr>
        <w:t xml:space="preserve">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proofErr w:type="spellStart"/>
      <w:r w:rsidRPr="006E7819">
        <w:rPr>
          <w:rFonts w:ascii="Arial" w:hAnsi="Arial" w:cs="Arial"/>
          <w:i/>
          <w:iCs/>
          <w:sz w:val="24"/>
          <w:szCs w:val="24"/>
        </w:rPr>
        <w:t>MainActivity.cs</w:t>
      </w:r>
      <w:proofErr w:type="spellEnd"/>
      <w:r w:rsidRPr="0022117C">
        <w:rPr>
          <w:rFonts w:ascii="Arial" w:hAnsi="Arial" w:cs="Arial"/>
          <w:sz w:val="24"/>
          <w:szCs w:val="24"/>
        </w:rPr>
        <w:t xml:space="preserve"> modifiziert werden. Es muss auch hier das Paket </w:t>
      </w:r>
      <w:proofErr w:type="spellStart"/>
      <w:r w:rsidRPr="006E7819">
        <w:rPr>
          <w:rFonts w:ascii="Arial" w:hAnsi="Arial" w:cs="Arial"/>
          <w:i/>
          <w:iCs/>
          <w:sz w:val="24"/>
          <w:szCs w:val="24"/>
        </w:rPr>
        <w:t>LocalNotification</w:t>
      </w:r>
      <w:proofErr w:type="spellEnd"/>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0" w:name="_Toc148618839"/>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 xml:space="preserve">Applikation einem Nutzer zur Verfügung zu stellen, muss sie in den entsprechenden Stores, wie der Apple </w:t>
      </w:r>
      <w:proofErr w:type="spellStart"/>
      <w:r>
        <w:rPr>
          <w:rFonts w:ascii="Arial" w:hAnsi="Arial" w:cs="Arial"/>
          <w:color w:val="212529"/>
          <w:sz w:val="24"/>
          <w:szCs w:val="24"/>
          <w:shd w:val="clear" w:color="auto" w:fill="FFFFFF"/>
        </w:rPr>
        <w:t>AppStore</w:t>
      </w:r>
      <w:proofErr w:type="spellEnd"/>
      <w:r>
        <w:rPr>
          <w:rFonts w:ascii="Arial" w:hAnsi="Arial" w:cs="Arial"/>
          <w:color w:val="212529"/>
          <w:sz w:val="24"/>
          <w:szCs w:val="24"/>
          <w:shd w:val="clear" w:color="auto" w:fill="FFFFFF"/>
        </w:rPr>
        <w:t xml:space="preserv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35246C99"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 xml:space="preserve">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w:t>
      </w:r>
      <w:proofErr w:type="spellStart"/>
      <w:r>
        <w:rPr>
          <w:rFonts w:ascii="Arial" w:hAnsi="Arial" w:cs="Arial"/>
          <w:color w:val="212529"/>
          <w:sz w:val="24"/>
          <w:szCs w:val="24"/>
          <w:shd w:val="clear" w:color="auto" w:fill="FFFFFF"/>
        </w:rPr>
        <w:t>PlayStore</w:t>
      </w:r>
      <w:proofErr w:type="spellEnd"/>
      <w:r>
        <w:rPr>
          <w:rFonts w:ascii="Arial" w:hAnsi="Arial" w:cs="Arial"/>
          <w:color w:val="212529"/>
          <w:sz w:val="24"/>
          <w:szCs w:val="24"/>
          <w:shd w:val="clear" w:color="auto" w:fill="FFFFFF"/>
        </w:rPr>
        <w:t xml:space="preserve"> ist ein Google Entwicklerkonto notwendig. Neben diesen Kosten von 25€ im Jahr, muss eine Provision von 30% der Einnahmen im ersten Jahr und 15% in den Folgejahren gezahlt werden.</w:t>
      </w:r>
      <w:r w:rsidR="00672E01">
        <w:rPr>
          <w:rStyle w:val="Funotenzeichen"/>
          <w:rFonts w:ascii="Arial" w:hAnsi="Arial" w:cs="Arial"/>
          <w:color w:val="212529"/>
          <w:sz w:val="24"/>
          <w:szCs w:val="24"/>
          <w:shd w:val="clear" w:color="auto" w:fill="FFFFFF"/>
        </w:rPr>
        <w:footnoteReference w:id="4"/>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0B84DB50"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r w:rsidR="00202D7F">
        <w:rPr>
          <w:rStyle w:val="Funotenzeichen"/>
          <w:rFonts w:ascii="Arial" w:hAnsi="Arial" w:cs="Arial"/>
          <w:color w:val="212529"/>
          <w:sz w:val="24"/>
          <w:szCs w:val="24"/>
          <w:shd w:val="clear" w:color="auto" w:fill="FFFFFF"/>
        </w:rPr>
        <w:footnoteReference w:id="5"/>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1" w:name="_Toc148618840"/>
      <w:r w:rsidRPr="00745900">
        <w:rPr>
          <w:rFonts w:ascii="Arial" w:hAnsi="Arial" w:cs="Arial"/>
          <w:b/>
          <w:bCs/>
          <w:color w:val="auto"/>
        </w:rPr>
        <w:lastRenderedPageBreak/>
        <w:t>Aufgaben</w:t>
      </w:r>
      <w:bookmarkEnd w:id="11"/>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2" w:name="_Toc148618841"/>
      <w:r w:rsidRPr="00745900">
        <w:rPr>
          <w:rFonts w:ascii="Arial" w:hAnsi="Arial" w:cs="Arial"/>
          <w:b/>
          <w:bCs/>
          <w:color w:val="auto"/>
          <w:sz w:val="28"/>
          <w:szCs w:val="28"/>
        </w:rPr>
        <w:t>geführte Aufgabe</w:t>
      </w:r>
      <w:bookmarkEnd w:id="12"/>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746B1281">
            <wp:extent cx="1329230"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w:t>
      </w:r>
      <w:proofErr w:type="spellStart"/>
      <w:r w:rsidRPr="00A66937">
        <w:rPr>
          <w:rFonts w:ascii="Arial" w:hAnsi="Arial" w:cs="Arial"/>
          <w:color w:val="212529"/>
          <w:sz w:val="24"/>
          <w:szCs w:val="24"/>
          <w:shd w:val="clear" w:color="auto" w:fill="FFFFFF"/>
        </w:rPr>
        <w:t>try</w:t>
      </w:r>
      <w:proofErr w:type="spellEnd"/>
      <w:r w:rsidRPr="00A66937">
        <w:rPr>
          <w:rFonts w:ascii="Arial" w:hAnsi="Arial" w:cs="Arial"/>
          <w:color w:val="212529"/>
          <w:sz w:val="24"/>
          <w:szCs w:val="24"/>
          <w:shd w:val="clear" w:color="auto" w:fill="FFFFFF"/>
        </w:rPr>
        <w:t xml:space="preserve">-catch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4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 xml:space="preserve">Adresse und einem Passwort notwendig. Um die API zu verwenden, muss das </w:t>
      </w:r>
      <w:proofErr w:type="spellStart"/>
      <w:r w:rsidRPr="00A66937">
        <w:rPr>
          <w:rFonts w:ascii="Arial" w:hAnsi="Arial" w:cs="Arial"/>
          <w:color w:val="212529"/>
          <w:sz w:val="24"/>
          <w:szCs w:val="24"/>
          <w:shd w:val="clear" w:color="auto" w:fill="FFFFFF"/>
        </w:rPr>
        <w:t>NuGet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freecurencyapi</w:t>
      </w:r>
      <w:proofErr w:type="spellEnd"/>
      <w:r w:rsidRPr="00A66937">
        <w:rPr>
          <w:rFonts w:ascii="Arial" w:hAnsi="Arial" w:cs="Arial"/>
          <w:color w:val="212529"/>
          <w:sz w:val="24"/>
          <w:szCs w:val="24"/>
          <w:shd w:val="clear" w:color="auto" w:fill="FFFFFF"/>
        </w:rPr>
        <w:t xml:space="preserve"> installiert werden. Ist eine Installation aufgrund einer veralteten </w:t>
      </w:r>
      <w:proofErr w:type="spellStart"/>
      <w:r w:rsidRPr="00A66937">
        <w:rPr>
          <w:rFonts w:ascii="Arial" w:hAnsi="Arial" w:cs="Arial"/>
          <w:color w:val="212529"/>
          <w:sz w:val="24"/>
          <w:szCs w:val="24"/>
          <w:shd w:val="clear" w:color="auto" w:fill="FFFFFF"/>
        </w:rPr>
        <w:t>DotNet</w:t>
      </w:r>
      <w:proofErr w:type="spellEnd"/>
      <w:r w:rsidRPr="00A66937">
        <w:rPr>
          <w:rFonts w:ascii="Arial" w:hAnsi="Arial" w:cs="Arial"/>
          <w:color w:val="212529"/>
          <w:sz w:val="24"/>
          <w:szCs w:val="24"/>
          <w:shd w:val="clear" w:color="auto" w:fill="FFFFFF"/>
        </w:rPr>
        <w: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 xml:space="preserve">Format. Um diesen auswerten zu können muss eine neue Klasse angelegt und das </w:t>
      </w:r>
      <w:proofErr w:type="spellStart"/>
      <w:r w:rsidRPr="00A66937">
        <w:rPr>
          <w:rFonts w:ascii="Arial" w:hAnsi="Arial" w:cs="Arial"/>
          <w:color w:val="212529"/>
          <w:sz w:val="24"/>
          <w:szCs w:val="24"/>
          <w:shd w:val="clear" w:color="auto" w:fill="FFFFFF"/>
        </w:rPr>
        <w:t>NuGut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Newtonsoft.Json</w:t>
      </w:r>
      <w:proofErr w:type="spellEnd"/>
      <w:r w:rsidRPr="00A66937">
        <w:rPr>
          <w:rFonts w:ascii="Arial" w:hAnsi="Arial" w:cs="Arial"/>
          <w:color w:val="212529"/>
          <w:sz w:val="24"/>
          <w:szCs w:val="24"/>
          <w:shd w:val="clear" w:color="auto" w:fill="FFFFFF"/>
        </w:rPr>
        <w:t xml:space="preserve"> installiert werden. Die Klasse enthält eine Funktion zum setzten und holen der Werte in </w:t>
      </w:r>
      <w:proofErr w:type="spellStart"/>
      <w:r w:rsidRPr="00A66937">
        <w:rPr>
          <w:rFonts w:ascii="Arial" w:hAnsi="Arial" w:cs="Arial"/>
          <w:color w:val="212529"/>
          <w:sz w:val="24"/>
          <w:szCs w:val="24"/>
          <w:shd w:val="clear" w:color="auto" w:fill="FFFFFF"/>
        </w:rPr>
        <w:t>JObject</w:t>
      </w:r>
      <w:proofErr w:type="spellEnd"/>
      <w:r w:rsidRPr="00A66937">
        <w:rPr>
          <w:rFonts w:ascii="Arial" w:hAnsi="Arial" w:cs="Arial"/>
          <w:color w:val="212529"/>
          <w:sz w:val="24"/>
          <w:szCs w:val="24"/>
          <w:shd w:val="clear" w:color="auto" w:fill="FFFFFF"/>
        </w:rPr>
        <w:noBreakHyphen/>
        <w:t xml:space="preserve">Format. Der String kann nun </w:t>
      </w:r>
      <w:proofErr w:type="spellStart"/>
      <w:r w:rsidRPr="00A66937">
        <w:rPr>
          <w:rFonts w:ascii="Arial" w:hAnsi="Arial" w:cs="Arial"/>
          <w:color w:val="212529"/>
          <w:sz w:val="24"/>
          <w:szCs w:val="24"/>
          <w:shd w:val="clear" w:color="auto" w:fill="FFFFFF"/>
        </w:rPr>
        <w:t>deserialisiert</w:t>
      </w:r>
      <w:proofErr w:type="spellEnd"/>
      <w:r w:rsidRPr="00A66937">
        <w:rPr>
          <w:rFonts w:ascii="Arial" w:hAnsi="Arial" w:cs="Arial"/>
          <w:color w:val="212529"/>
          <w:sz w:val="24"/>
          <w:szCs w:val="24"/>
          <w:shd w:val="clear" w:color="auto" w:fill="FFFFFF"/>
        </w:rPr>
        <w:t xml:space="preserve">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3" w:name="_Toc148618842"/>
      <w:r w:rsidRPr="00745900">
        <w:rPr>
          <w:rFonts w:ascii="Arial" w:hAnsi="Arial" w:cs="Arial"/>
          <w:b/>
          <w:bCs/>
          <w:color w:val="auto"/>
          <w:sz w:val="28"/>
          <w:szCs w:val="28"/>
        </w:rPr>
        <w:lastRenderedPageBreak/>
        <w:t>selbstständige Aufgabe</w:t>
      </w:r>
      <w:bookmarkEnd w:id="13"/>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 xml:space="preserve">Es soll ein eigener Taschenrechner implementiert werden. Dieser Rechner besteht aus einem 6x4 großem </w:t>
      </w:r>
      <w:proofErr w:type="spellStart"/>
      <w:r w:rsidRPr="003A5C2B">
        <w:rPr>
          <w:rFonts w:ascii="Arial" w:hAnsi="Arial" w:cs="Arial"/>
          <w:color w:val="212529"/>
          <w:sz w:val="24"/>
          <w:szCs w:val="24"/>
          <w:shd w:val="clear" w:color="auto" w:fill="FFFFFF"/>
        </w:rPr>
        <w:t>Grid</w:t>
      </w:r>
      <w:proofErr w:type="spellEnd"/>
      <w:r w:rsidRPr="003A5C2B">
        <w:rPr>
          <w:rFonts w:ascii="Arial" w:hAnsi="Arial" w:cs="Arial"/>
          <w:color w:val="212529"/>
          <w:sz w:val="24"/>
          <w:szCs w:val="24"/>
          <w:shd w:val="clear" w:color="auto" w:fill="FFFFFF"/>
        </w:rPr>
        <w:t xml:space="preserve">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41"/>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63CE1791">
            <wp:extent cx="1329230"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2011BEB6">
            <wp:extent cx="1329229" cy="2879996"/>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229" cy="2879996"/>
                    </a:xfrm>
                    <a:prstGeom prst="rect">
                      <a:avLst/>
                    </a:prstGeom>
                  </pic:spPr>
                </pic:pic>
              </a:graphicData>
            </a:graphic>
          </wp:inline>
        </w:drawing>
      </w:r>
    </w:p>
    <w:bookmarkStart w:id="14" w:name="_Toc148618843" w:displacedByCustomXml="next"/>
    <w:sdt>
      <w:sdtPr>
        <w:rPr>
          <w:rFonts w:asciiTheme="minorHAnsi" w:eastAsiaTheme="minorEastAsia" w:hAnsiTheme="minorHAnsi" w:cstheme="minorBidi"/>
          <w:color w:val="auto"/>
          <w:sz w:val="22"/>
          <w:szCs w:val="22"/>
        </w:rPr>
        <w:id w:val="-708102859"/>
        <w:docPartObj>
          <w:docPartGallery w:val="Bibliographies"/>
          <w:docPartUnique/>
        </w:docPartObj>
      </w:sdtPr>
      <w:sdtContent>
        <w:p w14:paraId="3FE64210" w14:textId="77777777" w:rsidR="00EA2B84" w:rsidRDefault="00EA2B84" w:rsidP="00EA2B84">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id w:val="-44919752"/>
            <w:bibliography/>
          </w:sdtPr>
          <w:sdtContent>
            <w:p w14:paraId="1C7F0E23" w14:textId="3A2551AC" w:rsidR="00FC168B" w:rsidRPr="004F0F4D" w:rsidRDefault="00EA2B84" w:rsidP="00FC168B">
              <w:pPr>
                <w:pStyle w:val="Literaturverzeichnis"/>
                <w:rPr>
                  <w:rFonts w:ascii="Arial" w:hAnsi="Arial" w:cs="Arial"/>
                  <w:noProof/>
                  <w:sz w:val="28"/>
                  <w:szCs w:val="28"/>
                </w:rPr>
              </w:pPr>
              <w:r w:rsidRPr="004F0F4D">
                <w:rPr>
                  <w:rFonts w:ascii="Arial" w:hAnsi="Arial" w:cs="Arial"/>
                  <w:sz w:val="24"/>
                  <w:szCs w:val="24"/>
                </w:rPr>
                <w:fldChar w:fldCharType="begin"/>
              </w:r>
              <w:r w:rsidRPr="004F0F4D">
                <w:rPr>
                  <w:rFonts w:ascii="Arial" w:hAnsi="Arial" w:cs="Arial"/>
                  <w:sz w:val="24"/>
                  <w:szCs w:val="24"/>
                </w:rPr>
                <w:instrText>BIBLIOGRAPHY</w:instrText>
              </w:r>
              <w:r w:rsidRPr="004F0F4D">
                <w:rPr>
                  <w:rFonts w:ascii="Arial" w:hAnsi="Arial" w:cs="Arial"/>
                  <w:sz w:val="24"/>
                  <w:szCs w:val="24"/>
                </w:rPr>
                <w:fldChar w:fldCharType="separate"/>
              </w:r>
              <w:r w:rsidR="00FC168B" w:rsidRPr="004F0F4D">
                <w:rPr>
                  <w:rFonts w:ascii="Arial" w:hAnsi="Arial" w:cs="Arial"/>
                  <w:noProof/>
                  <w:sz w:val="24"/>
                  <w:szCs w:val="24"/>
                </w:rPr>
                <w:t xml:space="preserve">Bluesource (kein Datum): </w:t>
              </w:r>
              <w:r w:rsidR="00FC168B" w:rsidRPr="004F0F4D">
                <w:rPr>
                  <w:rFonts w:ascii="Arial" w:hAnsi="Arial" w:cs="Arial"/>
                  <w:i/>
                  <w:iCs/>
                  <w:noProof/>
                  <w:sz w:val="24"/>
                  <w:szCs w:val="24"/>
                </w:rPr>
                <w:t>Web App vs. native App - Was ist die bessere Wahl?.</w:t>
              </w:r>
              <w:r w:rsidR="00FC168B" w:rsidRPr="004F0F4D">
                <w:rPr>
                  <w:rFonts w:ascii="Arial" w:hAnsi="Arial" w:cs="Arial"/>
                  <w:noProof/>
                  <w:sz w:val="24"/>
                  <w:szCs w:val="24"/>
                </w:rPr>
                <w:t xml:space="preserve"> </w:t>
              </w:r>
              <w:r w:rsidR="00FC168B" w:rsidRPr="004F0F4D">
                <w:rPr>
                  <w:rFonts w:ascii="Arial" w:hAnsi="Arial" w:cs="Arial"/>
                  <w:noProof/>
                  <w:sz w:val="24"/>
                  <w:szCs w:val="24"/>
                </w:rPr>
                <w:br/>
              </w:r>
              <w:r w:rsidR="00FC168B" w:rsidRPr="004F0F4D">
                <w:rPr>
                  <w:rFonts w:ascii="Arial" w:hAnsi="Arial" w:cs="Arial"/>
                  <w:noProof/>
                  <w:sz w:val="24"/>
                  <w:szCs w:val="24"/>
                  <w:u w:val="single"/>
                </w:rPr>
                <w:t>https://www.bluesource.at/blog/detail/web-apps-vs-native-app</w:t>
              </w:r>
              <w:r w:rsidR="00995726" w:rsidRPr="004F0F4D">
                <w:rPr>
                  <w:rFonts w:ascii="Arial" w:hAnsi="Arial" w:cs="Arial"/>
                  <w:noProof/>
                  <w:sz w:val="24"/>
                  <w:szCs w:val="24"/>
                </w:rPr>
                <w:t xml:space="preserve"> </w:t>
              </w:r>
              <w:r w:rsidR="00FC168B" w:rsidRPr="004F0F4D">
                <w:rPr>
                  <w:rFonts w:ascii="Arial" w:hAnsi="Arial" w:cs="Arial"/>
                  <w:noProof/>
                  <w:sz w:val="24"/>
                  <w:szCs w:val="24"/>
                </w:rPr>
                <w:t>[Zugriff</w:t>
              </w:r>
              <w:r w:rsidR="004F0F4D">
                <w:rPr>
                  <w:rFonts w:ascii="Arial" w:hAnsi="Arial" w:cs="Arial"/>
                  <w:noProof/>
                  <w:sz w:val="24"/>
                  <w:szCs w:val="24"/>
                </w:rPr>
                <w:t> </w:t>
              </w:r>
              <w:r w:rsidR="00FC168B" w:rsidRPr="004F0F4D">
                <w:rPr>
                  <w:rFonts w:ascii="Arial" w:hAnsi="Arial" w:cs="Arial"/>
                  <w:noProof/>
                  <w:sz w:val="24"/>
                  <w:szCs w:val="24"/>
                </w:rPr>
                <w:t>am</w:t>
              </w:r>
              <w:r w:rsidR="004F0F4D">
                <w:rPr>
                  <w:rFonts w:ascii="Arial" w:hAnsi="Arial" w:cs="Arial"/>
                  <w:noProof/>
                  <w:sz w:val="24"/>
                  <w:szCs w:val="24"/>
                </w:rPr>
                <w:t> </w:t>
              </w:r>
              <w:r w:rsidR="00FC168B" w:rsidRPr="004F0F4D">
                <w:rPr>
                  <w:rFonts w:ascii="Arial" w:hAnsi="Arial" w:cs="Arial"/>
                  <w:noProof/>
                  <w:sz w:val="24"/>
                  <w:szCs w:val="24"/>
                </w:rPr>
                <w:t>17</w:t>
              </w:r>
              <w:r w:rsidR="00995726" w:rsidRPr="004F0F4D">
                <w:rPr>
                  <w:rFonts w:ascii="Arial" w:hAnsi="Arial" w:cs="Arial"/>
                  <w:noProof/>
                  <w:sz w:val="24"/>
                  <w:szCs w:val="24"/>
                </w:rPr>
                <w:t>.</w:t>
              </w:r>
              <w:r w:rsidR="00FC168B" w:rsidRPr="004F0F4D">
                <w:rPr>
                  <w:rFonts w:ascii="Arial" w:hAnsi="Arial" w:cs="Arial"/>
                  <w:noProof/>
                  <w:sz w:val="24"/>
                  <w:szCs w:val="24"/>
                </w:rPr>
                <w:t>10</w:t>
              </w:r>
              <w:r w:rsidR="00995726" w:rsidRPr="004F0F4D">
                <w:rPr>
                  <w:rFonts w:ascii="Arial" w:hAnsi="Arial" w:cs="Arial"/>
                  <w:noProof/>
                  <w:sz w:val="24"/>
                  <w:szCs w:val="24"/>
                </w:rPr>
                <w:t>.</w:t>
              </w:r>
              <w:r w:rsidR="00FC168B" w:rsidRPr="004F0F4D">
                <w:rPr>
                  <w:rFonts w:ascii="Arial" w:hAnsi="Arial" w:cs="Arial"/>
                  <w:noProof/>
                  <w:sz w:val="24"/>
                  <w:szCs w:val="24"/>
                </w:rPr>
                <w:t>2023].</w:t>
              </w:r>
            </w:p>
            <w:p w14:paraId="514E0A96" w14:textId="68A61D8F"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Gestaltenlernen </w:t>
              </w:r>
              <w:r w:rsidR="00995726" w:rsidRPr="004F0F4D">
                <w:rPr>
                  <w:rFonts w:ascii="Arial" w:hAnsi="Arial" w:cs="Arial"/>
                  <w:noProof/>
                  <w:sz w:val="24"/>
                  <w:szCs w:val="24"/>
                </w:rPr>
                <w:t>(</w:t>
              </w:r>
              <w:r w:rsidRPr="004F0F4D">
                <w:rPr>
                  <w:rFonts w:ascii="Arial" w:hAnsi="Arial" w:cs="Arial"/>
                  <w:noProof/>
                  <w:sz w:val="24"/>
                  <w:szCs w:val="24"/>
                </w:rPr>
                <w:t>kein Datum</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Eine App im App Store veröffentlichen.</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https://gestaltenlernen.ch/app-design/eine-app-im-app-store-veroeffentlichen</w:t>
              </w:r>
              <w:r w:rsidRPr="004F0F4D">
                <w:rPr>
                  <w:rFonts w:ascii="Arial" w:hAnsi="Arial" w:cs="Arial"/>
                  <w:noProof/>
                  <w:sz w:val="24"/>
                  <w:szCs w:val="24"/>
                </w:rPr>
                <w:br/>
                <w:t>[Zugriff am 02</w:t>
              </w:r>
              <w:r w:rsidR="00995726" w:rsidRPr="004F0F4D">
                <w:rPr>
                  <w:rFonts w:ascii="Arial" w:hAnsi="Arial" w:cs="Arial"/>
                  <w:noProof/>
                  <w:sz w:val="24"/>
                  <w:szCs w:val="24"/>
                </w:rPr>
                <w:t>.</w:t>
              </w:r>
              <w:r w:rsidRPr="004F0F4D">
                <w:rPr>
                  <w:rFonts w:ascii="Arial" w:hAnsi="Arial" w:cs="Arial"/>
                  <w:noProof/>
                  <w:sz w:val="24"/>
                  <w:szCs w:val="24"/>
                </w:rPr>
                <w:t>10</w:t>
              </w:r>
              <w:r w:rsidR="00995726" w:rsidRPr="004F0F4D">
                <w:rPr>
                  <w:rFonts w:ascii="Arial" w:hAnsi="Arial" w:cs="Arial"/>
                  <w:noProof/>
                  <w:sz w:val="24"/>
                  <w:szCs w:val="24"/>
                </w:rPr>
                <w:t>.</w:t>
              </w:r>
              <w:r w:rsidRPr="004F0F4D">
                <w:rPr>
                  <w:rFonts w:ascii="Arial" w:hAnsi="Arial" w:cs="Arial"/>
                  <w:noProof/>
                  <w:sz w:val="24"/>
                  <w:szCs w:val="24"/>
                </w:rPr>
                <w:t>2023].</w:t>
              </w:r>
            </w:p>
            <w:p w14:paraId="39F90D56" w14:textId="0CCB0026"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lang w:val="en-US"/>
                </w:rPr>
                <w:t>IntCoder</w:t>
              </w:r>
              <w:r w:rsidR="00995726" w:rsidRPr="004F0F4D">
                <w:rPr>
                  <w:rFonts w:ascii="Arial" w:hAnsi="Arial" w:cs="Arial"/>
                  <w:noProof/>
                  <w:sz w:val="24"/>
                  <w:szCs w:val="24"/>
                  <w:lang w:val="en-US"/>
                </w:rPr>
                <w:t xml:space="preserve"> (</w:t>
              </w:r>
              <w:r w:rsidRPr="004F0F4D">
                <w:rPr>
                  <w:rFonts w:ascii="Arial" w:hAnsi="Arial" w:cs="Arial"/>
                  <w:noProof/>
                  <w:sz w:val="24"/>
                  <w:szCs w:val="24"/>
                  <w:lang w:val="en-US"/>
                </w:rPr>
                <w:t>17.12.2021</w:t>
              </w:r>
              <w:r w:rsidR="00995726" w:rsidRPr="004F0F4D">
                <w:rPr>
                  <w:rFonts w:ascii="Arial" w:hAnsi="Arial" w:cs="Arial"/>
                  <w:noProof/>
                  <w:sz w:val="24"/>
                  <w:szCs w:val="24"/>
                  <w:lang w:val="en-US"/>
                </w:rPr>
                <w:t xml:space="preserve">): </w:t>
              </w:r>
              <w:r w:rsidRPr="004F0F4D">
                <w:rPr>
                  <w:rFonts w:ascii="Arial" w:hAnsi="Arial" w:cs="Arial"/>
                  <w:i/>
                  <w:iCs/>
                  <w:noProof/>
                  <w:sz w:val="24"/>
                  <w:szCs w:val="24"/>
                  <w:lang w:val="en-US"/>
                </w:rPr>
                <w:t>Using GitHub in Visual Studio 2022.</w:t>
              </w:r>
              <w:r w:rsidRPr="004F0F4D">
                <w:rPr>
                  <w:rFonts w:ascii="Arial" w:hAnsi="Arial" w:cs="Arial"/>
                  <w:noProof/>
                  <w:sz w:val="24"/>
                  <w:szCs w:val="24"/>
                  <w:lang w:val="en-US"/>
                </w:rPr>
                <w:t xml:space="preserve"> </w:t>
              </w:r>
              <w:r w:rsidRPr="004F0F4D">
                <w:rPr>
                  <w:rFonts w:ascii="Arial" w:hAnsi="Arial" w:cs="Arial"/>
                  <w:noProof/>
                  <w:sz w:val="24"/>
                  <w:szCs w:val="24"/>
                  <w:lang w:val="en-US"/>
                </w:rPr>
                <w:br/>
              </w:r>
              <w:r w:rsidRPr="004F0F4D">
                <w:rPr>
                  <w:rFonts w:ascii="Arial" w:hAnsi="Arial" w:cs="Arial"/>
                  <w:noProof/>
                  <w:sz w:val="24"/>
                  <w:szCs w:val="24"/>
                  <w:u w:val="single"/>
                </w:rPr>
                <w:t>https://www.youtube.com/watch?v=yDIncg-5c8Y</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995726" w:rsidRPr="004F0F4D">
                <w:rPr>
                  <w:rFonts w:ascii="Arial" w:hAnsi="Arial" w:cs="Arial"/>
                  <w:noProof/>
                  <w:sz w:val="24"/>
                  <w:szCs w:val="24"/>
                </w:rPr>
                <w:t>.</w:t>
              </w:r>
              <w:r w:rsidRPr="004F0F4D">
                <w:rPr>
                  <w:rFonts w:ascii="Arial" w:hAnsi="Arial" w:cs="Arial"/>
                  <w:noProof/>
                  <w:sz w:val="24"/>
                  <w:szCs w:val="24"/>
                </w:rPr>
                <w:t>01</w:t>
              </w:r>
              <w:r w:rsidR="00995726" w:rsidRPr="004F0F4D">
                <w:rPr>
                  <w:rFonts w:ascii="Arial" w:hAnsi="Arial" w:cs="Arial"/>
                  <w:noProof/>
                  <w:sz w:val="24"/>
                  <w:szCs w:val="24"/>
                </w:rPr>
                <w:t>.</w:t>
              </w:r>
              <w:r w:rsidRPr="004F0F4D">
                <w:rPr>
                  <w:rFonts w:ascii="Arial" w:hAnsi="Arial" w:cs="Arial"/>
                  <w:noProof/>
                  <w:sz w:val="24"/>
                  <w:szCs w:val="24"/>
                </w:rPr>
                <w:t>2023].</w:t>
              </w:r>
            </w:p>
            <w:p w14:paraId="228164DA" w14:textId="090EE4C6"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itPortal24 </w:t>
              </w:r>
              <w:r w:rsidR="00995726" w:rsidRPr="004F0F4D">
                <w:rPr>
                  <w:rFonts w:ascii="Arial" w:hAnsi="Arial" w:cs="Arial"/>
                  <w:noProof/>
                  <w:sz w:val="24"/>
                  <w:szCs w:val="24"/>
                </w:rPr>
                <w:t>(</w:t>
              </w:r>
              <w:r w:rsidRPr="004F0F4D">
                <w:rPr>
                  <w:rFonts w:ascii="Arial" w:hAnsi="Arial" w:cs="Arial"/>
                  <w:noProof/>
                  <w:sz w:val="24"/>
                  <w:szCs w:val="24"/>
                </w:rPr>
                <w:t>14.09.2023</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 xml:space="preserve">Cross-Platform App - Plattformübergreifende Entwicklung mit Flutter, React Native &amp; Co.. </w:t>
              </w:r>
              <w:r w:rsidRPr="004F0F4D">
                <w:rPr>
                  <w:rFonts w:ascii="Arial" w:hAnsi="Arial" w:cs="Arial"/>
                  <w:noProof/>
                  <w:sz w:val="24"/>
                  <w:szCs w:val="24"/>
                  <w:u w:val="single"/>
                </w:rPr>
                <w:t>https://www.itportal24.de/ratgeber/cross-platform-app</w:t>
              </w:r>
              <w:r w:rsidR="00995726" w:rsidRPr="004F0F4D">
                <w:rPr>
                  <w:rFonts w:ascii="Arial" w:hAnsi="Arial" w:cs="Arial"/>
                  <w:noProof/>
                  <w:sz w:val="24"/>
                  <w:szCs w:val="24"/>
                  <w:u w:val="single"/>
                </w:rPr>
                <w:t xml:space="preserve"> </w:t>
              </w:r>
              <w:r w:rsidRPr="004F0F4D">
                <w:rPr>
                  <w:rFonts w:ascii="Arial" w:hAnsi="Arial" w:cs="Arial"/>
                  <w:noProof/>
                  <w:sz w:val="24"/>
                  <w:szCs w:val="24"/>
                </w:rPr>
                <w:t>[Zugriff</w:t>
              </w:r>
              <w:r w:rsidR="003F7E26" w:rsidRPr="004F0F4D">
                <w:rPr>
                  <w:rFonts w:ascii="Arial" w:hAnsi="Arial" w:cs="Arial"/>
                  <w:noProof/>
                  <w:sz w:val="24"/>
                  <w:szCs w:val="24"/>
                </w:rPr>
                <w:t> </w:t>
              </w:r>
              <w:r w:rsidRPr="004F0F4D">
                <w:rPr>
                  <w:rFonts w:ascii="Arial" w:hAnsi="Arial" w:cs="Arial"/>
                  <w:noProof/>
                  <w:sz w:val="24"/>
                  <w:szCs w:val="24"/>
                </w:rPr>
                <w:t>am 15</w:t>
              </w:r>
              <w:r w:rsidR="00995726" w:rsidRPr="004F0F4D">
                <w:rPr>
                  <w:rFonts w:ascii="Arial" w:hAnsi="Arial" w:cs="Arial"/>
                  <w:noProof/>
                  <w:sz w:val="24"/>
                  <w:szCs w:val="24"/>
                </w:rPr>
                <w:t>.</w:t>
              </w:r>
              <w:r w:rsidRPr="004F0F4D">
                <w:rPr>
                  <w:rFonts w:ascii="Arial" w:hAnsi="Arial" w:cs="Arial"/>
                  <w:noProof/>
                  <w:sz w:val="24"/>
                  <w:szCs w:val="24"/>
                </w:rPr>
                <w:t>09</w:t>
              </w:r>
              <w:r w:rsidR="00995726" w:rsidRPr="004F0F4D">
                <w:rPr>
                  <w:rFonts w:ascii="Arial" w:hAnsi="Arial" w:cs="Arial"/>
                  <w:noProof/>
                  <w:sz w:val="24"/>
                  <w:szCs w:val="24"/>
                </w:rPr>
                <w:t>.</w:t>
              </w:r>
              <w:r w:rsidRPr="004F0F4D">
                <w:rPr>
                  <w:rFonts w:ascii="Arial" w:hAnsi="Arial" w:cs="Arial"/>
                  <w:noProof/>
                  <w:sz w:val="24"/>
                  <w:szCs w:val="24"/>
                </w:rPr>
                <w:t>2023].</w:t>
              </w:r>
            </w:p>
            <w:p w14:paraId="5906B30B" w14:textId="56DE5B2E"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Microsoft 1 </w:t>
              </w:r>
              <w:r w:rsidR="00995726" w:rsidRPr="004F0F4D">
                <w:rPr>
                  <w:rFonts w:ascii="Arial" w:hAnsi="Arial" w:cs="Arial"/>
                  <w:noProof/>
                  <w:sz w:val="24"/>
                  <w:szCs w:val="24"/>
                </w:rPr>
                <w:t>(</w:t>
              </w:r>
              <w:r w:rsidRPr="004F0F4D">
                <w:rPr>
                  <w:rFonts w:ascii="Arial" w:hAnsi="Arial" w:cs="Arial"/>
                  <w:noProof/>
                  <w:sz w:val="24"/>
                  <w:szCs w:val="24"/>
                </w:rPr>
                <w:t>30.11.2022</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Tutorial: Öffnen eines Projekts von einem Repository aus.</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https://learn.microsoft.com/de-de/visualstudio/get-started/tutorial-open-project-from-</w:t>
              </w:r>
              <w:r w:rsidR="00995726" w:rsidRPr="004F0F4D">
                <w:rPr>
                  <w:rFonts w:ascii="Arial" w:hAnsi="Arial" w:cs="Arial"/>
                  <w:noProof/>
                  <w:sz w:val="24"/>
                  <w:szCs w:val="24"/>
                  <w:u w:val="single"/>
                </w:rPr>
                <w:t>r</w:t>
              </w:r>
              <w:r w:rsidRPr="004F0F4D">
                <w:rPr>
                  <w:rFonts w:ascii="Arial" w:hAnsi="Arial" w:cs="Arial"/>
                  <w:noProof/>
                  <w:sz w:val="24"/>
                  <w:szCs w:val="24"/>
                  <w:u w:val="single"/>
                </w:rPr>
                <w:t>epo?view=vs-2022</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995726" w:rsidRPr="004F0F4D">
                <w:rPr>
                  <w:rFonts w:ascii="Arial" w:hAnsi="Arial" w:cs="Arial"/>
                  <w:noProof/>
                  <w:sz w:val="24"/>
                  <w:szCs w:val="24"/>
                </w:rPr>
                <w:t>.</w:t>
              </w:r>
              <w:r w:rsidRPr="004F0F4D">
                <w:rPr>
                  <w:rFonts w:ascii="Arial" w:hAnsi="Arial" w:cs="Arial"/>
                  <w:noProof/>
                  <w:sz w:val="24"/>
                  <w:szCs w:val="24"/>
                </w:rPr>
                <w:t>01</w:t>
              </w:r>
              <w:r w:rsidR="00995726" w:rsidRPr="004F0F4D">
                <w:rPr>
                  <w:rFonts w:ascii="Arial" w:hAnsi="Arial" w:cs="Arial"/>
                  <w:noProof/>
                  <w:sz w:val="24"/>
                  <w:szCs w:val="24"/>
                </w:rPr>
                <w:t>.</w:t>
              </w:r>
              <w:r w:rsidRPr="004F0F4D">
                <w:rPr>
                  <w:rFonts w:ascii="Arial" w:hAnsi="Arial" w:cs="Arial"/>
                  <w:noProof/>
                  <w:sz w:val="24"/>
                  <w:szCs w:val="24"/>
                </w:rPr>
                <w:t>2023].</w:t>
              </w:r>
            </w:p>
            <w:p w14:paraId="710FA182" w14:textId="1B6B4564"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2</w:t>
              </w:r>
              <w:r w:rsidR="0066513A" w:rsidRPr="004F0F4D">
                <w:rPr>
                  <w:rFonts w:ascii="Arial" w:hAnsi="Arial" w:cs="Arial"/>
                  <w:noProof/>
                  <w:sz w:val="24"/>
                  <w:szCs w:val="24"/>
                </w:rPr>
                <w:t xml:space="preserve"> (</w:t>
              </w:r>
              <w:r w:rsidRPr="004F0F4D">
                <w:rPr>
                  <w:rFonts w:ascii="Arial" w:hAnsi="Arial" w:cs="Arial"/>
                  <w:noProof/>
                  <w:sz w:val="24"/>
                  <w:szCs w:val="24"/>
                </w:rPr>
                <w:t>kein Datum</w:t>
              </w:r>
              <w:r w:rsidR="0066513A"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Visual Studio: IDE und Code-Editor für Softwareentwickler und -teams.</w:t>
              </w:r>
              <w:r w:rsidRPr="004F0F4D">
                <w:rPr>
                  <w:rFonts w:ascii="Arial" w:hAnsi="Arial" w:cs="Arial"/>
                  <w:noProof/>
                  <w:sz w:val="24"/>
                  <w:szCs w:val="24"/>
                </w:rPr>
                <w:t xml:space="preserve"> </w:t>
              </w:r>
              <w:r w:rsidRPr="004F0F4D">
                <w:rPr>
                  <w:rFonts w:ascii="Arial" w:hAnsi="Arial" w:cs="Arial"/>
                  <w:noProof/>
                  <w:sz w:val="24"/>
                  <w:szCs w:val="24"/>
                  <w:u w:val="single"/>
                </w:rPr>
                <w:t>https://visualstudio.microsoft.com/de/</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66513A" w:rsidRPr="004F0F4D">
                <w:rPr>
                  <w:rFonts w:ascii="Arial" w:hAnsi="Arial" w:cs="Arial"/>
                  <w:noProof/>
                  <w:sz w:val="24"/>
                  <w:szCs w:val="24"/>
                </w:rPr>
                <w:t>.</w:t>
              </w:r>
              <w:r w:rsidRPr="004F0F4D">
                <w:rPr>
                  <w:rFonts w:ascii="Arial" w:hAnsi="Arial" w:cs="Arial"/>
                  <w:noProof/>
                  <w:sz w:val="24"/>
                  <w:szCs w:val="24"/>
                </w:rPr>
                <w:t>01</w:t>
              </w:r>
              <w:r w:rsidR="0066513A" w:rsidRPr="004F0F4D">
                <w:rPr>
                  <w:rFonts w:ascii="Arial" w:hAnsi="Arial" w:cs="Arial"/>
                  <w:noProof/>
                  <w:sz w:val="24"/>
                  <w:szCs w:val="24"/>
                </w:rPr>
                <w:t>.</w:t>
              </w:r>
              <w:r w:rsidRPr="004F0F4D">
                <w:rPr>
                  <w:rFonts w:ascii="Arial" w:hAnsi="Arial" w:cs="Arial"/>
                  <w:noProof/>
                  <w:sz w:val="24"/>
                  <w:szCs w:val="24"/>
                </w:rPr>
                <w:t>202</w:t>
              </w:r>
              <w:r w:rsidR="0066513A" w:rsidRPr="004F0F4D">
                <w:rPr>
                  <w:rFonts w:ascii="Arial" w:hAnsi="Arial" w:cs="Arial"/>
                  <w:noProof/>
                  <w:sz w:val="24"/>
                  <w:szCs w:val="24"/>
                </w:rPr>
                <w:t>3</w:t>
              </w:r>
              <w:r w:rsidRPr="004F0F4D">
                <w:rPr>
                  <w:rFonts w:ascii="Arial" w:hAnsi="Arial" w:cs="Arial"/>
                  <w:noProof/>
                  <w:sz w:val="24"/>
                  <w:szCs w:val="24"/>
                </w:rPr>
                <w:t>].</w:t>
              </w:r>
            </w:p>
            <w:p w14:paraId="7FB3E35F" w14:textId="348115C3"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Microsoft 3 </w:t>
              </w:r>
              <w:r w:rsidR="0066513A" w:rsidRPr="004F0F4D">
                <w:rPr>
                  <w:rFonts w:ascii="Arial" w:hAnsi="Arial" w:cs="Arial"/>
                  <w:noProof/>
                  <w:sz w:val="24"/>
                  <w:szCs w:val="24"/>
                </w:rPr>
                <w:t>(</w:t>
              </w:r>
              <w:r w:rsidRPr="004F0F4D">
                <w:rPr>
                  <w:rFonts w:ascii="Arial" w:hAnsi="Arial" w:cs="Arial"/>
                  <w:noProof/>
                  <w:sz w:val="24"/>
                  <w:szCs w:val="24"/>
                </w:rPr>
                <w:t>kein Datum</w:t>
              </w:r>
              <w:r w:rsidR="0066513A" w:rsidRPr="004F0F4D">
                <w:rPr>
                  <w:rFonts w:ascii="Arial" w:hAnsi="Arial" w:cs="Arial"/>
                  <w:noProof/>
                  <w:sz w:val="24"/>
                  <w:szCs w:val="24"/>
                </w:rPr>
                <w:t xml:space="preserve">): </w:t>
              </w:r>
              <w:r w:rsidRPr="004F0F4D">
                <w:rPr>
                  <w:rFonts w:ascii="Arial" w:hAnsi="Arial" w:cs="Arial"/>
                  <w:i/>
                  <w:iCs/>
                  <w:noProof/>
                  <w:sz w:val="24"/>
                  <w:szCs w:val="24"/>
                </w:rPr>
                <w:t>Visual Studio und GitHub.</w:t>
              </w:r>
              <w:r w:rsidR="0066513A" w:rsidRPr="004F0F4D">
                <w:rPr>
                  <w:rFonts w:ascii="Arial" w:hAnsi="Arial" w:cs="Arial"/>
                  <w:noProof/>
                  <w:sz w:val="24"/>
                  <w:szCs w:val="24"/>
                </w:rPr>
                <w:t xml:space="preserve"> </w:t>
              </w:r>
              <w:r w:rsidRPr="004F0F4D">
                <w:rPr>
                  <w:rFonts w:ascii="Arial" w:hAnsi="Arial" w:cs="Arial"/>
                  <w:noProof/>
                  <w:sz w:val="24"/>
                  <w:szCs w:val="24"/>
                  <w:u w:val="single"/>
                </w:rPr>
                <w:t>https://visualstudio.microsoft.com/de/vs/github/</w:t>
              </w:r>
              <w:r w:rsidR="0066513A" w:rsidRPr="004F0F4D">
                <w:rPr>
                  <w:rFonts w:ascii="Arial" w:hAnsi="Arial" w:cs="Arial"/>
                  <w:noProof/>
                  <w:sz w:val="24"/>
                  <w:szCs w:val="24"/>
                  <w:u w:val="single"/>
                </w:rPr>
                <w:t xml:space="preserve"> </w:t>
              </w:r>
              <w:r w:rsidRPr="004F0F4D">
                <w:rPr>
                  <w:rFonts w:ascii="Arial" w:hAnsi="Arial" w:cs="Arial"/>
                  <w:noProof/>
                  <w:sz w:val="24"/>
                  <w:szCs w:val="24"/>
                </w:rPr>
                <w:t>[Zugriff am</w:t>
              </w:r>
              <w:r w:rsidR="0066513A" w:rsidRPr="004F0F4D">
                <w:rPr>
                  <w:rFonts w:ascii="Arial" w:hAnsi="Arial" w:cs="Arial"/>
                  <w:noProof/>
                  <w:sz w:val="24"/>
                  <w:szCs w:val="24"/>
                </w:rPr>
                <w:t xml:space="preserve"> </w:t>
              </w:r>
              <w:r w:rsidRPr="004F0F4D">
                <w:rPr>
                  <w:rFonts w:ascii="Arial" w:hAnsi="Arial" w:cs="Arial"/>
                  <w:noProof/>
                  <w:sz w:val="24"/>
                  <w:szCs w:val="24"/>
                </w:rPr>
                <w:t>11</w:t>
              </w:r>
              <w:r w:rsidR="0066513A" w:rsidRPr="004F0F4D">
                <w:rPr>
                  <w:rFonts w:ascii="Arial" w:hAnsi="Arial" w:cs="Arial"/>
                  <w:noProof/>
                  <w:sz w:val="24"/>
                  <w:szCs w:val="24"/>
                </w:rPr>
                <w:t>.</w:t>
              </w:r>
              <w:r w:rsidRPr="004F0F4D">
                <w:rPr>
                  <w:rFonts w:ascii="Arial" w:hAnsi="Arial" w:cs="Arial"/>
                  <w:noProof/>
                  <w:sz w:val="24"/>
                  <w:szCs w:val="24"/>
                </w:rPr>
                <w:t>01</w:t>
              </w:r>
              <w:r w:rsidR="0066513A" w:rsidRPr="004F0F4D">
                <w:rPr>
                  <w:rFonts w:ascii="Arial" w:hAnsi="Arial" w:cs="Arial"/>
                  <w:noProof/>
                  <w:sz w:val="24"/>
                  <w:szCs w:val="24"/>
                </w:rPr>
                <w:t>.</w:t>
              </w:r>
              <w:r w:rsidRPr="004F0F4D">
                <w:rPr>
                  <w:rFonts w:ascii="Arial" w:hAnsi="Arial" w:cs="Arial"/>
                  <w:noProof/>
                  <w:sz w:val="24"/>
                  <w:szCs w:val="24"/>
                </w:rPr>
                <w:t>2023].</w:t>
              </w:r>
            </w:p>
            <w:p w14:paraId="3326AA20" w14:textId="75B1AD5E"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4</w:t>
              </w:r>
              <w:r w:rsidR="00116B63" w:rsidRPr="004F0F4D">
                <w:rPr>
                  <w:rFonts w:ascii="Arial" w:hAnsi="Arial" w:cs="Arial"/>
                  <w:noProof/>
                  <w:sz w:val="24"/>
                  <w:szCs w:val="24"/>
                </w:rPr>
                <w:t xml:space="preserve"> (</w:t>
              </w:r>
              <w:r w:rsidRPr="004F0F4D">
                <w:rPr>
                  <w:rFonts w:ascii="Arial" w:hAnsi="Arial" w:cs="Arial"/>
                  <w:noProof/>
                  <w:sz w:val="24"/>
                  <w:szCs w:val="24"/>
                </w:rPr>
                <w:t>14.07.2023</w:t>
              </w:r>
              <w:r w:rsidR="003F7E26" w:rsidRPr="004F0F4D">
                <w:rPr>
                  <w:rFonts w:ascii="Arial" w:hAnsi="Arial" w:cs="Arial"/>
                  <w:noProof/>
                  <w:sz w:val="24"/>
                  <w:szCs w:val="24"/>
                </w:rPr>
                <w:t xml:space="preserve">): </w:t>
              </w:r>
              <w:r w:rsidRPr="004F0F4D">
                <w:rPr>
                  <w:rFonts w:ascii="Arial" w:hAnsi="Arial" w:cs="Arial"/>
                  <w:i/>
                  <w:iCs/>
                  <w:noProof/>
                  <w:sz w:val="24"/>
                  <w:szCs w:val="24"/>
                </w:rPr>
                <w:t xml:space="preserve">Was ist Xamarin?. </w:t>
              </w:r>
              <w:r w:rsidRPr="004F0F4D">
                <w:rPr>
                  <w:rFonts w:ascii="Arial" w:hAnsi="Arial" w:cs="Arial"/>
                  <w:noProof/>
                  <w:sz w:val="24"/>
                  <w:szCs w:val="24"/>
                </w:rPr>
                <w:br/>
              </w:r>
              <w:r w:rsidRPr="004F0F4D">
                <w:rPr>
                  <w:rFonts w:ascii="Arial" w:hAnsi="Arial" w:cs="Arial"/>
                  <w:noProof/>
                  <w:sz w:val="24"/>
                  <w:szCs w:val="24"/>
                  <w:u w:val="single"/>
                </w:rPr>
                <w:t>https://learn.microsoft.com/de-de/xamarin/get-started/what-is-xamarin</w:t>
              </w:r>
              <w:r w:rsidR="003F7E26" w:rsidRPr="004F0F4D">
                <w:rPr>
                  <w:rFonts w:ascii="Arial" w:hAnsi="Arial" w:cs="Arial"/>
                  <w:noProof/>
                  <w:sz w:val="24"/>
                  <w:szCs w:val="24"/>
                  <w:u w:val="single"/>
                </w:rPr>
                <w:t xml:space="preserve"> </w:t>
              </w:r>
              <w:r w:rsidRPr="004F0F4D">
                <w:rPr>
                  <w:rFonts w:ascii="Arial" w:hAnsi="Arial" w:cs="Arial"/>
                  <w:noProof/>
                  <w:sz w:val="24"/>
                  <w:szCs w:val="24"/>
                </w:rPr>
                <w:t>[Zugriff</w:t>
              </w:r>
              <w:r w:rsidR="003F7E26" w:rsidRPr="004F0F4D">
                <w:rPr>
                  <w:rFonts w:ascii="Arial" w:hAnsi="Arial" w:cs="Arial"/>
                  <w:noProof/>
                  <w:sz w:val="24"/>
                  <w:szCs w:val="24"/>
                </w:rPr>
                <w:t> </w:t>
              </w:r>
              <w:r w:rsidRPr="004F0F4D">
                <w:rPr>
                  <w:rFonts w:ascii="Arial" w:hAnsi="Arial" w:cs="Arial"/>
                  <w:noProof/>
                  <w:sz w:val="24"/>
                  <w:szCs w:val="24"/>
                </w:rPr>
                <w:t xml:space="preserve">am </w:t>
              </w:r>
              <w:r w:rsidR="003F7E26" w:rsidRPr="004F0F4D">
                <w:rPr>
                  <w:rFonts w:ascii="Arial" w:hAnsi="Arial" w:cs="Arial"/>
                  <w:noProof/>
                  <w:sz w:val="24"/>
                  <w:szCs w:val="24"/>
                </w:rPr>
                <w:t> </w:t>
              </w:r>
              <w:r w:rsidRPr="004F0F4D">
                <w:rPr>
                  <w:rFonts w:ascii="Arial" w:hAnsi="Arial" w:cs="Arial"/>
                  <w:noProof/>
                  <w:sz w:val="24"/>
                  <w:szCs w:val="24"/>
                </w:rPr>
                <w:t>15</w:t>
              </w:r>
              <w:r w:rsidR="003F7E26" w:rsidRPr="004F0F4D">
                <w:rPr>
                  <w:rFonts w:ascii="Arial" w:hAnsi="Arial" w:cs="Arial"/>
                  <w:noProof/>
                  <w:sz w:val="24"/>
                  <w:szCs w:val="24"/>
                </w:rPr>
                <w:t>.</w:t>
              </w:r>
              <w:r w:rsidRPr="004F0F4D">
                <w:rPr>
                  <w:rFonts w:ascii="Arial" w:hAnsi="Arial" w:cs="Arial"/>
                  <w:noProof/>
                  <w:sz w:val="24"/>
                  <w:szCs w:val="24"/>
                </w:rPr>
                <w:t>09</w:t>
              </w:r>
              <w:r w:rsidR="003F7E26" w:rsidRPr="004F0F4D">
                <w:rPr>
                  <w:rFonts w:ascii="Arial" w:hAnsi="Arial" w:cs="Arial"/>
                  <w:noProof/>
                  <w:sz w:val="24"/>
                  <w:szCs w:val="24"/>
                </w:rPr>
                <w:t>.</w:t>
              </w:r>
              <w:r w:rsidRPr="004F0F4D">
                <w:rPr>
                  <w:rFonts w:ascii="Arial" w:hAnsi="Arial" w:cs="Arial"/>
                  <w:noProof/>
                  <w:sz w:val="24"/>
                  <w:szCs w:val="24"/>
                </w:rPr>
                <w:t>2023].</w:t>
              </w:r>
            </w:p>
            <w:p w14:paraId="6D5955C7" w14:textId="002A2D29"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5</w:t>
              </w:r>
              <w:r w:rsidR="003F7E26" w:rsidRPr="004F0F4D">
                <w:rPr>
                  <w:rFonts w:ascii="Arial" w:hAnsi="Arial" w:cs="Arial"/>
                  <w:noProof/>
                  <w:sz w:val="24"/>
                  <w:szCs w:val="24"/>
                </w:rPr>
                <w:t xml:space="preserve"> (</w:t>
              </w:r>
              <w:r w:rsidRPr="004F0F4D">
                <w:rPr>
                  <w:rFonts w:ascii="Arial" w:hAnsi="Arial" w:cs="Arial"/>
                  <w:noProof/>
                  <w:sz w:val="24"/>
                  <w:szCs w:val="24"/>
                </w:rPr>
                <w:t>19.07.2023</w:t>
              </w:r>
              <w:r w:rsidR="003F7E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Veröffentlichen im Google Play Store.</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https://learn.microsoft.com/de-de/appcenter/distribution/stores/googleplay</w:t>
              </w:r>
              <w:r w:rsidRPr="004F0F4D">
                <w:rPr>
                  <w:rFonts w:ascii="Arial" w:hAnsi="Arial" w:cs="Arial"/>
                  <w:noProof/>
                  <w:sz w:val="24"/>
                  <w:szCs w:val="24"/>
                </w:rPr>
                <w:br/>
                <w:t>[Zugriff am 02</w:t>
              </w:r>
              <w:r w:rsidR="003F7E26" w:rsidRPr="004F0F4D">
                <w:rPr>
                  <w:rFonts w:ascii="Arial" w:hAnsi="Arial" w:cs="Arial"/>
                  <w:noProof/>
                  <w:sz w:val="24"/>
                  <w:szCs w:val="24"/>
                </w:rPr>
                <w:t>.</w:t>
              </w:r>
              <w:r w:rsidRPr="004F0F4D">
                <w:rPr>
                  <w:rFonts w:ascii="Arial" w:hAnsi="Arial" w:cs="Arial"/>
                  <w:noProof/>
                  <w:sz w:val="24"/>
                  <w:szCs w:val="24"/>
                </w:rPr>
                <w:t>10</w:t>
              </w:r>
              <w:r w:rsidR="003F7E26" w:rsidRPr="004F0F4D">
                <w:rPr>
                  <w:rFonts w:ascii="Arial" w:hAnsi="Arial" w:cs="Arial"/>
                  <w:noProof/>
                  <w:sz w:val="24"/>
                  <w:szCs w:val="24"/>
                </w:rPr>
                <w:t>.</w:t>
              </w:r>
              <w:r w:rsidRPr="004F0F4D">
                <w:rPr>
                  <w:rFonts w:ascii="Arial" w:hAnsi="Arial" w:cs="Arial"/>
                  <w:noProof/>
                  <w:sz w:val="24"/>
                  <w:szCs w:val="24"/>
                </w:rPr>
                <w:t>2023].</w:t>
              </w:r>
            </w:p>
            <w:p w14:paraId="1105CAFA" w14:textId="6FE8B152" w:rsidR="00EA2B84" w:rsidRDefault="00EA2B84" w:rsidP="00FC168B">
              <w:r w:rsidRPr="004F0F4D">
                <w:rPr>
                  <w:rFonts w:ascii="Arial" w:hAnsi="Arial" w:cs="Arial"/>
                  <w:b/>
                  <w:bCs/>
                  <w:sz w:val="24"/>
                  <w:szCs w:val="24"/>
                </w:rPr>
                <w:fldChar w:fldCharType="end"/>
              </w:r>
            </w:p>
          </w:sdtContent>
        </w:sdt>
      </w:sdtContent>
    </w:sdt>
    <w:sdt>
      <w:sdtPr>
        <w:rPr>
          <w:rFonts w:ascii="Arial" w:hAnsi="Arial" w:cs="Arial"/>
        </w:rPr>
        <w:id w:val="1613632475"/>
        <w:docPartObj>
          <w:docPartGallery w:val="Bibliographies"/>
          <w:docPartUnique/>
        </w:docPartObj>
      </w:sdtPr>
      <w:sdtEndPr>
        <w:rPr>
          <w:sz w:val="24"/>
          <w:szCs w:val="24"/>
        </w:rPr>
      </w:sdtEndPr>
      <w:sdtContent>
        <w:sdt>
          <w:sdtPr>
            <w:rPr>
              <w:rFonts w:ascii="Arial" w:hAnsi="Arial" w:cs="Arial"/>
            </w:rPr>
            <w:id w:val="111145805"/>
            <w:bibliography/>
          </w:sdtPr>
          <w:sdtEndPr>
            <w:rPr>
              <w:sz w:val="24"/>
              <w:szCs w:val="24"/>
            </w:rPr>
          </w:sdtEndPr>
          <w:sdtContent>
            <w:p w14:paraId="40CBF0C1" w14:textId="2648973D" w:rsidR="00F7137B" w:rsidRPr="00A93318" w:rsidRDefault="00F7137B" w:rsidP="00F7137B">
              <w:pPr>
                <w:pStyle w:val="Literaturverzeichnis"/>
                <w:spacing w:after="0"/>
                <w:ind w:left="720" w:hanging="720"/>
                <w:jc w:val="both"/>
                <w:rPr>
                  <w:rFonts w:ascii="Arial" w:hAnsi="Arial" w:cs="Arial"/>
                </w:rPr>
              </w:pPr>
            </w:p>
            <w:p w14:paraId="2E07F683" w14:textId="35238CC9" w:rsidR="00F7137B" w:rsidRPr="00EA2B84" w:rsidRDefault="00000000" w:rsidP="00EA2B84">
              <w:pPr>
                <w:pStyle w:val="Literaturverzeichnis"/>
                <w:jc w:val="both"/>
                <w:rPr>
                  <w:rFonts w:ascii="Arial" w:hAnsi="Arial" w:cs="Arial"/>
                  <w:sz w:val="24"/>
                  <w:szCs w:val="24"/>
                </w:rPr>
                <w:sectPr w:rsidR="00F7137B" w:rsidRPr="00EA2B84">
                  <w:headerReference w:type="default" r:id="rId44"/>
                  <w:pgSz w:w="11906" w:h="16838"/>
                  <w:pgMar w:top="1417" w:right="1417" w:bottom="1134" w:left="1417" w:header="708" w:footer="708" w:gutter="0"/>
                  <w:cols w:space="708"/>
                  <w:docGrid w:linePitch="360"/>
                </w:sectPr>
              </w:pPr>
            </w:p>
          </w:sdtContent>
        </w:sdt>
      </w:sdtContent>
    </w:sdt>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5" w:name="_Toc148618844"/>
      <w:r w:rsidRPr="00A66937">
        <w:rPr>
          <w:rFonts w:ascii="Arial" w:hAnsi="Arial" w:cs="Arial"/>
          <w:b/>
          <w:bCs/>
          <w:noProof/>
          <w:color w:val="auto"/>
          <w:sz w:val="28"/>
          <w:szCs w:val="28"/>
        </w:rPr>
        <w:lastRenderedPageBreak/>
        <w:t>Anhangsverzeichnis</w:t>
      </w:r>
      <w:bookmarkEnd w:id="15"/>
    </w:p>
    <w:p w14:paraId="53558D4F" w14:textId="77777777" w:rsidR="00F7137B" w:rsidRDefault="00F7137B" w:rsidP="00F7137B">
      <w:r>
        <w:t>Anhang 1</w:t>
      </w:r>
      <w:r>
        <w:tab/>
        <w:t xml:space="preserve">Klassendiagramme für den </w:t>
      </w:r>
      <w:proofErr w:type="spellStart"/>
      <w:r>
        <w:t>Einheitenumrechner</w:t>
      </w:r>
      <w:proofErr w:type="spellEnd"/>
    </w:p>
    <w:p w14:paraId="009D0193" w14:textId="77777777" w:rsidR="00F7137B" w:rsidRDefault="00F7137B" w:rsidP="00F7137B">
      <w:r>
        <w:t>Anhang 2</w:t>
      </w:r>
      <w:r>
        <w:tab/>
        <w:t xml:space="preserve">Struktogramme für den </w:t>
      </w:r>
      <w:proofErr w:type="spellStart"/>
      <w:r>
        <w:t>Einheitenumrechner</w:t>
      </w:r>
      <w:proofErr w:type="spellEnd"/>
    </w:p>
    <w:p w14:paraId="141AFA54" w14:textId="21FD2FD9" w:rsidR="00EA2B84" w:rsidRDefault="00EA2B84" w:rsidP="00F7137B">
      <w:pPr>
        <w:sectPr w:rsidR="00EA2B84">
          <w:headerReference w:type="default" r:id="rId45"/>
          <w:pgSz w:w="11906" w:h="16838"/>
          <w:pgMar w:top="1417" w:right="1417" w:bottom="1134" w:left="1417" w:header="708" w:footer="708" w:gutter="0"/>
          <w:cols w:space="708"/>
          <w:docGrid w:linePitch="360"/>
        </w:sectPr>
      </w:pPr>
      <w:r>
        <w:t>Anhang 3</w:t>
      </w:r>
      <w:r>
        <w:tab/>
        <w:t>Quellcode der Projekte</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6">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7"/>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8">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51"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52"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3">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4">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5">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6">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7">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8">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9">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60">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61">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62">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63">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54E9BB44" w14:textId="77777777" w:rsidR="007B281A" w:rsidRDefault="007B281A" w:rsidP="00F7137B">
      <w:pPr>
        <w:sectPr w:rsidR="007B281A">
          <w:headerReference w:type="default" r:id="rId64"/>
          <w:pgSz w:w="11906" w:h="16838"/>
          <w:pgMar w:top="1417" w:right="1417" w:bottom="1134" w:left="1417" w:header="708" w:footer="708" w:gutter="0"/>
          <w:cols w:space="708"/>
          <w:docGrid w:linePitch="360"/>
        </w:sectPr>
      </w:pPr>
    </w:p>
    <w:p w14:paraId="38AB8AD1" w14:textId="77777777" w:rsidR="007B281A" w:rsidRDefault="007B281A" w:rsidP="00F7137B">
      <w:pPr>
        <w:sectPr w:rsidR="007B281A">
          <w:headerReference w:type="default" r:id="rId65"/>
          <w:footerReference w:type="default" r:id="rId66"/>
          <w:pgSz w:w="11906" w:h="16838"/>
          <w:pgMar w:top="1417" w:right="1417" w:bottom="1134" w:left="1417" w:header="708" w:footer="708" w:gutter="0"/>
          <w:cols w:space="708"/>
          <w:docGrid w:linePitch="360"/>
        </w:sectPr>
      </w:pPr>
      <w:r>
        <w:rPr>
          <w:noProof/>
        </w:rPr>
        <w:lastRenderedPageBreak/>
        <w:drawing>
          <wp:anchor distT="0" distB="0" distL="114300" distR="114300" simplePos="0" relativeHeight="251689984" behindDoc="0" locked="0" layoutInCell="1" allowOverlap="1" wp14:anchorId="411A1FD5" wp14:editId="4CBC9D26">
            <wp:simplePos x="0" y="0"/>
            <wp:positionH relativeFrom="margin">
              <wp:align>center</wp:align>
            </wp:positionH>
            <wp:positionV relativeFrom="margin">
              <wp:align>center</wp:align>
            </wp:positionV>
            <wp:extent cx="5729609" cy="7812000"/>
            <wp:effectExtent l="0" t="0" r="4445" b="0"/>
            <wp:wrapSquare wrapText="bothSides"/>
            <wp:docPr id="1980936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694" name="Grafik 198093694"/>
                    <pic:cNvPicPr/>
                  </pic:nvPicPr>
                  <pic:blipFill rotWithShape="1">
                    <a:blip r:embed="rId67" cstate="print">
                      <a:extLst>
                        <a:ext uri="{28A0092B-C50C-407E-A947-70E740481C1C}">
                          <a14:useLocalDpi xmlns:a14="http://schemas.microsoft.com/office/drawing/2010/main" val="0"/>
                        </a:ext>
                      </a:extLst>
                    </a:blip>
                    <a:srcRect l="11569" t="11161" r="11122" b="14340"/>
                    <a:stretch/>
                  </pic:blipFill>
                  <pic:spPr bwMode="auto">
                    <a:xfrm>
                      <a:off x="0" y="0"/>
                      <a:ext cx="5729609" cy="781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21B6D" w14:textId="1A6137A5" w:rsidR="00011D2B" w:rsidRPr="00F7137B" w:rsidRDefault="007B281A" w:rsidP="00F7137B">
      <w:r>
        <w:rPr>
          <w:noProof/>
        </w:rPr>
        <w:lastRenderedPageBreak/>
        <w:drawing>
          <wp:anchor distT="0" distB="0" distL="114300" distR="114300" simplePos="0" relativeHeight="251691008" behindDoc="0" locked="0" layoutInCell="1" allowOverlap="1" wp14:anchorId="1EA08139" wp14:editId="21C63A70">
            <wp:simplePos x="0" y="0"/>
            <wp:positionH relativeFrom="margin">
              <wp:align>center</wp:align>
            </wp:positionH>
            <wp:positionV relativeFrom="margin">
              <wp:align>center</wp:align>
            </wp:positionV>
            <wp:extent cx="5760131" cy="8352000"/>
            <wp:effectExtent l="0" t="0" r="0" b="0"/>
            <wp:wrapSquare wrapText="bothSides"/>
            <wp:docPr id="11868856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5685" name="Grafik 1186885685"/>
                    <pic:cNvPicPr/>
                  </pic:nvPicPr>
                  <pic:blipFill rotWithShape="1">
                    <a:blip r:embed="rId68" cstate="print">
                      <a:extLst>
                        <a:ext uri="{28A0092B-C50C-407E-A947-70E740481C1C}">
                          <a14:useLocalDpi xmlns:a14="http://schemas.microsoft.com/office/drawing/2010/main" val="0"/>
                        </a:ext>
                      </a:extLst>
                    </a:blip>
                    <a:srcRect l="11149" t="9083" r="11180" b="11321"/>
                    <a:stretch/>
                  </pic:blipFill>
                  <pic:spPr bwMode="auto">
                    <a:xfrm>
                      <a:off x="0" y="0"/>
                      <a:ext cx="5760131" cy="835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11D2B" w:rsidRPr="00F7137B">
      <w:headerReference w:type="default" r:id="rId6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AA8AB" w14:textId="77777777" w:rsidR="005925DB" w:rsidRDefault="005925DB">
      <w:r>
        <w:separator/>
      </w:r>
    </w:p>
  </w:endnote>
  <w:endnote w:type="continuationSeparator" w:id="0">
    <w:p w14:paraId="18A2085D" w14:textId="77777777" w:rsidR="005925DB" w:rsidRDefault="005925DB">
      <w:r>
        <w:continuationSeparator/>
      </w:r>
    </w:p>
  </w:endnote>
  <w:endnote w:type="continuationNotice" w:id="1">
    <w:p w14:paraId="5A0A58FF" w14:textId="77777777" w:rsidR="005925DB" w:rsidRDefault="005925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CDDA5" w14:textId="3EC12FB3" w:rsidR="007B281A" w:rsidRDefault="007B281A" w:rsidP="001437E6">
    <w:pPr>
      <w:pStyle w:val="Fuzeile"/>
      <w:pBdr>
        <w:top w:val="single" w:sz="4" w:space="1" w:color="auto"/>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6BFD8" w14:textId="77777777" w:rsidR="005925DB" w:rsidRDefault="005925DB">
      <w:r>
        <w:separator/>
      </w:r>
    </w:p>
  </w:footnote>
  <w:footnote w:type="continuationSeparator" w:id="0">
    <w:p w14:paraId="56457813" w14:textId="77777777" w:rsidR="005925DB" w:rsidRDefault="005925DB">
      <w:r>
        <w:continuationSeparator/>
      </w:r>
    </w:p>
  </w:footnote>
  <w:footnote w:type="continuationNotice" w:id="1">
    <w:p w14:paraId="557CE963" w14:textId="77777777" w:rsidR="005925DB" w:rsidRDefault="005925DB">
      <w:pPr>
        <w:spacing w:after="0"/>
      </w:pPr>
    </w:p>
  </w:footnote>
  <w:footnote w:id="2">
    <w:p w14:paraId="4F6B6517" w14:textId="1BA6717A" w:rsidR="00D2783D" w:rsidRDefault="00D2783D">
      <w:pPr>
        <w:pStyle w:val="Funotentext"/>
      </w:pPr>
      <w:r>
        <w:rPr>
          <w:rStyle w:val="Funotenzeichen"/>
        </w:rPr>
        <w:footnoteRef/>
      </w:r>
      <w:r>
        <w:t xml:space="preserve"> vgl. itPortal24, </w:t>
      </w:r>
      <w:r w:rsidR="00A75D8C">
        <w:t>2023</w:t>
      </w:r>
    </w:p>
  </w:footnote>
  <w:footnote w:id="3">
    <w:p w14:paraId="73ECF5BD" w14:textId="07CA0D77" w:rsidR="00A75D8C" w:rsidRDefault="00A75D8C">
      <w:pPr>
        <w:pStyle w:val="Funotentext"/>
      </w:pPr>
      <w:r>
        <w:rPr>
          <w:rStyle w:val="Funotenzeichen"/>
        </w:rPr>
        <w:footnoteRef/>
      </w:r>
      <w:r>
        <w:t xml:space="preserve"> vlg. Microsoft 4, 2023</w:t>
      </w:r>
    </w:p>
  </w:footnote>
  <w:footnote w:id="4">
    <w:p w14:paraId="5166FB7A" w14:textId="298A71FD" w:rsidR="00672E01" w:rsidRDefault="00672E01">
      <w:pPr>
        <w:pStyle w:val="Funotentext"/>
      </w:pPr>
      <w:r>
        <w:rPr>
          <w:rStyle w:val="Funotenzeichen"/>
        </w:rPr>
        <w:footnoteRef/>
      </w:r>
      <w:r>
        <w:t xml:space="preserve"> vgl. Gestalten</w:t>
      </w:r>
      <w:r w:rsidR="00707571">
        <w:t>lernen, kein Datum</w:t>
      </w:r>
    </w:p>
  </w:footnote>
  <w:footnote w:id="5">
    <w:p w14:paraId="02DE5426" w14:textId="7B16CF87" w:rsidR="00202D7F" w:rsidRDefault="00202D7F">
      <w:pPr>
        <w:pStyle w:val="Funotentext"/>
      </w:pPr>
      <w:r>
        <w:rPr>
          <w:rStyle w:val="Funotenzeichen"/>
        </w:rPr>
        <w:footnoteRef/>
      </w:r>
      <w:r>
        <w:t xml:space="preserve"> vgl. </w:t>
      </w:r>
      <w:r w:rsidR="00672E01">
        <w:t>Microsoft 5,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21F0" w14:textId="0B445530" w:rsidR="007B281A" w:rsidRDefault="007B281A" w:rsidP="006576E2">
    <w:pPr>
      <w:pStyle w:val="Kopfzeile"/>
      <w:pBdr>
        <w:bottom w:val="single" w:sz="4" w:space="1" w:color="auto"/>
      </w:pBdr>
      <w:jc w:val="right"/>
    </w:pPr>
    <w:r>
      <w:t>Ehrenwörtliche Erklärung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28C3" w14:textId="2D2CA80B" w:rsidR="007B281A" w:rsidRDefault="007B281A" w:rsidP="006576E2">
    <w:pPr>
      <w:pStyle w:val="Kopfzeile"/>
      <w:pBdr>
        <w:bottom w:val="single" w:sz="4" w:space="1" w:color="auto"/>
      </w:pBdr>
      <w:jc w:val="right"/>
    </w:pPr>
    <w:r>
      <w:rPr>
        <w:rStyle w:val="fontstyle01"/>
      </w:rPr>
      <w:t>Erklärung zur Prüfung wissenschaftlicher Arbeiten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E1F82" w14:textId="120AB595" w:rsidR="004602E7" w:rsidRDefault="004602E7" w:rsidP="006576E2">
    <w:pPr>
      <w:pStyle w:val="Kopfzeile"/>
      <w:pBdr>
        <w:bottom w:val="single" w:sz="4" w:space="1" w:color="auto"/>
      </w:pBdr>
      <w:jc w:val="right"/>
    </w:pPr>
    <w:r>
      <w:t>Anhangsverzeichnis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 xml:space="preserve">Klassendiagramme für den </w:t>
    </w:r>
    <w:proofErr w:type="spellStart"/>
    <w:r>
      <w:t>Einheitenumrechner</w:t>
    </w:r>
    <w:proofErr w:type="spellEnd"/>
    <w:r>
      <w:tab/>
    </w:r>
    <w:r>
      <w:tab/>
      <w:t>Anhang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BA53D7D" w:rsidR="001F7373" w:rsidRDefault="004602E7" w:rsidP="004602E7">
    <w:pPr>
      <w:pStyle w:val="Kopfzeile"/>
      <w:pBdr>
        <w:bottom w:val="single" w:sz="4" w:space="1" w:color="auto"/>
      </w:pBdr>
    </w:pPr>
    <w:r>
      <w:t xml:space="preserve">Struktogramme für den </w:t>
    </w:r>
    <w:proofErr w:type="spellStart"/>
    <w:r>
      <w:t>Einheitenumrechner</w:t>
    </w:r>
    <w:proofErr w:type="spellEnd"/>
    <w:r>
      <w:tab/>
    </w:r>
    <w:r>
      <w:tab/>
      <w:t>Anhang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375F1"/>
    <w:rsid w:val="00041053"/>
    <w:rsid w:val="000448D4"/>
    <w:rsid w:val="00044B33"/>
    <w:rsid w:val="0004526B"/>
    <w:rsid w:val="00046596"/>
    <w:rsid w:val="000513A2"/>
    <w:rsid w:val="00056240"/>
    <w:rsid w:val="0006015E"/>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2AA"/>
    <w:rsid w:val="00115313"/>
    <w:rsid w:val="00116B6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2D7F"/>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8415C"/>
    <w:rsid w:val="00393DF7"/>
    <w:rsid w:val="003A7E09"/>
    <w:rsid w:val="003B00AA"/>
    <w:rsid w:val="003C0DA2"/>
    <w:rsid w:val="003C2DF4"/>
    <w:rsid w:val="003C5604"/>
    <w:rsid w:val="003D08FB"/>
    <w:rsid w:val="003E37C4"/>
    <w:rsid w:val="003E51B4"/>
    <w:rsid w:val="003E7080"/>
    <w:rsid w:val="003F06A9"/>
    <w:rsid w:val="003F37FD"/>
    <w:rsid w:val="003F3F50"/>
    <w:rsid w:val="003F77F0"/>
    <w:rsid w:val="003F7E26"/>
    <w:rsid w:val="00401080"/>
    <w:rsid w:val="00401092"/>
    <w:rsid w:val="00401E3B"/>
    <w:rsid w:val="004023ED"/>
    <w:rsid w:val="00404860"/>
    <w:rsid w:val="00404C77"/>
    <w:rsid w:val="00410A9C"/>
    <w:rsid w:val="00411226"/>
    <w:rsid w:val="00415EBA"/>
    <w:rsid w:val="00416B75"/>
    <w:rsid w:val="0042065F"/>
    <w:rsid w:val="00423A4C"/>
    <w:rsid w:val="00430F55"/>
    <w:rsid w:val="00431AB9"/>
    <w:rsid w:val="00444ADE"/>
    <w:rsid w:val="00446C5C"/>
    <w:rsid w:val="00447B31"/>
    <w:rsid w:val="00452BDE"/>
    <w:rsid w:val="004575D6"/>
    <w:rsid w:val="00457BC5"/>
    <w:rsid w:val="004602E7"/>
    <w:rsid w:val="00467A8A"/>
    <w:rsid w:val="004816CC"/>
    <w:rsid w:val="0048468E"/>
    <w:rsid w:val="0048560F"/>
    <w:rsid w:val="004945AC"/>
    <w:rsid w:val="004A1CBF"/>
    <w:rsid w:val="004A3B76"/>
    <w:rsid w:val="004C006C"/>
    <w:rsid w:val="004C41EA"/>
    <w:rsid w:val="004C4B72"/>
    <w:rsid w:val="004C742C"/>
    <w:rsid w:val="004D154B"/>
    <w:rsid w:val="004D7BD2"/>
    <w:rsid w:val="004D7F55"/>
    <w:rsid w:val="004E032A"/>
    <w:rsid w:val="004E3E39"/>
    <w:rsid w:val="004F0F4D"/>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925DB"/>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513A"/>
    <w:rsid w:val="006663E6"/>
    <w:rsid w:val="00672E01"/>
    <w:rsid w:val="00683766"/>
    <w:rsid w:val="006867D3"/>
    <w:rsid w:val="00687796"/>
    <w:rsid w:val="00690770"/>
    <w:rsid w:val="006A18ED"/>
    <w:rsid w:val="006A20BE"/>
    <w:rsid w:val="006B5AF1"/>
    <w:rsid w:val="006B7540"/>
    <w:rsid w:val="006C0F21"/>
    <w:rsid w:val="006C45B5"/>
    <w:rsid w:val="006C564A"/>
    <w:rsid w:val="006D1667"/>
    <w:rsid w:val="006D33B4"/>
    <w:rsid w:val="006D61D9"/>
    <w:rsid w:val="006E437A"/>
    <w:rsid w:val="006E709C"/>
    <w:rsid w:val="006E7819"/>
    <w:rsid w:val="006E7B10"/>
    <w:rsid w:val="006F4A95"/>
    <w:rsid w:val="006F61C6"/>
    <w:rsid w:val="007027EC"/>
    <w:rsid w:val="00707571"/>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28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3EE"/>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86DDA"/>
    <w:rsid w:val="009917EC"/>
    <w:rsid w:val="00995726"/>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5D8C"/>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6D12"/>
    <w:rsid w:val="00B571F5"/>
    <w:rsid w:val="00B6312C"/>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2783D"/>
    <w:rsid w:val="00D349D1"/>
    <w:rsid w:val="00D3648E"/>
    <w:rsid w:val="00D54329"/>
    <w:rsid w:val="00D626FE"/>
    <w:rsid w:val="00D65DC0"/>
    <w:rsid w:val="00D66748"/>
    <w:rsid w:val="00D90558"/>
    <w:rsid w:val="00D91767"/>
    <w:rsid w:val="00D94A98"/>
    <w:rsid w:val="00D94F9B"/>
    <w:rsid w:val="00D95B5B"/>
    <w:rsid w:val="00DA0A3E"/>
    <w:rsid w:val="00DB2415"/>
    <w:rsid w:val="00DB34B8"/>
    <w:rsid w:val="00DB3D5E"/>
    <w:rsid w:val="00DB4C0C"/>
    <w:rsid w:val="00DC750D"/>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660"/>
    <w:rsid w:val="00EA2B84"/>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83429"/>
    <w:rsid w:val="00F90C55"/>
    <w:rsid w:val="00F97624"/>
    <w:rsid w:val="00FA0136"/>
    <w:rsid w:val="00FA0A91"/>
    <w:rsid w:val="00FA2BE9"/>
    <w:rsid w:val="00FB265C"/>
    <w:rsid w:val="00FB3C40"/>
    <w:rsid w:val="00FC0279"/>
    <w:rsid w:val="00FC168B"/>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D91767"/>
    <w:pPr>
      <w:tabs>
        <w:tab w:val="left" w:pos="709"/>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D91767"/>
    <w:pPr>
      <w:tabs>
        <w:tab w:val="left" w:pos="709"/>
        <w:tab w:val="right" w:leader="dot" w:pos="9062"/>
      </w:tabs>
      <w:spacing w:after="100"/>
    </w:pPr>
    <w:rPr>
      <w:rFonts w:ascii="Arial" w:hAnsi="Arial" w:cs="Arial"/>
      <w:noProof/>
    </w:rPr>
  </w:style>
  <w:style w:type="paragraph" w:styleId="Verzeichnis3">
    <w:name w:val="toc 3"/>
    <w:basedOn w:val="Standard"/>
    <w:next w:val="Standard"/>
    <w:autoRedefine/>
    <w:uiPriority w:val="39"/>
    <w:unhideWhenUsed/>
    <w:rsid w:val="00D91767"/>
    <w:pPr>
      <w:tabs>
        <w:tab w:val="left" w:pos="709"/>
        <w:tab w:val="right" w:leader="dot" w:pos="9062"/>
      </w:tabs>
      <w:spacing w:after="10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 w:type="paragraph" w:styleId="Funotentext">
    <w:name w:val="footnote text"/>
    <w:basedOn w:val="Standard"/>
    <w:link w:val="FunotentextZchn"/>
    <w:uiPriority w:val="99"/>
    <w:semiHidden/>
    <w:unhideWhenUsed/>
    <w:rsid w:val="00D2783D"/>
    <w:pPr>
      <w:spacing w:after="0"/>
    </w:pPr>
    <w:rPr>
      <w:sz w:val="20"/>
      <w:szCs w:val="20"/>
    </w:rPr>
  </w:style>
  <w:style w:type="character" w:customStyle="1" w:styleId="FunotentextZchn">
    <w:name w:val="Fußnotentext Zchn"/>
    <w:basedOn w:val="Absatz-Standardschriftart"/>
    <w:link w:val="Funotentext"/>
    <w:uiPriority w:val="99"/>
    <w:semiHidden/>
    <w:rsid w:val="00D2783D"/>
    <w:rPr>
      <w:rFonts w:eastAsiaTheme="minorEastAsia"/>
      <w:sz w:val="20"/>
      <w:szCs w:val="20"/>
      <w:lang w:eastAsia="de-DE"/>
    </w:rPr>
  </w:style>
  <w:style w:type="character" w:styleId="Funotenzeichen">
    <w:name w:val="footnote reference"/>
    <w:basedOn w:val="Absatz-Standardschriftart"/>
    <w:uiPriority w:val="99"/>
    <w:semiHidden/>
    <w:unhideWhenUsed/>
    <w:rsid w:val="00D2783D"/>
    <w:rPr>
      <w:vertAlign w:val="superscript"/>
    </w:rPr>
  </w:style>
  <w:style w:type="character" w:customStyle="1" w:styleId="fontstyle01">
    <w:name w:val="fontstyle01"/>
    <w:basedOn w:val="Absatz-Standardschriftart"/>
    <w:rsid w:val="007B281A"/>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443">
      <w:bodyDiv w:val="1"/>
      <w:marLeft w:val="0"/>
      <w:marRight w:val="0"/>
      <w:marTop w:val="0"/>
      <w:marBottom w:val="0"/>
      <w:divBdr>
        <w:top w:val="none" w:sz="0" w:space="0" w:color="auto"/>
        <w:left w:val="none" w:sz="0" w:space="0" w:color="auto"/>
        <w:bottom w:val="none" w:sz="0" w:space="0" w:color="auto"/>
        <w:right w:val="none" w:sz="0" w:space="0" w:color="auto"/>
      </w:divBdr>
    </w:div>
    <w:div w:id="63332278">
      <w:bodyDiv w:val="1"/>
      <w:marLeft w:val="0"/>
      <w:marRight w:val="0"/>
      <w:marTop w:val="0"/>
      <w:marBottom w:val="0"/>
      <w:divBdr>
        <w:top w:val="none" w:sz="0" w:space="0" w:color="auto"/>
        <w:left w:val="none" w:sz="0" w:space="0" w:color="auto"/>
        <w:bottom w:val="none" w:sz="0" w:space="0" w:color="auto"/>
        <w:right w:val="none" w:sz="0" w:space="0" w:color="auto"/>
      </w:divBdr>
    </w:div>
    <w:div w:id="136580750">
      <w:bodyDiv w:val="1"/>
      <w:marLeft w:val="0"/>
      <w:marRight w:val="0"/>
      <w:marTop w:val="0"/>
      <w:marBottom w:val="0"/>
      <w:divBdr>
        <w:top w:val="none" w:sz="0" w:space="0" w:color="auto"/>
        <w:left w:val="none" w:sz="0" w:space="0" w:color="auto"/>
        <w:bottom w:val="none" w:sz="0" w:space="0" w:color="auto"/>
        <w:right w:val="none" w:sz="0" w:space="0" w:color="auto"/>
      </w:divBdr>
    </w:div>
    <w:div w:id="147137750">
      <w:bodyDiv w:val="1"/>
      <w:marLeft w:val="0"/>
      <w:marRight w:val="0"/>
      <w:marTop w:val="0"/>
      <w:marBottom w:val="0"/>
      <w:divBdr>
        <w:top w:val="none" w:sz="0" w:space="0" w:color="auto"/>
        <w:left w:val="none" w:sz="0" w:space="0" w:color="auto"/>
        <w:bottom w:val="none" w:sz="0" w:space="0" w:color="auto"/>
        <w:right w:val="none" w:sz="0" w:space="0" w:color="auto"/>
      </w:divBdr>
    </w:div>
    <w:div w:id="163712305">
      <w:bodyDiv w:val="1"/>
      <w:marLeft w:val="0"/>
      <w:marRight w:val="0"/>
      <w:marTop w:val="0"/>
      <w:marBottom w:val="0"/>
      <w:divBdr>
        <w:top w:val="none" w:sz="0" w:space="0" w:color="auto"/>
        <w:left w:val="none" w:sz="0" w:space="0" w:color="auto"/>
        <w:bottom w:val="none" w:sz="0" w:space="0" w:color="auto"/>
        <w:right w:val="none" w:sz="0" w:space="0" w:color="auto"/>
      </w:divBdr>
    </w:div>
    <w:div w:id="185992901">
      <w:bodyDiv w:val="1"/>
      <w:marLeft w:val="0"/>
      <w:marRight w:val="0"/>
      <w:marTop w:val="0"/>
      <w:marBottom w:val="0"/>
      <w:divBdr>
        <w:top w:val="none" w:sz="0" w:space="0" w:color="auto"/>
        <w:left w:val="none" w:sz="0" w:space="0" w:color="auto"/>
        <w:bottom w:val="none" w:sz="0" w:space="0" w:color="auto"/>
        <w:right w:val="none" w:sz="0" w:space="0" w:color="auto"/>
      </w:divBdr>
    </w:div>
    <w:div w:id="201988087">
      <w:bodyDiv w:val="1"/>
      <w:marLeft w:val="0"/>
      <w:marRight w:val="0"/>
      <w:marTop w:val="0"/>
      <w:marBottom w:val="0"/>
      <w:divBdr>
        <w:top w:val="none" w:sz="0" w:space="0" w:color="auto"/>
        <w:left w:val="none" w:sz="0" w:space="0" w:color="auto"/>
        <w:bottom w:val="none" w:sz="0" w:space="0" w:color="auto"/>
        <w:right w:val="none" w:sz="0" w:space="0" w:color="auto"/>
      </w:divBdr>
    </w:div>
    <w:div w:id="209267692">
      <w:bodyDiv w:val="1"/>
      <w:marLeft w:val="0"/>
      <w:marRight w:val="0"/>
      <w:marTop w:val="0"/>
      <w:marBottom w:val="0"/>
      <w:divBdr>
        <w:top w:val="none" w:sz="0" w:space="0" w:color="auto"/>
        <w:left w:val="none" w:sz="0" w:space="0" w:color="auto"/>
        <w:bottom w:val="none" w:sz="0" w:space="0" w:color="auto"/>
        <w:right w:val="none" w:sz="0" w:space="0" w:color="auto"/>
      </w:divBdr>
    </w:div>
    <w:div w:id="320934838">
      <w:bodyDiv w:val="1"/>
      <w:marLeft w:val="0"/>
      <w:marRight w:val="0"/>
      <w:marTop w:val="0"/>
      <w:marBottom w:val="0"/>
      <w:divBdr>
        <w:top w:val="none" w:sz="0" w:space="0" w:color="auto"/>
        <w:left w:val="none" w:sz="0" w:space="0" w:color="auto"/>
        <w:bottom w:val="none" w:sz="0" w:space="0" w:color="auto"/>
        <w:right w:val="none" w:sz="0" w:space="0" w:color="auto"/>
      </w:divBdr>
    </w:div>
    <w:div w:id="347371864">
      <w:bodyDiv w:val="1"/>
      <w:marLeft w:val="0"/>
      <w:marRight w:val="0"/>
      <w:marTop w:val="0"/>
      <w:marBottom w:val="0"/>
      <w:divBdr>
        <w:top w:val="none" w:sz="0" w:space="0" w:color="auto"/>
        <w:left w:val="none" w:sz="0" w:space="0" w:color="auto"/>
        <w:bottom w:val="none" w:sz="0" w:space="0" w:color="auto"/>
        <w:right w:val="none" w:sz="0" w:space="0" w:color="auto"/>
      </w:divBdr>
    </w:div>
    <w:div w:id="430777511">
      <w:bodyDiv w:val="1"/>
      <w:marLeft w:val="0"/>
      <w:marRight w:val="0"/>
      <w:marTop w:val="0"/>
      <w:marBottom w:val="0"/>
      <w:divBdr>
        <w:top w:val="none" w:sz="0" w:space="0" w:color="auto"/>
        <w:left w:val="none" w:sz="0" w:space="0" w:color="auto"/>
        <w:bottom w:val="none" w:sz="0" w:space="0" w:color="auto"/>
        <w:right w:val="none" w:sz="0" w:space="0" w:color="auto"/>
      </w:divBdr>
    </w:div>
    <w:div w:id="478427356">
      <w:bodyDiv w:val="1"/>
      <w:marLeft w:val="0"/>
      <w:marRight w:val="0"/>
      <w:marTop w:val="0"/>
      <w:marBottom w:val="0"/>
      <w:divBdr>
        <w:top w:val="none" w:sz="0" w:space="0" w:color="auto"/>
        <w:left w:val="none" w:sz="0" w:space="0" w:color="auto"/>
        <w:bottom w:val="none" w:sz="0" w:space="0" w:color="auto"/>
        <w:right w:val="none" w:sz="0" w:space="0" w:color="auto"/>
      </w:divBdr>
    </w:div>
    <w:div w:id="582841436">
      <w:bodyDiv w:val="1"/>
      <w:marLeft w:val="0"/>
      <w:marRight w:val="0"/>
      <w:marTop w:val="0"/>
      <w:marBottom w:val="0"/>
      <w:divBdr>
        <w:top w:val="none" w:sz="0" w:space="0" w:color="auto"/>
        <w:left w:val="none" w:sz="0" w:space="0" w:color="auto"/>
        <w:bottom w:val="none" w:sz="0" w:space="0" w:color="auto"/>
        <w:right w:val="none" w:sz="0" w:space="0" w:color="auto"/>
      </w:divBdr>
    </w:div>
    <w:div w:id="740829828">
      <w:bodyDiv w:val="1"/>
      <w:marLeft w:val="0"/>
      <w:marRight w:val="0"/>
      <w:marTop w:val="0"/>
      <w:marBottom w:val="0"/>
      <w:divBdr>
        <w:top w:val="none" w:sz="0" w:space="0" w:color="auto"/>
        <w:left w:val="none" w:sz="0" w:space="0" w:color="auto"/>
        <w:bottom w:val="none" w:sz="0" w:space="0" w:color="auto"/>
        <w:right w:val="none" w:sz="0" w:space="0" w:color="auto"/>
      </w:divBdr>
    </w:div>
    <w:div w:id="1116602377">
      <w:bodyDiv w:val="1"/>
      <w:marLeft w:val="0"/>
      <w:marRight w:val="0"/>
      <w:marTop w:val="0"/>
      <w:marBottom w:val="0"/>
      <w:divBdr>
        <w:top w:val="none" w:sz="0" w:space="0" w:color="auto"/>
        <w:left w:val="none" w:sz="0" w:space="0" w:color="auto"/>
        <w:bottom w:val="none" w:sz="0" w:space="0" w:color="auto"/>
        <w:right w:val="none" w:sz="0" w:space="0" w:color="auto"/>
      </w:divBdr>
    </w:div>
    <w:div w:id="1251624010">
      <w:bodyDiv w:val="1"/>
      <w:marLeft w:val="0"/>
      <w:marRight w:val="0"/>
      <w:marTop w:val="0"/>
      <w:marBottom w:val="0"/>
      <w:divBdr>
        <w:top w:val="none" w:sz="0" w:space="0" w:color="auto"/>
        <w:left w:val="none" w:sz="0" w:space="0" w:color="auto"/>
        <w:bottom w:val="none" w:sz="0" w:space="0" w:color="auto"/>
        <w:right w:val="none" w:sz="0" w:space="0" w:color="auto"/>
      </w:divBdr>
    </w:div>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454787951">
      <w:bodyDiv w:val="1"/>
      <w:marLeft w:val="0"/>
      <w:marRight w:val="0"/>
      <w:marTop w:val="0"/>
      <w:marBottom w:val="0"/>
      <w:divBdr>
        <w:top w:val="none" w:sz="0" w:space="0" w:color="auto"/>
        <w:left w:val="none" w:sz="0" w:space="0" w:color="auto"/>
        <w:bottom w:val="none" w:sz="0" w:space="0" w:color="auto"/>
        <w:right w:val="none" w:sz="0" w:space="0" w:color="auto"/>
      </w:divBdr>
    </w:div>
    <w:div w:id="1514150207">
      <w:bodyDiv w:val="1"/>
      <w:marLeft w:val="0"/>
      <w:marRight w:val="0"/>
      <w:marTop w:val="0"/>
      <w:marBottom w:val="0"/>
      <w:divBdr>
        <w:top w:val="none" w:sz="0" w:space="0" w:color="auto"/>
        <w:left w:val="none" w:sz="0" w:space="0" w:color="auto"/>
        <w:bottom w:val="none" w:sz="0" w:space="0" w:color="auto"/>
        <w:right w:val="none" w:sz="0" w:space="0" w:color="auto"/>
      </w:divBdr>
    </w:div>
    <w:div w:id="1750417533">
      <w:bodyDiv w:val="1"/>
      <w:marLeft w:val="0"/>
      <w:marRight w:val="0"/>
      <w:marTop w:val="0"/>
      <w:marBottom w:val="0"/>
      <w:divBdr>
        <w:top w:val="none" w:sz="0" w:space="0" w:color="auto"/>
        <w:left w:val="none" w:sz="0" w:space="0" w:color="auto"/>
        <w:bottom w:val="none" w:sz="0" w:space="0" w:color="auto"/>
        <w:right w:val="none" w:sz="0" w:space="0" w:color="auto"/>
      </w:divBdr>
    </w:div>
    <w:div w:id="1987279691">
      <w:bodyDiv w:val="1"/>
      <w:marLeft w:val="0"/>
      <w:marRight w:val="0"/>
      <w:marTop w:val="0"/>
      <w:marBottom w:val="0"/>
      <w:divBdr>
        <w:top w:val="none" w:sz="0" w:space="0" w:color="auto"/>
        <w:left w:val="none" w:sz="0" w:space="0" w:color="auto"/>
        <w:bottom w:val="none" w:sz="0" w:space="0" w:color="auto"/>
        <w:right w:val="none" w:sz="0" w:space="0" w:color="auto"/>
      </w:divBdr>
    </w:div>
    <w:div w:id="20612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eecurrencyapi.com/" TargetMode="External"/><Relationship Id="rId45" Type="http://schemas.openxmlformats.org/officeDocument/2006/relationships/header" Target="header7.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9.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image" Target="media/image5.PNG"/><Relationship Id="rId41" Type="http://schemas.openxmlformats.org/officeDocument/2006/relationships/header" Target="header5.xm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1</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2</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3</b:RefOrder>
  </b:Source>
  <b:Source>
    <b:Tag>Blu23</b:Tag>
    <b:SourceType>InternetSite</b:SourceType>
    <b:Guid>{09206974-C015-4B37-88BD-384B71359D7E}</b:Guid>
    <b:Title>Web App vs. native App - Was ist die bessere Wahl?</b:Title>
    <b:URL>https://www.bluesource.at/blog/detail/web-apps-vs-native-app</b:URL>
    <b:Author>
      <b:Author>
        <b:Corporate>Bluesource</b:Corporate>
      </b:Author>
    </b:Author>
    <b:YearAccessed>2023</b:YearAccessed>
    <b:MonthAccessed>10</b:MonthAccessed>
    <b:DayAccessed>17</b:DayAccessed>
    <b:RefOrder>4</b:RefOrder>
  </b:Source>
  <b:Source>
    <b:Tag>htt1</b:Tag>
    <b:SourceType>InternetSite</b:SourceType>
    <b:Guid>{B9950BDE-68B5-4AFF-8AB0-A5EB43A34E81}</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5</b:RefOrder>
  </b:Source>
  <b:Source>
    <b:Tag>Ges23</b:Tag>
    <b:SourceType>InternetSite</b:SourceType>
    <b:Guid>{35F80443-4A2B-4440-A288-F80982048D76}</b:Guid>
    <b:Author>
      <b:Author>
        <b:Corporate>Gestaltenlernen</b:Corporate>
      </b:Author>
    </b:Author>
    <b:Title>Eine App im App Store veröffentlichen</b:Title>
    <b:YearAccessed>2023</b:YearAccessed>
    <b:MonthAccessed>10</b:MonthAccessed>
    <b:DayAccessed>02</b:DayAccessed>
    <b:URL>https://gestaltenlernen.ch/app-design/eine-app-im-app-store-veroeffentlichen</b:URL>
    <b:RefOrder>6</b:RefOrder>
  </b:Source>
  <b:Source>
    <b:Tag>itP231</b:Tag>
    <b:SourceType>InternetSite</b:SourceType>
    <b:Guid>{11A55479-F33C-4E72-A394-091B223B9BEB}</b:Guid>
    <b:Author>
      <b:Author>
        <b:Corporate>itPortal24</b:Corporate>
      </b:Author>
    </b:Author>
    <b:Title>Cross-Platform App - Plattformübergreifende Entwicklung mit Flutter, React Native &amp; Co.</b:Title>
    <b:Year>14.09.2023</b:Year>
    <b:YearAccessed>2023</b:YearAccessed>
    <b:MonthAccessed>09</b:MonthAccessed>
    <b:DayAccessed>15</b:DayAccessed>
    <b:URL>https://www.itportal24.de/ratgeber/cross-platform-app</b:URL>
    <b:RefOrder>7</b:RefOrder>
  </b:Source>
  <b:Source>
    <b:Tag>Mic233</b:Tag>
    <b:SourceType>InternetSite</b:SourceType>
    <b:Guid>{986C4B0A-D7CF-4DE7-998F-79F67DBA4134}</b:Guid>
    <b:Author>
      <b:Author>
        <b:Corporate>Microsoft 4</b:Corporate>
      </b:Author>
    </b:Author>
    <b:Title>Was ist Xamarin?</b:Title>
    <b:Year>14.07.2023</b:Year>
    <b:YearAccessed>2023</b:YearAccessed>
    <b:MonthAccessed>09</b:MonthAccessed>
    <b:DayAccessed>15</b:DayAccessed>
    <b:URL>https://learn.microsoft.com/de-de/xamarin/get-started/what-is-xamarin</b:URL>
    <b:RefOrder>8</b:RefOrder>
  </b:Source>
  <b:Source>
    <b:Tag>Mic234</b:Tag>
    <b:SourceType>InternetSite</b:SourceType>
    <b:Guid>{3E44A8F7-2865-4CA3-97CB-D0B219EFA13D}</b:Guid>
    <b:Author>
      <b:Author>
        <b:Corporate>Microsoft 5</b:Corporate>
      </b:Author>
    </b:Author>
    <b:Title>Veröffentlichen im Google Play Store</b:Title>
    <b:Year>19.07.2023</b:Year>
    <b:YearAccessed>2023</b:YearAccessed>
    <b:MonthAccessed>10</b:MonthAccessed>
    <b:DayAccessed>02</b:DayAccessed>
    <b:URL>https://learn.microsoft.com/de-de/appcenter/distribution/stores/googleplay</b:URL>
    <b:RefOrder>9</b:RefOrder>
  </b:Source>
</b:Sources>
</file>

<file path=customXml/itemProps1.xml><?xml version="1.0" encoding="utf-8"?>
<ds:datastoreItem xmlns:ds="http://schemas.openxmlformats.org/officeDocument/2006/customXml" ds:itemID="{C7C8812A-246F-4F07-B959-EE4889D8B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3952</Words>
  <Characters>24899</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26</cp:revision>
  <cp:lastPrinted>2023-11-15T10:27:00Z</cp:lastPrinted>
  <dcterms:created xsi:type="dcterms:W3CDTF">2023-08-28T05:14:00Z</dcterms:created>
  <dcterms:modified xsi:type="dcterms:W3CDTF">2023-11-17T09:37:00Z</dcterms:modified>
</cp:coreProperties>
</file>