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E343" w14:textId="77777777" w:rsidR="00254FA0" w:rsidRDefault="00000000">
      <w:pPr>
        <w:pStyle w:val="Heading1"/>
        <w:jc w:val="center"/>
      </w:pPr>
      <w:bookmarkStart w:id="0" w:name="_a6pg4dq6n4rp" w:colFirst="0" w:colLast="0"/>
      <w:bookmarkEnd w:id="0"/>
      <w:r>
        <w:t>Project Readme Template</w:t>
      </w:r>
    </w:p>
    <w:p w14:paraId="0164593C" w14:textId="77777777" w:rsidR="00254FA0" w:rsidRDefault="00000000">
      <w:pPr>
        <w:jc w:val="center"/>
      </w:pPr>
      <w:r>
        <w:t>Version 1 9/11/24</w:t>
      </w:r>
    </w:p>
    <w:p w14:paraId="01C008C0" w14:textId="77777777" w:rsidR="00254FA0" w:rsidRDefault="00000000">
      <w:r>
        <w:t>A single copy of this template should be filled out and submitted with each project submission, regardless of the number of students on the team. It should have the name readme</w:t>
      </w:r>
      <w:proofErr w:type="gramStart"/>
      <w:r>
        <w:t>_”</w:t>
      </w:r>
      <w:proofErr w:type="spellStart"/>
      <w:r>
        <w:t>teamname</w:t>
      </w:r>
      <w:proofErr w:type="spellEnd"/>
      <w:proofErr w:type="gramEnd"/>
      <w:r>
        <w:t>”</w:t>
      </w:r>
    </w:p>
    <w:p w14:paraId="3F1C58D6" w14:textId="77777777" w:rsidR="00254FA0"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254FA0" w14:paraId="42E2D0E1" w14:textId="77777777">
        <w:tc>
          <w:tcPr>
            <w:tcW w:w="555" w:type="dxa"/>
            <w:tcMar>
              <w:top w:w="100" w:type="dxa"/>
              <w:left w:w="100" w:type="dxa"/>
              <w:bottom w:w="100" w:type="dxa"/>
              <w:right w:w="100" w:type="dxa"/>
            </w:tcMar>
          </w:tcPr>
          <w:p w14:paraId="3D88D9BA" w14:textId="77777777" w:rsidR="00254FA0"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461586D7" w14:textId="29510413" w:rsidR="00254FA0" w:rsidRDefault="00000000">
            <w:pPr>
              <w:widowControl w:val="0"/>
              <w:pBdr>
                <w:top w:val="nil"/>
                <w:left w:val="nil"/>
                <w:bottom w:val="nil"/>
                <w:right w:val="nil"/>
                <w:between w:val="nil"/>
              </w:pBdr>
              <w:spacing w:line="240" w:lineRule="auto"/>
              <w:jc w:val="left"/>
            </w:pPr>
            <w:r>
              <w:t>Team Name:</w:t>
            </w:r>
            <w:r w:rsidR="00204ABC">
              <w:t xml:space="preserve"> perchance</w:t>
            </w:r>
          </w:p>
        </w:tc>
      </w:tr>
      <w:tr w:rsidR="00254FA0" w14:paraId="4064D927" w14:textId="77777777">
        <w:tc>
          <w:tcPr>
            <w:tcW w:w="555" w:type="dxa"/>
            <w:tcMar>
              <w:top w:w="100" w:type="dxa"/>
              <w:left w:w="100" w:type="dxa"/>
              <w:bottom w:w="100" w:type="dxa"/>
              <w:right w:w="100" w:type="dxa"/>
            </w:tcMar>
          </w:tcPr>
          <w:p w14:paraId="12741B5D" w14:textId="77777777" w:rsidR="00254FA0"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0B4A672D" w14:textId="5FD7536A" w:rsidR="00254FA0" w:rsidRDefault="00000000">
            <w:pPr>
              <w:widowControl w:val="0"/>
              <w:pBdr>
                <w:top w:val="nil"/>
                <w:left w:val="nil"/>
                <w:bottom w:val="nil"/>
                <w:right w:val="nil"/>
                <w:between w:val="nil"/>
              </w:pBdr>
              <w:spacing w:line="240" w:lineRule="auto"/>
              <w:jc w:val="left"/>
            </w:pPr>
            <w:r>
              <w:t xml:space="preserve">Team members names and </w:t>
            </w:r>
            <w:proofErr w:type="spellStart"/>
            <w:r>
              <w:t>netids</w:t>
            </w:r>
            <w:proofErr w:type="spellEnd"/>
            <w:r w:rsidR="00204ABC">
              <w:t>: Colin Nguyen (</w:t>
            </w:r>
            <w:proofErr w:type="spellStart"/>
            <w:r w:rsidR="00204ABC">
              <w:t>netid</w:t>
            </w:r>
            <w:proofErr w:type="spellEnd"/>
            <w:r w:rsidR="00204ABC">
              <w:t>: cnguyen8)</w:t>
            </w:r>
          </w:p>
        </w:tc>
      </w:tr>
      <w:tr w:rsidR="00254FA0" w14:paraId="28F809CA" w14:textId="77777777">
        <w:tc>
          <w:tcPr>
            <w:tcW w:w="555" w:type="dxa"/>
            <w:tcMar>
              <w:top w:w="100" w:type="dxa"/>
              <w:left w:w="100" w:type="dxa"/>
              <w:bottom w:w="100" w:type="dxa"/>
              <w:right w:w="100" w:type="dxa"/>
            </w:tcMar>
          </w:tcPr>
          <w:p w14:paraId="77EB82A8" w14:textId="77777777" w:rsidR="00254FA0"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210070E7" w14:textId="1EDD8E95" w:rsidR="00254FA0" w:rsidRDefault="00000000">
            <w:pPr>
              <w:widowControl w:val="0"/>
              <w:pBdr>
                <w:top w:val="nil"/>
                <w:left w:val="nil"/>
                <w:bottom w:val="nil"/>
                <w:right w:val="nil"/>
                <w:between w:val="nil"/>
              </w:pBdr>
              <w:spacing w:line="240" w:lineRule="auto"/>
              <w:jc w:val="left"/>
            </w:pPr>
            <w:r>
              <w:t>Overall project attempted, with sub-projects:</w:t>
            </w:r>
            <w:r w:rsidR="00204ABC">
              <w:t xml:space="preserve"> SAT (</w:t>
            </w:r>
            <w:proofErr w:type="spellStart"/>
            <w:r w:rsidR="00204ABC">
              <w:t>Bruteforce</w:t>
            </w:r>
            <w:proofErr w:type="spellEnd"/>
            <w:r w:rsidR="00204ABC">
              <w:t>)</w:t>
            </w:r>
          </w:p>
        </w:tc>
      </w:tr>
      <w:tr w:rsidR="00254FA0" w14:paraId="37BE4149" w14:textId="77777777">
        <w:tc>
          <w:tcPr>
            <w:tcW w:w="555" w:type="dxa"/>
            <w:tcMar>
              <w:top w:w="100" w:type="dxa"/>
              <w:left w:w="100" w:type="dxa"/>
              <w:bottom w:w="100" w:type="dxa"/>
              <w:right w:w="100" w:type="dxa"/>
            </w:tcMar>
          </w:tcPr>
          <w:p w14:paraId="4E9C42E1" w14:textId="77777777" w:rsidR="00254FA0"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5BBE89ED" w14:textId="6E15833D" w:rsidR="00254FA0" w:rsidRDefault="00000000">
            <w:pPr>
              <w:widowControl w:val="0"/>
              <w:pBdr>
                <w:top w:val="nil"/>
                <w:left w:val="nil"/>
                <w:bottom w:val="nil"/>
                <w:right w:val="nil"/>
                <w:between w:val="nil"/>
              </w:pBdr>
              <w:spacing w:line="240" w:lineRule="auto"/>
              <w:jc w:val="left"/>
            </w:pPr>
            <w:r>
              <w:t>Overall success of the project:</w:t>
            </w:r>
            <w:r w:rsidR="00204ABC">
              <w:t xml:space="preserve"> Successful. SAT </w:t>
            </w:r>
            <w:proofErr w:type="spellStart"/>
            <w:r w:rsidR="00204ABC">
              <w:t>Bruteforce</w:t>
            </w:r>
            <w:proofErr w:type="spellEnd"/>
            <w:r w:rsidR="00204ABC">
              <w:t xml:space="preserve"> function works. </w:t>
            </w:r>
          </w:p>
        </w:tc>
      </w:tr>
      <w:tr w:rsidR="00254FA0" w14:paraId="3BBA4C69" w14:textId="77777777">
        <w:tc>
          <w:tcPr>
            <w:tcW w:w="555" w:type="dxa"/>
            <w:tcMar>
              <w:top w:w="100" w:type="dxa"/>
              <w:left w:w="100" w:type="dxa"/>
              <w:bottom w:w="100" w:type="dxa"/>
              <w:right w:w="100" w:type="dxa"/>
            </w:tcMar>
          </w:tcPr>
          <w:p w14:paraId="18DB4E7C" w14:textId="77777777" w:rsidR="00254FA0"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305EB108" w14:textId="4DB4AB1A" w:rsidR="00254FA0" w:rsidRDefault="00000000">
            <w:pPr>
              <w:widowControl w:val="0"/>
              <w:pBdr>
                <w:top w:val="nil"/>
                <w:left w:val="nil"/>
                <w:bottom w:val="nil"/>
                <w:right w:val="nil"/>
                <w:between w:val="nil"/>
              </w:pBdr>
              <w:spacing w:line="240" w:lineRule="auto"/>
              <w:jc w:val="left"/>
            </w:pPr>
            <w:r>
              <w:t xml:space="preserve">Approximately total time (in hours) to </w:t>
            </w:r>
            <w:proofErr w:type="gramStart"/>
            <w:r>
              <w:t>complete:</w:t>
            </w:r>
            <w:proofErr w:type="gramEnd"/>
            <w:r w:rsidR="00204ABC">
              <w:t xml:space="preserve"> 8</w:t>
            </w:r>
          </w:p>
        </w:tc>
      </w:tr>
      <w:tr w:rsidR="00254FA0" w14:paraId="384B7050" w14:textId="77777777">
        <w:tc>
          <w:tcPr>
            <w:tcW w:w="555" w:type="dxa"/>
            <w:tcMar>
              <w:top w:w="100" w:type="dxa"/>
              <w:left w:w="100" w:type="dxa"/>
              <w:bottom w:w="100" w:type="dxa"/>
              <w:right w:w="100" w:type="dxa"/>
            </w:tcMar>
          </w:tcPr>
          <w:p w14:paraId="75121D13" w14:textId="77777777" w:rsidR="00254FA0"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52F2664D" w14:textId="22C6056B" w:rsidR="00254FA0" w:rsidRDefault="00000000">
            <w:pPr>
              <w:widowControl w:val="0"/>
              <w:pBdr>
                <w:top w:val="nil"/>
                <w:left w:val="nil"/>
                <w:bottom w:val="nil"/>
                <w:right w:val="nil"/>
                <w:between w:val="nil"/>
              </w:pBdr>
              <w:spacing w:line="240" w:lineRule="auto"/>
              <w:jc w:val="left"/>
            </w:pPr>
            <w:r>
              <w:t xml:space="preserve">Link to </w:t>
            </w:r>
            <w:proofErr w:type="spellStart"/>
            <w:r>
              <w:t>github</w:t>
            </w:r>
            <w:proofErr w:type="spellEnd"/>
            <w:r>
              <w:t xml:space="preserve"> repository:</w:t>
            </w:r>
            <w:r w:rsidR="00204ABC">
              <w:t xml:space="preserve"> </w:t>
            </w:r>
            <w:hyperlink r:id="rId6" w:history="1">
              <w:r w:rsidR="00F4165E" w:rsidRPr="00F4165E">
                <w:rPr>
                  <w:rStyle w:val="Hyperlink"/>
                </w:rPr>
                <w:t>https://github.com/colinqnguyen/Project1-TOC</w:t>
              </w:r>
            </w:hyperlink>
          </w:p>
        </w:tc>
      </w:tr>
      <w:tr w:rsidR="00254FA0" w14:paraId="4C14395E" w14:textId="77777777">
        <w:tc>
          <w:tcPr>
            <w:tcW w:w="555" w:type="dxa"/>
            <w:tcMar>
              <w:top w:w="100" w:type="dxa"/>
              <w:left w:w="100" w:type="dxa"/>
              <w:bottom w:w="100" w:type="dxa"/>
              <w:right w:w="100" w:type="dxa"/>
            </w:tcMar>
          </w:tcPr>
          <w:p w14:paraId="41208CD2" w14:textId="77777777" w:rsidR="00254FA0"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18C73360" w14:textId="77777777" w:rsidR="00254FA0" w:rsidRDefault="00000000">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2D0AB09C" w14:textId="77777777" w:rsidR="00254FA0" w:rsidRDefault="00254FA0">
            <w:pPr>
              <w:widowControl w:val="0"/>
              <w:spacing w:line="240" w:lineRule="auto"/>
              <w:jc w:val="left"/>
            </w:pPr>
          </w:p>
          <w:tbl>
            <w:tblPr>
              <w:tblStyle w:val="a0"/>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650"/>
            </w:tblGrid>
            <w:tr w:rsidR="00254FA0" w14:paraId="3B1B2278" w14:textId="77777777">
              <w:tc>
                <w:tcPr>
                  <w:tcW w:w="5955" w:type="dxa"/>
                  <w:tcMar>
                    <w:top w:w="100" w:type="dxa"/>
                    <w:left w:w="100" w:type="dxa"/>
                    <w:bottom w:w="100" w:type="dxa"/>
                    <w:right w:w="100" w:type="dxa"/>
                  </w:tcMar>
                </w:tcPr>
                <w:p w14:paraId="0E261622" w14:textId="77777777" w:rsidR="00254FA0" w:rsidRDefault="00000000">
                  <w:pPr>
                    <w:widowControl w:val="0"/>
                    <w:spacing w:line="240" w:lineRule="auto"/>
                    <w:jc w:val="left"/>
                  </w:pPr>
                  <w:r>
                    <w:t>File/folder Name</w:t>
                  </w:r>
                </w:p>
              </w:tc>
              <w:tc>
                <w:tcPr>
                  <w:tcW w:w="2650" w:type="dxa"/>
                  <w:tcMar>
                    <w:top w:w="100" w:type="dxa"/>
                    <w:left w:w="100" w:type="dxa"/>
                    <w:bottom w:w="100" w:type="dxa"/>
                    <w:right w:w="100" w:type="dxa"/>
                  </w:tcMar>
                </w:tcPr>
                <w:p w14:paraId="662BD870" w14:textId="77777777" w:rsidR="00254FA0" w:rsidRDefault="00000000">
                  <w:pPr>
                    <w:widowControl w:val="0"/>
                    <w:spacing w:line="240" w:lineRule="auto"/>
                    <w:jc w:val="left"/>
                  </w:pPr>
                  <w:r>
                    <w:t>File Contents and Use</w:t>
                  </w:r>
                </w:p>
              </w:tc>
            </w:tr>
            <w:tr w:rsidR="00254FA0" w14:paraId="5792E447" w14:textId="77777777">
              <w:trPr>
                <w:trHeight w:val="420"/>
              </w:trPr>
              <w:tc>
                <w:tcPr>
                  <w:tcW w:w="8605" w:type="dxa"/>
                  <w:gridSpan w:val="2"/>
                  <w:tcMar>
                    <w:top w:w="100" w:type="dxa"/>
                    <w:left w:w="100" w:type="dxa"/>
                    <w:bottom w:w="100" w:type="dxa"/>
                    <w:right w:w="100" w:type="dxa"/>
                  </w:tcMar>
                </w:tcPr>
                <w:p w14:paraId="1B063102" w14:textId="77777777" w:rsidR="00254FA0" w:rsidRDefault="00000000">
                  <w:pPr>
                    <w:widowControl w:val="0"/>
                    <w:spacing w:line="240" w:lineRule="auto"/>
                    <w:jc w:val="center"/>
                  </w:pPr>
                  <w:r>
                    <w:t>Code Files</w:t>
                  </w:r>
                </w:p>
              </w:tc>
            </w:tr>
            <w:tr w:rsidR="00254FA0" w14:paraId="46085C11" w14:textId="77777777">
              <w:tc>
                <w:tcPr>
                  <w:tcW w:w="5955" w:type="dxa"/>
                  <w:tcMar>
                    <w:top w:w="100" w:type="dxa"/>
                    <w:left w:w="100" w:type="dxa"/>
                    <w:bottom w:w="100" w:type="dxa"/>
                    <w:right w:w="100" w:type="dxa"/>
                  </w:tcMar>
                </w:tcPr>
                <w:p w14:paraId="4D9ACBC9" w14:textId="77777777" w:rsidR="00254FA0" w:rsidRDefault="00204ABC">
                  <w:pPr>
                    <w:widowControl w:val="0"/>
                    <w:spacing w:line="240" w:lineRule="auto"/>
                    <w:jc w:val="left"/>
                  </w:pPr>
                  <w:r>
                    <w:t>src/sat.py</w:t>
                  </w:r>
                </w:p>
                <w:p w14:paraId="394C6DBB" w14:textId="61BCEF81" w:rsidR="00204ABC" w:rsidRDefault="00204ABC">
                  <w:pPr>
                    <w:widowControl w:val="0"/>
                    <w:spacing w:line="240" w:lineRule="auto"/>
                    <w:jc w:val="left"/>
                  </w:pPr>
                  <w:r>
                    <w:t>src/helpers/sat_solver_helper.py</w:t>
                  </w:r>
                </w:p>
              </w:tc>
              <w:tc>
                <w:tcPr>
                  <w:tcW w:w="2650" w:type="dxa"/>
                  <w:tcMar>
                    <w:top w:w="100" w:type="dxa"/>
                    <w:left w:w="100" w:type="dxa"/>
                    <w:bottom w:w="100" w:type="dxa"/>
                    <w:right w:w="100" w:type="dxa"/>
                  </w:tcMar>
                </w:tcPr>
                <w:p w14:paraId="6A766602" w14:textId="77777777" w:rsidR="00254FA0" w:rsidRDefault="00F4165E">
                  <w:pPr>
                    <w:widowControl w:val="0"/>
                    <w:spacing w:line="240" w:lineRule="auto"/>
                    <w:jc w:val="left"/>
                  </w:pPr>
                  <w:r>
                    <w:t xml:space="preserve">sat.py contains the </w:t>
                  </w:r>
                  <w:proofErr w:type="spellStart"/>
                  <w:r>
                    <w:t>sat_bruteforce</w:t>
                  </w:r>
                  <w:proofErr w:type="spellEnd"/>
                  <w:r>
                    <w:t xml:space="preserve"> function</w:t>
                  </w:r>
                </w:p>
                <w:p w14:paraId="02940E02" w14:textId="77777777" w:rsidR="00F4165E" w:rsidRDefault="00F4165E">
                  <w:pPr>
                    <w:widowControl w:val="0"/>
                    <w:spacing w:line="240" w:lineRule="auto"/>
                    <w:jc w:val="left"/>
                  </w:pPr>
                </w:p>
                <w:p w14:paraId="441A7507" w14:textId="57E908B0" w:rsidR="00F4165E" w:rsidRDefault="00F4165E">
                  <w:pPr>
                    <w:widowControl w:val="0"/>
                    <w:spacing w:line="240" w:lineRule="auto"/>
                    <w:jc w:val="left"/>
                  </w:pPr>
                  <w:r>
                    <w:t>sat_solver_helper.py configurates the problems, runs the solver, and outputs the result</w:t>
                  </w:r>
                </w:p>
              </w:tc>
            </w:tr>
            <w:tr w:rsidR="00254FA0" w14:paraId="07569D55" w14:textId="77777777">
              <w:trPr>
                <w:trHeight w:val="420"/>
              </w:trPr>
              <w:tc>
                <w:tcPr>
                  <w:tcW w:w="8605" w:type="dxa"/>
                  <w:gridSpan w:val="2"/>
                  <w:tcMar>
                    <w:top w:w="100" w:type="dxa"/>
                    <w:left w:w="100" w:type="dxa"/>
                    <w:bottom w:w="100" w:type="dxa"/>
                    <w:right w:w="100" w:type="dxa"/>
                  </w:tcMar>
                </w:tcPr>
                <w:p w14:paraId="49C0DFCD" w14:textId="77777777" w:rsidR="00254FA0" w:rsidRDefault="00000000">
                  <w:pPr>
                    <w:widowControl w:val="0"/>
                    <w:spacing w:line="240" w:lineRule="auto"/>
                    <w:jc w:val="center"/>
                  </w:pPr>
                  <w:r>
                    <w:t>Test Files</w:t>
                  </w:r>
                </w:p>
              </w:tc>
            </w:tr>
            <w:tr w:rsidR="00254FA0" w14:paraId="515A2BDC" w14:textId="77777777">
              <w:tc>
                <w:tcPr>
                  <w:tcW w:w="5955" w:type="dxa"/>
                  <w:tcMar>
                    <w:top w:w="100" w:type="dxa"/>
                    <w:left w:w="100" w:type="dxa"/>
                    <w:bottom w:w="100" w:type="dxa"/>
                    <w:right w:w="100" w:type="dxa"/>
                  </w:tcMar>
                </w:tcPr>
                <w:p w14:paraId="20DE81E6" w14:textId="54ACEECE" w:rsidR="00254FA0" w:rsidRDefault="00204ABC">
                  <w:pPr>
                    <w:widowControl w:val="0"/>
                    <w:spacing w:line="240" w:lineRule="auto"/>
                    <w:jc w:val="left"/>
                  </w:pPr>
                  <w:r>
                    <w:t>input/</w:t>
                  </w:r>
                  <w:proofErr w:type="spellStart"/>
                  <w:r>
                    <w:t>cnffile.cnf</w:t>
                  </w:r>
                  <w:proofErr w:type="spellEnd"/>
                </w:p>
              </w:tc>
              <w:tc>
                <w:tcPr>
                  <w:tcW w:w="2650" w:type="dxa"/>
                  <w:tcMar>
                    <w:top w:w="100" w:type="dxa"/>
                    <w:left w:w="100" w:type="dxa"/>
                    <w:bottom w:w="100" w:type="dxa"/>
                    <w:right w:w="100" w:type="dxa"/>
                  </w:tcMar>
                </w:tcPr>
                <w:p w14:paraId="132A1AFE" w14:textId="713015C0" w:rsidR="00254FA0" w:rsidRDefault="00F4165E">
                  <w:pPr>
                    <w:widowControl w:val="0"/>
                    <w:spacing w:line="240" w:lineRule="auto"/>
                    <w:jc w:val="left"/>
                  </w:pPr>
                  <w:r>
                    <w:t>Contains the test cases</w:t>
                  </w:r>
                </w:p>
              </w:tc>
            </w:tr>
            <w:tr w:rsidR="00254FA0" w14:paraId="4D48E70E" w14:textId="77777777">
              <w:trPr>
                <w:trHeight w:val="420"/>
              </w:trPr>
              <w:tc>
                <w:tcPr>
                  <w:tcW w:w="8605" w:type="dxa"/>
                  <w:gridSpan w:val="2"/>
                  <w:tcMar>
                    <w:top w:w="100" w:type="dxa"/>
                    <w:left w:w="100" w:type="dxa"/>
                    <w:bottom w:w="100" w:type="dxa"/>
                    <w:right w:w="100" w:type="dxa"/>
                  </w:tcMar>
                </w:tcPr>
                <w:p w14:paraId="0B51697F" w14:textId="77777777" w:rsidR="00254FA0" w:rsidRDefault="00000000">
                  <w:pPr>
                    <w:widowControl w:val="0"/>
                    <w:spacing w:line="240" w:lineRule="auto"/>
                    <w:jc w:val="center"/>
                  </w:pPr>
                  <w:r>
                    <w:t>Output Files</w:t>
                  </w:r>
                </w:p>
              </w:tc>
            </w:tr>
            <w:tr w:rsidR="00254FA0" w14:paraId="611E381B" w14:textId="77777777">
              <w:tc>
                <w:tcPr>
                  <w:tcW w:w="5955" w:type="dxa"/>
                  <w:tcMar>
                    <w:top w:w="100" w:type="dxa"/>
                    <w:left w:w="100" w:type="dxa"/>
                    <w:bottom w:w="100" w:type="dxa"/>
                    <w:right w:w="100" w:type="dxa"/>
                  </w:tcMar>
                </w:tcPr>
                <w:p w14:paraId="00D4ED97" w14:textId="15B525B6" w:rsidR="00254FA0" w:rsidRDefault="00204ABC">
                  <w:pPr>
                    <w:widowControl w:val="0"/>
                    <w:spacing w:line="240" w:lineRule="auto"/>
                    <w:jc w:val="left"/>
                  </w:pPr>
                  <w:r>
                    <w:t>results/brute_force_cnffile_sat_solver_results.csv</w:t>
                  </w:r>
                </w:p>
              </w:tc>
              <w:tc>
                <w:tcPr>
                  <w:tcW w:w="2650" w:type="dxa"/>
                  <w:tcMar>
                    <w:top w:w="100" w:type="dxa"/>
                    <w:left w:w="100" w:type="dxa"/>
                    <w:bottom w:w="100" w:type="dxa"/>
                    <w:right w:w="100" w:type="dxa"/>
                  </w:tcMar>
                </w:tcPr>
                <w:p w14:paraId="03AB63BF" w14:textId="02586A14" w:rsidR="00254FA0" w:rsidRDefault="00F4165E">
                  <w:pPr>
                    <w:widowControl w:val="0"/>
                    <w:spacing w:line="240" w:lineRule="auto"/>
                    <w:jc w:val="left"/>
                  </w:pPr>
                  <w:r>
                    <w:t>Contains the results of putting the test files through the solver</w:t>
                  </w:r>
                </w:p>
              </w:tc>
            </w:tr>
            <w:tr w:rsidR="00254FA0" w14:paraId="4A90BA7C" w14:textId="77777777">
              <w:trPr>
                <w:trHeight w:val="420"/>
              </w:trPr>
              <w:tc>
                <w:tcPr>
                  <w:tcW w:w="8605" w:type="dxa"/>
                  <w:gridSpan w:val="2"/>
                  <w:tcMar>
                    <w:top w:w="100" w:type="dxa"/>
                    <w:left w:w="100" w:type="dxa"/>
                    <w:bottom w:w="100" w:type="dxa"/>
                    <w:right w:w="100" w:type="dxa"/>
                  </w:tcMar>
                </w:tcPr>
                <w:p w14:paraId="5F5B3F1A" w14:textId="77777777" w:rsidR="00254FA0" w:rsidRDefault="00000000">
                  <w:pPr>
                    <w:widowControl w:val="0"/>
                    <w:spacing w:line="240" w:lineRule="auto"/>
                    <w:jc w:val="center"/>
                  </w:pPr>
                  <w:r>
                    <w:lastRenderedPageBreak/>
                    <w:t>Plots (as needed)</w:t>
                  </w:r>
                </w:p>
              </w:tc>
            </w:tr>
            <w:tr w:rsidR="00254FA0" w14:paraId="213DA086" w14:textId="77777777">
              <w:tc>
                <w:tcPr>
                  <w:tcW w:w="5955" w:type="dxa"/>
                  <w:tcMar>
                    <w:top w:w="100" w:type="dxa"/>
                    <w:left w:w="100" w:type="dxa"/>
                    <w:bottom w:w="100" w:type="dxa"/>
                    <w:right w:w="100" w:type="dxa"/>
                  </w:tcMar>
                </w:tcPr>
                <w:p w14:paraId="2D4F126C" w14:textId="5BD869AB" w:rsidR="00254FA0" w:rsidRDefault="00204ABC">
                  <w:pPr>
                    <w:widowControl w:val="0"/>
                    <w:spacing w:line="240" w:lineRule="auto"/>
                    <w:jc w:val="left"/>
                  </w:pPr>
                  <w:r>
                    <w:t>results/SAT_bruteforce_graph.png</w:t>
                  </w:r>
                </w:p>
              </w:tc>
              <w:tc>
                <w:tcPr>
                  <w:tcW w:w="2650" w:type="dxa"/>
                  <w:tcMar>
                    <w:top w:w="100" w:type="dxa"/>
                    <w:left w:w="100" w:type="dxa"/>
                    <w:bottom w:w="100" w:type="dxa"/>
                    <w:right w:w="100" w:type="dxa"/>
                  </w:tcMar>
                </w:tcPr>
                <w:p w14:paraId="4D8277E0" w14:textId="1EAB464B" w:rsidR="00254FA0" w:rsidRDefault="00F4165E">
                  <w:pPr>
                    <w:widowControl w:val="0"/>
                    <w:spacing w:line="240" w:lineRule="auto"/>
                    <w:jc w:val="left"/>
                  </w:pPr>
                  <w:r>
                    <w:t xml:space="preserve">A graph containing the Time vs Number of Clauses of the SAT </w:t>
                  </w:r>
                  <w:proofErr w:type="spellStart"/>
                  <w:r>
                    <w:t>bruteforce</w:t>
                  </w:r>
                  <w:proofErr w:type="spellEnd"/>
                  <w:r>
                    <w:t xml:space="preserve"> solver output.</w:t>
                  </w:r>
                </w:p>
              </w:tc>
            </w:tr>
          </w:tbl>
          <w:p w14:paraId="5443E77B" w14:textId="77777777" w:rsidR="00254FA0" w:rsidRDefault="00254FA0">
            <w:pPr>
              <w:widowControl w:val="0"/>
              <w:spacing w:line="240" w:lineRule="auto"/>
              <w:jc w:val="left"/>
            </w:pPr>
          </w:p>
        </w:tc>
      </w:tr>
      <w:tr w:rsidR="00254FA0" w14:paraId="5B855D08" w14:textId="77777777">
        <w:tc>
          <w:tcPr>
            <w:tcW w:w="555" w:type="dxa"/>
            <w:tcMar>
              <w:top w:w="100" w:type="dxa"/>
              <w:left w:w="100" w:type="dxa"/>
              <w:bottom w:w="100" w:type="dxa"/>
              <w:right w:w="100" w:type="dxa"/>
            </w:tcMar>
          </w:tcPr>
          <w:p w14:paraId="3EE9A344" w14:textId="77777777" w:rsidR="00254FA0"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2429328F" w14:textId="15B25E8A" w:rsidR="00254FA0" w:rsidRDefault="00000000">
            <w:pPr>
              <w:widowControl w:val="0"/>
              <w:pBdr>
                <w:top w:val="nil"/>
                <w:left w:val="nil"/>
                <w:bottom w:val="nil"/>
                <w:right w:val="nil"/>
                <w:between w:val="nil"/>
              </w:pBdr>
              <w:spacing w:line="240" w:lineRule="auto"/>
              <w:jc w:val="left"/>
            </w:pPr>
            <w:r>
              <w:t>Programming languages used, and associated libraries:</w:t>
            </w:r>
            <w:r w:rsidR="00204ABC">
              <w:t xml:space="preserve"> Python, </w:t>
            </w:r>
            <w:proofErr w:type="spellStart"/>
            <w:r w:rsidR="00204ABC">
              <w:t>itertools</w:t>
            </w:r>
            <w:proofErr w:type="spellEnd"/>
          </w:p>
        </w:tc>
      </w:tr>
      <w:tr w:rsidR="00254FA0" w14:paraId="10997C62" w14:textId="77777777">
        <w:tc>
          <w:tcPr>
            <w:tcW w:w="555" w:type="dxa"/>
            <w:tcMar>
              <w:top w:w="100" w:type="dxa"/>
              <w:left w:w="100" w:type="dxa"/>
              <w:bottom w:w="100" w:type="dxa"/>
              <w:right w:w="100" w:type="dxa"/>
            </w:tcMar>
          </w:tcPr>
          <w:p w14:paraId="264EE7E1" w14:textId="77777777" w:rsidR="00254FA0"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3C2272C3" w14:textId="6AF72DE0" w:rsidR="00254FA0" w:rsidRDefault="00000000">
            <w:pPr>
              <w:widowControl w:val="0"/>
              <w:pBdr>
                <w:top w:val="nil"/>
                <w:left w:val="nil"/>
                <w:bottom w:val="nil"/>
                <w:right w:val="nil"/>
                <w:between w:val="nil"/>
              </w:pBdr>
              <w:spacing w:line="240" w:lineRule="auto"/>
              <w:jc w:val="left"/>
            </w:pPr>
            <w:r>
              <w:t>Key data structures (for each sub-project):</w:t>
            </w:r>
            <w:r w:rsidR="00436B06">
              <w:t xml:space="preserve"> A dictionary using </w:t>
            </w:r>
            <w:proofErr w:type="spellStart"/>
            <w:proofErr w:type="gramStart"/>
            <w:r w:rsidR="00436B06">
              <w:t>itertools.product</w:t>
            </w:r>
            <w:proofErr w:type="spellEnd"/>
            <w:proofErr w:type="gramEnd"/>
            <w:r w:rsidR="00436B06">
              <w:t>()</w:t>
            </w:r>
          </w:p>
        </w:tc>
      </w:tr>
      <w:tr w:rsidR="00254FA0" w14:paraId="70CD5A43" w14:textId="77777777">
        <w:tc>
          <w:tcPr>
            <w:tcW w:w="555" w:type="dxa"/>
            <w:tcMar>
              <w:top w:w="100" w:type="dxa"/>
              <w:left w:w="100" w:type="dxa"/>
              <w:bottom w:w="100" w:type="dxa"/>
              <w:right w:w="100" w:type="dxa"/>
            </w:tcMar>
          </w:tcPr>
          <w:p w14:paraId="6B457166" w14:textId="77777777" w:rsidR="00254FA0" w:rsidRDefault="00000000">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4478293A" w14:textId="77777777" w:rsidR="0014336A" w:rsidRDefault="00000000">
            <w:pPr>
              <w:widowControl w:val="0"/>
              <w:pBdr>
                <w:top w:val="nil"/>
                <w:left w:val="nil"/>
                <w:bottom w:val="nil"/>
                <w:right w:val="nil"/>
                <w:between w:val="nil"/>
              </w:pBdr>
              <w:spacing w:line="240" w:lineRule="auto"/>
              <w:jc w:val="left"/>
            </w:pPr>
            <w:r>
              <w:t>General operation of code (for each subproject)</w:t>
            </w:r>
            <w:r w:rsidR="00436B06">
              <w:t xml:space="preserve">: </w:t>
            </w:r>
          </w:p>
          <w:p w14:paraId="621C3FED" w14:textId="1279CF38" w:rsidR="00254FA0" w:rsidRDefault="0014336A">
            <w:pPr>
              <w:widowControl w:val="0"/>
              <w:pBdr>
                <w:top w:val="nil"/>
                <w:left w:val="nil"/>
                <w:bottom w:val="nil"/>
                <w:right w:val="nil"/>
                <w:between w:val="nil"/>
              </w:pBdr>
              <w:spacing w:line="240" w:lineRule="auto"/>
              <w:jc w:val="left"/>
            </w:pPr>
            <w:r>
              <w:t>The program u</w:t>
            </w:r>
            <w:r w:rsidR="00436B06">
              <w:t>tilize</w:t>
            </w:r>
            <w:r>
              <w:t>s</w:t>
            </w:r>
            <w:r w:rsidR="00436B06">
              <w:t xml:space="preserve"> </w:t>
            </w:r>
            <w:proofErr w:type="spellStart"/>
            <w:r w:rsidR="00436B06">
              <w:t>itertools</w:t>
            </w:r>
            <w:proofErr w:type="spellEnd"/>
            <w:r w:rsidR="00436B06">
              <w:t xml:space="preserve"> to generate all combinations </w:t>
            </w:r>
            <w:proofErr w:type="gramStart"/>
            <w:r w:rsidR="00436B06">
              <w:t>of n</w:t>
            </w:r>
            <w:proofErr w:type="gramEnd"/>
            <w:r w:rsidR="00436B06">
              <w:t xml:space="preserve"> variables. For each combination, a dictionary </w:t>
            </w:r>
            <w:r>
              <w:t>is</w:t>
            </w:r>
            <w:r w:rsidR="00436B06">
              <w:t xml:space="preserve"> </w:t>
            </w:r>
            <w:r w:rsidR="005D5A56">
              <w:t>created</w:t>
            </w:r>
            <w:r w:rsidR="00436B06">
              <w:t xml:space="preserve"> to represent that assignment and check </w:t>
            </w:r>
            <w:proofErr w:type="gramStart"/>
            <w:r w:rsidR="00436B06">
              <w:t>whether or not</w:t>
            </w:r>
            <w:proofErr w:type="gramEnd"/>
            <w:r w:rsidR="00436B06">
              <w:t xml:space="preserve"> </w:t>
            </w:r>
            <w:r w:rsidR="005D5A56">
              <w:t>every clause is satisfied</w:t>
            </w:r>
            <w:r w:rsidR="00436B06">
              <w:t xml:space="preserve">. </w:t>
            </w:r>
            <w:r w:rsidR="005D5A56">
              <w:t>If it does not satisfy every clause, then it moves on to the next assignment and repeats the process.</w:t>
            </w:r>
          </w:p>
        </w:tc>
      </w:tr>
      <w:tr w:rsidR="00254FA0" w14:paraId="057CE4D4" w14:textId="77777777">
        <w:tc>
          <w:tcPr>
            <w:tcW w:w="555" w:type="dxa"/>
            <w:tcMar>
              <w:top w:w="100" w:type="dxa"/>
              <w:left w:w="100" w:type="dxa"/>
              <w:bottom w:w="100" w:type="dxa"/>
              <w:right w:w="100" w:type="dxa"/>
            </w:tcMar>
          </w:tcPr>
          <w:p w14:paraId="110C9D26" w14:textId="77777777" w:rsidR="00254FA0" w:rsidRDefault="00000000">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72771A50" w14:textId="2351BC0C" w:rsidR="00254FA0" w:rsidRDefault="00000000">
            <w:pPr>
              <w:widowControl w:val="0"/>
              <w:pBdr>
                <w:top w:val="nil"/>
                <w:left w:val="nil"/>
                <w:bottom w:val="nil"/>
                <w:right w:val="nil"/>
                <w:between w:val="nil"/>
              </w:pBdr>
              <w:spacing w:line="240" w:lineRule="auto"/>
              <w:jc w:val="left"/>
            </w:pPr>
            <w:r>
              <w:t>What test cases you used/added, why you used them, what did they tell you about the correctness of your code</w:t>
            </w:r>
            <w:r w:rsidR="0014336A">
              <w:t>:</w:t>
            </w:r>
          </w:p>
          <w:p w14:paraId="2BF5885B" w14:textId="04E4630B" w:rsidR="0014336A" w:rsidRPr="0014336A" w:rsidRDefault="0014336A">
            <w:pPr>
              <w:widowControl w:val="0"/>
              <w:pBdr>
                <w:top w:val="nil"/>
                <w:left w:val="nil"/>
                <w:bottom w:val="nil"/>
                <w:right w:val="nil"/>
                <w:between w:val="nil"/>
              </w:pBdr>
              <w:spacing w:line="240" w:lineRule="auto"/>
              <w:jc w:val="left"/>
              <w:rPr>
                <w:lang w:val="en-US"/>
              </w:rPr>
            </w:pPr>
            <w:r w:rsidRPr="0014336A">
              <w:rPr>
                <w:lang w:val="en-US"/>
              </w:rPr>
              <w:t>I used the SAT test cases that were provided in the original Project folder. They contained both satisfiable and unsatisfiable formulas and a mix of positive and negative literals. The test cases proved that my code correctly handled literal signs, identified satisfying assignments, and returned an empty dictionary if no assignments worked. </w:t>
            </w:r>
          </w:p>
        </w:tc>
      </w:tr>
      <w:tr w:rsidR="00254FA0" w14:paraId="72B713E3" w14:textId="77777777">
        <w:tc>
          <w:tcPr>
            <w:tcW w:w="555" w:type="dxa"/>
            <w:tcMar>
              <w:top w:w="100" w:type="dxa"/>
              <w:left w:w="100" w:type="dxa"/>
              <w:bottom w:w="100" w:type="dxa"/>
              <w:right w:w="100" w:type="dxa"/>
            </w:tcMar>
          </w:tcPr>
          <w:p w14:paraId="23633D5C" w14:textId="77777777" w:rsidR="00254FA0" w:rsidRDefault="00000000">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2E80B8B2" w14:textId="77777777" w:rsidR="00254FA0" w:rsidRDefault="00000000">
            <w:pPr>
              <w:widowControl w:val="0"/>
              <w:pBdr>
                <w:top w:val="nil"/>
                <w:left w:val="nil"/>
                <w:bottom w:val="nil"/>
                <w:right w:val="nil"/>
                <w:between w:val="nil"/>
              </w:pBdr>
              <w:spacing w:line="240" w:lineRule="auto"/>
              <w:jc w:val="left"/>
            </w:pPr>
            <w:r>
              <w:t>How you managed the code development</w:t>
            </w:r>
            <w:r w:rsidR="0014336A">
              <w:t>:</w:t>
            </w:r>
          </w:p>
          <w:p w14:paraId="3135A992" w14:textId="0E8CD503" w:rsidR="0014336A" w:rsidRPr="0014336A" w:rsidRDefault="0014336A">
            <w:pPr>
              <w:widowControl w:val="0"/>
              <w:pBdr>
                <w:top w:val="nil"/>
                <w:left w:val="nil"/>
                <w:bottom w:val="nil"/>
                <w:right w:val="nil"/>
                <w:between w:val="nil"/>
              </w:pBdr>
              <w:spacing w:line="240" w:lineRule="auto"/>
              <w:jc w:val="left"/>
              <w:rPr>
                <w:lang w:val="en-US"/>
              </w:rPr>
            </w:pPr>
            <w:r w:rsidRPr="0014336A">
              <w:rPr>
                <w:lang w:val="en-US"/>
              </w:rPr>
              <w:t xml:space="preserve">I created the solver in small chunks since that is how I naturally debug. I initially tested the truth-assignment generator, then added literal checking, and finally </w:t>
            </w:r>
            <w:r>
              <w:rPr>
                <w:lang w:val="en-US"/>
              </w:rPr>
              <w:t xml:space="preserve">made </w:t>
            </w:r>
            <w:r w:rsidRPr="0014336A">
              <w:rPr>
                <w:lang w:val="en-US"/>
              </w:rPr>
              <w:t>the clause logic around it.</w:t>
            </w:r>
          </w:p>
        </w:tc>
      </w:tr>
      <w:tr w:rsidR="00254FA0" w14:paraId="676F425E" w14:textId="77777777">
        <w:tc>
          <w:tcPr>
            <w:tcW w:w="555" w:type="dxa"/>
            <w:tcMar>
              <w:top w:w="100" w:type="dxa"/>
              <w:left w:w="100" w:type="dxa"/>
              <w:bottom w:w="100" w:type="dxa"/>
              <w:right w:w="100" w:type="dxa"/>
            </w:tcMar>
          </w:tcPr>
          <w:p w14:paraId="7482E119" w14:textId="77777777" w:rsidR="00254FA0" w:rsidRDefault="00000000">
            <w:pPr>
              <w:widowControl w:val="0"/>
              <w:pBdr>
                <w:top w:val="nil"/>
                <w:left w:val="nil"/>
                <w:bottom w:val="nil"/>
                <w:right w:val="nil"/>
                <w:between w:val="nil"/>
              </w:pBdr>
              <w:spacing w:line="240" w:lineRule="auto"/>
              <w:jc w:val="center"/>
            </w:pPr>
            <w:r>
              <w:t>13</w:t>
            </w:r>
          </w:p>
        </w:tc>
        <w:tc>
          <w:tcPr>
            <w:tcW w:w="8805" w:type="dxa"/>
            <w:tcMar>
              <w:top w:w="100" w:type="dxa"/>
              <w:left w:w="100" w:type="dxa"/>
              <w:bottom w:w="100" w:type="dxa"/>
              <w:right w:w="100" w:type="dxa"/>
            </w:tcMar>
          </w:tcPr>
          <w:p w14:paraId="349249A4" w14:textId="77777777" w:rsidR="00254FA0" w:rsidRDefault="00000000">
            <w:pPr>
              <w:widowControl w:val="0"/>
              <w:pBdr>
                <w:top w:val="nil"/>
                <w:left w:val="nil"/>
                <w:bottom w:val="nil"/>
                <w:right w:val="nil"/>
                <w:between w:val="nil"/>
              </w:pBdr>
              <w:spacing w:line="240" w:lineRule="auto"/>
              <w:jc w:val="left"/>
            </w:pPr>
            <w:r>
              <w:t>Detailed discussion of results:</w:t>
            </w:r>
          </w:p>
          <w:p w14:paraId="5C02832D" w14:textId="0D86A4DA" w:rsidR="0014336A" w:rsidRPr="0014336A" w:rsidRDefault="0014336A">
            <w:pPr>
              <w:widowControl w:val="0"/>
              <w:pBdr>
                <w:top w:val="nil"/>
                <w:left w:val="nil"/>
                <w:bottom w:val="nil"/>
                <w:right w:val="nil"/>
                <w:between w:val="nil"/>
              </w:pBdr>
              <w:spacing w:line="240" w:lineRule="auto"/>
              <w:jc w:val="left"/>
              <w:rPr>
                <w:lang w:val="en-US"/>
              </w:rPr>
            </w:pPr>
            <w:r w:rsidRPr="0014336A">
              <w:rPr>
                <w:lang w:val="en-US"/>
              </w:rPr>
              <w:t>The results prove that my solver function</w:t>
            </w:r>
            <w:r>
              <w:rPr>
                <w:lang w:val="en-US"/>
              </w:rPr>
              <w:t>s</w:t>
            </w:r>
            <w:r w:rsidRPr="0014336A">
              <w:rPr>
                <w:lang w:val="en-US"/>
              </w:rPr>
              <w:t xml:space="preserve"> as a brute-force SAT solver should. The unsatisfactory test case returned an empty assignment, while the others returned valid solutions. The runtimes were quite short, but they became longer as the number of variables increased, which follows exponential behavior. </w:t>
            </w:r>
          </w:p>
        </w:tc>
      </w:tr>
      <w:tr w:rsidR="00254FA0" w14:paraId="2916DB73" w14:textId="77777777">
        <w:tc>
          <w:tcPr>
            <w:tcW w:w="555" w:type="dxa"/>
            <w:tcMar>
              <w:top w:w="100" w:type="dxa"/>
              <w:left w:w="100" w:type="dxa"/>
              <w:bottom w:w="100" w:type="dxa"/>
              <w:right w:w="100" w:type="dxa"/>
            </w:tcMar>
          </w:tcPr>
          <w:p w14:paraId="3251F501" w14:textId="77777777" w:rsidR="00254FA0" w:rsidRDefault="00000000">
            <w:pPr>
              <w:widowControl w:val="0"/>
              <w:pBdr>
                <w:top w:val="nil"/>
                <w:left w:val="nil"/>
                <w:bottom w:val="nil"/>
                <w:right w:val="nil"/>
                <w:between w:val="nil"/>
              </w:pBdr>
              <w:spacing w:line="240" w:lineRule="auto"/>
              <w:jc w:val="center"/>
            </w:pPr>
            <w:r>
              <w:t>14</w:t>
            </w:r>
          </w:p>
        </w:tc>
        <w:tc>
          <w:tcPr>
            <w:tcW w:w="8805" w:type="dxa"/>
            <w:tcMar>
              <w:top w:w="100" w:type="dxa"/>
              <w:left w:w="100" w:type="dxa"/>
              <w:bottom w:w="100" w:type="dxa"/>
              <w:right w:w="100" w:type="dxa"/>
            </w:tcMar>
          </w:tcPr>
          <w:p w14:paraId="0D30ED93" w14:textId="3A99AFD2" w:rsidR="00254FA0" w:rsidRDefault="00000000">
            <w:pPr>
              <w:widowControl w:val="0"/>
              <w:pBdr>
                <w:top w:val="nil"/>
                <w:left w:val="nil"/>
                <w:bottom w:val="nil"/>
                <w:right w:val="nil"/>
                <w:between w:val="nil"/>
              </w:pBdr>
              <w:spacing w:line="240" w:lineRule="auto"/>
              <w:jc w:val="left"/>
            </w:pPr>
            <w:r>
              <w:t>How team was organized</w:t>
            </w:r>
            <w:r w:rsidR="005D5A56">
              <w:t>: N/A</w:t>
            </w:r>
          </w:p>
        </w:tc>
      </w:tr>
      <w:tr w:rsidR="00254FA0" w14:paraId="74B5CB9F" w14:textId="77777777">
        <w:tc>
          <w:tcPr>
            <w:tcW w:w="555" w:type="dxa"/>
            <w:tcMar>
              <w:top w:w="100" w:type="dxa"/>
              <w:left w:w="100" w:type="dxa"/>
              <w:bottom w:w="100" w:type="dxa"/>
              <w:right w:w="100" w:type="dxa"/>
            </w:tcMar>
          </w:tcPr>
          <w:p w14:paraId="6CED8359" w14:textId="77777777" w:rsidR="00254FA0"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1718D0E7" w14:textId="77777777" w:rsidR="0014336A" w:rsidRDefault="00000000">
            <w:pPr>
              <w:widowControl w:val="0"/>
              <w:pBdr>
                <w:top w:val="nil"/>
                <w:left w:val="nil"/>
                <w:bottom w:val="nil"/>
                <w:right w:val="nil"/>
                <w:between w:val="nil"/>
              </w:pBdr>
              <w:spacing w:line="240" w:lineRule="auto"/>
              <w:jc w:val="left"/>
            </w:pPr>
            <w:r>
              <w:t xml:space="preserve">What </w:t>
            </w:r>
            <w:proofErr w:type="gramStart"/>
            <w:r>
              <w:t>you might</w:t>
            </w:r>
            <w:proofErr w:type="gramEnd"/>
            <w:r>
              <w:t xml:space="preserve"> </w:t>
            </w:r>
            <w:proofErr w:type="gramStart"/>
            <w:r>
              <w:t>do differently</w:t>
            </w:r>
            <w:proofErr w:type="gramEnd"/>
            <w:r>
              <w:t xml:space="preserve"> if you did the project again</w:t>
            </w:r>
            <w:r w:rsidR="005D5A56">
              <w:t xml:space="preserve">: </w:t>
            </w:r>
          </w:p>
          <w:p w14:paraId="6ED4CC7D" w14:textId="016EEA22" w:rsidR="00254FA0" w:rsidRDefault="005D5A56">
            <w:pPr>
              <w:widowControl w:val="0"/>
              <w:pBdr>
                <w:top w:val="nil"/>
                <w:left w:val="nil"/>
                <w:bottom w:val="nil"/>
                <w:right w:val="nil"/>
                <w:between w:val="nil"/>
              </w:pBdr>
              <w:spacing w:line="240" w:lineRule="auto"/>
              <w:jc w:val="left"/>
            </w:pPr>
            <w:r>
              <w:t xml:space="preserve">I would dedicate more time to creating test cases for my program and do more research into the problem I am working on before I begin coding. I spent a lot of time fixing mistakes that I could have avoided had I just understood SAT problems better. </w:t>
            </w:r>
          </w:p>
        </w:tc>
      </w:tr>
      <w:tr w:rsidR="00254FA0" w14:paraId="1F2B4310" w14:textId="77777777">
        <w:tc>
          <w:tcPr>
            <w:tcW w:w="555" w:type="dxa"/>
            <w:tcMar>
              <w:top w:w="100" w:type="dxa"/>
              <w:left w:w="100" w:type="dxa"/>
              <w:bottom w:w="100" w:type="dxa"/>
              <w:right w:w="100" w:type="dxa"/>
            </w:tcMar>
          </w:tcPr>
          <w:p w14:paraId="7D518878" w14:textId="77777777" w:rsidR="00254FA0"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3BED7195" w14:textId="77777777" w:rsidR="00254FA0" w:rsidRDefault="00000000">
            <w:pPr>
              <w:widowControl w:val="0"/>
              <w:pBdr>
                <w:top w:val="nil"/>
                <w:left w:val="nil"/>
                <w:bottom w:val="nil"/>
                <w:right w:val="nil"/>
                <w:between w:val="nil"/>
              </w:pBdr>
              <w:spacing w:line="240" w:lineRule="auto"/>
              <w:jc w:val="left"/>
            </w:pPr>
            <w:r>
              <w:t>Any additional material:</w:t>
            </w:r>
          </w:p>
        </w:tc>
      </w:tr>
    </w:tbl>
    <w:p w14:paraId="59B87FCC" w14:textId="77777777" w:rsidR="00254FA0" w:rsidRDefault="00254FA0"/>
    <w:sectPr w:rsidR="00254FA0">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3349" w14:textId="77777777" w:rsidR="00AA5AF0" w:rsidRDefault="00AA5AF0">
      <w:pPr>
        <w:spacing w:line="240" w:lineRule="auto"/>
      </w:pPr>
      <w:r>
        <w:separator/>
      </w:r>
    </w:p>
  </w:endnote>
  <w:endnote w:type="continuationSeparator" w:id="0">
    <w:p w14:paraId="5BFA39CF" w14:textId="77777777" w:rsidR="00AA5AF0" w:rsidRDefault="00AA5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FB57BA-EB31-48CB-9DC9-466ECDB74DB6}"/>
  </w:font>
  <w:font w:name="Cambria">
    <w:panose1 w:val="02040503050406030204"/>
    <w:charset w:val="00"/>
    <w:family w:val="roman"/>
    <w:pitch w:val="variable"/>
    <w:sig w:usb0="E00006FF" w:usb1="420024FF" w:usb2="02000000" w:usb3="00000000" w:csb0="0000019F" w:csb1="00000000"/>
    <w:embedRegular r:id="rId2" w:fontKey="{9F5E2A3F-1EFC-4CB1-89FF-9024A6F783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8F77" w14:textId="77777777" w:rsidR="00254FA0" w:rsidRDefault="00000000">
    <w:pPr>
      <w:jc w:val="right"/>
    </w:pPr>
    <w:r>
      <w:fldChar w:fldCharType="begin"/>
    </w:r>
    <w:r>
      <w:instrText>PAGE</w:instrText>
    </w:r>
    <w:r>
      <w:fldChar w:fldCharType="separate"/>
    </w:r>
    <w:r w:rsidR="00204A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E62AF" w14:textId="77777777" w:rsidR="00AA5AF0" w:rsidRDefault="00AA5AF0">
      <w:pPr>
        <w:spacing w:line="240" w:lineRule="auto"/>
      </w:pPr>
      <w:r>
        <w:separator/>
      </w:r>
    </w:p>
  </w:footnote>
  <w:footnote w:type="continuationSeparator" w:id="0">
    <w:p w14:paraId="6B3A8412" w14:textId="77777777" w:rsidR="00AA5AF0" w:rsidRDefault="00AA5AF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FA0"/>
    <w:rsid w:val="0014336A"/>
    <w:rsid w:val="00204ABC"/>
    <w:rsid w:val="00254FA0"/>
    <w:rsid w:val="00436B06"/>
    <w:rsid w:val="005D5A56"/>
    <w:rsid w:val="00AA5AF0"/>
    <w:rsid w:val="00B06390"/>
    <w:rsid w:val="00E74DC5"/>
    <w:rsid w:val="00F41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E04C"/>
  <w15:docId w15:val="{D0711A91-0F34-4689-A62F-88888C33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F4165E"/>
    <w:rPr>
      <w:color w:val="0000FF" w:themeColor="hyperlink"/>
      <w:u w:val="single"/>
    </w:rPr>
  </w:style>
  <w:style w:type="character" w:styleId="UnresolvedMention">
    <w:name w:val="Unresolved Mention"/>
    <w:basedOn w:val="DefaultParagraphFont"/>
    <w:uiPriority w:val="99"/>
    <w:semiHidden/>
    <w:unhideWhenUsed/>
    <w:rsid w:val="00F41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olinqnguyen/Project1-TOC"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Colin Nguyen</cp:lastModifiedBy>
  <cp:revision>2</cp:revision>
  <dcterms:created xsi:type="dcterms:W3CDTF">2025-11-17T04:08:00Z</dcterms:created>
  <dcterms:modified xsi:type="dcterms:W3CDTF">2025-11-17T04:08:00Z</dcterms:modified>
</cp:coreProperties>
</file>