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b/>
          <w:b/>
          <w:bCs/>
        </w:rPr>
      </w:pPr>
      <w:r>
        <w:rPr>
          <w:rFonts w:eastAsia="Roboto" w:cs="Roboto" w:ascii="Roboto" w:hAnsi="Roboto"/>
          <w:b/>
          <w:bCs/>
          <w:color w:val="202124"/>
          <w:sz w:val="24"/>
          <w:szCs w:val="24"/>
          <w:highlight w:val="white"/>
        </w:rPr>
        <w:t>Task 9</w:t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/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>
          <w:rFonts w:eastAsia="Roboto" w:cs="Roboto" w:ascii="Roboto" w:hAnsi="Roboto"/>
          <w:color w:val="202124"/>
          <w:sz w:val="24"/>
          <w:szCs w:val="24"/>
          <w:highlight w:val="white"/>
        </w:rPr>
        <w:t>9-a</w:t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>
          <w:rFonts w:eastAsia="Roboto" w:cs="Roboto" w:ascii="Roboto" w:hAnsi="Roboto"/>
          <w:color w:val="202124"/>
          <w:sz w:val="24"/>
          <w:szCs w:val="24"/>
          <w:highlight w:val="white"/>
        </w:rPr>
        <w:t>Входные данные: Целое число (год) как аргумент</w:t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>
          <w:rFonts w:eastAsia="Roboto" w:cs="Roboto" w:ascii="Roboto" w:hAnsi="Roboto"/>
          <w:color w:val="202124"/>
          <w:sz w:val="24"/>
          <w:szCs w:val="24"/>
          <w:highlight w:val="white"/>
        </w:rPr>
        <w:t>Выходные данные: Век, соответствующий введенному году</w:t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/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>
          <w:rFonts w:eastAsia="Roboto" w:cs="Roboto" w:ascii="Roboto" w:hAnsi="Roboto"/>
          <w:color w:val="202124"/>
          <w:sz w:val="24"/>
          <w:szCs w:val="24"/>
          <w:highlight w:val="white"/>
        </w:rPr>
        <w:t>9-b</w:t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>
          <w:rFonts w:eastAsia="Roboto" w:cs="Roboto" w:ascii="Roboto" w:hAnsi="Roboto"/>
          <w:color w:val="202124"/>
          <w:sz w:val="24"/>
          <w:szCs w:val="24"/>
          <w:highlight w:val="white"/>
        </w:rPr>
        <w:t>Входные данные: Три целых числа (a, b, c)</w:t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>
          <w:rFonts w:eastAsia="Roboto" w:cs="Roboto" w:ascii="Roboto" w:hAnsi="Roboto"/>
          <w:color w:val="202124"/>
          <w:sz w:val="24"/>
          <w:szCs w:val="24"/>
          <w:highlight w:val="white"/>
        </w:rPr>
        <w:t>Выходные данные: количество целых квадратных плиток (c) для заполнения прямоугольника (a, b)</w:t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/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>
          <w:rFonts w:eastAsia="Roboto" w:cs="Roboto" w:ascii="Roboto" w:hAnsi="Roboto"/>
          <w:color w:val="202124"/>
          <w:sz w:val="24"/>
          <w:szCs w:val="24"/>
          <w:highlight w:val="white"/>
        </w:rPr>
        <w:t>9-с</w:t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>
          <w:rFonts w:eastAsia="Roboto" w:cs="Roboto" w:ascii="Roboto" w:hAnsi="Roboto"/>
          <w:color w:val="202124"/>
          <w:sz w:val="24"/>
          <w:szCs w:val="24"/>
          <w:highlight w:val="white"/>
        </w:rPr>
        <w:t>Вводятся 4 числа (a, b, c, d)</w:t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>
          <w:rFonts w:eastAsia="Roboto" w:cs="Roboto" w:ascii="Roboto" w:hAnsi="Roboto"/>
          <w:color w:val="202124"/>
          <w:sz w:val="24"/>
          <w:szCs w:val="24"/>
          <w:highlight w:val="white"/>
        </w:rPr>
        <w:t>К примеру 2 5 6 8</w:t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>
          <w:rFonts w:eastAsia="Roboto" w:cs="Roboto" w:ascii="Roboto" w:hAnsi="Roboto"/>
          <w:color w:val="202124"/>
          <w:sz w:val="24"/>
          <w:szCs w:val="24"/>
          <w:highlight w:val="white"/>
        </w:rPr>
        <w:t xml:space="preserve">Вывод: </w:t>
      </w:r>
      <w:r>
        <w:rPr>
          <w:rFonts w:eastAsia="Roboto" w:cs="Roboto" w:ascii="Roboto" w:hAnsi="Roboto"/>
          <w:color w:val="202124"/>
          <w:sz w:val="24"/>
          <w:szCs w:val="24"/>
          <w:highlight w:val="white"/>
        </w:rPr>
        <w:t>таблица умножения по диапазонам (a,b) (c,d)</w:t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>
          <w:rFonts w:eastAsia="Roboto" w:cs="Roboto" w:ascii="Roboto" w:hAnsi="Roboto"/>
          <w:color w:val="202124"/>
          <w:sz w:val="24"/>
          <w:szCs w:val="24"/>
          <w:highlight w:val="white"/>
        </w:rPr>
        <w:t xml:space="preserve">     </w:t>
      </w:r>
      <w:r>
        <w:rPr>
          <w:rFonts w:eastAsia="Roboto" w:cs="Roboto" w:ascii="Roboto" w:hAnsi="Roboto"/>
          <w:color w:val="202124"/>
          <w:sz w:val="24"/>
          <w:szCs w:val="24"/>
          <w:highlight w:val="white"/>
        </w:rPr>
        <w:t>2    3    4     5</w:t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>
          <w:rFonts w:eastAsia="Roboto" w:cs="Roboto" w:ascii="Roboto" w:hAnsi="Roboto"/>
          <w:color w:val="202124"/>
          <w:sz w:val="24"/>
          <w:szCs w:val="24"/>
          <w:highlight w:val="white"/>
        </w:rPr>
        <w:t>6  12  18  24  30</w:t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>
          <w:rFonts w:eastAsia="Roboto" w:cs="Roboto" w:ascii="Roboto" w:hAnsi="Roboto"/>
          <w:color w:val="202124"/>
          <w:sz w:val="24"/>
          <w:szCs w:val="24"/>
          <w:highlight w:val="white"/>
        </w:rPr>
        <w:t>7  14  21  28  35</w:t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>
          <w:rFonts w:eastAsia="Roboto" w:cs="Roboto" w:ascii="Roboto" w:hAnsi="Roboto"/>
          <w:color w:val="202124"/>
          <w:sz w:val="24"/>
          <w:szCs w:val="24"/>
          <w:highlight w:val="white"/>
        </w:rPr>
        <w:t>8  16  24  32  40</w:t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>
          <w:rFonts w:eastAsia="Roboto" w:cs="Roboto" w:ascii="Roboto" w:hAnsi="Roboto"/>
          <w:color w:val="202124"/>
          <w:sz w:val="24"/>
          <w:szCs w:val="24"/>
          <w:highlight w:val="white"/>
        </w:rPr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>
          <w:rFonts w:eastAsia="Roboto" w:cs="Roboto" w:ascii="Roboto" w:hAnsi="Roboto"/>
          <w:color w:val="202124"/>
          <w:sz w:val="24"/>
          <w:szCs w:val="24"/>
          <w:highlight w:val="white"/>
        </w:rPr>
        <w:t>------------------------------------------------------------------------------------------------------------------------------------------</w:t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>
          <w:rFonts w:eastAsia="Roboto" w:cs="Roboto" w:ascii="Roboto" w:hAnsi="Roboto"/>
          <w:color w:val="202124"/>
          <w:sz w:val="24"/>
          <w:szCs w:val="24"/>
          <w:highlight w:val="white"/>
        </w:rPr>
      </w:r>
    </w:p>
    <w:p>
      <w:pPr>
        <w:pStyle w:val="Normal1"/>
        <w:rPr>
          <w:rFonts w:ascii="Roboto" w:hAnsi="Roboto" w:eastAsia="Roboto" w:cs="Roboto"/>
          <w:b/>
          <w:b/>
          <w:bCs/>
          <w:color w:val="202124"/>
          <w:sz w:val="24"/>
          <w:szCs w:val="24"/>
          <w:highlight w:val="white"/>
        </w:rPr>
      </w:pPr>
      <w:r>
        <w:rPr>
          <w:rFonts w:eastAsia="Roboto" w:cs="Roboto" w:ascii="Roboto" w:hAnsi="Roboto"/>
          <w:b/>
          <w:bCs/>
          <w:color w:val="202124"/>
          <w:sz w:val="24"/>
          <w:szCs w:val="24"/>
          <w:highlight w:val="white"/>
        </w:rPr>
        <w:t>Task 10</w:t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>
          <w:rFonts w:eastAsia="Roboto" w:cs="Roboto" w:ascii="Roboto" w:hAnsi="Roboto"/>
          <w:color w:val="202124"/>
          <w:sz w:val="24"/>
          <w:szCs w:val="24"/>
          <w:highlight w:val="white"/>
        </w:rPr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>
          <w:rFonts w:eastAsia="Roboto" w:cs="Roboto" w:ascii="Roboto" w:hAnsi="Roboto"/>
          <w:color w:val="202124"/>
          <w:sz w:val="24"/>
          <w:szCs w:val="24"/>
          <w:highlight w:val="white"/>
        </w:rPr>
        <w:t>10-a</w:t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>
          <w:rFonts w:eastAsia="Roboto" w:cs="Roboto" w:ascii="Roboto" w:hAnsi="Roboto"/>
          <w:color w:val="202124"/>
          <w:sz w:val="24"/>
          <w:szCs w:val="24"/>
          <w:highlight w:val="white"/>
        </w:rPr>
        <w:t>Входные данные: Целое число как аргумент (количество секунд)</w:t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>
          <w:rFonts w:eastAsia="Roboto" w:cs="Roboto" w:ascii="Roboto" w:hAnsi="Roboto"/>
          <w:color w:val="202124"/>
          <w:sz w:val="24"/>
          <w:szCs w:val="24"/>
          <w:highlight w:val="white"/>
        </w:rPr>
        <w:t>Выходные данные: Количество дней, часов и минут (целые числа)</w:t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/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>
          <w:rFonts w:eastAsia="Roboto" w:cs="Roboto" w:ascii="Roboto" w:hAnsi="Roboto"/>
          <w:color w:val="202124"/>
          <w:sz w:val="24"/>
          <w:szCs w:val="24"/>
          <w:highlight w:val="white"/>
        </w:rPr>
        <w:t>10-b</w:t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>
          <w:rFonts w:eastAsia="Roboto" w:cs="Roboto" w:ascii="Roboto" w:hAnsi="Roboto"/>
          <w:color w:val="202124"/>
          <w:sz w:val="24"/>
          <w:szCs w:val="24"/>
          <w:highlight w:val="white"/>
        </w:rPr>
        <w:t>Входные данные: Три целых числа как аргументы</w:t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>
          <w:rFonts w:eastAsia="Roboto" w:cs="Roboto" w:ascii="Roboto" w:hAnsi="Roboto"/>
          <w:color w:val="202124"/>
          <w:sz w:val="24"/>
          <w:szCs w:val="24"/>
          <w:highlight w:val="white"/>
        </w:rPr>
        <w:t>Выходные данные: Все числа в диапазоне [a:b], делящиеся без остатка на c</w:t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/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>
          <w:rFonts w:eastAsia="Roboto" w:cs="Roboto" w:ascii="Roboto" w:hAnsi="Roboto"/>
          <w:color w:val="202124"/>
          <w:sz w:val="24"/>
          <w:szCs w:val="24"/>
          <w:highlight w:val="white"/>
        </w:rPr>
        <w:t>10-c</w:t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>
          <w:rFonts w:eastAsia="Roboto" w:cs="Roboto" w:ascii="Roboto" w:hAnsi="Roboto"/>
          <w:color w:val="202124"/>
          <w:sz w:val="24"/>
          <w:szCs w:val="24"/>
          <w:highlight w:val="white"/>
        </w:rPr>
        <w:t>Входные данные: Число как аргумент</w:t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>
          <w:rFonts w:eastAsia="Roboto" w:cs="Roboto" w:ascii="Roboto" w:hAnsi="Roboto"/>
          <w:color w:val="202124"/>
          <w:sz w:val="24"/>
          <w:szCs w:val="24"/>
          <w:highlight w:val="white"/>
        </w:rPr>
        <w:t>Выходные данные: Путь по гипотез</w:t>
      </w:r>
      <w:r>
        <w:rPr>
          <w:rFonts w:eastAsia="Roboto" w:cs="Roboto" w:ascii="Roboto" w:hAnsi="Roboto"/>
          <w:color w:val="202124"/>
          <w:sz w:val="24"/>
          <w:szCs w:val="24"/>
          <w:highlight w:val="white"/>
        </w:rPr>
        <w:t>е</w:t>
      </w:r>
      <w:r>
        <w:rPr>
          <w:rFonts w:eastAsia="Roboto" w:cs="Roboto" w:ascii="Roboto" w:hAnsi="Roboto"/>
          <w:color w:val="202124"/>
          <w:sz w:val="24"/>
          <w:szCs w:val="24"/>
          <w:highlight w:val="white"/>
        </w:rPr>
        <w:t xml:space="preserve"> </w:t>
      </w:r>
      <w:r>
        <w:rPr>
          <w:rFonts w:eastAsia="Roboto" w:cs="Roboto" w:ascii="Roboto" w:hAnsi="Roboto"/>
          <w:color w:val="202124"/>
          <w:sz w:val="24"/>
          <w:szCs w:val="24"/>
          <w:highlight w:val="white"/>
        </w:rPr>
        <w:t>К</w:t>
      </w:r>
      <w:r>
        <w:rPr>
          <w:rFonts w:eastAsia="Roboto" w:cs="Roboto" w:ascii="Roboto" w:hAnsi="Roboto"/>
          <w:color w:val="202124"/>
          <w:sz w:val="24"/>
          <w:szCs w:val="24"/>
          <w:highlight w:val="white"/>
        </w:rPr>
        <w:t>оллатца по заданному числу</w:t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/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>
          <w:rFonts w:eastAsia="Roboto" w:cs="Roboto" w:ascii="Roboto" w:hAnsi="Roboto"/>
          <w:color w:val="202124"/>
          <w:sz w:val="24"/>
          <w:szCs w:val="24"/>
          <w:highlight w:val="white"/>
        </w:rPr>
        <w:t>-----------------------------------------------------------------------------------------------------------------------------------------</w:t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/>
      </w:r>
    </w:p>
    <w:p>
      <w:pPr>
        <w:pStyle w:val="Normal1"/>
        <w:rPr>
          <w:b/>
          <w:b/>
          <w:bCs/>
        </w:rPr>
      </w:pPr>
      <w:r>
        <w:rPr>
          <w:rFonts w:eastAsia="Roboto" w:cs="Roboto" w:ascii="Roboto" w:hAnsi="Roboto"/>
          <w:b/>
          <w:bCs/>
          <w:color w:val="202124"/>
          <w:sz w:val="24"/>
          <w:szCs w:val="24"/>
          <w:highlight w:val="white"/>
        </w:rPr>
        <w:t>Task 11</w:t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>
          <w:rFonts w:eastAsia="Roboto" w:cs="Roboto" w:ascii="Roboto" w:hAnsi="Roboto"/>
          <w:color w:val="202124"/>
          <w:sz w:val="24"/>
          <w:szCs w:val="24"/>
          <w:highlight w:val="white"/>
        </w:rPr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>
          <w:rFonts w:eastAsia="Roboto" w:cs="Roboto" w:ascii="Roboto" w:hAnsi="Roboto"/>
          <w:color w:val="202124"/>
          <w:sz w:val="24"/>
          <w:szCs w:val="24"/>
          <w:highlight w:val="white"/>
        </w:rPr>
        <w:t>11-a</w:t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>
          <w:rFonts w:eastAsia="Roboto" w:cs="Roboto" w:ascii="Roboto" w:hAnsi="Roboto"/>
          <w:color w:val="202124"/>
          <w:sz w:val="24"/>
          <w:szCs w:val="24"/>
          <w:highlight w:val="white"/>
        </w:rPr>
        <w:t>Входные данные: Целое число как аргумент</w:t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>
          <w:rFonts w:eastAsia="Roboto" w:cs="Roboto" w:ascii="Roboto" w:hAnsi="Roboto"/>
          <w:color w:val="202124"/>
          <w:sz w:val="24"/>
          <w:szCs w:val="24"/>
          <w:highlight w:val="white"/>
        </w:rPr>
        <w:t>Выходные данные: Сумма чисел от 1 до N</w:t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/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>
          <w:rFonts w:eastAsia="Roboto" w:cs="Roboto" w:ascii="Roboto" w:hAnsi="Roboto"/>
          <w:color w:val="202124"/>
          <w:sz w:val="24"/>
          <w:szCs w:val="24"/>
          <w:highlight w:val="white"/>
        </w:rPr>
        <w:t>11-b</w:t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>
          <w:rFonts w:eastAsia="Roboto" w:cs="Roboto" w:ascii="Roboto" w:hAnsi="Roboto"/>
          <w:color w:val="202124"/>
          <w:sz w:val="24"/>
          <w:szCs w:val="24"/>
          <w:highlight w:val="white"/>
        </w:rPr>
        <w:t>Входные данные: Целое число как аргумент</w:t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>
          <w:rFonts w:eastAsia="Roboto" w:cs="Roboto" w:ascii="Roboto" w:hAnsi="Roboto"/>
          <w:color w:val="202124"/>
          <w:sz w:val="24"/>
          <w:szCs w:val="24"/>
          <w:highlight w:val="white"/>
        </w:rPr>
        <w:t>Выходные данные: Количество четных и нечетных цифр в числе</w:t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/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>
          <w:rFonts w:eastAsia="Roboto" w:cs="Roboto" w:ascii="Roboto" w:hAnsi="Roboto"/>
          <w:color w:val="202124"/>
          <w:sz w:val="24"/>
          <w:szCs w:val="24"/>
          <w:highlight w:val="white"/>
        </w:rPr>
        <w:t>1</w:t>
      </w:r>
      <w:r>
        <w:rPr>
          <w:rFonts w:eastAsia="Roboto" w:cs="Roboto" w:ascii="Roboto" w:hAnsi="Roboto"/>
          <w:color w:val="202124"/>
          <w:sz w:val="24"/>
          <w:szCs w:val="24"/>
          <w:highlight w:val="white"/>
        </w:rPr>
        <w:t>1-c</w:t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>
          <w:rFonts w:eastAsia="Roboto" w:cs="Roboto" w:ascii="Roboto" w:hAnsi="Roboto"/>
          <w:color w:val="202124"/>
          <w:sz w:val="24"/>
          <w:szCs w:val="24"/>
          <w:highlight w:val="white"/>
        </w:rPr>
        <w:t>Входные данные: строка как аргумент</w:t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>
          <w:rFonts w:eastAsia="Roboto" w:cs="Roboto" w:ascii="Roboto" w:hAnsi="Roboto"/>
          <w:color w:val="202124"/>
          <w:sz w:val="24"/>
          <w:szCs w:val="24"/>
          <w:highlight w:val="white"/>
        </w:rPr>
        <w:t>Выходные данные: "true", если  палиндром, иначе "false"</w:t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/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>
          <w:rFonts w:eastAsia="Roboto" w:cs="Roboto" w:ascii="Roboto" w:hAnsi="Roboto"/>
          <w:color w:val="202124"/>
          <w:sz w:val="24"/>
          <w:szCs w:val="24"/>
          <w:highlight w:val="white"/>
        </w:rPr>
        <w:t>-------------------------------------------------------------------------------------------------------------------------------------------</w:t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/>
      </w:r>
    </w:p>
    <w:p>
      <w:pPr>
        <w:pStyle w:val="Normal1"/>
        <w:rPr>
          <w:b/>
          <w:b/>
          <w:bCs/>
        </w:rPr>
      </w:pPr>
      <w:r>
        <w:rPr>
          <w:rFonts w:eastAsia="Roboto" w:cs="Roboto" w:ascii="Roboto" w:hAnsi="Roboto"/>
          <w:b/>
          <w:bCs/>
          <w:color w:val="202124"/>
          <w:sz w:val="24"/>
          <w:szCs w:val="24"/>
          <w:highlight w:val="white"/>
        </w:rPr>
        <w:t>Task 12</w:t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>
          <w:rFonts w:eastAsia="Roboto" w:cs="Roboto" w:ascii="Roboto" w:hAnsi="Roboto"/>
          <w:color w:val="202124"/>
          <w:sz w:val="24"/>
          <w:szCs w:val="24"/>
          <w:highlight w:val="white"/>
        </w:rPr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>
          <w:rFonts w:eastAsia="Roboto" w:cs="Roboto" w:ascii="Roboto" w:hAnsi="Roboto"/>
          <w:color w:val="202124"/>
          <w:sz w:val="24"/>
          <w:szCs w:val="24"/>
          <w:highlight w:val="white"/>
        </w:rPr>
        <w:t>12-a</w:t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>
          <w:rFonts w:eastAsia="Roboto" w:cs="Roboto" w:ascii="Roboto" w:hAnsi="Roboto"/>
          <w:color w:val="202124"/>
          <w:sz w:val="24"/>
          <w:szCs w:val="24"/>
          <w:highlight w:val="white"/>
        </w:rPr>
        <w:t>Входные данные: Два целых числа как аргументы</w:t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>
          <w:rFonts w:eastAsia="Roboto" w:cs="Roboto" w:ascii="Roboto" w:hAnsi="Roboto"/>
          <w:color w:val="202124"/>
          <w:sz w:val="24"/>
          <w:szCs w:val="24"/>
          <w:highlight w:val="white"/>
        </w:rPr>
        <w:t xml:space="preserve">Выходные данные: "true" если площадь квадрата </w:t>
      </w:r>
      <w:r>
        <w:rPr>
          <w:rFonts w:eastAsia="Roboto" w:cs="Roboto" w:ascii="Roboto" w:hAnsi="Roboto"/>
          <w:color w:val="202124"/>
          <w:sz w:val="24"/>
          <w:szCs w:val="24"/>
          <w:highlight w:val="white"/>
        </w:rPr>
        <w:t xml:space="preserve">со </w:t>
      </w:r>
      <w:r>
        <w:rPr>
          <w:rFonts w:eastAsia="Roboto" w:cs="Roboto" w:ascii="Roboto" w:hAnsi="Roboto"/>
          <w:color w:val="202124"/>
          <w:sz w:val="24"/>
          <w:szCs w:val="24"/>
          <w:highlight w:val="white"/>
        </w:rPr>
        <w:t>стороной a больше, чем площадь круга стороной b, иначе "false"</w:t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/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>
          <w:rFonts w:eastAsia="Roboto" w:cs="Roboto" w:ascii="Roboto" w:hAnsi="Roboto"/>
          <w:color w:val="202124"/>
          <w:sz w:val="24"/>
          <w:szCs w:val="24"/>
          <w:highlight w:val="white"/>
        </w:rPr>
        <w:t>12-b</w:t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>
          <w:rFonts w:eastAsia="Roboto" w:cs="Roboto" w:ascii="Roboto" w:hAnsi="Roboto"/>
          <w:color w:val="202124"/>
          <w:sz w:val="24"/>
          <w:szCs w:val="24"/>
          <w:highlight w:val="white"/>
        </w:rPr>
        <w:t>Входные данные: Четыре целых числа как аргумент (исходная координата, желаемая координата) (1:8)</w:t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>
          <w:rFonts w:eastAsia="Roboto" w:cs="Roboto" w:ascii="Roboto" w:hAnsi="Roboto"/>
          <w:color w:val="202124"/>
          <w:sz w:val="24"/>
          <w:szCs w:val="24"/>
          <w:highlight w:val="white"/>
        </w:rPr>
        <w:t>Выходные данные: "true" если Конь может из исходной позиции переместиться в желаемую, иначе "false"</w:t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/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>
          <w:rFonts w:eastAsia="Roboto" w:cs="Roboto" w:ascii="Roboto" w:hAnsi="Roboto"/>
          <w:color w:val="202124"/>
          <w:sz w:val="24"/>
          <w:szCs w:val="24"/>
          <w:highlight w:val="white"/>
        </w:rPr>
        <w:t>1</w:t>
      </w:r>
      <w:r>
        <w:rPr>
          <w:rFonts w:eastAsia="Roboto" w:cs="Roboto" w:ascii="Roboto" w:hAnsi="Roboto"/>
          <w:color w:val="202124"/>
          <w:sz w:val="24"/>
          <w:szCs w:val="24"/>
          <w:highlight w:val="white"/>
        </w:rPr>
        <w:t>2-c</w:t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>
          <w:rFonts w:eastAsia="Roboto" w:cs="Roboto" w:ascii="Roboto" w:hAnsi="Roboto"/>
          <w:color w:val="202124"/>
          <w:sz w:val="24"/>
          <w:szCs w:val="24"/>
          <w:highlight w:val="white"/>
        </w:rPr>
        <w:t>Входные данные: Две строки как аргументы</w:t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>
          <w:rFonts w:eastAsia="Roboto" w:cs="Roboto" w:ascii="Roboto" w:hAnsi="Roboto"/>
          <w:color w:val="202124"/>
          <w:sz w:val="24"/>
          <w:szCs w:val="24"/>
          <w:highlight w:val="white"/>
        </w:rPr>
        <w:t xml:space="preserve">"true" если изменив порядок символов в первой строке, </w:t>
      </w:r>
      <w:r>
        <w:rPr>
          <w:rFonts w:eastAsia="Roboto" w:cs="Roboto" w:ascii="Roboto" w:hAnsi="Roboto"/>
          <w:color w:val="202124"/>
          <w:sz w:val="24"/>
          <w:szCs w:val="24"/>
          <w:highlight w:val="white"/>
        </w:rPr>
        <w:t>можно</w:t>
      </w:r>
      <w:r>
        <w:rPr>
          <w:rFonts w:eastAsia="Roboto" w:cs="Roboto" w:ascii="Roboto" w:hAnsi="Roboto"/>
          <w:color w:val="202124"/>
          <w:sz w:val="24"/>
          <w:szCs w:val="24"/>
          <w:highlight w:val="white"/>
        </w:rPr>
        <w:t xml:space="preserve"> получить вторую строку, иначе "false"</w:t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/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>
          <w:rFonts w:eastAsia="Roboto" w:cs="Roboto" w:ascii="Roboto" w:hAnsi="Roboto"/>
          <w:color w:val="202124"/>
          <w:sz w:val="24"/>
          <w:szCs w:val="24"/>
          <w:highlight w:val="white"/>
        </w:rPr>
        <w:t>--------------------------------------------------------------------------------------------------------------------------------------------</w:t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>
          <w:rFonts w:eastAsia="Roboto" w:cs="Roboto" w:ascii="Roboto" w:hAnsi="Roboto"/>
          <w:color w:val="202124"/>
          <w:sz w:val="24"/>
          <w:szCs w:val="24"/>
          <w:highlight w:val="white"/>
        </w:rPr>
      </w:r>
    </w:p>
    <w:p>
      <w:pPr>
        <w:pStyle w:val="Normal1"/>
        <w:rPr>
          <w:rFonts w:ascii="Roboto" w:hAnsi="Roboto" w:eastAsia="Roboto" w:cs="Roboto"/>
          <w:b/>
          <w:b/>
          <w:bCs/>
          <w:color w:val="202124"/>
          <w:sz w:val="24"/>
          <w:szCs w:val="24"/>
          <w:highlight w:val="white"/>
        </w:rPr>
      </w:pPr>
      <w:r>
        <w:rPr>
          <w:rFonts w:eastAsia="Roboto" w:cs="Roboto" w:ascii="Roboto" w:hAnsi="Roboto"/>
          <w:b/>
          <w:bCs/>
          <w:color w:val="202124"/>
          <w:sz w:val="24"/>
          <w:szCs w:val="24"/>
          <w:highlight w:val="white"/>
        </w:rPr>
        <w:t>Task 13</w:t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>
          <w:rFonts w:eastAsia="Roboto" w:cs="Roboto" w:ascii="Roboto" w:hAnsi="Roboto"/>
          <w:color w:val="202124"/>
          <w:sz w:val="24"/>
          <w:szCs w:val="24"/>
          <w:highlight w:val="white"/>
        </w:rPr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>
          <w:rFonts w:eastAsia="Roboto" w:cs="Roboto" w:ascii="Roboto" w:hAnsi="Roboto"/>
          <w:color w:val="202124"/>
          <w:sz w:val="24"/>
          <w:szCs w:val="24"/>
          <w:highlight w:val="white"/>
        </w:rPr>
        <w:t>13-a</w:t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>
          <w:rFonts w:eastAsia="Roboto" w:cs="Roboto" w:ascii="Roboto" w:hAnsi="Roboto"/>
          <w:color w:val="202124"/>
          <w:sz w:val="24"/>
          <w:szCs w:val="24"/>
          <w:highlight w:val="white"/>
        </w:rPr>
        <w:t>Входные данные: Две строки как аргументы</w:t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>
          <w:rFonts w:eastAsia="Roboto" w:cs="Roboto" w:ascii="Roboto" w:hAnsi="Roboto"/>
          <w:color w:val="202124"/>
          <w:sz w:val="24"/>
          <w:szCs w:val="24"/>
          <w:highlight w:val="white"/>
        </w:rPr>
        <w:t>Выходные данные: Процент соответствия строк ("abcde", "abcfg": 60%)</w:t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/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>
          <w:rFonts w:eastAsia="Roboto" w:cs="Roboto" w:ascii="Roboto" w:hAnsi="Roboto"/>
          <w:color w:val="202124"/>
          <w:sz w:val="24"/>
          <w:szCs w:val="24"/>
          <w:highlight w:val="white"/>
        </w:rPr>
        <w:t>1</w:t>
      </w:r>
      <w:r>
        <w:rPr>
          <w:rFonts w:eastAsia="Roboto" w:cs="Roboto" w:ascii="Roboto" w:hAnsi="Roboto"/>
          <w:color w:val="202124"/>
          <w:sz w:val="24"/>
          <w:szCs w:val="24"/>
          <w:highlight w:val="white"/>
        </w:rPr>
        <w:t>3-b</w:t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>
          <w:rFonts w:eastAsia="Roboto" w:cs="Roboto" w:ascii="Roboto" w:hAnsi="Roboto"/>
          <w:color w:val="202124"/>
          <w:sz w:val="24"/>
          <w:szCs w:val="24"/>
          <w:highlight w:val="white"/>
        </w:rPr>
        <w:t>Входные данные: Три целых числа как аргументы</w:t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>
          <w:rFonts w:eastAsia="Roboto" w:cs="Roboto" w:ascii="Roboto" w:hAnsi="Roboto"/>
          <w:color w:val="202124"/>
          <w:sz w:val="24"/>
          <w:szCs w:val="24"/>
          <w:highlight w:val="white"/>
        </w:rPr>
        <w:t>Выходные данные: "true" если это пифагорова тройка, иначе "false"</w:t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>
          <w:rFonts w:eastAsia="Roboto" w:cs="Roboto" w:ascii="Roboto" w:hAnsi="Roboto"/>
          <w:color w:val="202124"/>
          <w:sz w:val="24"/>
          <w:szCs w:val="24"/>
          <w:highlight w:val="white"/>
        </w:rPr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>
          <w:rFonts w:eastAsia="Roboto" w:cs="Roboto" w:ascii="Roboto" w:hAnsi="Roboto"/>
          <w:color w:val="202124"/>
          <w:sz w:val="24"/>
          <w:szCs w:val="24"/>
          <w:highlight w:val="white"/>
        </w:rPr>
        <w:t>1</w:t>
      </w:r>
      <w:r>
        <w:rPr>
          <w:rFonts w:eastAsia="Roboto" w:cs="Roboto" w:ascii="Roboto" w:hAnsi="Roboto"/>
          <w:color w:val="202124"/>
          <w:sz w:val="24"/>
          <w:szCs w:val="24"/>
          <w:highlight w:val="white"/>
        </w:rPr>
        <w:t>3-c</w:t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>
          <w:rFonts w:eastAsia="Roboto" w:cs="Roboto" w:ascii="Roboto" w:hAnsi="Roboto"/>
          <w:color w:val="202124"/>
          <w:sz w:val="24"/>
          <w:szCs w:val="24"/>
          <w:highlight w:val="white"/>
        </w:rPr>
        <w:t>Входные данные: Строка</w:t>
      </w:r>
    </w:p>
    <w:p>
      <w:pPr>
        <w:pStyle w:val="Normal1"/>
        <w:rPr/>
      </w:pPr>
      <w:r>
        <w:rPr>
          <w:rFonts w:eastAsia="Roboto" w:cs="Roboto" w:ascii="Roboto" w:hAnsi="Roboto"/>
          <w:color w:val="202124"/>
          <w:sz w:val="24"/>
          <w:szCs w:val="24"/>
          <w:highlight w:val="white"/>
        </w:rPr>
        <w:t>Выходные данные: "true" если строка является адресом IPv4, иначе "false"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3</Pages>
  <Words>305</Words>
  <Characters>2170</Characters>
  <CharactersWithSpaces>2444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2022-12-15T22:32:04Z</dcterms:modified>
  <cp:revision>2</cp:revision>
  <dc:subject/>
  <dc:title/>
</cp:coreProperties>
</file>