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45A" w:rsidRDefault="00026917" w:rsidP="00DE5EF0">
      <w:pPr>
        <w:pStyle w:val="Subtitle"/>
        <w:ind w:firstLine="0"/>
        <w:jc w:val="center"/>
      </w:pPr>
      <w:r>
        <w:t>Учебен център Нет Ит</w:t>
      </w:r>
    </w:p>
    <w:p w:rsidR="0095021A" w:rsidRDefault="0095021A" w:rsidP="0095021A"/>
    <w:p w:rsidR="00817BA8" w:rsidRDefault="00817BA8" w:rsidP="0095021A"/>
    <w:p w:rsidR="00817BA8" w:rsidRDefault="00817BA8" w:rsidP="0095021A"/>
    <w:p w:rsidR="00817BA8" w:rsidRPr="0095021A" w:rsidRDefault="00817BA8" w:rsidP="0095021A"/>
    <w:p w:rsidR="00C7045A" w:rsidRPr="00026917" w:rsidRDefault="00026917" w:rsidP="00DE5EF0">
      <w:pPr>
        <w:pStyle w:val="Subtitle"/>
        <w:ind w:firstLine="0"/>
        <w:jc w:val="center"/>
        <w:rPr>
          <w:lang w:val="en-US"/>
        </w:rPr>
      </w:pPr>
      <w:r>
        <w:t xml:space="preserve">Курс по програмиране на </w:t>
      </w:r>
      <w:r>
        <w:rPr>
          <w:lang w:val="en-US"/>
        </w:rPr>
        <w:t>Python</w:t>
      </w:r>
    </w:p>
    <w:p w:rsidR="00C7045A" w:rsidRPr="00986118" w:rsidRDefault="00C7045A" w:rsidP="00587E9C">
      <w:pPr>
        <w:pStyle w:val="Subtitle"/>
        <w:jc w:val="center"/>
      </w:pPr>
    </w:p>
    <w:p w:rsidR="00C7045A" w:rsidRPr="00986118" w:rsidRDefault="00C7045A" w:rsidP="00D30AFC">
      <w:pPr>
        <w:pStyle w:val="Subtitle"/>
      </w:pPr>
    </w:p>
    <w:p w:rsidR="00C7045A" w:rsidRPr="00986118" w:rsidRDefault="00C7045A" w:rsidP="00587E9C">
      <w:pPr>
        <w:pStyle w:val="Subtitle"/>
        <w:jc w:val="center"/>
      </w:pPr>
    </w:p>
    <w:p w:rsidR="00C7045A" w:rsidRPr="00986118" w:rsidRDefault="00C7045A" w:rsidP="00B9434A"/>
    <w:p w:rsidR="00C7045A" w:rsidRPr="007B5018" w:rsidRDefault="0095021A" w:rsidP="00B9434A">
      <w:pPr>
        <w:pStyle w:val="Title"/>
      </w:pPr>
      <w:r>
        <w:t>Курсов проект</w:t>
      </w:r>
    </w:p>
    <w:p w:rsidR="00C7045A" w:rsidRPr="00C7045A" w:rsidRDefault="003E6075" w:rsidP="003E6075">
      <w:pPr>
        <w:pStyle w:val="Subtitle"/>
        <w:jc w:val="center"/>
      </w:pPr>
      <w:r>
        <w:t>на</w:t>
      </w:r>
    </w:p>
    <w:p w:rsidR="00C7045A" w:rsidRPr="00C7045A" w:rsidRDefault="00D30AFC" w:rsidP="00D30AFC">
      <w:pPr>
        <w:pStyle w:val="Subtitle"/>
        <w:jc w:val="center"/>
      </w:pPr>
      <w:r>
        <w:t>Пенка Ковачева</w:t>
      </w:r>
    </w:p>
    <w:p w:rsidR="00C7045A" w:rsidRPr="00C7045A" w:rsidRDefault="00C7045A" w:rsidP="00B9434A">
      <w:pPr>
        <w:pStyle w:val="Subtitle"/>
      </w:pPr>
    </w:p>
    <w:p w:rsidR="00C7045A" w:rsidRPr="00C7045A" w:rsidRDefault="00C7045A" w:rsidP="00B9434A">
      <w:pPr>
        <w:pStyle w:val="Subtitle"/>
      </w:pPr>
    </w:p>
    <w:p w:rsidR="00C7045A" w:rsidRPr="00C7045A" w:rsidRDefault="00C7045A" w:rsidP="00587E9C">
      <w:pPr>
        <w:pStyle w:val="Subtitle"/>
        <w:jc w:val="center"/>
      </w:pPr>
      <w:r w:rsidRPr="00C7045A">
        <w:t>Тема: „</w:t>
      </w:r>
      <w:r w:rsidR="00587E9C">
        <w:t>П</w:t>
      </w:r>
      <w:r w:rsidR="00D30AFC">
        <w:t>роектиране и разработване на интерфейс за предвиждане на цени на имоти на база основни характеристики на имота</w:t>
      </w:r>
      <w:r w:rsidRPr="00C7045A">
        <w:t>„</w:t>
      </w:r>
    </w:p>
    <w:p w:rsidR="00C7045A" w:rsidRPr="00C7045A" w:rsidRDefault="00C7045A" w:rsidP="00B9434A">
      <w:pPr>
        <w:pStyle w:val="Subtitle"/>
      </w:pPr>
    </w:p>
    <w:p w:rsidR="00C7045A" w:rsidRDefault="00C7045A" w:rsidP="00B9434A">
      <w:pPr>
        <w:pStyle w:val="Subtitle"/>
      </w:pPr>
    </w:p>
    <w:p w:rsidR="00C7045A" w:rsidRPr="00C7045A" w:rsidRDefault="00C7045A" w:rsidP="001275A7">
      <w:pPr>
        <w:pStyle w:val="Subtitle"/>
        <w:ind w:firstLine="0"/>
      </w:pPr>
    </w:p>
    <w:p w:rsidR="00C7045A" w:rsidRPr="00C7045A" w:rsidRDefault="00C7045A" w:rsidP="00B9434A">
      <w:pPr>
        <w:pStyle w:val="Subtitle"/>
      </w:pPr>
    </w:p>
    <w:p w:rsidR="003E6075" w:rsidRPr="005118AD" w:rsidRDefault="003E6075" w:rsidP="001275A7">
      <w:pPr>
        <w:rPr>
          <w:rFonts w:eastAsiaTheme="majorEastAsia"/>
          <w:iCs/>
          <w:spacing w:val="15"/>
          <w:sz w:val="32"/>
          <w:szCs w:val="32"/>
        </w:rPr>
      </w:pPr>
    </w:p>
    <w:p w:rsidR="0005728F" w:rsidRDefault="00742DB9" w:rsidP="005118AD">
      <w:pPr>
        <w:ind w:firstLine="0"/>
        <w:jc w:val="center"/>
        <w:rPr>
          <w:rFonts w:eastAsiaTheme="majorEastAsia"/>
          <w:iCs/>
          <w:spacing w:val="15"/>
          <w:sz w:val="32"/>
          <w:szCs w:val="32"/>
        </w:rPr>
      </w:pPr>
      <w:r>
        <w:rPr>
          <w:rFonts w:eastAsiaTheme="majorEastAsia"/>
          <w:iCs/>
          <w:spacing w:val="15"/>
          <w:sz w:val="32"/>
          <w:szCs w:val="32"/>
        </w:rPr>
        <w:t>София 2020</w:t>
      </w:r>
    </w:p>
    <w:p w:rsidR="0005728F" w:rsidRDefault="0005728F" w:rsidP="0005728F">
      <w:pPr>
        <w:rPr>
          <w:rFonts w:eastAsiaTheme="majorEastAsia"/>
        </w:rPr>
      </w:pPr>
      <w:r>
        <w:rPr>
          <w:rFonts w:eastAsiaTheme="majorEastAsia"/>
        </w:rPr>
        <w:br w:type="page"/>
      </w:r>
    </w:p>
    <w:sdt>
      <w:sdtPr>
        <w:rPr>
          <w:rFonts w:ascii="Times New Roman" w:eastAsia="Times New Roman" w:hAnsi="Times New Roman" w:cs="Times New Roman"/>
          <w:b w:val="0"/>
          <w:bCs w:val="0"/>
          <w:color w:val="auto"/>
          <w:lang w:val="bg-BG" w:eastAsia="bg-BG"/>
        </w:rPr>
        <w:id w:val="-111217252"/>
        <w:docPartObj>
          <w:docPartGallery w:val="Table of Contents"/>
          <w:docPartUnique/>
        </w:docPartObj>
      </w:sdtPr>
      <w:sdtEndPr>
        <w:rPr>
          <w:noProof/>
        </w:rPr>
      </w:sdtEndPr>
      <w:sdtContent>
        <w:p w:rsidR="00B9434A" w:rsidRPr="00B9434A" w:rsidRDefault="00B9434A">
          <w:pPr>
            <w:pStyle w:val="TOCHeading"/>
            <w:rPr>
              <w:lang w:val="bg-BG"/>
            </w:rPr>
          </w:pPr>
          <w:r>
            <w:rPr>
              <w:lang w:val="bg-BG"/>
            </w:rPr>
            <w:t>Съдържание</w:t>
          </w:r>
        </w:p>
        <w:p w:rsidR="00286FC4" w:rsidRDefault="00B9434A">
          <w:pPr>
            <w:pStyle w:val="TOC1"/>
            <w:tabs>
              <w:tab w:val="right" w:leader="dot" w:pos="9062"/>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30494086" w:history="1">
            <w:r w:rsidR="00286FC4" w:rsidRPr="004131EF">
              <w:rPr>
                <w:rStyle w:val="Hyperlink"/>
                <w:rFonts w:eastAsiaTheme="majorEastAsia"/>
                <w:noProof/>
              </w:rPr>
              <w:t>Увод</w:t>
            </w:r>
            <w:r w:rsidR="00286FC4">
              <w:rPr>
                <w:noProof/>
                <w:webHidden/>
              </w:rPr>
              <w:tab/>
            </w:r>
            <w:r w:rsidR="00286FC4">
              <w:rPr>
                <w:noProof/>
                <w:webHidden/>
              </w:rPr>
              <w:fldChar w:fldCharType="begin"/>
            </w:r>
            <w:r w:rsidR="00286FC4">
              <w:rPr>
                <w:noProof/>
                <w:webHidden/>
              </w:rPr>
              <w:instrText xml:space="preserve"> PAGEREF _Toc30494086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66037D">
          <w:pPr>
            <w:pStyle w:val="TOC1"/>
            <w:tabs>
              <w:tab w:val="left" w:pos="880"/>
              <w:tab w:val="right" w:leader="dot" w:pos="9062"/>
            </w:tabs>
            <w:rPr>
              <w:rFonts w:asciiTheme="minorHAnsi" w:eastAsiaTheme="minorEastAsia" w:hAnsiTheme="minorHAnsi" w:cstheme="minorBidi"/>
              <w:noProof/>
              <w:sz w:val="22"/>
              <w:szCs w:val="22"/>
              <w:lang w:val="en-US" w:eastAsia="en-US"/>
            </w:rPr>
          </w:pPr>
          <w:hyperlink w:anchor="_Toc30494087" w:history="1">
            <w:r w:rsidR="00286FC4" w:rsidRPr="004131EF">
              <w:rPr>
                <w:rStyle w:val="Hyperlink"/>
                <w:rFonts w:eastAsiaTheme="majorEastAsia"/>
                <w:noProof/>
              </w:rPr>
              <w:t>1</w:t>
            </w:r>
            <w:r w:rsidR="00286FC4">
              <w:rPr>
                <w:rFonts w:asciiTheme="minorHAnsi" w:eastAsiaTheme="minorEastAsia" w:hAnsiTheme="minorHAnsi" w:cstheme="minorBidi"/>
                <w:noProof/>
                <w:sz w:val="22"/>
                <w:szCs w:val="22"/>
                <w:lang w:val="en-US" w:eastAsia="en-US"/>
              </w:rPr>
              <w:tab/>
            </w:r>
            <w:r w:rsidR="00286FC4" w:rsidRPr="004131EF">
              <w:rPr>
                <w:rStyle w:val="Hyperlink"/>
                <w:rFonts w:eastAsiaTheme="majorEastAsia"/>
                <w:noProof/>
              </w:rPr>
              <w:t>Въведение</w:t>
            </w:r>
            <w:r w:rsidR="00286FC4">
              <w:rPr>
                <w:noProof/>
                <w:webHidden/>
              </w:rPr>
              <w:tab/>
            </w:r>
            <w:r w:rsidR="00286FC4">
              <w:rPr>
                <w:noProof/>
                <w:webHidden/>
              </w:rPr>
              <w:fldChar w:fldCharType="begin"/>
            </w:r>
            <w:r w:rsidR="00286FC4">
              <w:rPr>
                <w:noProof/>
                <w:webHidden/>
              </w:rPr>
              <w:instrText xml:space="preserve"> PAGEREF _Toc30494087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66037D">
          <w:pPr>
            <w:pStyle w:val="TOC1"/>
            <w:tabs>
              <w:tab w:val="left" w:pos="880"/>
              <w:tab w:val="right" w:leader="dot" w:pos="9062"/>
            </w:tabs>
            <w:rPr>
              <w:rFonts w:asciiTheme="minorHAnsi" w:eastAsiaTheme="minorEastAsia" w:hAnsiTheme="minorHAnsi" w:cstheme="minorBidi"/>
              <w:noProof/>
              <w:sz w:val="22"/>
              <w:szCs w:val="22"/>
              <w:lang w:val="en-US" w:eastAsia="en-US"/>
            </w:rPr>
          </w:pPr>
          <w:hyperlink w:anchor="_Toc30494088" w:history="1">
            <w:r w:rsidR="00286FC4" w:rsidRPr="004131EF">
              <w:rPr>
                <w:rStyle w:val="Hyperlink"/>
                <w:rFonts w:eastAsiaTheme="majorEastAsia"/>
                <w:noProof/>
              </w:rPr>
              <w:t>2</w:t>
            </w:r>
            <w:r w:rsidR="00286FC4">
              <w:rPr>
                <w:rFonts w:asciiTheme="minorHAnsi" w:eastAsiaTheme="minorEastAsia" w:hAnsiTheme="minorHAnsi" w:cstheme="minorBidi"/>
                <w:noProof/>
                <w:sz w:val="22"/>
                <w:szCs w:val="22"/>
                <w:lang w:val="en-US" w:eastAsia="en-US"/>
              </w:rPr>
              <w:tab/>
            </w:r>
            <w:r w:rsidR="00286FC4" w:rsidRPr="004131EF">
              <w:rPr>
                <w:rStyle w:val="Hyperlink"/>
                <w:rFonts w:eastAsiaTheme="majorEastAsia"/>
                <w:noProof/>
              </w:rPr>
              <w:t>Проектиране</w:t>
            </w:r>
            <w:r w:rsidR="00286FC4">
              <w:rPr>
                <w:noProof/>
                <w:webHidden/>
              </w:rPr>
              <w:tab/>
            </w:r>
            <w:r w:rsidR="00286FC4">
              <w:rPr>
                <w:noProof/>
                <w:webHidden/>
              </w:rPr>
              <w:fldChar w:fldCharType="begin"/>
            </w:r>
            <w:r w:rsidR="00286FC4">
              <w:rPr>
                <w:noProof/>
                <w:webHidden/>
              </w:rPr>
              <w:instrText xml:space="preserve"> PAGEREF _Toc30494088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66037D">
          <w:pPr>
            <w:pStyle w:val="TOC1"/>
            <w:tabs>
              <w:tab w:val="left" w:pos="880"/>
              <w:tab w:val="right" w:leader="dot" w:pos="9062"/>
            </w:tabs>
            <w:rPr>
              <w:rFonts w:asciiTheme="minorHAnsi" w:eastAsiaTheme="minorEastAsia" w:hAnsiTheme="minorHAnsi" w:cstheme="minorBidi"/>
              <w:noProof/>
              <w:sz w:val="22"/>
              <w:szCs w:val="22"/>
              <w:lang w:val="en-US" w:eastAsia="en-US"/>
            </w:rPr>
          </w:pPr>
          <w:hyperlink w:anchor="_Toc30494089" w:history="1">
            <w:r w:rsidR="00286FC4" w:rsidRPr="004131EF">
              <w:rPr>
                <w:rStyle w:val="Hyperlink"/>
                <w:rFonts w:eastAsiaTheme="majorEastAsia"/>
                <w:noProof/>
              </w:rPr>
              <w:t>3</w:t>
            </w:r>
            <w:r w:rsidR="00286FC4">
              <w:rPr>
                <w:rFonts w:asciiTheme="minorHAnsi" w:eastAsiaTheme="minorEastAsia" w:hAnsiTheme="minorHAnsi" w:cstheme="minorBidi"/>
                <w:noProof/>
                <w:sz w:val="22"/>
                <w:szCs w:val="22"/>
                <w:lang w:val="en-US" w:eastAsia="en-US"/>
              </w:rPr>
              <w:tab/>
            </w:r>
            <w:r w:rsidR="00286FC4" w:rsidRPr="004131EF">
              <w:rPr>
                <w:rStyle w:val="Hyperlink"/>
                <w:rFonts w:eastAsiaTheme="majorEastAsia"/>
                <w:noProof/>
              </w:rPr>
              <w:t>Разработване</w:t>
            </w:r>
            <w:r w:rsidR="00286FC4">
              <w:rPr>
                <w:noProof/>
                <w:webHidden/>
              </w:rPr>
              <w:tab/>
            </w:r>
            <w:r w:rsidR="00286FC4">
              <w:rPr>
                <w:noProof/>
                <w:webHidden/>
              </w:rPr>
              <w:fldChar w:fldCharType="begin"/>
            </w:r>
            <w:r w:rsidR="00286FC4">
              <w:rPr>
                <w:noProof/>
                <w:webHidden/>
              </w:rPr>
              <w:instrText xml:space="preserve"> PAGEREF _Toc30494089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66037D">
          <w:pPr>
            <w:pStyle w:val="TOC1"/>
            <w:tabs>
              <w:tab w:val="left" w:pos="880"/>
              <w:tab w:val="right" w:leader="dot" w:pos="9062"/>
            </w:tabs>
            <w:rPr>
              <w:rFonts w:asciiTheme="minorHAnsi" w:eastAsiaTheme="minorEastAsia" w:hAnsiTheme="minorHAnsi" w:cstheme="minorBidi"/>
              <w:noProof/>
              <w:sz w:val="22"/>
              <w:szCs w:val="22"/>
              <w:lang w:val="en-US" w:eastAsia="en-US"/>
            </w:rPr>
          </w:pPr>
          <w:hyperlink w:anchor="_Toc30494090" w:history="1">
            <w:r w:rsidR="00286FC4" w:rsidRPr="004131EF">
              <w:rPr>
                <w:rStyle w:val="Hyperlink"/>
                <w:rFonts w:eastAsiaTheme="majorEastAsia"/>
                <w:noProof/>
              </w:rPr>
              <w:t>4</w:t>
            </w:r>
            <w:r w:rsidR="00286FC4">
              <w:rPr>
                <w:rFonts w:asciiTheme="minorHAnsi" w:eastAsiaTheme="minorEastAsia" w:hAnsiTheme="minorHAnsi" w:cstheme="minorBidi"/>
                <w:noProof/>
                <w:sz w:val="22"/>
                <w:szCs w:val="22"/>
                <w:lang w:val="en-US" w:eastAsia="en-US"/>
              </w:rPr>
              <w:tab/>
            </w:r>
            <w:r w:rsidR="00286FC4" w:rsidRPr="004131EF">
              <w:rPr>
                <w:rStyle w:val="Hyperlink"/>
                <w:rFonts w:eastAsiaTheme="majorEastAsia"/>
                <w:noProof/>
              </w:rPr>
              <w:t>Експерименти и тестове</w:t>
            </w:r>
            <w:r w:rsidR="00286FC4">
              <w:rPr>
                <w:noProof/>
                <w:webHidden/>
              </w:rPr>
              <w:tab/>
            </w:r>
            <w:r w:rsidR="00286FC4">
              <w:rPr>
                <w:noProof/>
                <w:webHidden/>
              </w:rPr>
              <w:fldChar w:fldCharType="begin"/>
            </w:r>
            <w:r w:rsidR="00286FC4">
              <w:rPr>
                <w:noProof/>
                <w:webHidden/>
              </w:rPr>
              <w:instrText xml:space="preserve"> PAGEREF _Toc30494090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66037D">
          <w:pPr>
            <w:pStyle w:val="TOC1"/>
            <w:tabs>
              <w:tab w:val="right" w:leader="dot" w:pos="9062"/>
            </w:tabs>
            <w:rPr>
              <w:rFonts w:asciiTheme="minorHAnsi" w:eastAsiaTheme="minorEastAsia" w:hAnsiTheme="minorHAnsi" w:cstheme="minorBidi"/>
              <w:noProof/>
              <w:sz w:val="22"/>
              <w:szCs w:val="22"/>
              <w:lang w:val="en-US" w:eastAsia="en-US"/>
            </w:rPr>
          </w:pPr>
          <w:hyperlink w:anchor="_Toc30494091" w:history="1">
            <w:r w:rsidR="00286FC4" w:rsidRPr="004131EF">
              <w:rPr>
                <w:rStyle w:val="Hyperlink"/>
                <w:rFonts w:eastAsiaTheme="majorEastAsia"/>
                <w:noProof/>
              </w:rPr>
              <w:t>Заключение</w:t>
            </w:r>
            <w:r w:rsidR="00286FC4">
              <w:rPr>
                <w:noProof/>
                <w:webHidden/>
              </w:rPr>
              <w:tab/>
            </w:r>
            <w:r w:rsidR="00286FC4">
              <w:rPr>
                <w:noProof/>
                <w:webHidden/>
              </w:rPr>
              <w:fldChar w:fldCharType="begin"/>
            </w:r>
            <w:r w:rsidR="00286FC4">
              <w:rPr>
                <w:noProof/>
                <w:webHidden/>
              </w:rPr>
              <w:instrText xml:space="preserve"> PAGEREF _Toc30494091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66037D">
          <w:pPr>
            <w:pStyle w:val="TOC1"/>
            <w:tabs>
              <w:tab w:val="right" w:leader="dot" w:pos="9062"/>
            </w:tabs>
            <w:rPr>
              <w:rFonts w:asciiTheme="minorHAnsi" w:eastAsiaTheme="minorEastAsia" w:hAnsiTheme="minorHAnsi" w:cstheme="minorBidi"/>
              <w:noProof/>
              <w:sz w:val="22"/>
              <w:szCs w:val="22"/>
              <w:lang w:val="en-US" w:eastAsia="en-US"/>
            </w:rPr>
          </w:pPr>
          <w:hyperlink w:anchor="_Toc30494092" w:history="1">
            <w:r w:rsidR="00286FC4" w:rsidRPr="004131EF">
              <w:rPr>
                <w:rStyle w:val="Hyperlink"/>
                <w:rFonts w:eastAsiaTheme="majorEastAsia"/>
                <w:noProof/>
              </w:rPr>
              <w:t>Източници</w:t>
            </w:r>
            <w:r w:rsidR="00286FC4">
              <w:rPr>
                <w:noProof/>
                <w:webHidden/>
              </w:rPr>
              <w:tab/>
            </w:r>
            <w:r w:rsidR="00286FC4">
              <w:rPr>
                <w:noProof/>
                <w:webHidden/>
              </w:rPr>
              <w:fldChar w:fldCharType="begin"/>
            </w:r>
            <w:r w:rsidR="00286FC4">
              <w:rPr>
                <w:noProof/>
                <w:webHidden/>
              </w:rPr>
              <w:instrText xml:space="preserve"> PAGEREF _Toc30494092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66037D">
          <w:pPr>
            <w:pStyle w:val="TOC1"/>
            <w:tabs>
              <w:tab w:val="right" w:leader="dot" w:pos="9062"/>
            </w:tabs>
            <w:rPr>
              <w:rFonts w:asciiTheme="minorHAnsi" w:eastAsiaTheme="minorEastAsia" w:hAnsiTheme="minorHAnsi" w:cstheme="minorBidi"/>
              <w:noProof/>
              <w:sz w:val="22"/>
              <w:szCs w:val="22"/>
              <w:lang w:val="en-US" w:eastAsia="en-US"/>
            </w:rPr>
          </w:pPr>
          <w:hyperlink w:anchor="_Toc30494093" w:history="1">
            <w:r w:rsidR="00286FC4" w:rsidRPr="004131EF">
              <w:rPr>
                <w:rStyle w:val="Hyperlink"/>
                <w:rFonts w:eastAsiaTheme="majorEastAsia"/>
                <w:noProof/>
              </w:rPr>
              <w:t>Приложение</w:t>
            </w:r>
            <w:r w:rsidR="00286FC4">
              <w:rPr>
                <w:noProof/>
                <w:webHidden/>
              </w:rPr>
              <w:tab/>
            </w:r>
            <w:r w:rsidR="00286FC4">
              <w:rPr>
                <w:noProof/>
                <w:webHidden/>
              </w:rPr>
              <w:fldChar w:fldCharType="begin"/>
            </w:r>
            <w:r w:rsidR="00286FC4">
              <w:rPr>
                <w:noProof/>
                <w:webHidden/>
              </w:rPr>
              <w:instrText xml:space="preserve"> PAGEREF _Toc30494093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B9434A" w:rsidRDefault="00B9434A">
          <w:r>
            <w:rPr>
              <w:b/>
              <w:bCs/>
              <w:noProof/>
            </w:rPr>
            <w:fldChar w:fldCharType="end"/>
          </w:r>
        </w:p>
      </w:sdtContent>
    </w:sdt>
    <w:p w:rsidR="00B9434A" w:rsidRDefault="00B9434A" w:rsidP="00B9434A">
      <w:pPr>
        <w:ind w:firstLine="0"/>
      </w:pPr>
    </w:p>
    <w:p w:rsidR="00B9434A" w:rsidRDefault="00B9434A" w:rsidP="00B9434A">
      <w:pPr>
        <w:ind w:firstLine="0"/>
      </w:pPr>
    </w:p>
    <w:p w:rsidR="00B9434A" w:rsidRDefault="00B9434A">
      <w:pPr>
        <w:spacing w:before="0" w:after="200" w:line="276" w:lineRule="auto"/>
        <w:ind w:firstLine="0"/>
        <w:jc w:val="left"/>
      </w:pPr>
      <w:r>
        <w:br w:type="page"/>
      </w:r>
    </w:p>
    <w:p w:rsidR="007B5018" w:rsidRDefault="00B9434A" w:rsidP="00D13272">
      <w:pPr>
        <w:pStyle w:val="Heading1"/>
        <w:numPr>
          <w:ilvl w:val="0"/>
          <w:numId w:val="0"/>
        </w:numPr>
        <w:ind w:left="432" w:hanging="432"/>
      </w:pPr>
      <w:bookmarkStart w:id="0" w:name="_Toc30494086"/>
      <w:r>
        <w:lastRenderedPageBreak/>
        <w:t>Увод</w:t>
      </w:r>
      <w:bookmarkEnd w:id="0"/>
    </w:p>
    <w:p w:rsidR="00D13272" w:rsidRPr="00D13272" w:rsidRDefault="00D13272" w:rsidP="00D13272"/>
    <w:p w:rsidR="00B9434A" w:rsidRDefault="007B5018" w:rsidP="007B5018">
      <w:r>
        <w:t xml:space="preserve">Целта на </w:t>
      </w:r>
      <w:r w:rsidR="004D7B6C">
        <w:t>проект</w:t>
      </w:r>
      <w:r w:rsidR="00D13272">
        <w:t xml:space="preserve">а е да предостави възможност на потребители на уеб приложение да получават прогнозна цена на къща, след като въведат нейни основни характеристики. Уеб приложението, което </w:t>
      </w:r>
      <w:r w:rsidR="00D04A9F">
        <w:t>се цели</w:t>
      </w:r>
      <w:r w:rsidR="00D13272">
        <w:t xml:space="preserve"> да </w:t>
      </w:r>
      <w:r w:rsidR="00D04A9F">
        <w:t>се създаде</w:t>
      </w:r>
      <w:r w:rsidR="00D13272">
        <w:t xml:space="preserve"> е </w:t>
      </w:r>
      <w:r w:rsidR="00D03E37">
        <w:t>базирано на характериски</w:t>
      </w:r>
      <w:r w:rsidR="00D04A9F">
        <w:t xml:space="preserve"> и </w:t>
      </w:r>
      <w:r w:rsidR="00D04A9F">
        <w:rPr>
          <w:lang w:val="en-US"/>
        </w:rPr>
        <w:t xml:space="preserve">Machine Learning </w:t>
      </w:r>
      <w:r w:rsidR="00D04A9F">
        <w:t>модел, който да ги използва. Стремежа интерфейса да е максимално опростен спрямо крайния потребител и да дава бързо информация за цената на имота.</w:t>
      </w:r>
      <w:r w:rsidR="008A2C5E">
        <w:t xml:space="preserve"> </w:t>
      </w:r>
    </w:p>
    <w:p w:rsidR="00F72E24" w:rsidRPr="00D04A9F" w:rsidRDefault="00F72E24" w:rsidP="007B5018">
      <w:r>
        <w:t>Важно нещо при създаването на този проект е, че той трябва да положи основи за по-сложно структуриране на изчисленията, които дават финалната прогноза на цената на имота. Тук се има впредвид да се използват няколко модела за изчисление, които да се съпоставят като ефикасност, за да бъде крайната информация към потребителя максимално вероятна.</w:t>
      </w:r>
    </w:p>
    <w:p w:rsidR="00B9434A" w:rsidRDefault="00B9434A" w:rsidP="008A2C5E">
      <w:pPr>
        <w:spacing w:before="0" w:after="100" w:afterAutospacing="1" w:line="276" w:lineRule="auto"/>
        <w:ind w:firstLine="0"/>
        <w:jc w:val="left"/>
      </w:pPr>
      <w:r>
        <w:br w:type="page"/>
      </w:r>
    </w:p>
    <w:p w:rsidR="00B9434A" w:rsidRDefault="00B9434A" w:rsidP="00B9434A">
      <w:pPr>
        <w:pStyle w:val="Heading1"/>
      </w:pPr>
      <w:bookmarkStart w:id="1" w:name="_Toc30494087"/>
      <w:r>
        <w:lastRenderedPageBreak/>
        <w:t>Въведение</w:t>
      </w:r>
      <w:bookmarkEnd w:id="1"/>
    </w:p>
    <w:p w:rsidR="006D069D" w:rsidRPr="006D069D" w:rsidRDefault="006D069D" w:rsidP="006D069D"/>
    <w:p w:rsidR="00B9434A" w:rsidRDefault="006D069D" w:rsidP="006D069D">
      <w:r>
        <w:t>За въвеждане на модела ще използваме данни за имоти в окръг Кинг, щата Вашингтон.</w:t>
      </w:r>
      <w:r w:rsidR="0043793D">
        <w:t xml:space="preserve"> Те съдържат дузина на брой характериски какво и крайна цена за всяка една къща. Избираме тои тип данни, защото са лесно достъпни и съдържат всички което ни е необходимо на този етап.</w:t>
      </w:r>
    </w:p>
    <w:p w:rsidR="0043793D" w:rsidRDefault="0043793D" w:rsidP="0043793D">
      <w:r>
        <w:t xml:space="preserve">Ще разгледаме стойностите и връзките на отделните характеристики за да изберем коя/кои ще ни бъдат необходими като входни данни за прогноза на цената. Към момента не целим най-точна прогноза на база даден модел, а създаване на цялостна услуга. </w:t>
      </w:r>
    </w:p>
    <w:p w:rsidR="0043793D" w:rsidRDefault="0043793D" w:rsidP="0043793D">
      <w:r>
        <w:t>Предстоящото и</w:t>
      </w:r>
      <w:r w:rsidR="00056667">
        <w:t>зследване се провежда спрямо обособен регион</w:t>
      </w:r>
      <w:r>
        <w:t xml:space="preserve"> и това трябва да е максимално ясно на крайн</w:t>
      </w:r>
      <w:r w:rsidR="00056667">
        <w:t>ия потребител, за да не му се подава двусмислена информация. За целта това ще е явно видимо и в самото приложение.</w:t>
      </w:r>
    </w:p>
    <w:p w:rsidR="0043793D" w:rsidRPr="0043793D" w:rsidRDefault="0043793D" w:rsidP="0043793D"/>
    <w:p w:rsidR="007907C5" w:rsidRDefault="007907C5" w:rsidP="00B9434A"/>
    <w:p w:rsidR="007907C5" w:rsidRDefault="007907C5">
      <w:pPr>
        <w:spacing w:before="0" w:after="200" w:line="276" w:lineRule="auto"/>
        <w:ind w:firstLine="0"/>
        <w:jc w:val="left"/>
      </w:pPr>
      <w:r>
        <w:br w:type="page"/>
      </w:r>
    </w:p>
    <w:p w:rsidR="007907C5" w:rsidRDefault="007907C5" w:rsidP="00056667">
      <w:pPr>
        <w:pStyle w:val="Heading1"/>
      </w:pPr>
      <w:bookmarkStart w:id="2" w:name="_Toc30494088"/>
      <w:r>
        <w:lastRenderedPageBreak/>
        <w:t>Проектиране</w:t>
      </w:r>
      <w:bookmarkEnd w:id="2"/>
    </w:p>
    <w:p w:rsidR="00056667" w:rsidRDefault="00056667" w:rsidP="00056667"/>
    <w:p w:rsidR="00056667" w:rsidRDefault="00056667" w:rsidP="00056667">
      <w:r>
        <w:t>В тази разработна крайният продук е опростено уеб приложение, което има за въвеждане само конкретна/и характеристика/и. Всичко останало е визуализация на прогнозата и графично изобразяване на примерните данни.</w:t>
      </w:r>
    </w:p>
    <w:p w:rsidR="00056667" w:rsidRDefault="00056667" w:rsidP="00056667">
      <w:r>
        <w:t xml:space="preserve">Основните стъпки са: зареждане на данни, изследване на масива от данни, изчистване на данните за да се обработват по-лесно, създаване на модел, създаване на </w:t>
      </w:r>
      <w:r>
        <w:rPr>
          <w:lang w:val="en-US"/>
        </w:rPr>
        <w:t xml:space="preserve">APIs </w:t>
      </w:r>
      <w:r>
        <w:t>към модела, създаване на интерфейса, тестване на финалния продукт.</w:t>
      </w:r>
    </w:p>
    <w:p w:rsidR="00056667" w:rsidRDefault="00056667" w:rsidP="00056667">
      <w:pPr>
        <w:pStyle w:val="Heading2"/>
      </w:pPr>
      <w:r>
        <w:t>Зареждане на данни</w:t>
      </w:r>
    </w:p>
    <w:p w:rsidR="00056667" w:rsidRDefault="00B376D9" w:rsidP="00056667">
      <w:r>
        <w:t>Данните които ползваме са свободно достъпни, но ние ще използваме учебни, които са за годините 2014 и 2015. Има готови такива</w:t>
      </w:r>
      <w:r w:rsidR="002A2170">
        <w:t xml:space="preserve"> във</w:t>
      </w:r>
      <w:r w:rsidR="002A2170">
        <w:rPr>
          <w:lang w:val="en-US"/>
        </w:rPr>
        <w:t xml:space="preserve"> .csv </w:t>
      </w:r>
      <w:r w:rsidR="002A2170">
        <w:t>формат</w:t>
      </w:r>
      <w:r>
        <w:t xml:space="preserve"> </w:t>
      </w:r>
      <w:r w:rsidR="002A2170">
        <w:t>(</w:t>
      </w:r>
      <w:hyperlink r:id="rId6" w:history="1">
        <w:r w:rsidR="002A2170" w:rsidRPr="002A2170">
          <w:rPr>
            <w:rStyle w:val="Hyperlink"/>
          </w:rPr>
          <w:t>линк към файла</w:t>
        </w:r>
      </w:hyperlink>
      <w:r w:rsidR="002A2170">
        <w:t>), но трябва да се отбележи, че не са изчистени и подредени за анализ.</w:t>
      </w:r>
    </w:p>
    <w:p w:rsidR="002A2170" w:rsidRDefault="002A2170" w:rsidP="002A2170">
      <w:pPr>
        <w:pStyle w:val="Heading2"/>
      </w:pPr>
      <w:r>
        <w:t>Изследване на масива от данни</w:t>
      </w:r>
    </w:p>
    <w:p w:rsidR="002A2170" w:rsidRDefault="002A2170" w:rsidP="002A2170">
      <w:r>
        <w:t xml:space="preserve">След като имаме зареден файл, започваме да разглеждаме неговото съдържание в табличен вид. Необходимо е да се провери какви колони съдържа таблицата, каква е дистрибуцията в тях, има ли нулеви стойности, както и типа на данните във всяка една колона. Ако </w:t>
      </w:r>
      <w:r w:rsidR="00F910CD">
        <w:t>има разминаване на типа данни е хубаво да се коригира, също така да се съобразят мерните единици които са използвани. Често в такива масиви има и много повече информация от колкото ни е необходима за нашите цели, хубаво е тя да бъде изчистена, за да улесни работата след това. Трябва да видим и линейната връзка на всяка една характеристика от масива спрямо цената, но това е добре да се направи след като сме сигурни, че данните ни са в правилен формат за обработка.</w:t>
      </w:r>
    </w:p>
    <w:p w:rsidR="00F910CD" w:rsidRDefault="00F910CD" w:rsidP="00F910CD">
      <w:pPr>
        <w:pStyle w:val="Heading2"/>
      </w:pPr>
      <w:r>
        <w:t>Изчистване на данните</w:t>
      </w:r>
    </w:p>
    <w:p w:rsidR="00F910CD" w:rsidRDefault="00F910CD" w:rsidP="00F910CD">
      <w:r>
        <w:t xml:space="preserve">Като за начало е необходимо да се изтрият всички колони които нямат отношение към работата ни по-нататък. </w:t>
      </w:r>
    </w:p>
    <w:p w:rsidR="00F910CD" w:rsidRDefault="00F910CD" w:rsidP="00F910CD">
      <w:r>
        <w:t xml:space="preserve">На база наблюденията ни трябва да вземем решение как да се справим с нулевите стойности във файла, като тук опциите отново са няколко: да изтрием редовете с нулеви стойности, да заменим стойностите със средна, минимална или максимална, за конкретната колона. Тъй като масива ни от данни не е много голям е удачно да използваме замяна на </w:t>
      </w:r>
      <w:r>
        <w:rPr>
          <w:lang w:val="en-US"/>
        </w:rPr>
        <w:t xml:space="preserve">Null </w:t>
      </w:r>
      <w:r>
        <w:t>стойност със средната стойност за колоната.</w:t>
      </w:r>
    </w:p>
    <w:p w:rsidR="00F910CD" w:rsidRDefault="00F910CD" w:rsidP="00F910CD">
      <w:r>
        <w:lastRenderedPageBreak/>
        <w:t>Важен аспект от изчистване</w:t>
      </w:r>
      <w:r w:rsidR="00EB3FFC">
        <w:t>то на данните е правилния тип данни на всяка една колона. Ако забележим несъответсвие трябва да коригираме типа на записите в тази колона.</w:t>
      </w:r>
    </w:p>
    <w:p w:rsidR="00EB3FFC" w:rsidRDefault="00EB3FFC" w:rsidP="00F910CD">
      <w:r>
        <w:t>За удобство можем да сменим мерните иденици и да конвертираме стойностите на колоните спрямо тях. Това не е задължителна стъпка, но много полезна от гледна точна на използване от крайния потребител.</w:t>
      </w:r>
    </w:p>
    <w:p w:rsidR="00EB3FFC" w:rsidRDefault="00EB3FFC" w:rsidP="00EB3FFC">
      <w:pPr>
        <w:pStyle w:val="Heading2"/>
      </w:pPr>
      <w:r>
        <w:t>Създаване на модел</w:t>
      </w:r>
    </w:p>
    <w:p w:rsidR="00EB3FFC" w:rsidRDefault="00EB3FFC" w:rsidP="00EB3FFC">
      <w:r>
        <w:t>След като имаме всичко необходимо в табличен вид започваме и с „обучаване“ на модел, който да предвижда цената на къща. Модела, който ще използваме е линейна регресия с един параметър. Това означава, че е необходимо да открием коя характеристика на имот има най-висока стойност на корелация спрямо цената. Още на етап изследване на данни ние сме получили информация за тези стойности и лесно можем да изберем.</w:t>
      </w:r>
    </w:p>
    <w:p w:rsidR="00EB3FFC" w:rsidRDefault="00EB3FFC" w:rsidP="00EB3FFC">
      <w:pPr>
        <w:pStyle w:val="Heading2"/>
        <w:rPr>
          <w:lang w:val="en-US"/>
        </w:rPr>
      </w:pPr>
      <w:r>
        <w:t xml:space="preserve">Създаване на </w:t>
      </w:r>
      <w:r>
        <w:rPr>
          <w:lang w:val="en-US"/>
        </w:rPr>
        <w:t>API</w:t>
      </w:r>
    </w:p>
    <w:p w:rsidR="00EB3FFC" w:rsidRDefault="00EB3FFC" w:rsidP="00EB3FFC">
      <w:r>
        <w:t xml:space="preserve">За да можем лесно да достъпваме модела ни за предвиждане на цената е необходимо да създадем </w:t>
      </w:r>
      <w:r>
        <w:rPr>
          <w:lang w:val="en-US"/>
        </w:rPr>
        <w:t>API</w:t>
      </w:r>
      <w:r>
        <w:t xml:space="preserve">. Това ще ни осигури лесна имплементация на модела в последвалото приложение. </w:t>
      </w:r>
      <w:r w:rsidR="007C738A">
        <w:t>Важно е също да изполваме вариант за сериализиране и десериализиране на модела, с оглед на това, че е неефективно модела да се „обучава“ при всяка една справка на потребителя.</w:t>
      </w:r>
    </w:p>
    <w:p w:rsidR="007C738A" w:rsidRDefault="007C738A" w:rsidP="007C738A">
      <w:pPr>
        <w:pStyle w:val="Heading2"/>
      </w:pPr>
      <w:r>
        <w:t>Създаване на интерфейс:</w:t>
      </w:r>
    </w:p>
    <w:p w:rsidR="007C738A" w:rsidRDefault="007C738A" w:rsidP="007C738A">
      <w:r>
        <w:t>Най-лесно достъпно за голям брой потребители е уеб приложението. В случая създаваме приложение с една страница в което потребителя въвежда стойност и на базата на тази стойност получава съобщение за вероятна цена на къща. При създаването на основната страница ще добавим и интерактивна графика обобщаваща информация от масива данни на базата на който предвиждаме цената.</w:t>
      </w:r>
    </w:p>
    <w:p w:rsidR="007C738A" w:rsidRDefault="007C738A" w:rsidP="007C738A">
      <w:pPr>
        <w:pStyle w:val="Heading2"/>
      </w:pPr>
      <w:r>
        <w:t>Тестване</w:t>
      </w:r>
    </w:p>
    <w:p w:rsidR="007C738A" w:rsidRPr="00303717" w:rsidRDefault="007C738A" w:rsidP="007C738A">
      <w:pPr>
        <w:rPr>
          <w:lang w:val="en-US"/>
        </w:rPr>
      </w:pPr>
      <w:r>
        <w:t>Тестването на функционалността се прави през целия етап на разработка. Започваме с тест след обучаване на модела, за да видим какви стойности предвижда. След създаването на интерфейса отново пробваме с различни стойности за да видим дали програмата се държи по правилния начин.</w:t>
      </w:r>
    </w:p>
    <w:p w:rsidR="002A2170" w:rsidRDefault="002A2170" w:rsidP="002A2170">
      <w:pPr>
        <w:ind w:firstLine="0"/>
        <w:rPr>
          <w:lang w:val="en-US"/>
        </w:rPr>
      </w:pPr>
    </w:p>
    <w:p w:rsidR="002A2170" w:rsidRDefault="002A2170" w:rsidP="002A2170">
      <w:pPr>
        <w:rPr>
          <w:lang w:val="en-US"/>
        </w:rPr>
      </w:pPr>
    </w:p>
    <w:p w:rsidR="002A2170" w:rsidRPr="002A2170" w:rsidRDefault="002A2170" w:rsidP="002A2170">
      <w:pPr>
        <w:rPr>
          <w:lang w:val="en-US"/>
        </w:rPr>
      </w:pPr>
    </w:p>
    <w:p w:rsidR="007907C5" w:rsidRDefault="007907C5">
      <w:pPr>
        <w:spacing w:before="0" w:after="200" w:line="276" w:lineRule="auto"/>
        <w:ind w:firstLine="0"/>
        <w:jc w:val="left"/>
      </w:pPr>
      <w:r>
        <w:br w:type="page"/>
      </w:r>
    </w:p>
    <w:p w:rsidR="007907C5" w:rsidRDefault="007907C5" w:rsidP="007907C5">
      <w:pPr>
        <w:pStyle w:val="Heading1"/>
      </w:pPr>
      <w:bookmarkStart w:id="3" w:name="_Toc30494089"/>
      <w:r>
        <w:lastRenderedPageBreak/>
        <w:t>Разработ</w:t>
      </w:r>
      <w:r w:rsidR="00C57F58">
        <w:t>ване</w:t>
      </w:r>
      <w:bookmarkEnd w:id="3"/>
    </w:p>
    <w:p w:rsidR="007907C5" w:rsidRDefault="007907C5" w:rsidP="007907C5">
      <w:r>
        <w:t>Разработка - от 2 до 10 страници</w:t>
      </w:r>
    </w:p>
    <w:p w:rsidR="007B5018" w:rsidRDefault="007B5018" w:rsidP="007B5018">
      <w:r>
        <w:t>Конкретизират се технологиите. Класове, методи и др.</w:t>
      </w:r>
    </w:p>
    <w:p w:rsidR="007907C5" w:rsidRDefault="009A3071" w:rsidP="007B5018">
      <w:r>
        <w:t>И</w:t>
      </w:r>
      <w:r w:rsidR="007B5018">
        <w:t>зползвани софтуерни продукти, библиотеки, frameworks и API-та, инсталиране, конфигуриране, функционалности, взаимодействие.</w:t>
      </w:r>
    </w:p>
    <w:p w:rsidR="00303717" w:rsidRDefault="00303717" w:rsidP="007B5018"/>
    <w:p w:rsidR="00DE2C3C" w:rsidRDefault="00DE2C3C" w:rsidP="007B5018">
      <w:pPr>
        <w:rPr>
          <w:lang w:val="en-US"/>
        </w:rPr>
      </w:pPr>
      <w:r>
        <w:t xml:space="preserve">Първоначално започваме работа по проекта в </w:t>
      </w:r>
      <w:proofErr w:type="spellStart"/>
      <w:r>
        <w:rPr>
          <w:lang w:val="en-US"/>
        </w:rPr>
        <w:t>Jupyter</w:t>
      </w:r>
      <w:proofErr w:type="spellEnd"/>
      <w:r>
        <w:rPr>
          <w:lang w:val="en-US"/>
        </w:rPr>
        <w:t xml:space="preserve"> Notebook</w:t>
      </w:r>
      <w:r>
        <w:t xml:space="preserve">, където удобно можем да документираме стъпките при изледване на данните и тяхната промяна, както и създаване и оценяване на модела. Библиотеките които ще ползваме при изследване на данните и модела са </w:t>
      </w:r>
      <w:r>
        <w:rPr>
          <w:lang w:val="en-US"/>
        </w:rPr>
        <w:t xml:space="preserve">pandas, </w:t>
      </w:r>
      <w:proofErr w:type="spellStart"/>
      <w:r>
        <w:rPr>
          <w:lang w:val="en-US"/>
        </w:rPr>
        <w:t>sklearn</w:t>
      </w:r>
      <w:proofErr w:type="spellEnd"/>
      <w:r>
        <w:rPr>
          <w:lang w:val="en-US"/>
        </w:rPr>
        <w:t xml:space="preserve">, </w:t>
      </w:r>
      <w:proofErr w:type="spellStart"/>
      <w:r>
        <w:rPr>
          <w:lang w:val="en-US"/>
        </w:rPr>
        <w:t>numpy</w:t>
      </w:r>
      <w:proofErr w:type="spellEnd"/>
      <w:r>
        <w:rPr>
          <w:lang w:val="en-US"/>
        </w:rPr>
        <w:t xml:space="preserve">, </w:t>
      </w:r>
      <w:proofErr w:type="spellStart"/>
      <w:r>
        <w:rPr>
          <w:lang w:val="en-US"/>
        </w:rPr>
        <w:t>seaborn</w:t>
      </w:r>
      <w:proofErr w:type="spellEnd"/>
      <w:r>
        <w:rPr>
          <w:lang w:val="en-US"/>
        </w:rPr>
        <w:t xml:space="preserve">. </w:t>
      </w:r>
    </w:p>
    <w:p w:rsidR="00DE2C3C" w:rsidRDefault="00DE2C3C" w:rsidP="00DE2C3C">
      <w:r>
        <w:t xml:space="preserve">Масива ще бъде преобразуван в т.нар. </w:t>
      </w:r>
      <w:r>
        <w:rPr>
          <w:lang w:val="en-US"/>
        </w:rPr>
        <w:t xml:space="preserve">Pandas </w:t>
      </w:r>
      <w:proofErr w:type="spellStart"/>
      <w:r>
        <w:rPr>
          <w:lang w:val="en-US"/>
        </w:rPr>
        <w:t>DataFrame</w:t>
      </w:r>
      <w:proofErr w:type="spellEnd"/>
      <w:r>
        <w:rPr>
          <w:lang w:val="en-US"/>
        </w:rPr>
        <w:t>,</w:t>
      </w:r>
      <w:r>
        <w:t xml:space="preserve"> защото</w:t>
      </w:r>
      <w:r>
        <w:rPr>
          <w:lang w:val="en-US"/>
        </w:rPr>
        <w:t xml:space="preserve"> </w:t>
      </w:r>
      <w:r>
        <w:t xml:space="preserve">е много удобен вариант за осъществяване на анализи. Това става чрез метода </w:t>
      </w:r>
      <w:r>
        <w:rPr>
          <w:lang w:val="en-US"/>
        </w:rPr>
        <w:t xml:space="preserve">read.csv(). </w:t>
      </w:r>
      <w:r>
        <w:t>В резултат получаваме следната таблица:</w:t>
      </w:r>
    </w:p>
    <w:p w:rsidR="00DE2C3C" w:rsidRDefault="00DE2C3C" w:rsidP="00DE2C3C">
      <w:pPr>
        <w:ind w:firstLine="0"/>
      </w:pPr>
    </w:p>
    <w:p w:rsidR="00DE2C3C" w:rsidRDefault="00DE2C3C" w:rsidP="00DE2C3C">
      <w:pPr>
        <w:ind w:firstLine="0"/>
      </w:pPr>
      <w:r>
        <w:rPr>
          <w:noProof/>
          <w:lang w:val="en-US" w:eastAsia="en-US"/>
        </w:rPr>
        <w:drawing>
          <wp:inline distT="0" distB="0" distL="0" distR="0">
            <wp:extent cx="5760720" cy="2126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_DF.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126615"/>
                    </a:xfrm>
                    <a:prstGeom prst="rect">
                      <a:avLst/>
                    </a:prstGeom>
                  </pic:spPr>
                </pic:pic>
              </a:graphicData>
            </a:graphic>
          </wp:inline>
        </w:drawing>
      </w:r>
    </w:p>
    <w:p w:rsidR="00DE2C3C" w:rsidRDefault="00DE2C3C" w:rsidP="00DE2C3C">
      <w:pPr>
        <w:ind w:firstLine="0"/>
      </w:pPr>
    </w:p>
    <w:p w:rsidR="006F6A5B" w:rsidRDefault="006F6A5B" w:rsidP="00DE2C3C">
      <w:pPr>
        <w:ind w:firstLine="0"/>
      </w:pPr>
      <w:r>
        <w:t xml:space="preserve">След като имаме таблицата в началния й вариант използваме отново няколко метода от библиотеката </w:t>
      </w:r>
      <w:r>
        <w:rPr>
          <w:lang w:val="en-US"/>
        </w:rPr>
        <w:t xml:space="preserve">pandas </w:t>
      </w:r>
      <w:r>
        <w:t xml:space="preserve">с опознавателна цел. Това са : </w:t>
      </w:r>
      <w:r w:rsidRPr="006F6A5B">
        <w:t>describe()</w:t>
      </w:r>
      <w:r>
        <w:rPr>
          <w:lang w:val="en-US"/>
        </w:rPr>
        <w:t xml:space="preserve">, </w:t>
      </w:r>
      <w:r w:rsidRPr="006F6A5B">
        <w:rPr>
          <w:lang w:val="en-US"/>
        </w:rPr>
        <w:t>columns</w:t>
      </w:r>
      <w:r>
        <w:rPr>
          <w:lang w:val="en-US"/>
        </w:rPr>
        <w:t>,</w:t>
      </w:r>
      <w:r w:rsidRPr="006F6A5B">
        <w:t xml:space="preserve"> </w:t>
      </w:r>
      <w:r w:rsidRPr="006F6A5B">
        <w:rPr>
          <w:lang w:val="en-US"/>
        </w:rPr>
        <w:t>info()</w:t>
      </w:r>
      <w:r>
        <w:rPr>
          <w:lang w:val="en-US"/>
        </w:rPr>
        <w:t xml:space="preserve">, </w:t>
      </w:r>
      <w:proofErr w:type="spellStart"/>
      <w:r w:rsidRPr="006F6A5B">
        <w:rPr>
          <w:lang w:val="en-US"/>
        </w:rPr>
        <w:t>isnull</w:t>
      </w:r>
      <w:proofErr w:type="spellEnd"/>
      <w:r w:rsidRPr="006F6A5B">
        <w:rPr>
          <w:lang w:val="en-US"/>
        </w:rPr>
        <w:t>()</w:t>
      </w:r>
      <w:r>
        <w:rPr>
          <w:lang w:val="en-US"/>
        </w:rPr>
        <w:t xml:space="preserve">. </w:t>
      </w:r>
    </w:p>
    <w:p w:rsidR="006F6A5B" w:rsidRDefault="006F6A5B" w:rsidP="00DE2C3C">
      <w:pPr>
        <w:ind w:firstLine="0"/>
        <w:rPr>
          <w:lang w:val="en-US"/>
        </w:rPr>
      </w:pPr>
      <w:r>
        <w:t>На базата на тези методи виждаме</w:t>
      </w:r>
      <w:r w:rsidR="00F65A9D">
        <w:rPr>
          <w:lang w:val="en-US"/>
        </w:rPr>
        <w:t>,</w:t>
      </w:r>
      <w:r>
        <w:t xml:space="preserve"> че e необходимо да изтрием няколко колони, да променим типа на данните в една колона и да заменим </w:t>
      </w:r>
      <w:r>
        <w:rPr>
          <w:lang w:val="en-US"/>
        </w:rPr>
        <w:t xml:space="preserve">Null </w:t>
      </w:r>
      <w:r>
        <w:t xml:space="preserve">стойностите в още две колони. Както по-горе описах, ще заменим със средни стойности за колоната. На този етап методите които ползваме са: </w:t>
      </w:r>
      <w:r>
        <w:rPr>
          <w:lang w:val="en-US"/>
        </w:rPr>
        <w:t xml:space="preserve">drop(), </w:t>
      </w:r>
      <w:proofErr w:type="spellStart"/>
      <w:r>
        <w:rPr>
          <w:lang w:val="en-US"/>
        </w:rPr>
        <w:t>to_datetime</w:t>
      </w:r>
      <w:proofErr w:type="spellEnd"/>
      <w:r>
        <w:rPr>
          <w:lang w:val="en-US"/>
        </w:rPr>
        <w:t>(), replace(), mean()</w:t>
      </w:r>
      <w:r w:rsidR="00F65A9D">
        <w:rPr>
          <w:lang w:val="en-US"/>
        </w:rPr>
        <w:t>.</w:t>
      </w:r>
    </w:p>
    <w:p w:rsidR="00F65A9D" w:rsidRDefault="00F65A9D" w:rsidP="00DE2C3C">
      <w:pPr>
        <w:ind w:firstLine="0"/>
      </w:pPr>
      <w:r>
        <w:t>Има изчистени данни, както и информация за линейната връзка между различните характеристики и цената. На базата на това се вижда че най-свързан параметър е площта на имота. Създаваме нова колона, която да съдържа дании за общата площ в квадратни метри.</w:t>
      </w:r>
    </w:p>
    <w:p w:rsidR="00F65A9D" w:rsidRDefault="00F65A9D" w:rsidP="00DE2C3C">
      <w:pPr>
        <w:ind w:firstLine="0"/>
      </w:pPr>
      <w:r>
        <w:lastRenderedPageBreak/>
        <w:t xml:space="preserve">След това използваме </w:t>
      </w:r>
      <w:proofErr w:type="spellStart"/>
      <w:r>
        <w:rPr>
          <w:lang w:val="en-US"/>
        </w:rPr>
        <w:t>sklearn.LinearRagression</w:t>
      </w:r>
      <w:proofErr w:type="spellEnd"/>
      <w:r>
        <w:rPr>
          <w:lang w:val="en-US"/>
        </w:rPr>
        <w:t xml:space="preserve">() </w:t>
      </w:r>
      <w:r>
        <w:t xml:space="preserve">за да обучим модела ни. </w:t>
      </w:r>
    </w:p>
    <w:p w:rsidR="00F65A9D" w:rsidRDefault="00F65A9D" w:rsidP="00DE2C3C">
      <w:pPr>
        <w:ind w:firstLine="0"/>
      </w:pPr>
    </w:p>
    <w:p w:rsidR="00F65A9D" w:rsidRDefault="00F65A9D" w:rsidP="00DE2C3C">
      <w:pPr>
        <w:ind w:firstLine="0"/>
      </w:pPr>
      <w:r>
        <w:t xml:space="preserve"> С помощта на </w:t>
      </w:r>
      <w:proofErr w:type="spellStart"/>
      <w:r>
        <w:rPr>
          <w:lang w:val="en-US"/>
        </w:rPr>
        <w:t>seaborn</w:t>
      </w:r>
      <w:proofErr w:type="spellEnd"/>
      <w:r>
        <w:rPr>
          <w:lang w:val="en-US"/>
        </w:rPr>
        <w:t xml:space="preserve"> </w:t>
      </w:r>
      <w:r>
        <w:t>изобразяваме графичното съпоставяне на цената, предвидена от модела и цената, която е реално в масива от данни.</w:t>
      </w:r>
    </w:p>
    <w:p w:rsidR="00F65A9D" w:rsidRDefault="00F65A9D" w:rsidP="00DE2C3C">
      <w:pPr>
        <w:ind w:firstLine="0"/>
      </w:pPr>
    </w:p>
    <w:p w:rsidR="00F65A9D" w:rsidRDefault="00F65A9D" w:rsidP="00DE2C3C">
      <w:pPr>
        <w:ind w:firstLine="0"/>
      </w:pPr>
      <w:r>
        <w:t xml:space="preserve">За да се продължа с работата по проекта използвам средата </w:t>
      </w:r>
      <w:proofErr w:type="spellStart"/>
      <w:r>
        <w:rPr>
          <w:lang w:val="en-US"/>
        </w:rPr>
        <w:t>PyCharm</w:t>
      </w:r>
      <w:proofErr w:type="spellEnd"/>
      <w:r>
        <w:t>, на която ще реализираме кода, за създаване на уеб приложението.</w:t>
      </w:r>
    </w:p>
    <w:p w:rsidR="00F65A9D" w:rsidRDefault="00F65A9D" w:rsidP="00DE2C3C">
      <w:pPr>
        <w:ind w:firstLine="0"/>
        <w:rPr>
          <w:lang w:val="en-US"/>
        </w:rPr>
      </w:pPr>
      <w:r>
        <w:t xml:space="preserve">Стартираме със пресмянате на модела в файла </w:t>
      </w:r>
      <w:r>
        <w:rPr>
          <w:lang w:val="en-US"/>
        </w:rPr>
        <w:t xml:space="preserve">“LinearRegression.py”, </w:t>
      </w:r>
      <w:r w:rsidR="00EE1ADF">
        <w:t xml:space="preserve">като се използват </w:t>
      </w:r>
      <w:r>
        <w:t xml:space="preserve">гореспоменатите библиотеки </w:t>
      </w:r>
      <w:r w:rsidR="00EE1ADF">
        <w:t xml:space="preserve">заедно с </w:t>
      </w:r>
      <w:proofErr w:type="spellStart"/>
      <w:r w:rsidR="00EE1ADF">
        <w:rPr>
          <w:lang w:val="en-US"/>
        </w:rPr>
        <w:t>joblib</w:t>
      </w:r>
      <w:proofErr w:type="spellEnd"/>
      <w:r w:rsidR="00EE1ADF">
        <w:rPr>
          <w:lang w:val="en-US"/>
        </w:rPr>
        <w:t xml:space="preserve">, </w:t>
      </w:r>
      <w:r w:rsidR="00EE1ADF">
        <w:t xml:space="preserve">който е част от </w:t>
      </w:r>
      <w:proofErr w:type="spellStart"/>
      <w:r w:rsidR="00EE1ADF">
        <w:rPr>
          <w:lang w:val="en-US"/>
        </w:rPr>
        <w:t>sklearn.externals</w:t>
      </w:r>
      <w:proofErr w:type="spellEnd"/>
      <w:r w:rsidR="00EE1ADF">
        <w:rPr>
          <w:lang w:val="en-US"/>
        </w:rPr>
        <w:t xml:space="preserve">. </w:t>
      </w:r>
      <w:r w:rsidR="00EE1ADF">
        <w:t>Последното служи за сериализиране на модела и създаване на файловете „</w:t>
      </w:r>
      <w:proofErr w:type="spellStart"/>
      <w:r w:rsidR="00EE1ADF">
        <w:rPr>
          <w:lang w:val="en-US"/>
        </w:rPr>
        <w:t>LR_ser.pkl</w:t>
      </w:r>
      <w:proofErr w:type="spellEnd"/>
      <w:r w:rsidR="00EE1ADF">
        <w:rPr>
          <w:lang w:val="en-US"/>
        </w:rPr>
        <w:t>”</w:t>
      </w:r>
      <w:r w:rsidR="00EE1ADF">
        <w:t xml:space="preserve"> и </w:t>
      </w:r>
      <w:r w:rsidR="00EE1ADF">
        <w:rPr>
          <w:lang w:val="en-US"/>
        </w:rPr>
        <w:t>“</w:t>
      </w:r>
      <w:proofErr w:type="spellStart"/>
      <w:r w:rsidR="00EE1ADF">
        <w:rPr>
          <w:lang w:val="en-US"/>
        </w:rPr>
        <w:t>training_data.pkl</w:t>
      </w:r>
      <w:proofErr w:type="spellEnd"/>
      <w:r w:rsidR="00EE1ADF">
        <w:rPr>
          <w:lang w:val="en-US"/>
        </w:rPr>
        <w:t>”.</w:t>
      </w:r>
    </w:p>
    <w:p w:rsidR="00EE1ADF" w:rsidRDefault="00EE1ADF" w:rsidP="00DE2C3C">
      <w:pPr>
        <w:ind w:firstLine="0"/>
        <w:rPr>
          <w:lang w:val="en-US"/>
        </w:rPr>
      </w:pPr>
    </w:p>
    <w:p w:rsidR="00EE1ADF" w:rsidRDefault="00EE1ADF" w:rsidP="00DE2C3C">
      <w:pPr>
        <w:ind w:firstLine="0"/>
      </w:pPr>
      <w:r>
        <w:t xml:space="preserve">Следващата библиотека която е необходима е </w:t>
      </w:r>
      <w:r>
        <w:rPr>
          <w:lang w:val="en-US"/>
        </w:rPr>
        <w:t xml:space="preserve">Flask </w:t>
      </w:r>
      <w:r>
        <w:t xml:space="preserve">и тя се използва във съдаването на </w:t>
      </w:r>
      <w:r>
        <w:rPr>
          <w:lang w:val="en-US"/>
        </w:rPr>
        <w:t xml:space="preserve">API </w:t>
      </w:r>
      <w:r>
        <w:t>на модела.</w:t>
      </w:r>
    </w:p>
    <w:p w:rsidR="00EE1ADF" w:rsidRDefault="00EE1ADF" w:rsidP="00DE2C3C">
      <w:pPr>
        <w:ind w:firstLine="0"/>
      </w:pPr>
    </w:p>
    <w:p w:rsidR="00EE1ADF" w:rsidRPr="00EE1ADF" w:rsidRDefault="00EE1ADF" w:rsidP="00DE2C3C">
      <w:pPr>
        <w:ind w:firstLine="0"/>
      </w:pPr>
      <w:r>
        <w:t xml:space="preserve">За финал при създаването на приложението ще използваме библиотеката </w:t>
      </w:r>
      <w:r>
        <w:rPr>
          <w:lang w:val="en-US"/>
        </w:rPr>
        <w:t xml:space="preserve">Dash, </w:t>
      </w:r>
      <w:r>
        <w:t xml:space="preserve">за създаване на приложението и библиотеката </w:t>
      </w:r>
      <w:proofErr w:type="spellStart"/>
      <w:r>
        <w:rPr>
          <w:lang w:val="en-US"/>
        </w:rPr>
        <w:t>plotly.graph_objs</w:t>
      </w:r>
      <w:proofErr w:type="spellEnd"/>
      <w:r>
        <w:rPr>
          <w:lang w:val="en-US"/>
        </w:rPr>
        <w:t>,</w:t>
      </w:r>
      <w:r>
        <w:t xml:space="preserve"> за създаване на интерактивната графика.</w:t>
      </w:r>
      <w:r>
        <w:rPr>
          <w:lang w:val="en-US"/>
        </w:rPr>
        <w:t xml:space="preserve"> </w:t>
      </w:r>
    </w:p>
    <w:p w:rsidR="00F65A9D" w:rsidRPr="00F65A9D" w:rsidRDefault="00F65A9D" w:rsidP="00DE2C3C">
      <w:pPr>
        <w:ind w:firstLine="0"/>
        <w:rPr>
          <w:lang w:val="en-US"/>
        </w:rPr>
      </w:pPr>
    </w:p>
    <w:p w:rsidR="00F65A9D" w:rsidRPr="006F6A5B" w:rsidRDefault="00F65A9D" w:rsidP="00DE2C3C">
      <w:pPr>
        <w:ind w:firstLine="0"/>
        <w:rPr>
          <w:lang w:val="en-US"/>
        </w:rPr>
      </w:pPr>
    </w:p>
    <w:p w:rsidR="006F6A5B" w:rsidRPr="006F6A5B" w:rsidRDefault="006F6A5B" w:rsidP="00DE2C3C">
      <w:pPr>
        <w:ind w:firstLine="0"/>
        <w:rPr>
          <w:lang w:val="en-US"/>
        </w:rPr>
      </w:pPr>
    </w:p>
    <w:p w:rsidR="00DE2C3C" w:rsidRPr="00DE2C3C" w:rsidRDefault="00DE2C3C" w:rsidP="00DE2C3C">
      <w:pPr>
        <w:ind w:firstLine="0"/>
      </w:pPr>
    </w:p>
    <w:p w:rsidR="005F086E" w:rsidRDefault="005F086E">
      <w:pPr>
        <w:spacing w:before="0" w:after="200" w:line="276" w:lineRule="auto"/>
        <w:ind w:firstLine="0"/>
        <w:jc w:val="left"/>
      </w:pPr>
      <w:r>
        <w:br w:type="page"/>
      </w:r>
    </w:p>
    <w:p w:rsidR="005F086E" w:rsidRDefault="005F086E" w:rsidP="005F086E">
      <w:pPr>
        <w:pStyle w:val="Heading1"/>
      </w:pPr>
      <w:bookmarkStart w:id="4" w:name="_Toc30494090"/>
      <w:r>
        <w:lastRenderedPageBreak/>
        <w:t>Експерименти и тестове</w:t>
      </w:r>
      <w:bookmarkEnd w:id="4"/>
    </w:p>
    <w:p w:rsidR="00DE2290" w:rsidRDefault="00EE1ADF" w:rsidP="00EE1ADF">
      <w:pPr>
        <w:ind w:firstLine="0"/>
      </w:pPr>
      <w:r>
        <w:t xml:space="preserve">Тестовете по време на разработката бяха с различни стойности, които да се въведат на мястото на стойноста за площ. Приложението е рестриктирано до въвеждането само на числа, което също е проверено. </w:t>
      </w:r>
    </w:p>
    <w:p w:rsidR="00EE1ADF" w:rsidRDefault="00EE1ADF" w:rsidP="00EE1ADF">
      <w:pPr>
        <w:ind w:firstLine="0"/>
      </w:pPr>
      <w:r>
        <w:t>Направени са тестове с още два модела, като там са използвани повече от една характеристика(</w:t>
      </w:r>
      <w:r>
        <w:rPr>
          <w:lang w:val="en-US"/>
        </w:rPr>
        <w:t xml:space="preserve">Multiple Linear Regression, Polynomial Regression), </w:t>
      </w:r>
      <w:r>
        <w:t>като дават по висока точност спрямо използвания в проекта.</w:t>
      </w:r>
    </w:p>
    <w:p w:rsidR="00EE1ADF" w:rsidRDefault="00EE1ADF" w:rsidP="00EE1ADF">
      <w:pPr>
        <w:ind w:firstLine="0"/>
      </w:pPr>
    </w:p>
    <w:p w:rsidR="00EE1ADF" w:rsidRPr="00EE1ADF" w:rsidRDefault="00EE1ADF" w:rsidP="00EE1ADF">
      <w:pPr>
        <w:ind w:firstLine="0"/>
      </w:pPr>
    </w:p>
    <w:p w:rsidR="005F086E" w:rsidRDefault="005F086E" w:rsidP="00DE2290">
      <w:pPr>
        <w:spacing w:before="0" w:after="200" w:line="276" w:lineRule="auto"/>
        <w:ind w:firstLine="0"/>
        <w:jc w:val="left"/>
      </w:pPr>
      <w:r>
        <w:br w:type="page"/>
      </w:r>
    </w:p>
    <w:p w:rsidR="005F086E" w:rsidRDefault="005F086E" w:rsidP="00E942AE">
      <w:pPr>
        <w:pStyle w:val="Heading1"/>
        <w:numPr>
          <w:ilvl w:val="0"/>
          <w:numId w:val="0"/>
        </w:numPr>
        <w:ind w:left="432" w:hanging="432"/>
      </w:pPr>
      <w:bookmarkStart w:id="5" w:name="_Toc30494091"/>
      <w:r>
        <w:lastRenderedPageBreak/>
        <w:t>Заключение</w:t>
      </w:r>
      <w:bookmarkEnd w:id="5"/>
    </w:p>
    <w:p w:rsidR="005F086E" w:rsidRDefault="0066037D" w:rsidP="00EE1ADF">
      <w:pPr>
        <w:ind w:firstLine="0"/>
      </w:pPr>
      <w:r>
        <w:t>Приложението дава бърза справка са предполагаема цена на имот само след въвеждането на площ, което е много удобно, но и не и напълно точно. В бъдеща разработка би могло да се заложи на обновяващи се данни за обучение и въвеждането на няколко модела. Увеличаването с още 1 или 2 параметъра също учвеличават точността на продукта</w:t>
      </w:r>
    </w:p>
    <w:p w:rsidR="0066037D" w:rsidRDefault="0066037D" w:rsidP="00EE1ADF">
      <w:pPr>
        <w:ind w:firstLine="0"/>
      </w:pPr>
      <w:r>
        <w:t>Тези стъпки биха дали надеждност, но и да усложнят крайния потребител. За целта е удачна разработка на функционално ниво, без съществени промени в интерфейса.</w:t>
      </w:r>
    </w:p>
    <w:p w:rsidR="005F086E" w:rsidRDefault="005F086E">
      <w:pPr>
        <w:spacing w:before="0" w:after="200" w:line="276" w:lineRule="auto"/>
        <w:ind w:firstLine="0"/>
        <w:jc w:val="left"/>
      </w:pPr>
      <w:r>
        <w:br w:type="page"/>
      </w:r>
    </w:p>
    <w:p w:rsidR="005F086E" w:rsidRDefault="005F086E" w:rsidP="005F086E">
      <w:pPr>
        <w:pStyle w:val="Heading1"/>
        <w:numPr>
          <w:ilvl w:val="0"/>
          <w:numId w:val="0"/>
        </w:numPr>
        <w:ind w:left="432" w:hanging="432"/>
      </w:pPr>
      <w:bookmarkStart w:id="6" w:name="_Toc30494092"/>
      <w:r>
        <w:lastRenderedPageBreak/>
        <w:t>Източници</w:t>
      </w:r>
      <w:bookmarkEnd w:id="6"/>
    </w:p>
    <w:p w:rsidR="005F086E" w:rsidRDefault="0066037D" w:rsidP="0066037D">
      <w:pPr>
        <w:pStyle w:val="ListParagraph"/>
        <w:numPr>
          <w:ilvl w:val="0"/>
          <w:numId w:val="2"/>
        </w:numPr>
      </w:pPr>
      <w:hyperlink r:id="rId8" w:history="1">
        <w:r w:rsidRPr="0066037D">
          <w:rPr>
            <w:rStyle w:val="Hyperlink"/>
            <w:rFonts w:eastAsiaTheme="majorEastAsia"/>
          </w:rPr>
          <w:t>https://dash.plotly.com/</w:t>
        </w:r>
      </w:hyperlink>
    </w:p>
    <w:p w:rsidR="0066037D" w:rsidRDefault="0066037D" w:rsidP="0066037D">
      <w:pPr>
        <w:pStyle w:val="ListParagraph"/>
        <w:numPr>
          <w:ilvl w:val="0"/>
          <w:numId w:val="2"/>
        </w:numPr>
      </w:pPr>
      <w:hyperlink r:id="rId9" w:history="1">
        <w:r w:rsidRPr="0066037D">
          <w:rPr>
            <w:rStyle w:val="Hyperlink"/>
            <w:rFonts w:eastAsiaTheme="majorEastAsia"/>
          </w:rPr>
          <w:t>https://pandas.pydata.org/</w:t>
        </w:r>
      </w:hyperlink>
    </w:p>
    <w:p w:rsidR="0066037D" w:rsidRDefault="0066037D" w:rsidP="0066037D">
      <w:pPr>
        <w:pStyle w:val="ListParagraph"/>
        <w:numPr>
          <w:ilvl w:val="0"/>
          <w:numId w:val="2"/>
        </w:numPr>
      </w:pPr>
      <w:hyperlink r:id="rId10" w:history="1">
        <w:r>
          <w:rPr>
            <w:rStyle w:val="Hyperlink"/>
            <w:rFonts w:eastAsiaTheme="majorEastAsia"/>
          </w:rPr>
          <w:t>https://joblib.readthedocs.io/en/latest/</w:t>
        </w:r>
      </w:hyperlink>
    </w:p>
    <w:p w:rsidR="0066037D" w:rsidRDefault="0066037D" w:rsidP="0066037D">
      <w:pPr>
        <w:pStyle w:val="ListParagraph"/>
        <w:numPr>
          <w:ilvl w:val="0"/>
          <w:numId w:val="2"/>
        </w:numPr>
      </w:pPr>
      <w:hyperlink r:id="rId11" w:history="1">
        <w:r>
          <w:rPr>
            <w:rStyle w:val="Hyperlink"/>
            <w:rFonts w:eastAsiaTheme="majorEastAsia"/>
          </w:rPr>
          <w:t>https://seaborn.pydata.org/</w:t>
        </w:r>
      </w:hyperlink>
      <w:bookmarkStart w:id="7" w:name="_GoBack"/>
      <w:bookmarkEnd w:id="7"/>
    </w:p>
    <w:p w:rsidR="0066037D" w:rsidRDefault="0066037D" w:rsidP="00644A88"/>
    <w:p w:rsidR="0066037D" w:rsidRPr="0066037D" w:rsidRDefault="0066037D" w:rsidP="00644A88">
      <w:pPr>
        <w:rPr>
          <w:lang w:val="en-US"/>
        </w:rPr>
      </w:pPr>
    </w:p>
    <w:p w:rsidR="00644A88" w:rsidRDefault="00644A88" w:rsidP="00644A88"/>
    <w:p w:rsidR="005F086E" w:rsidRDefault="005F086E" w:rsidP="0066037D">
      <w:pPr>
        <w:pStyle w:val="Heading1"/>
        <w:numPr>
          <w:ilvl w:val="0"/>
          <w:numId w:val="0"/>
        </w:numPr>
      </w:pPr>
    </w:p>
    <w:p w:rsidR="005F086E" w:rsidRDefault="005F086E" w:rsidP="00B9434A"/>
    <w:p w:rsidR="007907C5" w:rsidRPr="00B9434A" w:rsidRDefault="007907C5" w:rsidP="007907C5">
      <w:pPr>
        <w:ind w:firstLine="0"/>
      </w:pPr>
    </w:p>
    <w:sectPr w:rsidR="007907C5" w:rsidRPr="00B943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D2431"/>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E750DE"/>
    <w:multiLevelType w:val="hybridMultilevel"/>
    <w:tmpl w:val="4240082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2C"/>
    <w:rsid w:val="00026917"/>
    <w:rsid w:val="00056667"/>
    <w:rsid w:val="0005728F"/>
    <w:rsid w:val="00125D95"/>
    <w:rsid w:val="001275A7"/>
    <w:rsid w:val="001E6E2C"/>
    <w:rsid w:val="00286FC4"/>
    <w:rsid w:val="002A2170"/>
    <w:rsid w:val="002A3F0B"/>
    <w:rsid w:val="002D115C"/>
    <w:rsid w:val="00303717"/>
    <w:rsid w:val="00354FC9"/>
    <w:rsid w:val="003E6075"/>
    <w:rsid w:val="003E68DC"/>
    <w:rsid w:val="0043793D"/>
    <w:rsid w:val="00450FBD"/>
    <w:rsid w:val="004D7B6C"/>
    <w:rsid w:val="005118AD"/>
    <w:rsid w:val="00587E9C"/>
    <w:rsid w:val="005D7082"/>
    <w:rsid w:val="005F086E"/>
    <w:rsid w:val="00644A88"/>
    <w:rsid w:val="0066037D"/>
    <w:rsid w:val="006D069D"/>
    <w:rsid w:val="006F6A5B"/>
    <w:rsid w:val="00742DB9"/>
    <w:rsid w:val="007907C5"/>
    <w:rsid w:val="007B5018"/>
    <w:rsid w:val="007C738A"/>
    <w:rsid w:val="007D524F"/>
    <w:rsid w:val="00817BA8"/>
    <w:rsid w:val="008A2C5E"/>
    <w:rsid w:val="008B65AC"/>
    <w:rsid w:val="008D1B76"/>
    <w:rsid w:val="00915BBC"/>
    <w:rsid w:val="0095021A"/>
    <w:rsid w:val="00961948"/>
    <w:rsid w:val="00980284"/>
    <w:rsid w:val="009A3071"/>
    <w:rsid w:val="00A0172C"/>
    <w:rsid w:val="00A211A1"/>
    <w:rsid w:val="00B055EB"/>
    <w:rsid w:val="00B146F0"/>
    <w:rsid w:val="00B36531"/>
    <w:rsid w:val="00B376D9"/>
    <w:rsid w:val="00B9434A"/>
    <w:rsid w:val="00BE36A4"/>
    <w:rsid w:val="00C22F26"/>
    <w:rsid w:val="00C45DD3"/>
    <w:rsid w:val="00C57F58"/>
    <w:rsid w:val="00C7045A"/>
    <w:rsid w:val="00CE22DB"/>
    <w:rsid w:val="00D03E37"/>
    <w:rsid w:val="00D04A9F"/>
    <w:rsid w:val="00D13272"/>
    <w:rsid w:val="00D30AFC"/>
    <w:rsid w:val="00D54DCD"/>
    <w:rsid w:val="00DE2290"/>
    <w:rsid w:val="00DE2C3C"/>
    <w:rsid w:val="00DE5EF0"/>
    <w:rsid w:val="00E942AE"/>
    <w:rsid w:val="00EA5244"/>
    <w:rsid w:val="00EB3FFC"/>
    <w:rsid w:val="00ED7F26"/>
    <w:rsid w:val="00EE1ADF"/>
    <w:rsid w:val="00F1525F"/>
    <w:rsid w:val="00F65A9D"/>
    <w:rsid w:val="00F72E24"/>
    <w:rsid w:val="00F910CD"/>
    <w:rsid w:val="00F9640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762B"/>
  <w15:docId w15:val="{35A92DA7-E490-4AD5-8445-E529ED7E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4A"/>
    <w:pPr>
      <w:spacing w:before="120" w:after="0" w:line="240" w:lineRule="auto"/>
      <w:ind w:firstLine="426"/>
      <w:jc w:val="both"/>
    </w:pPr>
    <w:rPr>
      <w:rFonts w:ascii="Times New Roman" w:eastAsia="Times New Roman" w:hAnsi="Times New Roman" w:cs="Times New Roman"/>
      <w:sz w:val="28"/>
      <w:szCs w:val="28"/>
      <w:lang w:eastAsia="bg-BG"/>
    </w:rPr>
  </w:style>
  <w:style w:type="paragraph" w:styleId="Heading1">
    <w:name w:val="heading 1"/>
    <w:basedOn w:val="Normal"/>
    <w:next w:val="Normal"/>
    <w:link w:val="Heading1Char"/>
    <w:uiPriority w:val="9"/>
    <w:qFormat/>
    <w:rsid w:val="00B9434A"/>
    <w:pPr>
      <w:keepNext/>
      <w:keepLines/>
      <w:numPr>
        <w:numId w:val="1"/>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B9434A"/>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434A"/>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434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434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434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434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434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434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45A"/>
    <w:pPr>
      <w:pBdr>
        <w:bottom w:val="single" w:sz="8" w:space="4" w:color="4F81BD" w:themeColor="accent1"/>
      </w:pBdr>
      <w:spacing w:before="0" w:after="300"/>
      <w:contextualSpacing/>
      <w:jc w:val="center"/>
    </w:pPr>
    <w:rPr>
      <w:rFonts w:eastAsiaTheme="majorEastAsia"/>
      <w:color w:val="17365D" w:themeColor="text2" w:themeShade="BF"/>
      <w:spacing w:val="5"/>
      <w:kern w:val="28"/>
      <w:sz w:val="52"/>
      <w:szCs w:val="52"/>
    </w:rPr>
  </w:style>
  <w:style w:type="character" w:customStyle="1" w:styleId="TitleChar">
    <w:name w:val="Title Char"/>
    <w:basedOn w:val="DefaultParagraphFont"/>
    <w:link w:val="Title"/>
    <w:uiPriority w:val="10"/>
    <w:rsid w:val="00C7045A"/>
    <w:rPr>
      <w:rFonts w:ascii="Times New Roman" w:eastAsiaTheme="majorEastAsia" w:hAnsi="Times New Roman" w:cs="Times New Roman"/>
      <w:color w:val="17365D" w:themeColor="text2" w:themeShade="BF"/>
      <w:spacing w:val="5"/>
      <w:kern w:val="28"/>
      <w:sz w:val="52"/>
      <w:szCs w:val="52"/>
      <w:lang w:eastAsia="bg-BG"/>
    </w:rPr>
  </w:style>
  <w:style w:type="paragraph" w:styleId="Subtitle">
    <w:name w:val="Subtitle"/>
    <w:basedOn w:val="Normal"/>
    <w:next w:val="Normal"/>
    <w:link w:val="SubtitleChar"/>
    <w:uiPriority w:val="11"/>
    <w:qFormat/>
    <w:rsid w:val="00C7045A"/>
    <w:pPr>
      <w:numPr>
        <w:ilvl w:val="1"/>
      </w:numPr>
      <w:ind w:firstLine="426"/>
    </w:pPr>
    <w:rPr>
      <w:rFonts w:eastAsiaTheme="majorEastAsia"/>
      <w:iCs/>
      <w:spacing w:val="15"/>
      <w:sz w:val="36"/>
      <w:szCs w:val="36"/>
    </w:rPr>
  </w:style>
  <w:style w:type="character" w:customStyle="1" w:styleId="SubtitleChar">
    <w:name w:val="Subtitle Char"/>
    <w:basedOn w:val="DefaultParagraphFont"/>
    <w:link w:val="Subtitle"/>
    <w:uiPriority w:val="11"/>
    <w:rsid w:val="00C7045A"/>
    <w:rPr>
      <w:rFonts w:ascii="Times New Roman" w:eastAsiaTheme="majorEastAsia" w:hAnsi="Times New Roman" w:cs="Times New Roman"/>
      <w:iCs/>
      <w:spacing w:val="15"/>
      <w:sz w:val="36"/>
      <w:szCs w:val="36"/>
      <w:lang w:eastAsia="bg-BG"/>
    </w:rPr>
  </w:style>
  <w:style w:type="character" w:customStyle="1" w:styleId="Heading1Char">
    <w:name w:val="Heading 1 Char"/>
    <w:basedOn w:val="DefaultParagraphFont"/>
    <w:link w:val="Heading1"/>
    <w:uiPriority w:val="9"/>
    <w:rsid w:val="00B9434A"/>
    <w:rPr>
      <w:rFonts w:asciiTheme="majorHAnsi" w:eastAsiaTheme="majorEastAsia" w:hAnsiTheme="majorHAnsi" w:cstheme="majorBidi"/>
      <w:b/>
      <w:bCs/>
      <w:color w:val="365F91" w:themeColor="accent1" w:themeShade="BF"/>
      <w:sz w:val="28"/>
      <w:szCs w:val="28"/>
      <w:lang w:eastAsia="bg-BG"/>
    </w:rPr>
  </w:style>
  <w:style w:type="character" w:customStyle="1" w:styleId="Heading2Char">
    <w:name w:val="Heading 2 Char"/>
    <w:basedOn w:val="DefaultParagraphFont"/>
    <w:link w:val="Heading2"/>
    <w:uiPriority w:val="9"/>
    <w:rsid w:val="00B9434A"/>
    <w:rPr>
      <w:rFonts w:asciiTheme="majorHAnsi" w:eastAsiaTheme="majorEastAsia" w:hAnsiTheme="majorHAnsi" w:cstheme="majorBidi"/>
      <w:b/>
      <w:bCs/>
      <w:color w:val="4F81BD" w:themeColor="accent1"/>
      <w:sz w:val="26"/>
      <w:szCs w:val="26"/>
      <w:lang w:eastAsia="bg-BG"/>
    </w:rPr>
  </w:style>
  <w:style w:type="character" w:customStyle="1" w:styleId="Heading3Char">
    <w:name w:val="Heading 3 Char"/>
    <w:basedOn w:val="DefaultParagraphFont"/>
    <w:link w:val="Heading3"/>
    <w:uiPriority w:val="9"/>
    <w:semiHidden/>
    <w:rsid w:val="00B9434A"/>
    <w:rPr>
      <w:rFonts w:asciiTheme="majorHAnsi" w:eastAsiaTheme="majorEastAsia" w:hAnsiTheme="majorHAnsi" w:cstheme="majorBidi"/>
      <w:b/>
      <w:bCs/>
      <w:color w:val="4F81BD" w:themeColor="accent1"/>
      <w:sz w:val="28"/>
      <w:szCs w:val="28"/>
      <w:lang w:eastAsia="bg-BG"/>
    </w:rPr>
  </w:style>
  <w:style w:type="character" w:customStyle="1" w:styleId="Heading4Char">
    <w:name w:val="Heading 4 Char"/>
    <w:basedOn w:val="DefaultParagraphFont"/>
    <w:link w:val="Heading4"/>
    <w:uiPriority w:val="9"/>
    <w:semiHidden/>
    <w:rsid w:val="00B9434A"/>
    <w:rPr>
      <w:rFonts w:asciiTheme="majorHAnsi" w:eastAsiaTheme="majorEastAsia" w:hAnsiTheme="majorHAnsi" w:cstheme="majorBidi"/>
      <w:b/>
      <w:bCs/>
      <w:i/>
      <w:iCs/>
      <w:color w:val="4F81BD" w:themeColor="accent1"/>
      <w:sz w:val="28"/>
      <w:szCs w:val="28"/>
      <w:lang w:eastAsia="bg-BG"/>
    </w:rPr>
  </w:style>
  <w:style w:type="character" w:customStyle="1" w:styleId="Heading5Char">
    <w:name w:val="Heading 5 Char"/>
    <w:basedOn w:val="DefaultParagraphFont"/>
    <w:link w:val="Heading5"/>
    <w:uiPriority w:val="9"/>
    <w:semiHidden/>
    <w:rsid w:val="00B9434A"/>
    <w:rPr>
      <w:rFonts w:asciiTheme="majorHAnsi" w:eastAsiaTheme="majorEastAsia" w:hAnsiTheme="majorHAnsi" w:cstheme="majorBidi"/>
      <w:color w:val="243F60" w:themeColor="accent1" w:themeShade="7F"/>
      <w:sz w:val="28"/>
      <w:szCs w:val="28"/>
      <w:lang w:eastAsia="bg-BG"/>
    </w:rPr>
  </w:style>
  <w:style w:type="character" w:customStyle="1" w:styleId="Heading6Char">
    <w:name w:val="Heading 6 Char"/>
    <w:basedOn w:val="DefaultParagraphFont"/>
    <w:link w:val="Heading6"/>
    <w:uiPriority w:val="9"/>
    <w:semiHidden/>
    <w:rsid w:val="00B9434A"/>
    <w:rPr>
      <w:rFonts w:asciiTheme="majorHAnsi" w:eastAsiaTheme="majorEastAsia" w:hAnsiTheme="majorHAnsi" w:cstheme="majorBidi"/>
      <w:i/>
      <w:iCs/>
      <w:color w:val="243F60" w:themeColor="accent1" w:themeShade="7F"/>
      <w:sz w:val="28"/>
      <w:szCs w:val="28"/>
      <w:lang w:eastAsia="bg-BG"/>
    </w:rPr>
  </w:style>
  <w:style w:type="character" w:customStyle="1" w:styleId="Heading7Char">
    <w:name w:val="Heading 7 Char"/>
    <w:basedOn w:val="DefaultParagraphFont"/>
    <w:link w:val="Heading7"/>
    <w:uiPriority w:val="9"/>
    <w:semiHidden/>
    <w:rsid w:val="00B9434A"/>
    <w:rPr>
      <w:rFonts w:asciiTheme="majorHAnsi" w:eastAsiaTheme="majorEastAsia" w:hAnsiTheme="majorHAnsi" w:cstheme="majorBidi"/>
      <w:i/>
      <w:iCs/>
      <w:color w:val="404040" w:themeColor="text1" w:themeTint="BF"/>
      <w:sz w:val="28"/>
      <w:szCs w:val="28"/>
      <w:lang w:eastAsia="bg-BG"/>
    </w:rPr>
  </w:style>
  <w:style w:type="character" w:customStyle="1" w:styleId="Heading8Char">
    <w:name w:val="Heading 8 Char"/>
    <w:basedOn w:val="DefaultParagraphFont"/>
    <w:link w:val="Heading8"/>
    <w:uiPriority w:val="9"/>
    <w:semiHidden/>
    <w:rsid w:val="00B9434A"/>
    <w:rPr>
      <w:rFonts w:asciiTheme="majorHAnsi" w:eastAsiaTheme="majorEastAsia" w:hAnsiTheme="majorHAnsi" w:cstheme="majorBidi"/>
      <w:color w:val="404040" w:themeColor="text1" w:themeTint="BF"/>
      <w:sz w:val="20"/>
      <w:szCs w:val="20"/>
      <w:lang w:eastAsia="bg-BG"/>
    </w:rPr>
  </w:style>
  <w:style w:type="character" w:customStyle="1" w:styleId="Heading9Char">
    <w:name w:val="Heading 9 Char"/>
    <w:basedOn w:val="DefaultParagraphFont"/>
    <w:link w:val="Heading9"/>
    <w:uiPriority w:val="9"/>
    <w:semiHidden/>
    <w:rsid w:val="00B9434A"/>
    <w:rPr>
      <w:rFonts w:asciiTheme="majorHAnsi" w:eastAsiaTheme="majorEastAsia" w:hAnsiTheme="majorHAnsi" w:cstheme="majorBidi"/>
      <w:i/>
      <w:iCs/>
      <w:color w:val="404040" w:themeColor="text1" w:themeTint="BF"/>
      <w:sz w:val="20"/>
      <w:szCs w:val="20"/>
      <w:lang w:eastAsia="bg-BG"/>
    </w:rPr>
  </w:style>
  <w:style w:type="paragraph" w:styleId="TOCHeading">
    <w:name w:val="TOC Heading"/>
    <w:basedOn w:val="Heading1"/>
    <w:next w:val="Normal"/>
    <w:uiPriority w:val="39"/>
    <w:semiHidden/>
    <w:unhideWhenUsed/>
    <w:qFormat/>
    <w:rsid w:val="00B9434A"/>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B9434A"/>
    <w:pPr>
      <w:spacing w:after="100"/>
    </w:pPr>
  </w:style>
  <w:style w:type="character" w:styleId="Hyperlink">
    <w:name w:val="Hyperlink"/>
    <w:basedOn w:val="DefaultParagraphFont"/>
    <w:uiPriority w:val="99"/>
    <w:unhideWhenUsed/>
    <w:rsid w:val="00B9434A"/>
    <w:rPr>
      <w:color w:val="0000FF" w:themeColor="hyperlink"/>
      <w:u w:val="single"/>
    </w:rPr>
  </w:style>
  <w:style w:type="paragraph" w:styleId="BalloonText">
    <w:name w:val="Balloon Text"/>
    <w:basedOn w:val="Normal"/>
    <w:link w:val="BalloonTextChar"/>
    <w:uiPriority w:val="99"/>
    <w:semiHidden/>
    <w:unhideWhenUsed/>
    <w:rsid w:val="00B9434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34A"/>
    <w:rPr>
      <w:rFonts w:ascii="Tahoma" w:eastAsia="Times New Roman" w:hAnsi="Tahoma" w:cs="Tahoma"/>
      <w:sz w:val="16"/>
      <w:szCs w:val="16"/>
      <w:lang w:eastAsia="bg-BG"/>
    </w:rPr>
  </w:style>
  <w:style w:type="paragraph" w:styleId="ListParagraph">
    <w:name w:val="List Paragraph"/>
    <w:basedOn w:val="Normal"/>
    <w:uiPriority w:val="34"/>
    <w:qFormat/>
    <w:rsid w:val="00660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455987">
      <w:bodyDiv w:val="1"/>
      <w:marLeft w:val="0"/>
      <w:marRight w:val="0"/>
      <w:marTop w:val="0"/>
      <w:marBottom w:val="0"/>
      <w:divBdr>
        <w:top w:val="none" w:sz="0" w:space="0" w:color="auto"/>
        <w:left w:val="none" w:sz="0" w:space="0" w:color="auto"/>
        <w:bottom w:val="none" w:sz="0" w:space="0" w:color="auto"/>
        <w:right w:val="none" w:sz="0" w:space="0" w:color="auto"/>
      </w:divBdr>
    </w:div>
    <w:div w:id="474958484">
      <w:bodyDiv w:val="1"/>
      <w:marLeft w:val="0"/>
      <w:marRight w:val="0"/>
      <w:marTop w:val="0"/>
      <w:marBottom w:val="0"/>
      <w:divBdr>
        <w:top w:val="none" w:sz="0" w:space="0" w:color="auto"/>
        <w:left w:val="none" w:sz="0" w:space="0" w:color="auto"/>
        <w:bottom w:val="none" w:sz="0" w:space="0" w:color="auto"/>
        <w:right w:val="none" w:sz="0" w:space="0" w:color="auto"/>
      </w:divBdr>
    </w:div>
    <w:div w:id="568804927">
      <w:bodyDiv w:val="1"/>
      <w:marLeft w:val="0"/>
      <w:marRight w:val="0"/>
      <w:marTop w:val="0"/>
      <w:marBottom w:val="0"/>
      <w:divBdr>
        <w:top w:val="none" w:sz="0" w:space="0" w:color="auto"/>
        <w:left w:val="none" w:sz="0" w:space="0" w:color="auto"/>
        <w:bottom w:val="none" w:sz="0" w:space="0" w:color="auto"/>
        <w:right w:val="none" w:sz="0" w:space="0" w:color="auto"/>
      </w:divBdr>
    </w:div>
    <w:div w:id="664093637">
      <w:bodyDiv w:val="1"/>
      <w:marLeft w:val="0"/>
      <w:marRight w:val="0"/>
      <w:marTop w:val="0"/>
      <w:marBottom w:val="0"/>
      <w:divBdr>
        <w:top w:val="none" w:sz="0" w:space="0" w:color="auto"/>
        <w:left w:val="none" w:sz="0" w:space="0" w:color="auto"/>
        <w:bottom w:val="none" w:sz="0" w:space="0" w:color="auto"/>
        <w:right w:val="none" w:sz="0" w:space="0" w:color="auto"/>
      </w:divBdr>
    </w:div>
    <w:div w:id="682050915">
      <w:bodyDiv w:val="1"/>
      <w:marLeft w:val="0"/>
      <w:marRight w:val="0"/>
      <w:marTop w:val="0"/>
      <w:marBottom w:val="0"/>
      <w:divBdr>
        <w:top w:val="none" w:sz="0" w:space="0" w:color="auto"/>
        <w:left w:val="none" w:sz="0" w:space="0" w:color="auto"/>
        <w:bottom w:val="none" w:sz="0" w:space="0" w:color="auto"/>
        <w:right w:val="none" w:sz="0" w:space="0" w:color="auto"/>
      </w:divBdr>
    </w:div>
    <w:div w:id="885944178">
      <w:bodyDiv w:val="1"/>
      <w:marLeft w:val="0"/>
      <w:marRight w:val="0"/>
      <w:marTop w:val="0"/>
      <w:marBottom w:val="0"/>
      <w:divBdr>
        <w:top w:val="none" w:sz="0" w:space="0" w:color="auto"/>
        <w:left w:val="none" w:sz="0" w:space="0" w:color="auto"/>
        <w:bottom w:val="none" w:sz="0" w:space="0" w:color="auto"/>
        <w:right w:val="none" w:sz="0" w:space="0" w:color="auto"/>
      </w:divBdr>
    </w:div>
    <w:div w:id="1164735980">
      <w:bodyDiv w:val="1"/>
      <w:marLeft w:val="0"/>
      <w:marRight w:val="0"/>
      <w:marTop w:val="0"/>
      <w:marBottom w:val="0"/>
      <w:divBdr>
        <w:top w:val="none" w:sz="0" w:space="0" w:color="auto"/>
        <w:left w:val="none" w:sz="0" w:space="0" w:color="auto"/>
        <w:bottom w:val="none" w:sz="0" w:space="0" w:color="auto"/>
        <w:right w:val="none" w:sz="0" w:space="0" w:color="auto"/>
      </w:divBdr>
    </w:div>
    <w:div w:id="1279097289">
      <w:bodyDiv w:val="1"/>
      <w:marLeft w:val="0"/>
      <w:marRight w:val="0"/>
      <w:marTop w:val="0"/>
      <w:marBottom w:val="0"/>
      <w:divBdr>
        <w:top w:val="none" w:sz="0" w:space="0" w:color="auto"/>
        <w:left w:val="none" w:sz="0" w:space="0" w:color="auto"/>
        <w:bottom w:val="none" w:sz="0" w:space="0" w:color="auto"/>
        <w:right w:val="none" w:sz="0" w:space="0" w:color="auto"/>
      </w:divBdr>
    </w:div>
    <w:div w:id="1368531577">
      <w:bodyDiv w:val="1"/>
      <w:marLeft w:val="0"/>
      <w:marRight w:val="0"/>
      <w:marTop w:val="0"/>
      <w:marBottom w:val="0"/>
      <w:divBdr>
        <w:top w:val="none" w:sz="0" w:space="0" w:color="auto"/>
        <w:left w:val="none" w:sz="0" w:space="0" w:color="auto"/>
        <w:bottom w:val="none" w:sz="0" w:space="0" w:color="auto"/>
        <w:right w:val="none" w:sz="0" w:space="0" w:color="auto"/>
      </w:divBdr>
    </w:div>
    <w:div w:id="150662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plotl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api.us-geo.objectstorage.softlayer.net/cf-courses-data/CognitiveClass/DA0101EN/coursera/project/kc_house_data_NaN.csv" TargetMode="External"/><Relationship Id="rId11" Type="http://schemas.openxmlformats.org/officeDocument/2006/relationships/hyperlink" Target="https://seaborn.pydata.org/" TargetMode="External"/><Relationship Id="rId5" Type="http://schemas.openxmlformats.org/officeDocument/2006/relationships/webSettings" Target="webSettings.xml"/><Relationship Id="rId10" Type="http://schemas.openxmlformats.org/officeDocument/2006/relationships/hyperlink" Target="https://joblib.readthedocs.io/en/latest/" TargetMode="External"/><Relationship Id="rId4" Type="http://schemas.openxmlformats.org/officeDocument/2006/relationships/settings" Target="settings.xml"/><Relationship Id="rId9"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82344-35A7-4CB9-A9C5-CA1E724C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11</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1315 CUDA</dc:creator>
  <cp:lastModifiedBy>Usder</cp:lastModifiedBy>
  <cp:revision>53</cp:revision>
  <cp:lastPrinted>2015-11-02T18:53:00Z</cp:lastPrinted>
  <dcterms:created xsi:type="dcterms:W3CDTF">2015-01-22T16:26:00Z</dcterms:created>
  <dcterms:modified xsi:type="dcterms:W3CDTF">2020-03-24T13:47:00Z</dcterms:modified>
</cp:coreProperties>
</file>