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Conceptos B</w:t>
      </w:r>
      <w:r>
        <w:rPr>
          <w:rtl w:val="0"/>
        </w:rPr>
        <w:t>á</w:t>
      </w:r>
      <w:r>
        <w:rPr>
          <w:rtl w:val="0"/>
        </w:rPr>
        <w:t>sicos de Programaci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1-Correr jupyterlab en el ambiente creado - verificar que el directorio adecuado esta en uso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2-Arrancar un Notebook Python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Escribir instrucci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que imprima: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Hola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Calcular 2+2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Declarar dos variables llamadas a y b, con valores 2 y 3 respectivamente, y sumarlas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Intercambiando los valores de variables - forma cl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sica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s-ES_tradnl"/>
        </w:rPr>
        <w:t>Intercambiando lost valores de variable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- forma pyth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nica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Asignando variables valores por referencia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Declarar un array con valores 1,2,3,4,5 e imprimir el tercer elemento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Declarar una lista con valores 1,2,3,4,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manzana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lim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e imprimir el quinto elemento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11. Agregar el elemento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naranja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al final de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12. Agregar el valor de la variable a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Agregar la variable (no el valor) a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14. Cambiar el valor de la variable a 30 e imprimir la lista 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15. Re-examinando la asignaci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de valores a variables, asignaci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por referencia. Este es un concepto pyth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nico no presented en muchos otros lenguajes.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16*. Ejercicio dif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cil: crear una matriz con datos the Profundidad, ROP, WOB y RPM. Para ser completado al final del d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a.</w:t>
      </w:r>
    </w:p>
    <w:p>
      <w:pPr>
        <w:pStyle w:val="Body"/>
        <w:bidi w:val="0"/>
      </w:pPr>
      <w:r>
        <w:rPr>
          <w:rtl w:val="0"/>
          <w:lang w:val="en-US"/>
        </w:rPr>
        <w:tab/>
        <w:t>Este ejercicio introduce muchos conceptos nuevos, incluyendo: librer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as, Loops y diccionarios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digo para iterar 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imprimir los distintos elementos the una lista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para desempacar variables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19. </w:t>
      </w:r>
      <w:r>
        <w:rPr>
          <w:b w:val="1"/>
          <w:bCs w:val="1"/>
          <w:rtl w:val="0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pt-PT"/>
        </w:rPr>
        <w:t xml:space="preserve">digo para iterar 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es-ES_tradnl"/>
        </w:rPr>
        <w:t>imprimir los distintos elementos the una lista</w:t>
      </w:r>
      <w:r>
        <w:rPr>
          <w:b w:val="1"/>
          <w:bCs w:val="1"/>
          <w:rtl w:val="0"/>
          <w:lang w:val="en-US"/>
        </w:rPr>
        <w:t xml:space="preserve"> incluyendo el indice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para imprimir profundidad de 1000 a 1010 in incrementos de un metro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21. </w:t>
      </w:r>
      <w:r>
        <w:rPr>
          <w:b w:val="1"/>
          <w:bCs w:val="1"/>
          <w:rtl w:val="0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digo para imprimir profundidad de 1000 a 1010 in incrementos de </w:t>
      </w:r>
      <w:r>
        <w:rPr>
          <w:b w:val="1"/>
          <w:bCs w:val="1"/>
          <w:rtl w:val="0"/>
          <w:lang w:val="en-US"/>
        </w:rPr>
        <w:t>medio metro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22.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que detecte altos valores the ROP en una lista. Cuando un valor the ROP es detectado, se imprime una alerta indicando el valor the ROP y el indice en la lista. Genere los valores the ROP aleatoriamente.</w:t>
      </w:r>
      <w:r>
        <w:br w:type="textWrapping"/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23. Ordenar elementos en una sequencia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24. Cortar elementos de una sequencia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25. Declarar un diccionario con par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metros de perforaci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26. Completar paso 16, explicando todo los componentes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Ejercicio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