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B83AB" w14:textId="6E467ABD" w:rsidR="0045599F" w:rsidRPr="00455BF7" w:rsidRDefault="0045599F" w:rsidP="0045599F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 w:val="32"/>
          <w:szCs w:val="32"/>
        </w:rPr>
        <w:t>补充</w:t>
      </w:r>
      <w:r w:rsidRPr="00B562C2">
        <w:rPr>
          <w:rFonts w:ascii="黑体" w:eastAsia="黑体" w:hAnsi="黑体" w:hint="eastAsia"/>
          <w:sz w:val="32"/>
          <w:szCs w:val="32"/>
        </w:rPr>
        <w:t>《医疗健康大数据分析》第</w:t>
      </w:r>
      <w:r>
        <w:rPr>
          <w:rFonts w:ascii="黑体" w:eastAsia="黑体" w:hAnsi="黑体" w:hint="eastAsia"/>
          <w:sz w:val="32"/>
          <w:szCs w:val="32"/>
        </w:rPr>
        <w:t>二</w:t>
      </w:r>
      <w:r w:rsidRPr="00B562C2">
        <w:rPr>
          <w:rFonts w:ascii="黑体" w:eastAsia="黑体" w:hAnsi="黑体" w:hint="eastAsia"/>
          <w:sz w:val="32"/>
          <w:szCs w:val="32"/>
        </w:rPr>
        <w:t>次作业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/>
          <w:sz w:val="32"/>
          <w:szCs w:val="32"/>
        </w:rPr>
        <w:t xml:space="preserve">  </w:t>
      </w:r>
      <w:r w:rsidRPr="00B562C2">
        <w:rPr>
          <w:rFonts w:ascii="黑体" w:eastAsia="黑体" w:hAnsi="黑体" w:hint="eastAsia"/>
          <w:szCs w:val="21"/>
        </w:rPr>
        <w:t>裴鲲鹏</w:t>
      </w:r>
      <w:r>
        <w:rPr>
          <w:rFonts w:ascii="黑体" w:eastAsia="黑体" w:hAnsi="黑体" w:hint="eastAsia"/>
          <w:szCs w:val="21"/>
        </w:rPr>
        <w:t xml:space="preserve"> 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2</w:t>
      </w:r>
      <w:r>
        <w:rPr>
          <w:rFonts w:ascii="黑体" w:eastAsia="黑体" w:hAnsi="黑体"/>
          <w:szCs w:val="21"/>
        </w:rPr>
        <w:t>02100172014</w:t>
      </w:r>
    </w:p>
    <w:p w14:paraId="2A9D1B85" w14:textId="77777777" w:rsidR="003469AC" w:rsidRDefault="003469AC"/>
    <w:p w14:paraId="12F0D0B1" w14:textId="78C25CBC" w:rsidR="00823C30" w:rsidRPr="00A763AF" w:rsidRDefault="00823C30" w:rsidP="00A763AF">
      <w:pPr>
        <w:ind w:firstLine="420"/>
        <w:rPr>
          <w:rFonts w:hint="eastAsia"/>
          <w:sz w:val="24"/>
          <w:szCs w:val="24"/>
        </w:rPr>
      </w:pPr>
      <w:r w:rsidRPr="00A763AF">
        <w:rPr>
          <w:rFonts w:hint="eastAsia"/>
          <w:sz w:val="24"/>
          <w:szCs w:val="24"/>
        </w:rPr>
        <w:t>在上周周末，也就是3月10号，我交了第二次作业，其中的附加题部分，想完全使用</w:t>
      </w:r>
      <w:r w:rsidRPr="00A763AF">
        <w:rPr>
          <w:rFonts w:ascii="Times New Roman" w:hAnsi="Times New Roman" w:cs="Times New Roman"/>
          <w:sz w:val="24"/>
          <w:szCs w:val="24"/>
        </w:rPr>
        <w:t>python</w:t>
      </w:r>
      <w:r w:rsidRPr="00A763AF">
        <w:rPr>
          <w:rFonts w:hint="eastAsia"/>
          <w:sz w:val="24"/>
          <w:szCs w:val="24"/>
        </w:rPr>
        <w:t>绕过</w:t>
      </w:r>
      <w:r w:rsidRPr="00A763AF">
        <w:rPr>
          <w:rFonts w:ascii="Times New Roman" w:hAnsi="Times New Roman" w:cs="Times New Roman" w:hint="eastAsia"/>
          <w:sz w:val="24"/>
          <w:szCs w:val="24"/>
        </w:rPr>
        <w:t>R</w:t>
      </w:r>
      <w:r w:rsidRPr="00A763AF">
        <w:rPr>
          <w:rFonts w:hint="eastAsia"/>
          <w:sz w:val="24"/>
          <w:szCs w:val="24"/>
        </w:rPr>
        <w:t>语言似乎并不现实。但在后来的几天，我偶然了解到</w:t>
      </w:r>
      <w:r w:rsidRPr="00A763AF">
        <w:rPr>
          <w:rFonts w:ascii="Times New Roman" w:hAnsi="Times New Roman" w:cs="Times New Roman"/>
          <w:sz w:val="24"/>
          <w:szCs w:val="24"/>
        </w:rPr>
        <w:t>Jupyter Notebook</w:t>
      </w:r>
      <w:r w:rsidRPr="00A763AF">
        <w:rPr>
          <w:rFonts w:hint="eastAsia"/>
          <w:sz w:val="24"/>
          <w:szCs w:val="24"/>
        </w:rPr>
        <w:t>这个我们平时用来写</w:t>
      </w:r>
      <w:r w:rsidRPr="00A763AF">
        <w:rPr>
          <w:rFonts w:ascii="Times New Roman" w:hAnsi="Times New Roman" w:cs="Times New Roman" w:hint="eastAsia"/>
          <w:sz w:val="24"/>
          <w:szCs w:val="24"/>
        </w:rPr>
        <w:t>python</w:t>
      </w:r>
      <w:r w:rsidRPr="00A763AF">
        <w:rPr>
          <w:rFonts w:hint="eastAsia"/>
          <w:sz w:val="24"/>
          <w:szCs w:val="24"/>
        </w:rPr>
        <w:t>的网页，也可以写</w:t>
      </w:r>
      <w:r w:rsidRPr="00A763AF">
        <w:rPr>
          <w:rFonts w:ascii="Times New Roman" w:hAnsi="Times New Roman" w:cs="Times New Roman" w:hint="eastAsia"/>
          <w:sz w:val="24"/>
          <w:szCs w:val="24"/>
        </w:rPr>
        <w:t>R</w:t>
      </w:r>
      <w:r w:rsidRPr="00A763AF">
        <w:rPr>
          <w:rFonts w:hint="eastAsia"/>
          <w:sz w:val="24"/>
          <w:szCs w:val="24"/>
        </w:rPr>
        <w:t>语言，只不过需要配置R语言的内核，于是我便</w:t>
      </w:r>
      <w:r w:rsidR="00A763AF" w:rsidRPr="00A763AF">
        <w:rPr>
          <w:rFonts w:hint="eastAsia"/>
          <w:sz w:val="24"/>
          <w:szCs w:val="24"/>
        </w:rPr>
        <w:t>花费了些时间配置，然后写了</w:t>
      </w:r>
      <w:r w:rsidR="00A763AF" w:rsidRPr="00A763AF">
        <w:rPr>
          <w:rFonts w:ascii="Times New Roman" w:hAnsi="Times New Roman" w:cs="Times New Roman" w:hint="eastAsia"/>
          <w:sz w:val="24"/>
          <w:szCs w:val="24"/>
        </w:rPr>
        <w:t>DEseq2</w:t>
      </w:r>
      <w:r w:rsidR="00A763AF" w:rsidRPr="00A763AF">
        <w:rPr>
          <w:rFonts w:hint="eastAsia"/>
          <w:sz w:val="24"/>
          <w:szCs w:val="24"/>
        </w:rPr>
        <w:t>分析差异表达基因</w:t>
      </w:r>
      <w:r w:rsidR="00A763AF" w:rsidRPr="00A763AF">
        <w:rPr>
          <w:rFonts w:hint="eastAsia"/>
          <w:sz w:val="24"/>
          <w:szCs w:val="24"/>
        </w:rPr>
        <w:t>，具体内容见同文件目录下“</w:t>
      </w:r>
      <w:r w:rsidR="00A763AF" w:rsidRPr="00A763AF">
        <w:rPr>
          <w:rFonts w:ascii="Times New Roman" w:hAnsi="Times New Roman" w:cs="Times New Roman"/>
          <w:sz w:val="24"/>
          <w:szCs w:val="24"/>
        </w:rPr>
        <w:t>R for DEseq2.ipynb</w:t>
      </w:r>
      <w:r w:rsidR="00A763AF" w:rsidRPr="00A763AF">
        <w:rPr>
          <w:rFonts w:hint="eastAsia"/>
          <w:sz w:val="24"/>
          <w:szCs w:val="24"/>
        </w:rPr>
        <w:t>”</w:t>
      </w:r>
      <w:r w:rsidR="00A763AF">
        <w:rPr>
          <w:rFonts w:hint="eastAsia"/>
          <w:sz w:val="24"/>
          <w:szCs w:val="24"/>
        </w:rPr>
        <w:t>。</w:t>
      </w:r>
    </w:p>
    <w:sectPr w:rsidR="00823C30" w:rsidRPr="00A7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70A5" w14:textId="77777777" w:rsidR="00F960E8" w:rsidRDefault="00F960E8" w:rsidP="0045599F">
      <w:r>
        <w:separator/>
      </w:r>
    </w:p>
  </w:endnote>
  <w:endnote w:type="continuationSeparator" w:id="0">
    <w:p w14:paraId="2CBCF2B7" w14:textId="77777777" w:rsidR="00F960E8" w:rsidRDefault="00F960E8" w:rsidP="00455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1DB4" w14:textId="77777777" w:rsidR="00F960E8" w:rsidRDefault="00F960E8" w:rsidP="0045599F">
      <w:r>
        <w:separator/>
      </w:r>
    </w:p>
  </w:footnote>
  <w:footnote w:type="continuationSeparator" w:id="0">
    <w:p w14:paraId="322F5BE4" w14:textId="77777777" w:rsidR="00F960E8" w:rsidRDefault="00F960E8" w:rsidP="004559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AC"/>
    <w:rsid w:val="003469AC"/>
    <w:rsid w:val="0045599F"/>
    <w:rsid w:val="005676A5"/>
    <w:rsid w:val="00823C30"/>
    <w:rsid w:val="00A763AF"/>
    <w:rsid w:val="00F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25CA1"/>
  <w15:chartTrackingRefBased/>
  <w15:docId w15:val="{8D9DCF77-EFFB-4E0D-875B-EA36EBAF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99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99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9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克牌 扑</dc:creator>
  <cp:keywords/>
  <dc:description/>
  <cp:lastModifiedBy>克牌 扑</cp:lastModifiedBy>
  <cp:revision>4</cp:revision>
  <cp:lastPrinted>2024-03-16T08:21:00Z</cp:lastPrinted>
  <dcterms:created xsi:type="dcterms:W3CDTF">2024-03-14T12:36:00Z</dcterms:created>
  <dcterms:modified xsi:type="dcterms:W3CDTF">2024-03-16T08:21:00Z</dcterms:modified>
</cp:coreProperties>
</file>