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1FAA" w:rsidRDefault="00991FAA" w:rsidP="00991FAA">
      <w:pPr>
        <w:pStyle w:val="Heading1"/>
        <w:jc w:val="center"/>
        <w:rPr>
          <w:lang w:val="en-US"/>
        </w:rPr>
      </w:pPr>
      <w:r>
        <w:rPr>
          <w:lang w:val="en-US"/>
        </w:rPr>
        <w:t>Possible reviewers</w:t>
      </w:r>
    </w:p>
    <w:p w:rsidR="00991FAA" w:rsidRDefault="00991FAA" w:rsidP="00991FAA">
      <w:pPr>
        <w:rPr>
          <w:lang w:val="en-US"/>
        </w:rPr>
      </w:pPr>
    </w:p>
    <w:p w:rsidR="00991FAA" w:rsidRPr="00991FAA" w:rsidRDefault="00991FAA" w:rsidP="00991FAA">
      <w:pPr>
        <w:pStyle w:val="NormalWeb"/>
        <w:numPr>
          <w:ilvl w:val="0"/>
          <w:numId w:val="4"/>
        </w:numPr>
      </w:pPr>
      <w:r w:rsidRPr="00991FAA">
        <w:rPr>
          <w:sz w:val="28"/>
          <w:szCs w:val="28"/>
          <w:lang w:val="en-US"/>
        </w:rPr>
        <w:t xml:space="preserve">Piotr </w:t>
      </w:r>
      <w:proofErr w:type="spellStart"/>
      <w:r w:rsidRPr="00991FAA">
        <w:rPr>
          <w:sz w:val="28"/>
          <w:szCs w:val="28"/>
          <w:lang w:val="en-US"/>
        </w:rPr>
        <w:t>Pokora</w:t>
      </w:r>
      <w:proofErr w:type="spellEnd"/>
      <w:r w:rsidRPr="00991FAA">
        <w:rPr>
          <w:lang w:val="en-US"/>
        </w:rPr>
        <w:t xml:space="preserve">; Department </w:t>
      </w:r>
      <w:r w:rsidRPr="00991FAA">
        <w:t xml:space="preserve">of Mathematics, University of the National Education Commission Krakow, </w:t>
      </w:r>
      <w:proofErr w:type="spellStart"/>
      <w:r w:rsidRPr="00991FAA">
        <w:t>Podchorazych</w:t>
      </w:r>
      <w:proofErr w:type="spellEnd"/>
      <w:r w:rsidRPr="00991FAA">
        <w:t xml:space="preserve"> 2, PL-30-084 Krakow, Poland.</w:t>
      </w:r>
      <w:r w:rsidRPr="00991FAA">
        <w:t xml:space="preserve"> </w:t>
      </w:r>
    </w:p>
    <w:p w:rsidR="00991FAA" w:rsidRPr="00991FAA" w:rsidRDefault="00991FAA" w:rsidP="00991FAA">
      <w:pPr>
        <w:pStyle w:val="NormalWeb"/>
        <w:ind w:left="720"/>
      </w:pPr>
      <w:r w:rsidRPr="00991FAA">
        <w:t xml:space="preserve">Emil: </w:t>
      </w:r>
      <w:r w:rsidRPr="00991FAA">
        <w:t xml:space="preserve">piotr.pokora@up.krakow.pl </w:t>
      </w:r>
    </w:p>
    <w:p w:rsidR="00991FAA" w:rsidRPr="00991FAA" w:rsidRDefault="00991FAA" w:rsidP="00991FAA">
      <w:pPr>
        <w:pStyle w:val="NormalWeb"/>
        <w:numPr>
          <w:ilvl w:val="0"/>
          <w:numId w:val="4"/>
        </w:numPr>
      </w:pPr>
      <w:r w:rsidRPr="00991FAA">
        <w:rPr>
          <w:sz w:val="28"/>
          <w:szCs w:val="28"/>
        </w:rPr>
        <w:t xml:space="preserve">Marek </w:t>
      </w:r>
      <w:proofErr w:type="spellStart"/>
      <w:r w:rsidRPr="00991FAA">
        <w:rPr>
          <w:sz w:val="28"/>
          <w:szCs w:val="28"/>
        </w:rPr>
        <w:t>Janesz</w:t>
      </w:r>
      <w:proofErr w:type="spellEnd"/>
      <w:r w:rsidRPr="00991FAA">
        <w:t xml:space="preserve">; </w:t>
      </w:r>
      <w:r w:rsidRPr="00991FAA">
        <w:t xml:space="preserve">Department of Mathematics, Pedagogical University of Krakow, </w:t>
      </w:r>
      <w:proofErr w:type="spellStart"/>
      <w:r w:rsidRPr="00991FAA">
        <w:t>Podchorazych</w:t>
      </w:r>
      <w:proofErr w:type="spellEnd"/>
      <w:r w:rsidRPr="00991FAA">
        <w:t xml:space="preserve"> 2, PL-30-084 Krakow, Poland </w:t>
      </w:r>
    </w:p>
    <w:p w:rsidR="00991FAA" w:rsidRPr="00991FAA" w:rsidRDefault="00991FAA" w:rsidP="00991FAA">
      <w:pPr>
        <w:pStyle w:val="NormalWeb"/>
        <w:ind w:left="720"/>
      </w:pPr>
      <w:r w:rsidRPr="00991FAA">
        <w:t xml:space="preserve">Email: marek.janasz@up.krakow.pl </w:t>
      </w:r>
    </w:p>
    <w:p w:rsidR="00991FAA" w:rsidRPr="00991FAA" w:rsidRDefault="00991FAA" w:rsidP="00991FAA">
      <w:pPr>
        <w:pStyle w:val="Heading2"/>
        <w:numPr>
          <w:ilvl w:val="0"/>
          <w:numId w:val="4"/>
        </w:numPr>
        <w:spacing w:before="0"/>
        <w:rPr>
          <w:rFonts w:ascii="Times New Roman" w:hAnsi="Times New Roman" w:cs="Times New Roman"/>
          <w:color w:val="22262A"/>
        </w:rPr>
      </w:pPr>
      <w:r w:rsidRPr="00991F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Joaquim </w:t>
      </w:r>
      <w:proofErr w:type="spellStart"/>
      <w:r w:rsidRPr="00991F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Roé</w:t>
      </w:r>
      <w:proofErr w:type="spellEnd"/>
      <w:r w:rsidRPr="00991FAA">
        <w:rPr>
          <w:rFonts w:ascii="Times New Roman" w:hAnsi="Times New Roman" w:cs="Times New Roman"/>
          <w:color w:val="000000"/>
          <w:shd w:val="clear" w:color="auto" w:fill="FFFFFF"/>
        </w:rPr>
        <w:t xml:space="preserve">; </w:t>
      </w:r>
      <w:proofErr w:type="spellStart"/>
      <w:r w:rsidRPr="00991F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Departament</w:t>
      </w:r>
      <w:proofErr w:type="spellEnd"/>
      <w:r w:rsidRPr="00991F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991F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Matemàtiques</w:t>
      </w:r>
      <w:proofErr w:type="spellEnd"/>
      <w:r w:rsidRPr="00991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1F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Facultat</w:t>
      </w:r>
      <w:proofErr w:type="spellEnd"/>
      <w:r w:rsidRPr="00991F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991F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Ciències</w:t>
      </w:r>
      <w:proofErr w:type="spellEnd"/>
      <w:r w:rsidRPr="00991F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991F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91F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C1/216</w:t>
      </w:r>
      <w:r w:rsidRPr="00991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1F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Universitat</w:t>
      </w:r>
      <w:proofErr w:type="spellEnd"/>
      <w:r w:rsidRPr="00991F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91F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Autonòma</w:t>
      </w:r>
      <w:proofErr w:type="spellEnd"/>
      <w:r w:rsidRPr="00991F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Barcelona</w:t>
      </w:r>
      <w:r w:rsidRPr="00991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91F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08193 </w:t>
      </w:r>
      <w:proofErr w:type="spellStart"/>
      <w:r w:rsidRPr="00991F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Bellaterra</w:t>
      </w:r>
      <w:proofErr w:type="spellEnd"/>
      <w:r w:rsidRPr="00991F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(Barcelona)</w:t>
      </w:r>
      <w:r w:rsidR="002720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27207B" w:rsidRPr="0027207B" w:rsidRDefault="0027207B" w:rsidP="0027207B">
      <w:pPr>
        <w:pStyle w:val="NormalWeb"/>
        <w:ind w:left="720"/>
      </w:pPr>
      <w:r>
        <w:rPr>
          <w:color w:val="000000"/>
          <w:shd w:val="clear" w:color="auto" w:fill="FFFFFF"/>
        </w:rPr>
        <w:t xml:space="preserve">Email: </w:t>
      </w:r>
      <w:r>
        <w:rPr>
          <w:color w:val="000000"/>
          <w:shd w:val="clear" w:color="auto" w:fill="FFFFFF"/>
        </w:rPr>
        <w:t>j</w:t>
      </w:r>
      <w:r>
        <w:rPr>
          <w:color w:val="000000"/>
          <w:shd w:val="clear" w:color="auto" w:fill="FFFFFF"/>
        </w:rPr>
        <w:t>oaquim.roe@uab.cat</w:t>
      </w:r>
      <w:r w:rsidRPr="00991FAA">
        <w:rPr>
          <w:sz w:val="28"/>
          <w:szCs w:val="28"/>
        </w:rPr>
        <w:t xml:space="preserve"> </w:t>
      </w:r>
    </w:p>
    <w:p w:rsidR="00991FAA" w:rsidRPr="00991FAA" w:rsidRDefault="00991FAA" w:rsidP="00991FAA">
      <w:pPr>
        <w:pStyle w:val="NormalWeb"/>
        <w:numPr>
          <w:ilvl w:val="0"/>
          <w:numId w:val="4"/>
        </w:numPr>
      </w:pPr>
      <w:r w:rsidRPr="00991FAA">
        <w:rPr>
          <w:sz w:val="28"/>
          <w:szCs w:val="28"/>
        </w:rPr>
        <w:t xml:space="preserve">Roberto </w:t>
      </w:r>
      <w:proofErr w:type="spellStart"/>
      <w:r w:rsidRPr="00991FAA">
        <w:rPr>
          <w:sz w:val="28"/>
          <w:szCs w:val="28"/>
        </w:rPr>
        <w:t>Laface</w:t>
      </w:r>
      <w:proofErr w:type="spellEnd"/>
      <w:r w:rsidRPr="00991FAA">
        <w:t xml:space="preserve">; </w:t>
      </w:r>
      <w:r w:rsidRPr="00991FAA">
        <w:t xml:space="preserve">TECHNISCHE UNIVERSITÄT MÜNCHEN, ZENTRUM MATHEMATIK - M11 BOLTZMANNSTRASSE 3 85748 GARCHING BEIMÜNCHEN </w:t>
      </w:r>
    </w:p>
    <w:p w:rsidR="00991FAA" w:rsidRPr="00991FAA" w:rsidRDefault="00991FAA" w:rsidP="00991FAA">
      <w:pPr>
        <w:pStyle w:val="NormalWeb"/>
        <w:ind w:left="720"/>
      </w:pPr>
      <w:r w:rsidRPr="00991FAA">
        <w:t xml:space="preserve">Email: </w:t>
      </w:r>
      <w:r w:rsidRPr="00991FAA">
        <w:t xml:space="preserve">laface@ma.tum.de </w:t>
      </w:r>
    </w:p>
    <w:p w:rsidR="00991FAA" w:rsidRDefault="00991FAA" w:rsidP="00991FAA">
      <w:pPr>
        <w:pStyle w:val="NormalWeb"/>
      </w:pPr>
    </w:p>
    <w:p w:rsidR="00991FAA" w:rsidRPr="00991FAA" w:rsidRDefault="00991FAA" w:rsidP="00991FAA">
      <w:pPr>
        <w:pStyle w:val="NormalWeb"/>
        <w:ind w:left="720"/>
      </w:pPr>
    </w:p>
    <w:sectPr w:rsidR="00991FAA" w:rsidRPr="00991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A7BB8"/>
    <w:multiLevelType w:val="hybridMultilevel"/>
    <w:tmpl w:val="084A52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C5B0A"/>
    <w:multiLevelType w:val="hybridMultilevel"/>
    <w:tmpl w:val="F44468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85E8D"/>
    <w:multiLevelType w:val="hybridMultilevel"/>
    <w:tmpl w:val="15B4E4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2C7A93"/>
    <w:multiLevelType w:val="hybridMultilevel"/>
    <w:tmpl w:val="75E44B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526717">
    <w:abstractNumId w:val="3"/>
  </w:num>
  <w:num w:numId="2" w16cid:durableId="1747920209">
    <w:abstractNumId w:val="2"/>
  </w:num>
  <w:num w:numId="3" w16cid:durableId="1980525298">
    <w:abstractNumId w:val="0"/>
  </w:num>
  <w:num w:numId="4" w16cid:durableId="453869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FAA"/>
    <w:rsid w:val="000D59CA"/>
    <w:rsid w:val="0027207B"/>
    <w:rsid w:val="0034027C"/>
    <w:rsid w:val="00991FAA"/>
    <w:rsid w:val="009F17A4"/>
    <w:rsid w:val="00A4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EA2530"/>
  <w15:chartTrackingRefBased/>
  <w15:docId w15:val="{9C846851-8BCA-4146-8A06-CCFBD574E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F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F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1FAA"/>
  </w:style>
  <w:style w:type="character" w:customStyle="1" w:styleId="Heading1Char">
    <w:name w:val="Heading 1 Char"/>
    <w:basedOn w:val="DefaultParagraphFont"/>
    <w:link w:val="Heading1"/>
    <w:uiPriority w:val="9"/>
    <w:rsid w:val="00991F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1F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91FA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91F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4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4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6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0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8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56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0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3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2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8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5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7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1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10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4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6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Roy</dc:creator>
  <cp:keywords/>
  <dc:description/>
  <cp:lastModifiedBy>Praveen Roy</cp:lastModifiedBy>
  <cp:revision>3</cp:revision>
  <cp:lastPrinted>2024-05-07T08:23:00Z</cp:lastPrinted>
  <dcterms:created xsi:type="dcterms:W3CDTF">2024-05-07T08:23:00Z</dcterms:created>
  <dcterms:modified xsi:type="dcterms:W3CDTF">2024-05-07T08:24:00Z</dcterms:modified>
</cp:coreProperties>
</file>