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85530" w14:textId="737891EB" w:rsidR="00A62FAC" w:rsidRDefault="00555D07" w:rsidP="00555D07">
      <w:pPr>
        <w:jc w:val="right"/>
      </w:pPr>
      <w:r>
        <w:t>Kraków, 03.12.2021 r.</w:t>
      </w:r>
    </w:p>
    <w:p w14:paraId="241B29F0" w14:textId="19829142" w:rsidR="00555D07" w:rsidRDefault="00555D07" w:rsidP="00555D0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 współbieżności – modelowanie z użyciem sieci Petri</w:t>
      </w:r>
    </w:p>
    <w:p w14:paraId="452A1BD6" w14:textId="77777777" w:rsidR="00555D07" w:rsidRDefault="00555D07" w:rsidP="00555D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Paweł Kruczkiewicz, </w:t>
      </w:r>
      <w:proofErr w:type="spellStart"/>
      <w:r>
        <w:rPr>
          <w:sz w:val="28"/>
          <w:szCs w:val="28"/>
        </w:rPr>
        <w:t>sem</w:t>
      </w:r>
      <w:proofErr w:type="spellEnd"/>
      <w:r>
        <w:rPr>
          <w:sz w:val="28"/>
          <w:szCs w:val="28"/>
        </w:rPr>
        <w:t>. 5, nr albumu 401685</w:t>
      </w:r>
    </w:p>
    <w:p w14:paraId="30E13A72" w14:textId="77777777" w:rsidR="00555D07" w:rsidRDefault="00555D07" w:rsidP="00555D07">
      <w:pPr>
        <w:jc w:val="both"/>
        <w:rPr>
          <w:sz w:val="28"/>
          <w:szCs w:val="28"/>
        </w:rPr>
      </w:pPr>
    </w:p>
    <w:p w14:paraId="4CD3FC07" w14:textId="77777777" w:rsidR="00555D07" w:rsidRPr="004E181A" w:rsidRDefault="00555D07" w:rsidP="00555D07">
      <w:pPr>
        <w:jc w:val="both"/>
        <w:rPr>
          <w:sz w:val="24"/>
          <w:szCs w:val="24"/>
        </w:rPr>
      </w:pPr>
      <w:r w:rsidRPr="004E181A">
        <w:rPr>
          <w:sz w:val="24"/>
          <w:szCs w:val="24"/>
        </w:rPr>
        <w:t>Treść ćwiczenia:</w:t>
      </w:r>
    </w:p>
    <w:p w14:paraId="43546FC7" w14:textId="77777777" w:rsidR="00CA752E" w:rsidRPr="002257A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>Wymyślić własną maszynę stanów, zasymulować przykład i dokonać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analizy grafu osiągalności oraz niezmienników.</w:t>
      </w:r>
    </w:p>
    <w:p w14:paraId="054A22B5" w14:textId="77777777" w:rsidR="004305DE" w:rsidRPr="002257A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 xml:space="preserve">Zasymulować siec </w:t>
      </w:r>
      <w:r w:rsidR="00CA752E" w:rsidRPr="002257A7">
        <w:rPr>
          <w:rFonts w:eastAsia="Times New Roman" w:cstheme="minorHAnsi"/>
          <w:sz w:val="24"/>
          <w:szCs w:val="24"/>
          <w:lang w:eastAsia="pl-PL"/>
        </w:rPr>
        <w:t>podaną w ćwiczeniu</w:t>
      </w:r>
      <w:r w:rsidR="00224184" w:rsidRPr="002257A7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2257A7">
        <w:rPr>
          <w:rFonts w:eastAsia="Times New Roman" w:cstheme="minorHAnsi"/>
          <w:sz w:val="24"/>
          <w:szCs w:val="24"/>
          <w:lang w:eastAsia="pl-PL"/>
        </w:rPr>
        <w:t>Dokonać analizy niezmienników przejść. Jaki wniosek można wyciągnąć o odwracalności sieci? Wygenerować graf osiągalności. Proszę wywnioskować z grafu, czy siec jest żywa. Proszę wywnioskować czy jest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ograniczona. Objaśnić wniosek.</w:t>
      </w:r>
    </w:p>
    <w:p w14:paraId="5212025C" w14:textId="77777777" w:rsidR="004305DE" w:rsidRPr="002257A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>Zasymulować wzajemne wykluczanie dwóch procesów na wspólnym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zasobie. Dokonać analizy niezmienników miejsc oraz wyjaśnić znaczenie równań (P-</w:t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invariant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 xml:space="preserve"> </w:t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equations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>). Które równanie pokazuje działanie</w:t>
      </w:r>
      <w:r w:rsidR="004305DE" w:rsidRPr="002257A7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Pr="002257A7">
        <w:rPr>
          <w:rFonts w:eastAsia="Times New Roman" w:cstheme="minorHAnsi"/>
          <w:sz w:val="24"/>
          <w:szCs w:val="24"/>
          <w:lang w:eastAsia="pl-PL"/>
        </w:rPr>
        <w:t>ochrony sekcji krytycznej?</w:t>
      </w:r>
    </w:p>
    <w:p w14:paraId="786CC5C9" w14:textId="77777777" w:rsidR="004305DE" w:rsidRPr="002257A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>Uruchomić problem producenta i konsumenta z ograniczonym bufo-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 xml:space="preserve">rem (można posłużyć się przykładem, menu: file, </w:t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examples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>). Dokonać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analizy niezmienników. Czy siec jest zachowawcza? Które równanie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mówi nam o rozmiarze bufora?</w:t>
      </w:r>
    </w:p>
    <w:p w14:paraId="238A6409" w14:textId="77777777" w:rsidR="004305DE" w:rsidRPr="002257A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>Stworzyć symulacje problemu producenta i konsumenta z nieograni-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czonym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 xml:space="preserve"> buforem. Dokonać analizy niezmienników. Zaobserwować brak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pełnego pokrycia miejsc.</w:t>
      </w:r>
    </w:p>
    <w:p w14:paraId="410B6293" w14:textId="4D53EB50" w:rsidR="00555D07" w:rsidRDefault="008A7608" w:rsidP="004305DE">
      <w:pPr>
        <w:pStyle w:val="Akapitzlist"/>
        <w:numPr>
          <w:ilvl w:val="0"/>
          <w:numId w:val="1"/>
        </w:numPr>
        <w:jc w:val="both"/>
        <w:rPr>
          <w:rFonts w:eastAsia="Times New Roman" w:cstheme="minorHAnsi"/>
          <w:sz w:val="24"/>
          <w:szCs w:val="24"/>
          <w:lang w:eastAsia="pl-PL"/>
        </w:rPr>
      </w:pPr>
      <w:r w:rsidRPr="002257A7">
        <w:rPr>
          <w:rFonts w:eastAsia="Times New Roman" w:cstheme="minorHAnsi"/>
          <w:sz w:val="24"/>
          <w:szCs w:val="24"/>
          <w:lang w:eastAsia="pl-PL"/>
        </w:rPr>
        <w:t>Zasymulować prosty przykład ilustrujący zakleszczenie. Wygenerować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graf osiągalności i zaobserwować znakowania, z których nie można wy-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  <w:t>konać przejść. Zaobserwować właściwości sieci w ”</w:t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State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 xml:space="preserve"> Space </w:t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Analy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>-</w:t>
      </w:r>
      <w:r w:rsidRPr="002257A7">
        <w:rPr>
          <w:rFonts w:eastAsia="Times New Roman" w:cstheme="minorHAnsi"/>
          <w:sz w:val="24"/>
          <w:szCs w:val="24"/>
          <w:lang w:eastAsia="pl-PL"/>
        </w:rPr>
        <w:br/>
      </w:r>
      <w:proofErr w:type="spellStart"/>
      <w:r w:rsidRPr="002257A7">
        <w:rPr>
          <w:rFonts w:eastAsia="Times New Roman" w:cstheme="minorHAnsi"/>
          <w:sz w:val="24"/>
          <w:szCs w:val="24"/>
          <w:lang w:eastAsia="pl-PL"/>
        </w:rPr>
        <w:t>sis</w:t>
      </w:r>
      <w:proofErr w:type="spellEnd"/>
      <w:r w:rsidRPr="002257A7">
        <w:rPr>
          <w:rFonts w:eastAsia="Times New Roman" w:cstheme="minorHAnsi"/>
          <w:sz w:val="24"/>
          <w:szCs w:val="24"/>
          <w:lang w:eastAsia="pl-PL"/>
        </w:rPr>
        <w:t>”</w:t>
      </w:r>
    </w:p>
    <w:p w14:paraId="37BE28EE" w14:textId="77777777" w:rsidR="00F3207A" w:rsidRDefault="00F3207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277738FA" w14:textId="336EABB6" w:rsidR="00DA2905" w:rsidRDefault="00DA2905" w:rsidP="00DA2905">
      <w:pPr>
        <w:jc w:val="both"/>
        <w:rPr>
          <w:rFonts w:eastAsia="Times New Roman" w:cstheme="minorHAnsi"/>
          <w:sz w:val="28"/>
          <w:szCs w:val="28"/>
          <w:lang w:eastAsia="pl-PL"/>
        </w:rPr>
      </w:pPr>
      <w:r w:rsidRPr="00DA2905">
        <w:rPr>
          <w:rFonts w:eastAsia="Times New Roman" w:cstheme="minorHAnsi"/>
          <w:b/>
          <w:bCs/>
          <w:sz w:val="28"/>
          <w:szCs w:val="28"/>
          <w:lang w:eastAsia="pl-PL"/>
        </w:rPr>
        <w:t>Ad. 1</w:t>
      </w:r>
    </w:p>
    <w:p w14:paraId="7844144B" w14:textId="279D24DC" w:rsidR="00DA2905" w:rsidRDefault="005E6262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003494">
        <w:rPr>
          <w:rFonts w:eastAsia="Times New Roman" w:cstheme="minorHAnsi"/>
          <w:sz w:val="24"/>
          <w:szCs w:val="24"/>
          <w:lang w:eastAsia="pl-PL"/>
        </w:rPr>
        <w:t>Wymyślona maszyna</w:t>
      </w:r>
      <w:r w:rsidR="008966F4">
        <w:rPr>
          <w:rFonts w:eastAsia="Times New Roman" w:cstheme="minorHAnsi"/>
          <w:sz w:val="24"/>
          <w:szCs w:val="24"/>
          <w:lang w:eastAsia="pl-PL"/>
        </w:rPr>
        <w:t xml:space="preserve"> stanów</w:t>
      </w:r>
      <w:r w:rsidRPr="00003494">
        <w:rPr>
          <w:rFonts w:eastAsia="Times New Roman" w:cstheme="minorHAnsi"/>
          <w:sz w:val="24"/>
          <w:szCs w:val="24"/>
          <w:lang w:eastAsia="pl-PL"/>
        </w:rPr>
        <w:t>:</w:t>
      </w:r>
    </w:p>
    <w:p w14:paraId="44BF6AD4" w14:textId="070275D0" w:rsidR="008966F4" w:rsidRDefault="008966F4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8966F4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75871A1C" wp14:editId="6EB73F40">
            <wp:extent cx="3638262" cy="2038350"/>
            <wp:effectExtent l="0" t="0" r="635" b="0"/>
            <wp:docPr id="1" name="Obraz 1" descr="Obraz zawierający tekst, nieb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niebo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5674" cy="204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E4DE9" w14:textId="70DCBCC5" w:rsidR="008966F4" w:rsidRDefault="008966F4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8966F4">
        <w:rPr>
          <w:rFonts w:eastAsia="Times New Roman" w:cstheme="minorHAnsi"/>
          <w:sz w:val="24"/>
          <w:szCs w:val="24"/>
          <w:lang w:eastAsia="pl-PL"/>
        </w:rPr>
        <w:lastRenderedPageBreak/>
        <w:t>Przedstawiona sieć jest jedn</w:t>
      </w:r>
      <w:r>
        <w:rPr>
          <w:rFonts w:eastAsia="Times New Roman" w:cstheme="minorHAnsi"/>
          <w:sz w:val="24"/>
          <w:szCs w:val="24"/>
          <w:lang w:eastAsia="pl-PL"/>
        </w:rPr>
        <w:t>ą</w:t>
      </w:r>
      <w:r w:rsidRPr="008966F4">
        <w:rPr>
          <w:rFonts w:eastAsia="Times New Roman" w:cstheme="minorHAnsi"/>
          <w:sz w:val="24"/>
          <w:szCs w:val="24"/>
          <w:lang w:eastAsia="pl-PL"/>
        </w:rPr>
        <w:t xml:space="preserve"> z</w:t>
      </w:r>
      <w:r>
        <w:rPr>
          <w:rFonts w:eastAsia="Times New Roman" w:cstheme="minorHAnsi"/>
          <w:sz w:val="24"/>
          <w:szCs w:val="24"/>
          <w:lang w:eastAsia="pl-PL"/>
        </w:rPr>
        <w:t xml:space="preserve"> najmniejszych sieci, które zakleszcza się, chociaż jest bezpieczna (bo jest 1-ograniczona)</w:t>
      </w:r>
      <w:r w:rsidR="005A6878">
        <w:rPr>
          <w:rFonts w:eastAsia="Times New Roman" w:cstheme="minorHAnsi"/>
          <w:sz w:val="24"/>
          <w:szCs w:val="24"/>
          <w:lang w:eastAsia="pl-PL"/>
        </w:rPr>
        <w:t>.</w:t>
      </w:r>
      <w:r w:rsidR="00DF57D4">
        <w:rPr>
          <w:rFonts w:eastAsia="Times New Roman" w:cstheme="minorHAnsi"/>
          <w:sz w:val="24"/>
          <w:szCs w:val="24"/>
          <w:lang w:eastAsia="pl-PL"/>
        </w:rPr>
        <w:t xml:space="preserve"> Potwierdzenie tego znajduje się na poniższym rysunku.</w:t>
      </w:r>
    </w:p>
    <w:p w14:paraId="60800CB2" w14:textId="16A812B9" w:rsidR="005A6878" w:rsidRPr="00860CDA" w:rsidRDefault="005A6878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5A6878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 wp14:anchorId="48E2F0EA" wp14:editId="45411334">
            <wp:extent cx="4972744" cy="53728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59AC" w14:textId="486E470E" w:rsidR="005E6262" w:rsidRDefault="00860CDA" w:rsidP="00AE089B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860CDA">
        <w:rPr>
          <w:rFonts w:eastAsia="Times New Roman" w:cstheme="minorHAnsi"/>
          <w:sz w:val="24"/>
          <w:szCs w:val="24"/>
          <w:lang w:eastAsia="pl-PL"/>
        </w:rPr>
        <w:t>Analiza niezmien</w:t>
      </w:r>
      <w:r w:rsidR="001F422B">
        <w:rPr>
          <w:rFonts w:eastAsia="Times New Roman" w:cstheme="minorHAnsi"/>
          <w:sz w:val="24"/>
          <w:szCs w:val="24"/>
          <w:lang w:eastAsia="pl-PL"/>
        </w:rPr>
        <w:t>n</w:t>
      </w:r>
      <w:r w:rsidRPr="00860CDA">
        <w:rPr>
          <w:rFonts w:eastAsia="Times New Roman" w:cstheme="minorHAnsi"/>
          <w:sz w:val="24"/>
          <w:szCs w:val="24"/>
          <w:lang w:eastAsia="pl-PL"/>
        </w:rPr>
        <w:t>ików również potwi</w:t>
      </w:r>
      <w:r w:rsidR="001F422B">
        <w:rPr>
          <w:rFonts w:eastAsia="Times New Roman" w:cstheme="minorHAnsi"/>
          <w:sz w:val="24"/>
          <w:szCs w:val="24"/>
          <w:lang w:eastAsia="pl-PL"/>
        </w:rPr>
        <w:t>e</w:t>
      </w:r>
      <w:r w:rsidRPr="00860CDA">
        <w:rPr>
          <w:rFonts w:eastAsia="Times New Roman" w:cstheme="minorHAnsi"/>
          <w:sz w:val="24"/>
          <w:szCs w:val="24"/>
          <w:lang w:eastAsia="pl-PL"/>
        </w:rPr>
        <w:t>rdza, że nasz</w:t>
      </w:r>
      <w:r w:rsidR="0084607B">
        <w:rPr>
          <w:rFonts w:eastAsia="Times New Roman" w:cstheme="minorHAnsi"/>
          <w:sz w:val="24"/>
          <w:szCs w:val="24"/>
          <w:lang w:eastAsia="pl-PL"/>
        </w:rPr>
        <w:t>a</w:t>
      </w:r>
      <w:r w:rsidRPr="00860CDA">
        <w:rPr>
          <w:rFonts w:eastAsia="Times New Roman" w:cstheme="minorHAnsi"/>
          <w:sz w:val="24"/>
          <w:szCs w:val="24"/>
          <w:lang w:eastAsia="pl-PL"/>
        </w:rPr>
        <w:t xml:space="preserve"> sieć jest ograniczona. Nie wiemy jednak nic na temat żywotności, ponieważ niezmienniki T nie są dodatnie.</w:t>
      </w:r>
    </w:p>
    <w:p w14:paraId="3ACF4978" w14:textId="77777777" w:rsidR="00860CDA" w:rsidRDefault="00860CD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Graf osiągalności w przypadku naszego grafu jest prosty:</w:t>
      </w:r>
    </w:p>
    <w:p w14:paraId="6A7FB3BD" w14:textId="4CA08EA1" w:rsidR="00860CDA" w:rsidRPr="00860CDA" w:rsidRDefault="00860CD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860CDA">
        <w:rPr>
          <w:rFonts w:eastAsia="Times New Roman" w:cstheme="minorHAnsi"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 wp14:anchorId="2A376183" wp14:editId="43CBAEB7">
            <wp:simplePos x="0" y="0"/>
            <wp:positionH relativeFrom="column">
              <wp:posOffset>-4445</wp:posOffset>
            </wp:positionH>
            <wp:positionV relativeFrom="paragraph">
              <wp:posOffset>-1270</wp:posOffset>
            </wp:positionV>
            <wp:extent cx="2283868" cy="1800225"/>
            <wp:effectExtent l="0" t="0" r="254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868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theme="minorHAnsi"/>
          <w:sz w:val="24"/>
          <w:szCs w:val="24"/>
          <w:lang w:eastAsia="pl-PL"/>
        </w:rPr>
        <w:t xml:space="preserve"> Po pierwszej tranzycji maszyna stanowa nie będzie mogła wykonać kolejnego przejścia, ponieważ z P1 </w:t>
      </w:r>
      <w:proofErr w:type="spellStart"/>
      <w:r>
        <w:rPr>
          <w:rFonts w:eastAsia="Times New Roman" w:cstheme="minorHAnsi"/>
          <w:sz w:val="24"/>
          <w:szCs w:val="24"/>
          <w:lang w:eastAsia="pl-PL"/>
        </w:rPr>
        <w:t>token</w:t>
      </w:r>
      <w:proofErr w:type="spellEnd"/>
      <w:r>
        <w:rPr>
          <w:rFonts w:eastAsia="Times New Roman" w:cstheme="minorHAnsi"/>
          <w:sz w:val="24"/>
          <w:szCs w:val="24"/>
          <w:lang w:eastAsia="pl-PL"/>
        </w:rPr>
        <w:t xml:space="preserve"> nie może nigdzie indziej „wylecieć”. Jest to bezpośrednio opisane na umieszczonym obok grafie.</w:t>
      </w:r>
    </w:p>
    <w:p w14:paraId="5B878A86" w14:textId="77777777" w:rsidR="00D14A4A" w:rsidRDefault="00D14A4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3D317611" w14:textId="77777777" w:rsidR="00D14A4A" w:rsidRDefault="00D14A4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52F69C8A" w14:textId="77777777" w:rsidR="00D14A4A" w:rsidRDefault="00D14A4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084AF3BD" w14:textId="77777777" w:rsidR="00D14A4A" w:rsidRDefault="00D14A4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33F216D6" w14:textId="77777777" w:rsidR="00D14A4A" w:rsidRDefault="00D14A4A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2A84E9AA" w14:textId="6962EFB9" w:rsidR="00003494" w:rsidRPr="00860CDA" w:rsidRDefault="00003494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860CDA">
        <w:rPr>
          <w:rFonts w:eastAsia="Times New Roman" w:cstheme="minorHAnsi"/>
          <w:b/>
          <w:bCs/>
          <w:sz w:val="28"/>
          <w:szCs w:val="28"/>
          <w:lang w:eastAsia="pl-PL"/>
        </w:rPr>
        <w:t>Ad. 2</w:t>
      </w:r>
    </w:p>
    <w:p w14:paraId="2CC3B7E3" w14:textId="3C8CCBB4" w:rsidR="00DF57D4" w:rsidRDefault="00DF57D4" w:rsidP="00DA2905">
      <w:pPr>
        <w:jc w:val="both"/>
        <w:rPr>
          <w:rFonts w:eastAsia="Times New Roman" w:cstheme="minorHAnsi"/>
          <w:sz w:val="24"/>
          <w:szCs w:val="24"/>
          <w:lang w:val="it-IT" w:eastAsia="pl-PL"/>
        </w:rPr>
      </w:pPr>
      <w:r>
        <w:rPr>
          <w:rFonts w:eastAsia="Times New Roman" w:cstheme="minorHAnsi"/>
          <w:noProof/>
          <w:sz w:val="24"/>
          <w:szCs w:val="24"/>
          <w:lang w:val="it-IT" w:eastAsia="pl-PL"/>
        </w:rPr>
        <w:drawing>
          <wp:inline distT="0" distB="0" distL="0" distR="0" wp14:anchorId="7211B381" wp14:editId="7D913F86">
            <wp:extent cx="5124450" cy="2966787"/>
            <wp:effectExtent l="0" t="0" r="0" b="508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30" cy="296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F8340" w14:textId="6BEE2FE1" w:rsidR="00510700" w:rsidRPr="00510700" w:rsidRDefault="00510700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510700">
        <w:rPr>
          <w:rFonts w:eastAsia="Times New Roman" w:cstheme="minorHAnsi"/>
          <w:sz w:val="24"/>
          <w:szCs w:val="24"/>
          <w:lang w:eastAsia="pl-PL"/>
        </w:rPr>
        <w:t>Poniżej przedstawiono analizę niezmienników dla powyższego przyk</w:t>
      </w:r>
      <w:r>
        <w:rPr>
          <w:rFonts w:eastAsia="Times New Roman" w:cstheme="minorHAnsi"/>
          <w:sz w:val="24"/>
          <w:szCs w:val="24"/>
          <w:lang w:eastAsia="pl-PL"/>
        </w:rPr>
        <w:t>ładu</w:t>
      </w:r>
      <w:r w:rsidRPr="00510700">
        <w:rPr>
          <w:rFonts w:eastAsia="Times New Roman" w:cstheme="minorHAnsi"/>
          <w:sz w:val="24"/>
          <w:szCs w:val="24"/>
          <w:lang w:eastAsia="pl-PL"/>
        </w:rPr>
        <w:t>.</w:t>
      </w:r>
    </w:p>
    <w:p w14:paraId="3772028D" w14:textId="2BAFAB06" w:rsidR="00510700" w:rsidRDefault="00510700" w:rsidP="00DA2905">
      <w:pPr>
        <w:jc w:val="both"/>
        <w:rPr>
          <w:rFonts w:eastAsia="Times New Roman" w:cstheme="minorHAnsi"/>
          <w:sz w:val="24"/>
          <w:szCs w:val="24"/>
          <w:lang w:val="it-IT" w:eastAsia="pl-PL"/>
        </w:rPr>
      </w:pPr>
      <w:r>
        <w:rPr>
          <w:noProof/>
        </w:rPr>
        <w:drawing>
          <wp:inline distT="0" distB="0" distL="0" distR="0" wp14:anchorId="2D06FEB0" wp14:editId="78A54654">
            <wp:extent cx="3810000" cy="4130040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0C865" w14:textId="43DC97E4" w:rsidR="00510700" w:rsidRDefault="000C681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lastRenderedPageBreak/>
        <w:t>Na bazie sam</w:t>
      </w:r>
      <w:r w:rsidR="00BA65A3">
        <w:rPr>
          <w:rFonts w:eastAsia="Times New Roman" w:cstheme="minorHAnsi"/>
          <w:sz w:val="24"/>
          <w:szCs w:val="24"/>
          <w:lang w:eastAsia="pl-PL"/>
        </w:rPr>
        <w:t>ych niezmienników T</w:t>
      </w:r>
      <w:r>
        <w:rPr>
          <w:rFonts w:eastAsia="Times New Roman" w:cstheme="minorHAnsi"/>
          <w:sz w:val="24"/>
          <w:szCs w:val="24"/>
          <w:lang w:eastAsia="pl-PL"/>
        </w:rPr>
        <w:t xml:space="preserve"> nie jesteśmy w stanie zawyrokować, czy sieć jest odwracalna, czy nie.</w:t>
      </w:r>
    </w:p>
    <w:p w14:paraId="2FEEDF7D" w14:textId="28231E30" w:rsidR="000C681A" w:rsidRDefault="000C681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Graf osiągalności dla powyższego przykładu wygląda tak:</w:t>
      </w:r>
    </w:p>
    <w:p w14:paraId="6649D34E" w14:textId="77777777" w:rsidR="000C681A" w:rsidRPr="00510700" w:rsidRDefault="000C681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</w:p>
    <w:p w14:paraId="1B6327E8" w14:textId="393C3632" w:rsidR="00510700" w:rsidRDefault="00510700" w:rsidP="00DA2905">
      <w:pPr>
        <w:jc w:val="both"/>
        <w:rPr>
          <w:rFonts w:eastAsia="Times New Roman" w:cstheme="minorHAnsi"/>
          <w:sz w:val="24"/>
          <w:szCs w:val="24"/>
          <w:lang w:val="it-IT" w:eastAsia="pl-PL"/>
        </w:rPr>
      </w:pPr>
      <w:r>
        <w:rPr>
          <w:noProof/>
        </w:rPr>
        <w:drawing>
          <wp:inline distT="0" distB="0" distL="0" distR="0" wp14:anchorId="2F42D020" wp14:editId="26BB20DF">
            <wp:extent cx="5760720" cy="372491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2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7F45B" w14:textId="36918A47" w:rsidR="000C681A" w:rsidRPr="000C681A" w:rsidRDefault="000C681A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0C681A">
        <w:rPr>
          <w:rFonts w:eastAsia="Times New Roman" w:cstheme="minorHAnsi"/>
          <w:sz w:val="24"/>
          <w:szCs w:val="24"/>
          <w:lang w:eastAsia="pl-PL"/>
        </w:rPr>
        <w:t>Sieć</w:t>
      </w:r>
      <w:r w:rsidR="00DB47E5">
        <w:rPr>
          <w:rFonts w:eastAsia="Times New Roman" w:cstheme="minorHAnsi"/>
          <w:sz w:val="24"/>
          <w:szCs w:val="24"/>
          <w:lang w:eastAsia="pl-PL"/>
        </w:rPr>
        <w:t xml:space="preserve"> nie</w:t>
      </w:r>
      <w:r w:rsidRPr="000C681A">
        <w:rPr>
          <w:rFonts w:eastAsia="Times New Roman" w:cstheme="minorHAnsi"/>
          <w:sz w:val="24"/>
          <w:szCs w:val="24"/>
          <w:lang w:eastAsia="pl-PL"/>
        </w:rPr>
        <w:t xml:space="preserve"> jest ograniczona, ponieważ </w:t>
      </w:r>
      <w:r w:rsidR="00DB47E5">
        <w:rPr>
          <w:rFonts w:eastAsia="Times New Roman" w:cstheme="minorHAnsi"/>
          <w:sz w:val="24"/>
          <w:szCs w:val="24"/>
          <w:lang w:eastAsia="pl-PL"/>
        </w:rPr>
        <w:t xml:space="preserve">mimo faktu, że w trzech lewych miejscach będzie zawsze maksymalnie 1 </w:t>
      </w:r>
      <w:proofErr w:type="spellStart"/>
      <w:r w:rsidR="00DB47E5">
        <w:rPr>
          <w:rFonts w:eastAsia="Times New Roman" w:cstheme="minorHAnsi"/>
          <w:sz w:val="24"/>
          <w:szCs w:val="24"/>
          <w:lang w:eastAsia="pl-PL"/>
        </w:rPr>
        <w:t>token</w:t>
      </w:r>
      <w:proofErr w:type="spellEnd"/>
      <w:r w:rsidR="00DB47E5">
        <w:rPr>
          <w:rFonts w:eastAsia="Times New Roman" w:cstheme="minorHAnsi"/>
          <w:sz w:val="24"/>
          <w:szCs w:val="24"/>
          <w:lang w:eastAsia="pl-PL"/>
        </w:rPr>
        <w:t xml:space="preserve">, tak </w:t>
      </w:r>
      <w:proofErr w:type="spellStart"/>
      <w:r w:rsidR="00DB47E5">
        <w:rPr>
          <w:rFonts w:eastAsia="Times New Roman" w:cstheme="minorHAnsi"/>
          <w:sz w:val="24"/>
          <w:szCs w:val="24"/>
          <w:lang w:eastAsia="pl-PL"/>
        </w:rPr>
        <w:t>tokeny</w:t>
      </w:r>
      <w:proofErr w:type="spellEnd"/>
      <w:r w:rsidR="00DB47E5">
        <w:rPr>
          <w:rFonts w:eastAsia="Times New Roman" w:cstheme="minorHAnsi"/>
          <w:sz w:val="24"/>
          <w:szCs w:val="24"/>
          <w:lang w:eastAsia="pl-PL"/>
        </w:rPr>
        <w:t xml:space="preserve"> będą kumulować się w </w:t>
      </w:r>
      <w:r w:rsidR="00625CA5">
        <w:rPr>
          <w:rFonts w:eastAsia="Times New Roman" w:cstheme="minorHAnsi"/>
          <w:sz w:val="24"/>
          <w:szCs w:val="24"/>
          <w:lang w:eastAsia="pl-PL"/>
        </w:rPr>
        <w:t xml:space="preserve">pozostałym miejscu w </w:t>
      </w:r>
      <w:proofErr w:type="spellStart"/>
      <w:r w:rsidR="00625CA5">
        <w:rPr>
          <w:rFonts w:eastAsia="Times New Roman" w:cstheme="minorHAnsi"/>
          <w:sz w:val="24"/>
          <w:szCs w:val="24"/>
          <w:lang w:eastAsia="pl-PL"/>
        </w:rPr>
        <w:t>nieskończność</w:t>
      </w:r>
      <w:proofErr w:type="spellEnd"/>
      <w:r w:rsidR="00E94051">
        <w:rPr>
          <w:rFonts w:eastAsia="Times New Roman" w:cstheme="minorHAnsi"/>
          <w:sz w:val="24"/>
          <w:szCs w:val="24"/>
          <w:lang w:eastAsia="pl-PL"/>
        </w:rPr>
        <w:t xml:space="preserve">. To oznacza, że </w:t>
      </w:r>
      <w:r w:rsidR="00625CA5">
        <w:rPr>
          <w:rFonts w:eastAsia="Times New Roman" w:cstheme="minorHAnsi"/>
          <w:sz w:val="24"/>
          <w:szCs w:val="24"/>
          <w:lang w:eastAsia="pl-PL"/>
        </w:rPr>
        <w:t xml:space="preserve">nie </w:t>
      </w:r>
      <w:r w:rsidR="00E94051">
        <w:rPr>
          <w:rFonts w:eastAsia="Times New Roman" w:cstheme="minorHAnsi"/>
          <w:sz w:val="24"/>
          <w:szCs w:val="24"/>
          <w:lang w:eastAsia="pl-PL"/>
        </w:rPr>
        <w:t xml:space="preserve">istnieje liczba całkowita ograniczająca z góry liczbę </w:t>
      </w:r>
      <w:proofErr w:type="spellStart"/>
      <w:r w:rsidR="00E94051">
        <w:rPr>
          <w:rFonts w:eastAsia="Times New Roman" w:cstheme="minorHAnsi"/>
          <w:sz w:val="24"/>
          <w:szCs w:val="24"/>
          <w:lang w:eastAsia="pl-PL"/>
        </w:rPr>
        <w:t>tokenów</w:t>
      </w:r>
      <w:proofErr w:type="spellEnd"/>
      <w:r w:rsidR="00E94051">
        <w:rPr>
          <w:rFonts w:eastAsia="Times New Roman" w:cstheme="minorHAnsi"/>
          <w:sz w:val="24"/>
          <w:szCs w:val="24"/>
          <w:lang w:eastAsia="pl-PL"/>
        </w:rPr>
        <w:t xml:space="preserve"> dla każdego miejsca w każdym możliwym markowaniu.</w:t>
      </w:r>
    </w:p>
    <w:p w14:paraId="46E2C4EA" w14:textId="5435CFC2" w:rsidR="00510700" w:rsidRPr="00DB47E5" w:rsidRDefault="00510700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7A85110B" w14:textId="1138F3B7" w:rsidR="00003494" w:rsidRDefault="00003494" w:rsidP="00DA2905">
      <w:pPr>
        <w:jc w:val="both"/>
        <w:rPr>
          <w:rFonts w:eastAsia="Times New Roman" w:cstheme="minorHAnsi"/>
          <w:b/>
          <w:bCs/>
          <w:sz w:val="28"/>
          <w:szCs w:val="28"/>
          <w:lang w:val="it-IT" w:eastAsia="pl-PL"/>
        </w:rPr>
      </w:pPr>
      <w:r w:rsidRPr="008966F4">
        <w:rPr>
          <w:rFonts w:eastAsia="Times New Roman" w:cstheme="minorHAnsi"/>
          <w:b/>
          <w:bCs/>
          <w:sz w:val="28"/>
          <w:szCs w:val="28"/>
          <w:lang w:val="it-IT" w:eastAsia="pl-PL"/>
        </w:rPr>
        <w:t>Ad. 3</w:t>
      </w:r>
    </w:p>
    <w:p w14:paraId="50EA6156" w14:textId="563BC364" w:rsidR="00510700" w:rsidRDefault="00510700" w:rsidP="00DA2905">
      <w:pPr>
        <w:jc w:val="both"/>
        <w:rPr>
          <w:rFonts w:eastAsia="Times New Roman" w:cstheme="minorHAnsi"/>
          <w:b/>
          <w:bCs/>
          <w:sz w:val="28"/>
          <w:szCs w:val="28"/>
          <w:lang w:val="it-IT" w:eastAsia="pl-PL"/>
        </w:rPr>
      </w:pPr>
      <w:r>
        <w:rPr>
          <w:noProof/>
        </w:rPr>
        <w:drawing>
          <wp:inline distT="0" distB="0" distL="0" distR="0" wp14:anchorId="5F1FD70B" wp14:editId="15681D61">
            <wp:extent cx="5760720" cy="180721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3B329" w14:textId="27B8E833" w:rsidR="00510700" w:rsidRPr="00E94051" w:rsidRDefault="00E94051" w:rsidP="00DA2905">
      <w:pPr>
        <w:jc w:val="both"/>
        <w:rPr>
          <w:rFonts w:eastAsia="Times New Roman" w:cstheme="minorHAnsi"/>
          <w:sz w:val="28"/>
          <w:szCs w:val="28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 xml:space="preserve">Powyżej przedstawiono dostęp do dwóch procesów do łączonego zasobu (na wzór semafora binarnego). Analiza niezmienników pokazana jest obok. Ponieważ sieć niezmienników miejsc </w:t>
      </w:r>
      <w:r w:rsidRPr="00B45A7E">
        <w:rPr>
          <w:rFonts w:eastAsia="Times New Roman" w:cstheme="minorHAnsi"/>
          <w:sz w:val="24"/>
          <w:szCs w:val="24"/>
          <w:lang w:eastAsia="pl-PL"/>
        </w:rPr>
        <w:lastRenderedPageBreak/>
        <w:t xml:space="preserve">jest pokryta dodatnimi liczbami, to nasza sieć jest </w:t>
      </w:r>
      <w:r w:rsidR="00F828BD" w:rsidRPr="00B45A7E">
        <w:rPr>
          <w:rFonts w:eastAsia="Times New Roman" w:cstheme="minorHAnsi"/>
          <w:sz w:val="24"/>
          <w:szCs w:val="24"/>
          <w:lang w:eastAsia="pl-PL"/>
        </w:rPr>
        <w:t>zachowawcza</w:t>
      </w:r>
      <w:r w:rsidRPr="00B45A7E">
        <w:rPr>
          <w:rFonts w:eastAsia="Times New Roman" w:cstheme="minorHAnsi"/>
          <w:sz w:val="24"/>
          <w:szCs w:val="24"/>
          <w:lang w:eastAsia="pl-PL"/>
        </w:rPr>
        <w:t xml:space="preserve">. Równanie M(P0) + M(P1) + M(P2) = 1 oznacza, że w jednym markowaniu co najwyżej jeden </w:t>
      </w:r>
      <w:proofErr w:type="spellStart"/>
      <w:r w:rsidRPr="00B45A7E">
        <w:rPr>
          <w:rFonts w:eastAsia="Times New Roman" w:cstheme="minorHAnsi"/>
          <w:sz w:val="24"/>
          <w:szCs w:val="24"/>
          <w:lang w:eastAsia="pl-PL"/>
        </w:rPr>
        <w:t>token</w:t>
      </w:r>
      <w:proofErr w:type="spellEnd"/>
      <w:r w:rsidRPr="00B45A7E">
        <w:rPr>
          <w:rFonts w:eastAsia="Times New Roman" w:cstheme="minorHAnsi"/>
          <w:sz w:val="24"/>
          <w:szCs w:val="24"/>
          <w:lang w:eastAsia="pl-PL"/>
        </w:rPr>
        <w:t xml:space="preserve"> znajduje się w którymś z miejsc. Dzięki temu mamy pewność, że w miejscu wspólnego dostępu do pamięci (czyli P2) </w:t>
      </w:r>
      <w:r w:rsidR="008C1C5C" w:rsidRPr="00B45A7E">
        <w:rPr>
          <w:rFonts w:eastAsia="Times New Roman" w:cstheme="minorHAnsi"/>
          <w:sz w:val="24"/>
          <w:szCs w:val="24"/>
          <w:lang w:eastAsia="pl-PL"/>
        </w:rPr>
        <w:t>zmian dokonuje co najwyżej jeden wątek.</w:t>
      </w:r>
    </w:p>
    <w:p w14:paraId="0745DE90" w14:textId="2CE44953" w:rsidR="00003494" w:rsidRPr="00E94051" w:rsidRDefault="00003494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E94051">
        <w:rPr>
          <w:rFonts w:eastAsia="Times New Roman" w:cstheme="minorHAnsi"/>
          <w:b/>
          <w:bCs/>
          <w:sz w:val="28"/>
          <w:szCs w:val="28"/>
          <w:lang w:eastAsia="pl-PL"/>
        </w:rPr>
        <w:t>Ad. 4</w:t>
      </w:r>
    </w:p>
    <w:p w14:paraId="4CDDC254" w14:textId="6C718CB5" w:rsidR="00510700" w:rsidRDefault="00510700" w:rsidP="00DA2905">
      <w:pPr>
        <w:jc w:val="both"/>
        <w:rPr>
          <w:rFonts w:eastAsia="Times New Roman" w:cstheme="minorHAnsi"/>
          <w:b/>
          <w:bCs/>
          <w:sz w:val="28"/>
          <w:szCs w:val="28"/>
          <w:lang w:val="it-IT" w:eastAsia="pl-PL"/>
        </w:rPr>
      </w:pPr>
      <w:r>
        <w:rPr>
          <w:noProof/>
        </w:rPr>
        <w:drawing>
          <wp:inline distT="0" distB="0" distL="0" distR="0" wp14:anchorId="5FA99CC6" wp14:editId="6FDEDAC8">
            <wp:extent cx="5532120" cy="30099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FE118" w14:textId="7FC28ED2" w:rsidR="008C1C5C" w:rsidRPr="00B45A7E" w:rsidRDefault="008C1C5C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>Powyżej przedstawiono problem producenta konsumenta za pomocą sieci Petri. Bufor w powyższym przykładzie wynosi 3.</w:t>
      </w:r>
    </w:p>
    <w:p w14:paraId="65EE12C3" w14:textId="0818225B" w:rsidR="008C1C5C" w:rsidRDefault="00F828BD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F828BD">
        <w:rPr>
          <w:rFonts w:eastAsia="Times New Roman" w:cstheme="minorHAnsi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 wp14:anchorId="39CC6067" wp14:editId="709B1240">
            <wp:extent cx="4677428" cy="5468113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AAF56" w14:textId="57B8CCFA" w:rsidR="00F828BD" w:rsidRPr="00B45A7E" w:rsidRDefault="00F828BD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 xml:space="preserve">Analiza niezmienników T pokazuje że sieć jest żywotna. </w:t>
      </w:r>
      <w:r w:rsidR="00B60217" w:rsidRPr="00B45A7E">
        <w:rPr>
          <w:rFonts w:eastAsia="Times New Roman" w:cstheme="minorHAnsi"/>
          <w:sz w:val="24"/>
          <w:szCs w:val="24"/>
          <w:lang w:eastAsia="pl-PL"/>
        </w:rPr>
        <w:t xml:space="preserve"> Sieć jest zachowawcza, bo suma </w:t>
      </w:r>
      <w:proofErr w:type="spellStart"/>
      <w:r w:rsidR="00B60217" w:rsidRPr="00B45A7E">
        <w:rPr>
          <w:rFonts w:eastAsia="Times New Roman" w:cstheme="minorHAnsi"/>
          <w:sz w:val="24"/>
          <w:szCs w:val="24"/>
          <w:lang w:eastAsia="pl-PL"/>
        </w:rPr>
        <w:t>tokenów</w:t>
      </w:r>
      <w:proofErr w:type="spellEnd"/>
      <w:r w:rsidR="00B60217" w:rsidRPr="00B45A7E">
        <w:rPr>
          <w:rFonts w:eastAsia="Times New Roman" w:cstheme="minorHAnsi"/>
          <w:sz w:val="24"/>
          <w:szCs w:val="24"/>
          <w:lang w:eastAsia="pl-PL"/>
        </w:rPr>
        <w:t xml:space="preserve"> w R(M0) się nie zmienia.</w:t>
      </w:r>
    </w:p>
    <w:p w14:paraId="679C714E" w14:textId="0D193523" w:rsidR="0000093B" w:rsidRPr="00B45A7E" w:rsidRDefault="0000093B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>O wielkości bufora mówi nam równanie M(P6) + M(P7) = 3</w:t>
      </w:r>
    </w:p>
    <w:p w14:paraId="1B183DD5" w14:textId="77777777" w:rsidR="0000093B" w:rsidRPr="008C1C5C" w:rsidRDefault="0000093B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</w:p>
    <w:p w14:paraId="2FC43493" w14:textId="1D627216" w:rsidR="00003494" w:rsidRDefault="00003494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 w:rsidRPr="008C1C5C">
        <w:rPr>
          <w:rFonts w:eastAsia="Times New Roman" w:cstheme="minorHAnsi"/>
          <w:b/>
          <w:bCs/>
          <w:sz w:val="28"/>
          <w:szCs w:val="28"/>
          <w:lang w:eastAsia="pl-PL"/>
        </w:rPr>
        <w:t>Ad. 5</w:t>
      </w:r>
    </w:p>
    <w:p w14:paraId="64BF6DF6" w14:textId="5120E754" w:rsidR="005B3F85" w:rsidRPr="00B45A7E" w:rsidRDefault="005B3F85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 xml:space="preserve">Aby przekształcić problem producenta i konsumenta na taki z nieograniczonym buforem wystarczy usunąć P7. </w:t>
      </w:r>
    </w:p>
    <w:p w14:paraId="50AA2ECD" w14:textId="76576FBB" w:rsidR="00510700" w:rsidRDefault="00510700" w:rsidP="00DA2905">
      <w:pPr>
        <w:jc w:val="both"/>
        <w:rPr>
          <w:rFonts w:eastAsia="Times New Roman" w:cstheme="minorHAnsi"/>
          <w:b/>
          <w:bCs/>
          <w:sz w:val="28"/>
          <w:szCs w:val="28"/>
          <w:lang w:val="it-IT" w:eastAsia="pl-PL"/>
        </w:rPr>
      </w:pPr>
      <w:r>
        <w:rPr>
          <w:noProof/>
        </w:rPr>
        <w:lastRenderedPageBreak/>
        <w:drawing>
          <wp:inline distT="0" distB="0" distL="0" distR="0" wp14:anchorId="6B6D8E7D" wp14:editId="28282625">
            <wp:extent cx="5760720" cy="18294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6608F" w14:textId="78F6E97C" w:rsidR="005B3F85" w:rsidRPr="00B45A7E" w:rsidRDefault="005B3F85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>Analiza niezmienników nie pokazuje, czy sieć jest zachowawcza, ponieważ brakuje tutaj pełnego pokrycia miejsc.</w:t>
      </w:r>
    </w:p>
    <w:p w14:paraId="47FC7139" w14:textId="274C1490" w:rsidR="00003494" w:rsidRDefault="00003494" w:rsidP="00DA2905">
      <w:pPr>
        <w:jc w:val="both"/>
        <w:rPr>
          <w:rFonts w:eastAsia="Times New Roman" w:cstheme="minorHAnsi"/>
          <w:b/>
          <w:bCs/>
          <w:sz w:val="28"/>
          <w:szCs w:val="28"/>
          <w:lang w:eastAsia="pl-PL"/>
        </w:rPr>
      </w:pPr>
      <w:r>
        <w:rPr>
          <w:rFonts w:eastAsia="Times New Roman" w:cstheme="minorHAnsi"/>
          <w:b/>
          <w:bCs/>
          <w:sz w:val="28"/>
          <w:szCs w:val="28"/>
          <w:lang w:eastAsia="pl-PL"/>
        </w:rPr>
        <w:t>Ad. 6</w:t>
      </w:r>
    </w:p>
    <w:p w14:paraId="2CBD97DA" w14:textId="476EF708" w:rsidR="00510700" w:rsidRDefault="00510700" w:rsidP="00DA2905">
      <w:pPr>
        <w:jc w:val="both"/>
        <w:rPr>
          <w:rFonts w:eastAsia="Times New Roman" w:cstheme="minorHAnsi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63B932A2" wp14:editId="77673E27">
            <wp:extent cx="5760720" cy="2607310"/>
            <wp:effectExtent l="0" t="0" r="0" b="254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D323" w14:textId="1FD8DC39" w:rsidR="005B3F85" w:rsidRPr="00B45A7E" w:rsidRDefault="005B3F85" w:rsidP="00DA2905">
      <w:pPr>
        <w:jc w:val="both"/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>Powyższy przykład jest jedną z najprostszych sieci  zakleszczeniem. Co ciekawe – jest ona żywotna i bezpieczna.</w:t>
      </w:r>
    </w:p>
    <w:p w14:paraId="6A38C8F7" w14:textId="76C6504E" w:rsidR="00BA204C" w:rsidRPr="00B45A7E" w:rsidRDefault="00BA204C" w:rsidP="00BA204C">
      <w:pPr>
        <w:rPr>
          <w:rFonts w:eastAsia="Times New Roman" w:cstheme="minorHAnsi"/>
          <w:sz w:val="24"/>
          <w:szCs w:val="24"/>
          <w:lang w:eastAsia="pl-PL"/>
        </w:rPr>
      </w:pPr>
      <w:r w:rsidRPr="00B45A7E">
        <w:rPr>
          <w:rFonts w:eastAsia="Times New Roman" w:cstheme="minorHAnsi"/>
          <w:sz w:val="24"/>
          <w:szCs w:val="24"/>
          <w:lang w:eastAsia="pl-PL"/>
        </w:rPr>
        <w:t xml:space="preserve">Poniżej przedstawiony graf pokazuje, że już po pierwszej tranzycji nasza sieć się zakleszczy. Stanem, w którym pozostanie nasza sieć jest czerwony węzeł </w:t>
      </w:r>
      <w:r w:rsidRPr="00B45A7E">
        <w:rPr>
          <w:rFonts w:eastAsia="Times New Roman" w:cstheme="minorHAnsi"/>
          <w:i/>
          <w:iCs/>
          <w:sz w:val="24"/>
          <w:szCs w:val="24"/>
          <w:lang w:eastAsia="pl-PL"/>
        </w:rPr>
        <w:t>S1</w:t>
      </w:r>
      <w:r w:rsidRPr="00B45A7E">
        <w:rPr>
          <w:rFonts w:eastAsia="Times New Roman" w:cstheme="minorHAnsi"/>
          <w:sz w:val="24"/>
          <w:szCs w:val="24"/>
          <w:lang w:eastAsia="pl-PL"/>
        </w:rPr>
        <w:t>.</w:t>
      </w:r>
    </w:p>
    <w:p w14:paraId="7E41A449" w14:textId="7B3D88EE" w:rsidR="00BA204C" w:rsidRPr="008966F4" w:rsidRDefault="005B3F85" w:rsidP="00DA2905">
      <w:pPr>
        <w:jc w:val="both"/>
        <w:rPr>
          <w:rFonts w:eastAsia="Times New Roman" w:cstheme="minorHAnsi"/>
          <w:sz w:val="28"/>
          <w:szCs w:val="28"/>
          <w:lang w:eastAsia="pl-PL"/>
        </w:rPr>
      </w:pPr>
      <w:r>
        <w:rPr>
          <w:noProof/>
        </w:rPr>
        <w:drawing>
          <wp:inline distT="0" distB="0" distL="0" distR="0" wp14:anchorId="4255651B" wp14:editId="47EC7BE6">
            <wp:extent cx="3661093" cy="23241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780" cy="232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04C" w:rsidRPr="008966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E7C76"/>
    <w:multiLevelType w:val="hybridMultilevel"/>
    <w:tmpl w:val="99281DBE"/>
    <w:lvl w:ilvl="0" w:tplc="47D412E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CE"/>
    <w:rsid w:val="0000093B"/>
    <w:rsid w:val="00003494"/>
    <w:rsid w:val="000B4DDF"/>
    <w:rsid w:val="000C681A"/>
    <w:rsid w:val="00105F5D"/>
    <w:rsid w:val="001F422B"/>
    <w:rsid w:val="00224184"/>
    <w:rsid w:val="002257A7"/>
    <w:rsid w:val="00334A7D"/>
    <w:rsid w:val="003553E3"/>
    <w:rsid w:val="004305DE"/>
    <w:rsid w:val="00491966"/>
    <w:rsid w:val="004E181A"/>
    <w:rsid w:val="00510700"/>
    <w:rsid w:val="00555D07"/>
    <w:rsid w:val="005A6878"/>
    <w:rsid w:val="005B3F85"/>
    <w:rsid w:val="005E6262"/>
    <w:rsid w:val="00625CA5"/>
    <w:rsid w:val="006441AB"/>
    <w:rsid w:val="00651792"/>
    <w:rsid w:val="00840D53"/>
    <w:rsid w:val="0084607B"/>
    <w:rsid w:val="00855E8B"/>
    <w:rsid w:val="00860CDA"/>
    <w:rsid w:val="008966F4"/>
    <w:rsid w:val="008A7608"/>
    <w:rsid w:val="008C0FB0"/>
    <w:rsid w:val="008C1C5C"/>
    <w:rsid w:val="008C2DE0"/>
    <w:rsid w:val="00AE089B"/>
    <w:rsid w:val="00B13783"/>
    <w:rsid w:val="00B45A7E"/>
    <w:rsid w:val="00B60217"/>
    <w:rsid w:val="00BA204C"/>
    <w:rsid w:val="00BA65A3"/>
    <w:rsid w:val="00CA752E"/>
    <w:rsid w:val="00D14A4A"/>
    <w:rsid w:val="00DA2905"/>
    <w:rsid w:val="00DB47E5"/>
    <w:rsid w:val="00DF57D4"/>
    <w:rsid w:val="00E833CE"/>
    <w:rsid w:val="00E94051"/>
    <w:rsid w:val="00F3207A"/>
    <w:rsid w:val="00F8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37E496"/>
  <w15:chartTrackingRefBased/>
  <w15:docId w15:val="{89608C62-15A9-4E26-A67A-26C2DCBD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7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7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545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Kruczkiewicz</dc:creator>
  <cp:keywords/>
  <dc:description/>
  <cp:lastModifiedBy>Paweł Kruczkiewicz</cp:lastModifiedBy>
  <cp:revision>30</cp:revision>
  <dcterms:created xsi:type="dcterms:W3CDTF">2021-12-03T17:23:00Z</dcterms:created>
  <dcterms:modified xsi:type="dcterms:W3CDTF">2021-12-07T17:52:00Z</dcterms:modified>
</cp:coreProperties>
</file>