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54" w:rsidRDefault="00BB0154">
      <w:r>
        <w:t xml:space="preserve">                                                                     </w:t>
      </w:r>
    </w:p>
    <w:p w:rsidR="00606D31" w:rsidRDefault="00BB0154">
      <w:pPr>
        <w:rPr>
          <w:rFonts w:ascii="Times New Roman" w:hAnsi="Times New Roman" w:cs="Times New Roman"/>
          <w:sz w:val="36"/>
          <w:szCs w:val="36"/>
        </w:rPr>
      </w:pPr>
      <w:r w:rsidRPr="00BB0154"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BB0154">
        <w:rPr>
          <w:rFonts w:ascii="Times New Roman" w:hAnsi="Times New Roman" w:cs="Times New Roman"/>
          <w:sz w:val="36"/>
          <w:szCs w:val="36"/>
        </w:rPr>
        <w:t>HIVE</w:t>
      </w:r>
    </w:p>
    <w:p w:rsidR="009149EF" w:rsidRDefault="00BB0154" w:rsidP="00FE4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carry out</w:t>
      </w:r>
      <w:r w:rsidR="00EF471E">
        <w:rPr>
          <w:rFonts w:ascii="Times New Roman" w:hAnsi="Times New Roman" w:cs="Times New Roman"/>
          <w:sz w:val="28"/>
          <w:szCs w:val="28"/>
        </w:rPr>
        <w:t xml:space="preserve"> </w:t>
      </w:r>
      <w:r w:rsidRPr="00EF471E">
        <w:rPr>
          <w:rFonts w:ascii="Times New Roman" w:hAnsi="Times New Roman" w:cs="Times New Roman"/>
          <w:noProof/>
          <w:sz w:val="28"/>
          <w:szCs w:val="28"/>
        </w:rPr>
        <w:t>operation</w:t>
      </w:r>
      <w:r w:rsidR="00EF471E" w:rsidRPr="00EF471E">
        <w:rPr>
          <w:rFonts w:ascii="Times New Roman" w:hAnsi="Times New Roman" w:cs="Times New Roman"/>
          <w:noProof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like querying </w:t>
      </w:r>
      <w:r w:rsidR="00FE4C89">
        <w:rPr>
          <w:rFonts w:ascii="Times New Roman" w:hAnsi="Times New Roman" w:cs="Times New Roman"/>
          <w:sz w:val="28"/>
          <w:szCs w:val="28"/>
        </w:rPr>
        <w:t>and analyzing on</w:t>
      </w:r>
      <w:r w:rsidR="00EF471E">
        <w:rPr>
          <w:rFonts w:ascii="Times New Roman" w:hAnsi="Times New Roman" w:cs="Times New Roman"/>
          <w:sz w:val="28"/>
          <w:szCs w:val="28"/>
        </w:rPr>
        <w:t xml:space="preserve"> a</w:t>
      </w:r>
      <w:r w:rsidR="00FE4C89">
        <w:rPr>
          <w:rFonts w:ascii="Times New Roman" w:hAnsi="Times New Roman" w:cs="Times New Roman"/>
          <w:sz w:val="28"/>
          <w:szCs w:val="28"/>
        </w:rPr>
        <w:t xml:space="preserve"> </w:t>
      </w:r>
      <w:r w:rsidR="00FE4C89" w:rsidRPr="00EF471E">
        <w:rPr>
          <w:rFonts w:ascii="Times New Roman" w:hAnsi="Times New Roman" w:cs="Times New Roman"/>
          <w:noProof/>
          <w:sz w:val="28"/>
          <w:szCs w:val="28"/>
        </w:rPr>
        <w:t>huge</w:t>
      </w:r>
      <w:r w:rsidR="00FE4C89">
        <w:rPr>
          <w:rFonts w:ascii="Times New Roman" w:hAnsi="Times New Roman" w:cs="Times New Roman"/>
          <w:sz w:val="28"/>
          <w:szCs w:val="28"/>
        </w:rPr>
        <w:t xml:space="preserve"> amount of data, </w:t>
      </w:r>
      <w:r w:rsidR="006429C2">
        <w:rPr>
          <w:rFonts w:ascii="Times New Roman" w:hAnsi="Times New Roman" w:cs="Times New Roman"/>
          <w:noProof/>
          <w:sz w:val="28"/>
          <w:szCs w:val="28"/>
        </w:rPr>
        <w:t>H</w:t>
      </w:r>
      <w:r w:rsidR="00FE4C89" w:rsidRPr="006429C2">
        <w:rPr>
          <w:rFonts w:ascii="Times New Roman" w:hAnsi="Times New Roman" w:cs="Times New Roman"/>
          <w:noProof/>
          <w:sz w:val="28"/>
          <w:szCs w:val="28"/>
        </w:rPr>
        <w:t>adoop</w:t>
      </w:r>
      <w:r w:rsidR="00FE4C89">
        <w:rPr>
          <w:rFonts w:ascii="Times New Roman" w:hAnsi="Times New Roman" w:cs="Times New Roman"/>
          <w:sz w:val="28"/>
          <w:szCs w:val="28"/>
        </w:rPr>
        <w:t xml:space="preserve"> offers an open-source data warehouse system called Hive or Apache Hive.Hive is a mechanism through which we can access the data stored in Hadoop Distributed File System (HDFS).It provides an interface, similar to SQL, which </w:t>
      </w:r>
      <w:r w:rsidR="00FE4C89" w:rsidRPr="00EF471E">
        <w:rPr>
          <w:rFonts w:ascii="Times New Roman" w:hAnsi="Times New Roman" w:cs="Times New Roman"/>
          <w:noProof/>
          <w:sz w:val="28"/>
          <w:szCs w:val="28"/>
        </w:rPr>
        <w:t>enable</w:t>
      </w:r>
      <w:r w:rsidR="00EF471E">
        <w:rPr>
          <w:rFonts w:ascii="Times New Roman" w:hAnsi="Times New Roman" w:cs="Times New Roman"/>
          <w:noProof/>
          <w:sz w:val="28"/>
          <w:szCs w:val="28"/>
        </w:rPr>
        <w:t>s</w:t>
      </w:r>
      <w:r w:rsidR="00FE4C89">
        <w:rPr>
          <w:rFonts w:ascii="Times New Roman" w:hAnsi="Times New Roman" w:cs="Times New Roman"/>
          <w:sz w:val="28"/>
          <w:szCs w:val="28"/>
        </w:rPr>
        <w:t xml:space="preserve"> you to create database and table to store data. In this </w:t>
      </w:r>
      <w:r w:rsidR="00FE4C89" w:rsidRPr="00D37796">
        <w:rPr>
          <w:rFonts w:ascii="Times New Roman" w:hAnsi="Times New Roman" w:cs="Times New Roman"/>
          <w:noProof/>
          <w:sz w:val="28"/>
          <w:szCs w:val="28"/>
        </w:rPr>
        <w:t>way</w:t>
      </w:r>
      <w:r w:rsidR="00D37796">
        <w:rPr>
          <w:rFonts w:ascii="Times New Roman" w:hAnsi="Times New Roman" w:cs="Times New Roman"/>
          <w:noProof/>
          <w:sz w:val="28"/>
          <w:szCs w:val="28"/>
        </w:rPr>
        <w:t>,</w:t>
      </w:r>
      <w:r w:rsidR="00FE4C89">
        <w:rPr>
          <w:rFonts w:ascii="Times New Roman" w:hAnsi="Times New Roman" w:cs="Times New Roman"/>
          <w:sz w:val="28"/>
          <w:szCs w:val="28"/>
        </w:rPr>
        <w:t xml:space="preserve"> we can achieve the MapReduce concept without </w:t>
      </w:r>
      <w:r w:rsidR="009149EF">
        <w:rPr>
          <w:rFonts w:ascii="Times New Roman" w:hAnsi="Times New Roman" w:cs="Times New Roman"/>
          <w:sz w:val="28"/>
          <w:szCs w:val="28"/>
        </w:rPr>
        <w:t>explicitly writing the source code for it.</w:t>
      </w:r>
    </w:p>
    <w:p w:rsidR="00EF471E" w:rsidRDefault="009149EF" w:rsidP="00FE4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Hive also support a language called HiveQL, which is considered as the primary data processing method for Treasure Data. HiveQL automatically </w:t>
      </w:r>
      <w:r w:rsidRPr="00EF471E">
        <w:rPr>
          <w:rFonts w:ascii="Times New Roman" w:hAnsi="Times New Roman" w:cs="Times New Roman"/>
          <w:noProof/>
          <w:sz w:val="28"/>
          <w:szCs w:val="28"/>
        </w:rPr>
        <w:t>translate</w:t>
      </w:r>
      <w:r w:rsidR="00EF471E">
        <w:rPr>
          <w:rFonts w:ascii="Times New Roman" w:hAnsi="Times New Roman" w:cs="Times New Roman"/>
          <w:noProof/>
          <w:sz w:val="28"/>
          <w:szCs w:val="28"/>
        </w:rPr>
        <w:t>s</w:t>
      </w:r>
      <w:r w:rsidR="00D7339D">
        <w:rPr>
          <w:rFonts w:ascii="Times New Roman" w:hAnsi="Times New Roman" w:cs="Times New Roman"/>
          <w:sz w:val="28"/>
          <w:szCs w:val="28"/>
        </w:rPr>
        <w:t xml:space="preserve"> SQL-like queries into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MapReduce jobs executed on Hadoop.  </w:t>
      </w:r>
    </w:p>
    <w:p w:rsidR="00054CC0" w:rsidRDefault="00054CC0" w:rsidP="00EF47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471E" w:rsidRDefault="00EF471E" w:rsidP="00EF47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Introducing Hive:</w:t>
      </w:r>
    </w:p>
    <w:p w:rsidR="00EF471E" w:rsidRDefault="006429C2" w:rsidP="00EF47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429C2">
        <w:rPr>
          <w:rFonts w:ascii="Times New Roman" w:eastAsia="Birka" w:hAnsi="Times New Roman" w:cs="Times New Roman"/>
          <w:sz w:val="28"/>
          <w:szCs w:val="28"/>
        </w:rPr>
        <w:t xml:space="preserve">Hive was created to make it possible for analysts with strong SQL skills (but </w:t>
      </w:r>
      <w:r>
        <w:rPr>
          <w:rFonts w:ascii="Times New Roman" w:eastAsia="Birka" w:hAnsi="Times New Roman" w:cs="Times New Roman"/>
          <w:sz w:val="28"/>
          <w:szCs w:val="28"/>
        </w:rPr>
        <w:t xml:space="preserve">meager </w:t>
      </w:r>
      <w:r w:rsidRPr="006429C2">
        <w:rPr>
          <w:rFonts w:ascii="Times New Roman" w:eastAsia="Birka" w:hAnsi="Times New Roman" w:cs="Times New Roman"/>
          <w:sz w:val="28"/>
          <w:szCs w:val="28"/>
        </w:rPr>
        <w:t>Java programming skills) to run queries on the hug</w:t>
      </w:r>
      <w:r>
        <w:rPr>
          <w:rFonts w:ascii="Times New Roman" w:eastAsia="Birka" w:hAnsi="Times New Roman" w:cs="Times New Roman"/>
          <w:sz w:val="28"/>
          <w:szCs w:val="28"/>
        </w:rPr>
        <w:t xml:space="preserve">e volumes of data that Facebook </w:t>
      </w:r>
      <w:r w:rsidRPr="006429C2">
        <w:rPr>
          <w:rFonts w:ascii="Times New Roman" w:eastAsia="Birka" w:hAnsi="Times New Roman" w:cs="Times New Roman"/>
          <w:sz w:val="28"/>
          <w:szCs w:val="28"/>
        </w:rPr>
        <w:t>stored in HDFS. Today, Hive is a successful Apache pro</w:t>
      </w:r>
      <w:r>
        <w:rPr>
          <w:rFonts w:ascii="Times New Roman" w:eastAsia="Birka" w:hAnsi="Times New Roman" w:cs="Times New Roman"/>
          <w:sz w:val="28"/>
          <w:szCs w:val="28"/>
        </w:rPr>
        <w:t xml:space="preserve">ject used by many organizations </w:t>
      </w:r>
      <w:r w:rsidRPr="006429C2">
        <w:rPr>
          <w:rFonts w:ascii="Times New Roman" w:eastAsia="Birka" w:hAnsi="Times New Roman" w:cs="Times New Roman"/>
          <w:sz w:val="28"/>
          <w:szCs w:val="28"/>
        </w:rPr>
        <w:t xml:space="preserve">as a general-purpose, scalable data processing </w:t>
      </w:r>
      <w:r w:rsidR="00D37796" w:rsidRPr="006429C2">
        <w:rPr>
          <w:rFonts w:ascii="Times New Roman" w:eastAsia="Birka" w:hAnsi="Times New Roman" w:cs="Times New Roman"/>
          <w:sz w:val="28"/>
          <w:szCs w:val="28"/>
        </w:rPr>
        <w:t>platform. Of</w:t>
      </w:r>
      <w:r w:rsidRPr="006429C2">
        <w:rPr>
          <w:rFonts w:ascii="Times New Roman" w:eastAsia="Birka" w:hAnsi="Times New Roman" w:cs="Times New Roman"/>
          <w:sz w:val="28"/>
          <w:szCs w:val="28"/>
        </w:rPr>
        <w:t xml:space="preserve"> course, SQL isn’t ideal for every big data problem—it’</w:t>
      </w:r>
      <w:r>
        <w:rPr>
          <w:rFonts w:ascii="Times New Roman" w:eastAsia="Birka" w:hAnsi="Times New Roman" w:cs="Times New Roman"/>
          <w:sz w:val="28"/>
          <w:szCs w:val="28"/>
        </w:rPr>
        <w:t xml:space="preserve">s not a good fit for building </w:t>
      </w:r>
      <w:r w:rsidRPr="006429C2">
        <w:rPr>
          <w:rFonts w:ascii="Times New Roman" w:eastAsia="Birka" w:hAnsi="Times New Roman" w:cs="Times New Roman"/>
          <w:sz w:val="28"/>
          <w:szCs w:val="28"/>
        </w:rPr>
        <w:t>complex machine learning algorithms, for example—but it’</w:t>
      </w:r>
      <w:r>
        <w:rPr>
          <w:rFonts w:ascii="Times New Roman" w:eastAsia="Birka" w:hAnsi="Times New Roman" w:cs="Times New Roman"/>
          <w:sz w:val="28"/>
          <w:szCs w:val="28"/>
        </w:rPr>
        <w:t xml:space="preserve">s great for many analyses, </w:t>
      </w:r>
      <w:r w:rsidRPr="006429C2">
        <w:rPr>
          <w:rFonts w:ascii="Times New Roman" w:eastAsia="Birka" w:hAnsi="Times New Roman" w:cs="Times New Roman"/>
          <w:sz w:val="28"/>
          <w:szCs w:val="28"/>
        </w:rPr>
        <w:t>and it has the huge advantage of being very well known in the industry</w:t>
      </w:r>
      <w:r>
        <w:rPr>
          <w:rFonts w:ascii="Times New Roman" w:eastAsia="Birka" w:hAnsi="Times New Roman" w:cs="Times New Roman"/>
          <w:sz w:val="28"/>
          <w:szCs w:val="28"/>
        </w:rPr>
        <w:t>.</w:t>
      </w:r>
      <w:r w:rsidR="00FE4C89" w:rsidRPr="00642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should be noted that Hive is not a complete database, and it is not meant to be  </w:t>
      </w:r>
      <w:r w:rsidRPr="006429C2">
        <w:rPr>
          <w:rFonts w:ascii="Times New Roman" w:hAnsi="Times New Roman" w:cs="Times New Roman"/>
          <w:noProof/>
          <w:sz w:val="28"/>
          <w:szCs w:val="28"/>
        </w:rPr>
        <w:t>used</w:t>
      </w:r>
      <w:r>
        <w:rPr>
          <w:rFonts w:ascii="Times New Roman" w:hAnsi="Times New Roman" w:cs="Times New Roman"/>
          <w:sz w:val="28"/>
          <w:szCs w:val="28"/>
        </w:rPr>
        <w:t xml:space="preserve"> in Online Transaction Processing System,such as online ticketing ,bank </w:t>
      </w:r>
      <w:r w:rsidRPr="006429C2">
        <w:rPr>
          <w:rFonts w:ascii="Times New Roman" w:hAnsi="Times New Roman" w:cs="Times New Roman"/>
          <w:noProof/>
          <w:sz w:val="28"/>
          <w:szCs w:val="28"/>
        </w:rPr>
        <w:t>trans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 w:rsidRPr="006429C2">
        <w:rPr>
          <w:rFonts w:ascii="Times New Roman" w:hAnsi="Times New Roman" w:cs="Times New Roman"/>
          <w:noProof/>
          <w:sz w:val="28"/>
          <w:szCs w:val="28"/>
        </w:rPr>
        <w:t>ction</w:t>
      </w:r>
      <w:r>
        <w:rPr>
          <w:rFonts w:ascii="Times New Roman" w:hAnsi="Times New Roman" w:cs="Times New Roman"/>
          <w:sz w:val="28"/>
          <w:szCs w:val="28"/>
        </w:rPr>
        <w:t xml:space="preserve">,etc.It is </w:t>
      </w:r>
      <w:r w:rsidRPr="006429C2">
        <w:rPr>
          <w:rFonts w:ascii="Times New Roman" w:hAnsi="Times New Roman" w:cs="Times New Roman"/>
          <w:noProof/>
          <w:sz w:val="28"/>
          <w:szCs w:val="28"/>
        </w:rPr>
        <w:t>mostly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used in data warehousing </w:t>
      </w:r>
      <w:r w:rsidRPr="006429C2">
        <w:rPr>
          <w:rFonts w:ascii="Times New Roman" w:hAnsi="Times New Roman" w:cs="Times New Roman"/>
          <w:noProof/>
          <w:sz w:val="28"/>
          <w:szCs w:val="28"/>
        </w:rPr>
        <w:t>ki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nd of applications, where you need to perform batch processing on </w:t>
      </w:r>
      <w:r w:rsidRPr="006429C2">
        <w:rPr>
          <w:rFonts w:ascii="Times New Roman" w:hAnsi="Times New Roman" w:cs="Times New Roman"/>
          <w:noProof/>
          <w:sz w:val="28"/>
          <w:szCs w:val="28"/>
        </w:rPr>
        <w:t>a huge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429C2">
        <w:rPr>
          <w:rFonts w:ascii="Times New Roman" w:hAnsi="Times New Roman" w:cs="Times New Roman"/>
          <w:noProof/>
          <w:sz w:val="28"/>
          <w:szCs w:val="28"/>
        </w:rPr>
        <w:t>amount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of data. Typical examples of this kind of data include </w:t>
      </w:r>
      <w:r w:rsidRPr="00EF471E">
        <w:rPr>
          <w:rFonts w:ascii="Times New Roman" w:hAnsi="Times New Roman" w:cs="Times New Roman"/>
          <w:noProof/>
          <w:sz w:val="28"/>
          <w:szCs w:val="28"/>
        </w:rPr>
        <w:t>Weblogs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,cell data records, weather data ,etc.</w:t>
      </w:r>
    </w:p>
    <w:p w:rsidR="00EF471E" w:rsidRDefault="00EF471E" w:rsidP="00EF47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F471E" w:rsidRDefault="00EF471E" w:rsidP="00EF47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F471E" w:rsidRDefault="00EF471E" w:rsidP="00EF47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F471E" w:rsidRDefault="00EF471E" w:rsidP="00EF47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F471E" w:rsidRDefault="00EF471E" w:rsidP="00EF47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F471E" w:rsidRDefault="00EF471E" w:rsidP="00EF47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F471E" w:rsidRDefault="00EF471E" w:rsidP="00EF47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F471E" w:rsidRPr="00EF471E" w:rsidRDefault="00EF471E" w:rsidP="00EF47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E4C89" w:rsidRDefault="00EF471E" w:rsidP="00FE4C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71E">
        <w:rPr>
          <w:rFonts w:ascii="Times New Roman" w:hAnsi="Times New Roman" w:cs="Times New Roman"/>
          <w:b/>
          <w:sz w:val="28"/>
          <w:szCs w:val="28"/>
        </w:rPr>
        <w:t>Hive architecture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F471E" w:rsidRDefault="00EF471E" w:rsidP="00FE4C8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471E" w:rsidRDefault="00EF471E" w:rsidP="00FE4C8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471E" w:rsidRDefault="00EF471E" w:rsidP="00FE4C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471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64581" cy="3523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55" cy="353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1E" w:rsidRDefault="00EF471E" w:rsidP="00FE4C8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471E" w:rsidRDefault="00054CC0" w:rsidP="00FE4C89">
      <w:pPr>
        <w:jc w:val="both"/>
        <w:rPr>
          <w:rFonts w:ascii="Times New Roman" w:hAnsi="Times New Roman" w:cs="Times New Roman"/>
          <w:sz w:val="28"/>
          <w:szCs w:val="28"/>
        </w:rPr>
      </w:pPr>
      <w:r w:rsidRPr="00054CC0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4CC0">
        <w:rPr>
          <w:rFonts w:ascii="Times New Roman" w:hAnsi="Times New Roman" w:cs="Times New Roman"/>
          <w:noProof/>
          <w:sz w:val="28"/>
          <w:szCs w:val="28"/>
        </w:rPr>
        <w:t xml:space="preserve">architecture </w:t>
      </w:r>
      <w:r>
        <w:rPr>
          <w:rFonts w:ascii="Times New Roman" w:hAnsi="Times New Roman" w:cs="Times New Roman"/>
          <w:sz w:val="28"/>
          <w:szCs w:val="28"/>
        </w:rPr>
        <w:t xml:space="preserve"> of hive consists of various components. These components </w:t>
      </w:r>
      <w:r w:rsidRPr="00054CC0">
        <w:rPr>
          <w:rFonts w:ascii="Times New Roman" w:hAnsi="Times New Roman" w:cs="Times New Roman"/>
          <w:noProof/>
          <w:sz w:val="28"/>
          <w:szCs w:val="28"/>
        </w:rPr>
        <w:t>are describe</w:t>
      </w:r>
      <w:r>
        <w:rPr>
          <w:rFonts w:ascii="Times New Roman" w:hAnsi="Times New Roman" w:cs="Times New Roman"/>
          <w:noProof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as follows:</w:t>
      </w:r>
    </w:p>
    <w:p w:rsidR="00054CC0" w:rsidRDefault="00054CC0" w:rsidP="00054CC0">
      <w:pPr>
        <w:jc w:val="both"/>
        <w:rPr>
          <w:rFonts w:ascii="Birka-Italic" w:hAnsi="Birka-Italic" w:cs="Birka-Italic"/>
          <w:i/>
          <w:iCs/>
          <w:sz w:val="20"/>
          <w:szCs w:val="20"/>
        </w:rPr>
      </w:pPr>
      <w:r w:rsidRPr="00054CC0">
        <w:rPr>
          <w:rFonts w:ascii="Times New Roman" w:hAnsi="Times New Roman" w:cs="Times New Roman"/>
          <w:b/>
          <w:noProof/>
          <w:sz w:val="28"/>
          <w:szCs w:val="28"/>
        </w:rPr>
        <w:t>Command</w:t>
      </w:r>
      <w:r w:rsidRPr="00054CC0">
        <w:rPr>
          <w:rFonts w:ascii="Times New Roman" w:hAnsi="Times New Roman" w:cs="Times New Roman"/>
          <w:b/>
          <w:sz w:val="28"/>
          <w:szCs w:val="28"/>
        </w:rPr>
        <w:t xml:space="preserve"> Line Interface(CLI)</w:t>
      </w:r>
      <w:r>
        <w:rPr>
          <w:rFonts w:ascii="Times New Roman" w:hAnsi="Times New Roman" w:cs="Times New Roman"/>
          <w:sz w:val="28"/>
          <w:szCs w:val="28"/>
        </w:rPr>
        <w:t xml:space="preserve"> – Allows </w:t>
      </w:r>
      <w:r w:rsidRPr="00054CC0">
        <w:rPr>
          <w:rFonts w:ascii="Times New Roman" w:hAnsi="Times New Roman" w:cs="Times New Roman"/>
          <w:noProof/>
          <w:sz w:val="28"/>
          <w:szCs w:val="28"/>
        </w:rPr>
        <w:t>you to</w:t>
      </w:r>
      <w:r>
        <w:rPr>
          <w:rFonts w:ascii="Times New Roman" w:hAnsi="Times New Roman" w:cs="Times New Roman"/>
          <w:sz w:val="28"/>
          <w:szCs w:val="28"/>
        </w:rPr>
        <w:t xml:space="preserve"> submit queries to hive system for execution.</w:t>
      </w:r>
      <w:r w:rsidRPr="00054CC0">
        <w:rPr>
          <w:rFonts w:ascii="Birka-Italic" w:hAnsi="Birka-Italic" w:cs="Birka-Italic"/>
          <w:i/>
          <w:iCs/>
          <w:sz w:val="20"/>
          <w:szCs w:val="20"/>
        </w:rPr>
        <w:t xml:space="preserve"> </w:t>
      </w:r>
    </w:p>
    <w:p w:rsidR="00054CC0" w:rsidRDefault="00054CC0" w:rsidP="00054CC0">
      <w:pPr>
        <w:jc w:val="both"/>
        <w:rPr>
          <w:rFonts w:ascii="Times New Roman" w:hAnsi="Times New Roman" w:cs="Times New Roman"/>
          <w:sz w:val="28"/>
          <w:szCs w:val="28"/>
        </w:rPr>
      </w:pPr>
      <w:r w:rsidRPr="00054CC0">
        <w:rPr>
          <w:rFonts w:ascii="Times New Roman" w:hAnsi="Times New Roman" w:cs="Times New Roman"/>
          <w:b/>
          <w:iCs/>
          <w:sz w:val="28"/>
          <w:szCs w:val="28"/>
        </w:rPr>
        <w:t>Thrift Client</w:t>
      </w:r>
      <w:r>
        <w:rPr>
          <w:rFonts w:ascii="Times New Roman" w:hAnsi="Times New Roman" w:cs="Times New Roman"/>
          <w:b/>
          <w:iCs/>
          <w:sz w:val="28"/>
          <w:szCs w:val="28"/>
        </w:rPr>
        <w:t>-</w:t>
      </w:r>
      <w:r w:rsidRPr="00054CC0">
        <w:rPr>
          <w:rFonts w:ascii="Times New Roman" w:hAnsi="Times New Roman" w:cs="Times New Roman"/>
          <w:sz w:val="28"/>
          <w:szCs w:val="28"/>
        </w:rPr>
        <w:t>The Hive Thrift Client makes it easy to run Hive commands from a wide range of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054CC0">
        <w:rPr>
          <w:rFonts w:ascii="Times New Roman" w:hAnsi="Times New Roman" w:cs="Times New Roman"/>
          <w:sz w:val="28"/>
          <w:szCs w:val="28"/>
        </w:rPr>
        <w:t>programming languages. Thrift bindings for Hive are available for C++, Java, PHP,Python, and Ruby.</w:t>
      </w:r>
    </w:p>
    <w:p w:rsidR="00054CC0" w:rsidRDefault="00054CC0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Driver- </w:t>
      </w:r>
      <w:r>
        <w:rPr>
          <w:rFonts w:ascii="Times New Roman" w:hAnsi="Times New Roman" w:cs="Times New Roman"/>
          <w:iCs/>
          <w:sz w:val="28"/>
          <w:szCs w:val="28"/>
        </w:rPr>
        <w:t>Receives the submitted queries. This driver component  creates a session handle for the submitted and then send the query to the compiler to generate an execution plan.</w:t>
      </w:r>
    </w:p>
    <w:p w:rsidR="001D6DCD" w:rsidRDefault="001D6DCD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6DCD">
        <w:rPr>
          <w:rFonts w:ascii="Times New Roman" w:hAnsi="Times New Roman" w:cs="Times New Roman"/>
          <w:b/>
          <w:iCs/>
          <w:sz w:val="28"/>
          <w:szCs w:val="28"/>
        </w:rPr>
        <w:lastRenderedPageBreak/>
        <w:t>Metastore</w:t>
      </w:r>
      <w:r>
        <w:rPr>
          <w:rFonts w:ascii="Times New Roman" w:hAnsi="Times New Roman" w:cs="Times New Roman"/>
          <w:b/>
          <w:iCs/>
          <w:sz w:val="28"/>
          <w:szCs w:val="28"/>
        </w:rPr>
        <w:t>- S</w:t>
      </w:r>
      <w:r>
        <w:rPr>
          <w:rFonts w:ascii="Times New Roman" w:hAnsi="Times New Roman" w:cs="Times New Roman"/>
          <w:iCs/>
          <w:sz w:val="28"/>
          <w:szCs w:val="28"/>
        </w:rPr>
        <w:t xml:space="preserve">tores all the information related to the </w:t>
      </w:r>
      <w:r w:rsidRPr="001D6DCD">
        <w:rPr>
          <w:rFonts w:ascii="Times New Roman" w:hAnsi="Times New Roman" w:cs="Times New Roman"/>
          <w:iCs/>
          <w:noProof/>
          <w:sz w:val="28"/>
          <w:szCs w:val="28"/>
        </w:rPr>
        <w:t>structure</w:t>
      </w:r>
      <w:r>
        <w:rPr>
          <w:rFonts w:ascii="Times New Roman" w:hAnsi="Times New Roman" w:cs="Times New Roman"/>
          <w:iCs/>
          <w:sz w:val="28"/>
          <w:szCs w:val="28"/>
        </w:rPr>
        <w:t xml:space="preserve"> of the various tables and partitions in the data warehouse. It also </w:t>
      </w:r>
      <w:r w:rsidRPr="001D6DCD">
        <w:rPr>
          <w:rFonts w:ascii="Times New Roman" w:hAnsi="Times New Roman" w:cs="Times New Roman"/>
          <w:iCs/>
          <w:noProof/>
          <w:sz w:val="28"/>
          <w:szCs w:val="28"/>
        </w:rPr>
        <w:t>include</w:t>
      </w:r>
      <w:r>
        <w:rPr>
          <w:rFonts w:ascii="Times New Roman" w:hAnsi="Times New Roman" w:cs="Times New Roman"/>
          <w:iCs/>
          <w:noProof/>
          <w:sz w:val="28"/>
          <w:szCs w:val="28"/>
        </w:rPr>
        <w:t>s</w:t>
      </w:r>
      <w:r>
        <w:rPr>
          <w:rFonts w:ascii="Times New Roman" w:hAnsi="Times New Roman" w:cs="Times New Roman"/>
          <w:iCs/>
          <w:sz w:val="28"/>
          <w:szCs w:val="28"/>
        </w:rPr>
        <w:t xml:space="preserve"> column and column type information.It also contains information about the corresponding HDFS files where your data is stored.</w:t>
      </w:r>
    </w:p>
    <w:p w:rsidR="001D6DCD" w:rsidRDefault="001D6DCD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6DCD">
        <w:rPr>
          <w:rFonts w:ascii="Times New Roman" w:hAnsi="Times New Roman" w:cs="Times New Roman"/>
          <w:b/>
          <w:iCs/>
          <w:sz w:val="28"/>
          <w:szCs w:val="28"/>
        </w:rPr>
        <w:t>JDBC/ODBC</w:t>
      </w:r>
      <w:r>
        <w:rPr>
          <w:rFonts w:ascii="Times New Roman" w:hAnsi="Times New Roman" w:cs="Times New Roman"/>
          <w:iCs/>
          <w:sz w:val="28"/>
          <w:szCs w:val="28"/>
        </w:rPr>
        <w:t>- This  is a JDBC client that allows users to connect to HIVE and submit their job.</w:t>
      </w:r>
    </w:p>
    <w:p w:rsidR="00767FC5" w:rsidRDefault="00767FC5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67FC5" w:rsidRDefault="00767FC5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67FC5" w:rsidRDefault="00767FC5" w:rsidP="00054CC0">
      <w:pPr>
        <w:jc w:val="both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</w:t>
      </w:r>
      <w:r w:rsidRPr="00767FC5">
        <w:rPr>
          <w:rFonts w:ascii="Times New Roman" w:hAnsi="Times New Roman" w:cs="Times New Roman"/>
          <w:b/>
          <w:iCs/>
          <w:sz w:val="32"/>
          <w:szCs w:val="32"/>
        </w:rPr>
        <w:t>Getting Started with Hive</w:t>
      </w:r>
    </w:p>
    <w:p w:rsidR="00767FC5" w:rsidRDefault="00767FC5" w:rsidP="00054CC0">
      <w:pPr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p w:rsidR="00767FC5" w:rsidRPr="00767FC5" w:rsidRDefault="00767FC5" w:rsidP="00767FC5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67FC5">
        <w:rPr>
          <w:rFonts w:ascii="Times New Roman" w:hAnsi="Times New Roman" w:cs="Times New Roman"/>
          <w:iCs/>
          <w:sz w:val="28"/>
          <w:szCs w:val="28"/>
        </w:rPr>
        <w:t xml:space="preserve">Type </w:t>
      </w:r>
      <w:r w:rsidRPr="00767FC5">
        <w:rPr>
          <w:rFonts w:ascii="Times New Roman" w:hAnsi="Times New Roman" w:cs="Times New Roman"/>
          <w:iCs/>
          <w:color w:val="FF0000"/>
          <w:sz w:val="28"/>
          <w:szCs w:val="28"/>
        </w:rPr>
        <w:t xml:space="preserve">hive </w:t>
      </w:r>
      <w:r w:rsidRPr="00767FC5">
        <w:rPr>
          <w:rFonts w:ascii="Times New Roman" w:hAnsi="Times New Roman" w:cs="Times New Roman"/>
          <w:iCs/>
          <w:sz w:val="28"/>
          <w:szCs w:val="28"/>
        </w:rPr>
        <w:t>to launch the Hive shell:</w:t>
      </w:r>
    </w:p>
    <w:p w:rsidR="00767FC5" w:rsidRDefault="00767FC5" w:rsidP="00767FC5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67FC5">
        <w:rPr>
          <w:rFonts w:ascii="Times New Roman" w:hAnsi="Times New Roman" w:cs="Times New Roman"/>
          <w:iCs/>
          <w:sz w:val="28"/>
          <w:szCs w:val="28"/>
        </w:rPr>
        <w:t>hive&gt;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767FC5" w:rsidRDefault="00767FC5" w:rsidP="00767FC5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67FC5" w:rsidRDefault="00767FC5" w:rsidP="00767FC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The Hive Shell:</w:t>
      </w:r>
    </w:p>
    <w:p w:rsidR="00767FC5" w:rsidRDefault="00767FC5" w:rsidP="00767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irka" w:hAnsi="Times New Roman" w:cs="Times New Roman"/>
          <w:sz w:val="28"/>
          <w:szCs w:val="28"/>
        </w:rPr>
      </w:pPr>
      <w:r w:rsidRPr="00767FC5">
        <w:rPr>
          <w:rFonts w:ascii="Times New Roman" w:eastAsia="Birka" w:hAnsi="Times New Roman" w:cs="Times New Roman"/>
          <w:sz w:val="28"/>
          <w:szCs w:val="28"/>
        </w:rPr>
        <w:t xml:space="preserve">The shell is the primary way that we will interact with Hive, by issuing commands in </w:t>
      </w:r>
      <w:r w:rsidRPr="00767FC5">
        <w:rPr>
          <w:rFonts w:ascii="Times New Roman" w:hAnsi="Times New Roman" w:cs="Times New Roman"/>
          <w:iCs/>
          <w:sz w:val="28"/>
          <w:szCs w:val="28"/>
        </w:rPr>
        <w:t>HiveQL</w:t>
      </w:r>
      <w:r w:rsidRPr="00767FC5">
        <w:rPr>
          <w:rFonts w:ascii="Times New Roman" w:eastAsia="Birka" w:hAnsi="Times New Roman" w:cs="Times New Roman"/>
          <w:sz w:val="28"/>
          <w:szCs w:val="28"/>
        </w:rPr>
        <w:t>. HiveQL is Hive’s query language, a dialect of SQL. It is heavily influenced by</w:t>
      </w:r>
      <w:r>
        <w:rPr>
          <w:rFonts w:ascii="Times New Roman" w:eastAsia="Birka" w:hAnsi="Times New Roman" w:cs="Times New Roman"/>
          <w:sz w:val="28"/>
          <w:szCs w:val="28"/>
        </w:rPr>
        <w:t xml:space="preserve"> </w:t>
      </w:r>
      <w:r w:rsidRPr="00767FC5">
        <w:rPr>
          <w:rFonts w:ascii="Times New Roman" w:eastAsia="Birka" w:hAnsi="Times New Roman" w:cs="Times New Roman"/>
          <w:sz w:val="28"/>
          <w:szCs w:val="28"/>
        </w:rPr>
        <w:t>MySQL, so if you are familiar with MySQL you should feel at home using Hive.</w:t>
      </w:r>
    </w:p>
    <w:p w:rsidR="00767FC5" w:rsidRDefault="00767FC5" w:rsidP="00767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irka" w:hAnsi="Times New Roman" w:cs="Times New Roman"/>
          <w:sz w:val="28"/>
          <w:szCs w:val="28"/>
        </w:rPr>
      </w:pPr>
    </w:p>
    <w:p w:rsidR="00767FC5" w:rsidRPr="00767FC5" w:rsidRDefault="00767FC5" w:rsidP="00767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irka" w:hAnsi="Times New Roman" w:cs="Times New Roman"/>
          <w:sz w:val="28"/>
          <w:szCs w:val="28"/>
        </w:rPr>
      </w:pPr>
    </w:p>
    <w:p w:rsidR="00767FC5" w:rsidRDefault="00767FC5" w:rsidP="00767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irka" w:hAnsi="Times New Roman" w:cs="Times New Roman"/>
          <w:b/>
          <w:bCs/>
          <w:sz w:val="28"/>
          <w:szCs w:val="28"/>
        </w:rPr>
      </w:pPr>
      <w:r w:rsidRPr="00767FC5">
        <w:rPr>
          <w:rFonts w:ascii="Times New Roman" w:eastAsia="Birka" w:hAnsi="Times New Roman" w:cs="Times New Roman"/>
          <w:b/>
          <w:bCs/>
          <w:sz w:val="28"/>
          <w:szCs w:val="28"/>
        </w:rPr>
        <w:t>Create Database</w:t>
      </w:r>
    </w:p>
    <w:p w:rsidR="00D62C00" w:rsidRDefault="00D62C00" w:rsidP="00767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irka" w:hAnsi="Times New Roman" w:cs="Times New Roman"/>
          <w:sz w:val="28"/>
          <w:szCs w:val="28"/>
        </w:rPr>
      </w:pPr>
    </w:p>
    <w:p w:rsidR="00767FC5" w:rsidRPr="00767FC5" w:rsidRDefault="00767FC5" w:rsidP="00767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irka" w:hAnsi="Times New Roman" w:cs="Times New Roman"/>
          <w:sz w:val="28"/>
          <w:szCs w:val="28"/>
        </w:rPr>
      </w:pPr>
      <w:r w:rsidRPr="00767FC5">
        <w:rPr>
          <w:rFonts w:ascii="Times New Roman" w:eastAsia="Birka" w:hAnsi="Times New Roman" w:cs="Times New Roman"/>
          <w:sz w:val="28"/>
          <w:szCs w:val="28"/>
        </w:rPr>
        <w:t>Hive contains a default database named default.</w:t>
      </w:r>
    </w:p>
    <w:p w:rsidR="00767FC5" w:rsidRPr="00767FC5" w:rsidRDefault="00767FC5" w:rsidP="00767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irka" w:hAnsi="Times New Roman" w:cs="Times New Roman"/>
          <w:sz w:val="28"/>
          <w:szCs w:val="28"/>
        </w:rPr>
      </w:pPr>
    </w:p>
    <w:p w:rsidR="00767FC5" w:rsidRPr="00767FC5" w:rsidRDefault="00767FC5" w:rsidP="00767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irka" w:hAnsi="Times New Roman" w:cs="Times New Roman"/>
          <w:sz w:val="28"/>
          <w:szCs w:val="28"/>
        </w:rPr>
      </w:pPr>
      <w:r w:rsidRPr="00767FC5">
        <w:rPr>
          <w:rFonts w:ascii="Times New Roman" w:eastAsia="Birka" w:hAnsi="Times New Roman" w:cs="Times New Roman"/>
          <w:sz w:val="28"/>
          <w:szCs w:val="28"/>
        </w:rPr>
        <w:t>Hive&gt;show databases;</w:t>
      </w:r>
    </w:p>
    <w:p w:rsidR="00767FC5" w:rsidRPr="00767FC5" w:rsidRDefault="00767FC5" w:rsidP="00767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irka" w:hAnsi="Times New Roman" w:cs="Times New Roman"/>
          <w:sz w:val="28"/>
          <w:szCs w:val="28"/>
        </w:rPr>
      </w:pPr>
      <w:r w:rsidRPr="00767FC5">
        <w:rPr>
          <w:rFonts w:ascii="Times New Roman" w:eastAsia="Birka" w:hAnsi="Times New Roman" w:cs="Times New Roman"/>
          <w:sz w:val="28"/>
          <w:szCs w:val="28"/>
        </w:rPr>
        <w:t xml:space="preserve">           default</w:t>
      </w:r>
    </w:p>
    <w:p w:rsidR="00767FC5" w:rsidRPr="00767FC5" w:rsidRDefault="00767FC5" w:rsidP="00767F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Birka" w:hAnsi="Times New Roman" w:cs="Times New Roman"/>
          <w:sz w:val="28"/>
          <w:szCs w:val="28"/>
        </w:rPr>
      </w:pPr>
    </w:p>
    <w:p w:rsidR="00767FC5" w:rsidRPr="00767FC5" w:rsidRDefault="00767FC5" w:rsidP="00767FC5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67FC5">
        <w:rPr>
          <w:rFonts w:ascii="Times New Roman" w:hAnsi="Times New Roman" w:cs="Times New Roman"/>
          <w:iCs/>
          <w:sz w:val="28"/>
          <w:szCs w:val="28"/>
        </w:rPr>
        <w:t xml:space="preserve">Like SQL, HiveQL is generally </w:t>
      </w:r>
      <w:r w:rsidRPr="00767FC5">
        <w:rPr>
          <w:rFonts w:ascii="Times New Roman" w:hAnsi="Times New Roman" w:cs="Times New Roman"/>
          <w:iCs/>
          <w:noProof/>
          <w:sz w:val="28"/>
          <w:szCs w:val="28"/>
        </w:rPr>
        <w:t>case-insensitive</w:t>
      </w:r>
      <w:r w:rsidRPr="00767FC5">
        <w:rPr>
          <w:rFonts w:ascii="Times New Roman" w:hAnsi="Times New Roman" w:cs="Times New Roman"/>
          <w:iCs/>
          <w:sz w:val="28"/>
          <w:szCs w:val="28"/>
        </w:rPr>
        <w:t xml:space="preserve"> (except for string comparisons), so SHOW DATABASES; works equally well here.</w:t>
      </w:r>
    </w:p>
    <w:p w:rsidR="00767FC5" w:rsidRPr="00767FC5" w:rsidRDefault="00767FC5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67FC5" w:rsidRDefault="00767FC5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67FC5">
        <w:rPr>
          <w:rFonts w:ascii="Times New Roman" w:hAnsi="Times New Roman" w:cs="Times New Roman"/>
          <w:iCs/>
          <w:sz w:val="28"/>
          <w:szCs w:val="28"/>
        </w:rPr>
        <w:t>hive&gt;</w:t>
      </w:r>
      <w:r>
        <w:rPr>
          <w:rFonts w:ascii="Times New Roman" w:hAnsi="Times New Roman" w:cs="Times New Roman"/>
          <w:iCs/>
          <w:sz w:val="28"/>
          <w:szCs w:val="28"/>
        </w:rPr>
        <w:t xml:space="preserve"> CREATE DATABASE  my</w:t>
      </w:r>
      <w:r w:rsidRPr="00767FC5">
        <w:rPr>
          <w:rFonts w:ascii="Times New Roman" w:hAnsi="Times New Roman" w:cs="Times New Roman"/>
          <w:iCs/>
          <w:sz w:val="28"/>
          <w:szCs w:val="28"/>
        </w:rPr>
        <w:t>db;</w:t>
      </w:r>
    </w:p>
    <w:p w:rsidR="00767FC5" w:rsidRDefault="00767FC5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67FC5" w:rsidRDefault="00767FC5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767FC5" w:rsidRPr="00767FC5" w:rsidRDefault="00767FC5" w:rsidP="00D37796">
      <w:pPr>
        <w:tabs>
          <w:tab w:val="right" w:pos="9360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67FC5">
        <w:rPr>
          <w:rFonts w:ascii="Times New Roman" w:hAnsi="Times New Roman" w:cs="Times New Roman"/>
          <w:iCs/>
          <w:sz w:val="28"/>
          <w:szCs w:val="28"/>
        </w:rPr>
        <w:t>hive&gt; SHOW DATABASES;</w:t>
      </w:r>
      <w:r w:rsidR="00D37796">
        <w:rPr>
          <w:rFonts w:ascii="Times New Roman" w:hAnsi="Times New Roman" w:cs="Times New Roman"/>
          <w:iCs/>
          <w:sz w:val="28"/>
          <w:szCs w:val="28"/>
        </w:rPr>
        <w:tab/>
      </w:r>
    </w:p>
    <w:p w:rsidR="00767FC5" w:rsidRPr="00767FC5" w:rsidRDefault="00767FC5" w:rsidP="00767FC5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67FC5">
        <w:rPr>
          <w:rFonts w:ascii="Times New Roman" w:hAnsi="Times New Roman" w:cs="Times New Roman"/>
          <w:iCs/>
          <w:sz w:val="28"/>
          <w:szCs w:val="28"/>
        </w:rPr>
        <w:t>default</w:t>
      </w:r>
    </w:p>
    <w:p w:rsidR="00767FC5" w:rsidRDefault="00767FC5" w:rsidP="00767FC5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359DD">
        <w:rPr>
          <w:rFonts w:ascii="Times New Roman" w:hAnsi="Times New Roman" w:cs="Times New Roman"/>
          <w:iCs/>
          <w:noProof/>
          <w:sz w:val="28"/>
          <w:szCs w:val="28"/>
        </w:rPr>
        <w:t>mydb</w:t>
      </w:r>
      <w:r w:rsidR="00D37796" w:rsidRPr="00D37796">
        <w:rPr>
          <w:rFonts w:ascii="Times New Roman" w:hAnsi="Times New Roman" w:cs="Times New Roman"/>
          <w:iCs/>
          <w:noProof/>
          <w:sz w:val="28"/>
          <w:szCs w:val="28"/>
        </w:rPr>
        <w:t xml:space="preserve"> </w:t>
      </w:r>
    </w:p>
    <w:p w:rsidR="001D6DCD" w:rsidRDefault="00D37796" w:rsidP="00054CC0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D37796">
        <w:rPr>
          <w:rFonts w:ascii="Times New Roman" w:hAnsi="Times New Roman" w:cs="Times New Roman"/>
          <w:b/>
          <w:iCs/>
          <w:sz w:val="28"/>
          <w:szCs w:val="28"/>
        </w:rPr>
        <w:t>Drop Database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: </w:t>
      </w:r>
    </w:p>
    <w:p w:rsidR="00D37796" w:rsidRDefault="00D37796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37796">
        <w:rPr>
          <w:rFonts w:ascii="Times New Roman" w:hAnsi="Times New Roman" w:cs="Times New Roman"/>
          <w:iCs/>
          <w:sz w:val="28"/>
          <w:szCs w:val="28"/>
        </w:rPr>
        <w:t>Drop Database is a statement that drops all the tables and deletes the database. Its syntax is as follows:</w:t>
      </w:r>
    </w:p>
    <w:p w:rsidR="00D37796" w:rsidRDefault="00D37796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37796" w:rsidRPr="00D37796" w:rsidRDefault="00D37796" w:rsidP="00054CC0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D37796">
        <w:rPr>
          <w:rFonts w:ascii="Times New Roman" w:hAnsi="Times New Roman" w:cs="Times New Roman"/>
          <w:b/>
          <w:iCs/>
          <w:sz w:val="28"/>
          <w:szCs w:val="28"/>
        </w:rPr>
        <w:t>Hive primitive data types</w:t>
      </w:r>
      <w:r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D37796" w:rsidRDefault="00D37796" w:rsidP="00054CC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986"/>
        <w:gridCol w:w="2253"/>
      </w:tblGrid>
      <w:tr w:rsidR="00D37796" w:rsidTr="00D37796">
        <w:tc>
          <w:tcPr>
            <w:tcW w:w="3116" w:type="dxa"/>
          </w:tcPr>
          <w:p w:rsidR="00D37796" w:rsidRPr="00D37796" w:rsidRDefault="00D37796" w:rsidP="00054CC0">
            <w:pPr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377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Type </w:t>
            </w:r>
          </w:p>
        </w:tc>
        <w:tc>
          <w:tcPr>
            <w:tcW w:w="3989" w:type="dxa"/>
          </w:tcPr>
          <w:p w:rsidR="00D37796" w:rsidRPr="00D37796" w:rsidRDefault="00D37796" w:rsidP="00D37796">
            <w:pPr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377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Description </w:t>
            </w:r>
          </w:p>
        </w:tc>
        <w:tc>
          <w:tcPr>
            <w:tcW w:w="2245" w:type="dxa"/>
          </w:tcPr>
          <w:p w:rsidR="00D37796" w:rsidRPr="00D37796" w:rsidRDefault="00D37796" w:rsidP="00054CC0">
            <w:pPr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377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Literal examples</w:t>
            </w:r>
          </w:p>
        </w:tc>
      </w:tr>
      <w:tr w:rsidR="00D37796" w:rsidRPr="00142544" w:rsidTr="00D37796">
        <w:trPr>
          <w:trHeight w:val="818"/>
        </w:trPr>
        <w:tc>
          <w:tcPr>
            <w:tcW w:w="3116" w:type="dxa"/>
          </w:tcPr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3989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1-byte (8-bit) signed integer, from -128 to</w:t>
            </w:r>
          </w:p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127</w:t>
            </w:r>
          </w:p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45" w:type="dxa"/>
          </w:tcPr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1</w:t>
            </w: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3989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2-byte (16-bit) signed integer, from</w:t>
            </w:r>
          </w:p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-32,768 to 32,767</w:t>
            </w:r>
          </w:p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45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1</w:t>
            </w:r>
          </w:p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989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4-byte (32-bit) signed integer, from</w:t>
            </w:r>
          </w:p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-2,147,483,648 to 2,147,483,647</w:t>
            </w:r>
          </w:p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45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</w:t>
            </w: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1</w:t>
            </w:r>
          </w:p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3989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8-byte (64-bit) signed integer, from</w:t>
            </w:r>
          </w:p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-9,223,372,036,854,775,808 to</w:t>
            </w:r>
          </w:p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9,223,372,036,854,775,807</w:t>
            </w:r>
          </w:p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45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1</w:t>
            </w:r>
          </w:p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989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 xml:space="preserve">4-byte (32-bit) single-precision </w:t>
            </w:r>
            <w:r w:rsidRPr="00142544">
              <w:rPr>
                <w:rFonts w:ascii="Times New Roman" w:eastAsia="TheSansMonoCd-W5Regular" w:hAnsi="Times New Roman" w:cs="Times New Roman"/>
                <w:noProof/>
                <w:sz w:val="24"/>
                <w:szCs w:val="24"/>
              </w:rPr>
              <w:t>floating point</w:t>
            </w:r>
          </w:p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number</w:t>
            </w:r>
          </w:p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45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1.0</w:t>
            </w:r>
          </w:p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054CC0">
            <w:pPr>
              <w:jc w:val="both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</w:tc>
        <w:tc>
          <w:tcPr>
            <w:tcW w:w="3989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989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 xml:space="preserve">8-byte (64-bit) double-precision </w:t>
            </w:r>
            <w:r w:rsidRPr="00142544">
              <w:rPr>
                <w:rFonts w:ascii="Times New Roman" w:eastAsia="TheSansMonoCd-W5Regular" w:hAnsi="Times New Roman" w:cs="Times New Roman"/>
                <w:noProof/>
                <w:sz w:val="24"/>
                <w:szCs w:val="24"/>
              </w:rPr>
              <w:t>floating point</w:t>
            </w:r>
          </w:p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45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1.0</w:t>
            </w:r>
          </w:p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37796" w:rsidRPr="00142544" w:rsidTr="00D37796">
        <w:trPr>
          <w:trHeight w:val="1115"/>
        </w:trPr>
        <w:tc>
          <w:tcPr>
            <w:tcW w:w="3116" w:type="dxa"/>
          </w:tcPr>
          <w:p w:rsidR="00D37796" w:rsidRPr="00142544" w:rsidRDefault="00D37796" w:rsidP="00054CC0">
            <w:pPr>
              <w:jc w:val="both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  <w:p w:rsidR="00D37796" w:rsidRPr="00142544" w:rsidRDefault="00D37796" w:rsidP="00054CC0">
            <w:pPr>
              <w:jc w:val="both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  <w:p w:rsidR="00D37796" w:rsidRPr="00142544" w:rsidRDefault="00D37796" w:rsidP="00054CC0">
            <w:pPr>
              <w:jc w:val="both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BOOLEAN</w:t>
            </w:r>
          </w:p>
          <w:p w:rsidR="00D37796" w:rsidRPr="00142544" w:rsidRDefault="00D37796" w:rsidP="00054CC0">
            <w:pPr>
              <w:jc w:val="both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  <w:p w:rsidR="00D37796" w:rsidRPr="00142544" w:rsidRDefault="00D37796" w:rsidP="00054CC0">
            <w:pPr>
              <w:jc w:val="both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</w:tc>
        <w:tc>
          <w:tcPr>
            <w:tcW w:w="3989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lastRenderedPageBreak/>
              <w:t>Number</w:t>
            </w:r>
          </w:p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true/false value</w:t>
            </w:r>
          </w:p>
        </w:tc>
        <w:tc>
          <w:tcPr>
            <w:tcW w:w="2245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TRUE</w:t>
            </w:r>
          </w:p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054CC0">
            <w:pPr>
              <w:jc w:val="both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  <w:p w:rsidR="00D37796" w:rsidRPr="00142544" w:rsidRDefault="00D37796" w:rsidP="00054CC0">
            <w:pPr>
              <w:jc w:val="both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STRING</w:t>
            </w:r>
          </w:p>
          <w:p w:rsidR="00D37796" w:rsidRPr="00142544" w:rsidRDefault="00D37796" w:rsidP="00054CC0">
            <w:pPr>
              <w:jc w:val="both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</w:tc>
        <w:tc>
          <w:tcPr>
            <w:tcW w:w="3989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2245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'a', "a"</w:t>
            </w:r>
          </w:p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054CC0">
            <w:pPr>
              <w:jc w:val="both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  <w:p w:rsidR="00D37796" w:rsidRPr="00142544" w:rsidRDefault="00D37796" w:rsidP="00054CC0">
            <w:pPr>
              <w:jc w:val="both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989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Timestamp with nanosecond precision</w:t>
            </w:r>
          </w:p>
        </w:tc>
        <w:tc>
          <w:tcPr>
            <w:tcW w:w="2245" w:type="dxa"/>
          </w:tcPr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1325502245000, '2012-01-02</w:t>
            </w:r>
          </w:p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42544">
              <w:rPr>
                <w:rFonts w:ascii="Times New Roman" w:eastAsia="TheSansMonoCd-W5Regular" w:hAnsi="Times New Roman" w:cs="Times New Roman"/>
                <w:sz w:val="24"/>
                <w:szCs w:val="24"/>
              </w:rPr>
              <w:t>03:04:05.123456789'</w:t>
            </w:r>
          </w:p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D37796" w:rsidRPr="00142544" w:rsidRDefault="00D37796" w:rsidP="00D37796">
            <w:pPr>
              <w:autoSpaceDE w:val="0"/>
              <w:autoSpaceDN w:val="0"/>
              <w:adjustRightInd w:val="0"/>
              <w:rPr>
                <w:rFonts w:ascii="Times New Roman" w:eastAsia="TheSansMonoCd-W5Regular" w:hAnsi="Times New Roman" w:cs="Times New Roman"/>
                <w:sz w:val="24"/>
                <w:szCs w:val="24"/>
              </w:rPr>
            </w:pP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989" w:type="dxa"/>
          </w:tcPr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45" w:type="dxa"/>
          </w:tcPr>
          <w:p w:rsidR="00D37796" w:rsidRPr="00142544" w:rsidRDefault="00D37796" w:rsidP="00054CC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D37796" w:rsidRPr="00142544" w:rsidRDefault="00D37796" w:rsidP="00054CC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054CC0" w:rsidRPr="00142544" w:rsidRDefault="00054CC0" w:rsidP="00FE4C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4CC0" w:rsidRPr="00142544" w:rsidRDefault="00D37796" w:rsidP="00FE4C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544">
        <w:rPr>
          <w:rFonts w:ascii="Times New Roman" w:hAnsi="Times New Roman" w:cs="Times New Roman"/>
          <w:b/>
          <w:sz w:val="28"/>
          <w:szCs w:val="28"/>
        </w:rPr>
        <w:t xml:space="preserve"> Hive Complex data  types:</w:t>
      </w:r>
    </w:p>
    <w:p w:rsidR="00D37796" w:rsidRPr="00142544" w:rsidRDefault="00D37796" w:rsidP="00FE4C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7796" w:rsidRPr="00142544" w:rsidTr="00D37796">
        <w:tc>
          <w:tcPr>
            <w:tcW w:w="3116" w:type="dxa"/>
          </w:tcPr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Type </w:t>
            </w:r>
          </w:p>
        </w:tc>
        <w:tc>
          <w:tcPr>
            <w:tcW w:w="3117" w:type="dxa"/>
          </w:tcPr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Description </w:t>
            </w:r>
          </w:p>
        </w:tc>
        <w:tc>
          <w:tcPr>
            <w:tcW w:w="3117" w:type="dxa"/>
          </w:tcPr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Literal examples</w:t>
            </w: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sz w:val="24"/>
                <w:szCs w:val="24"/>
              </w:rPr>
              <w:t xml:space="preserve">      ARRAY</w:t>
            </w:r>
          </w:p>
        </w:tc>
        <w:tc>
          <w:tcPr>
            <w:tcW w:w="3117" w:type="dxa"/>
          </w:tcPr>
          <w:p w:rsidR="00D37796" w:rsidRPr="00142544" w:rsidRDefault="00D37796" w:rsidP="00D3779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sz w:val="24"/>
                <w:szCs w:val="24"/>
              </w:rPr>
              <w:t xml:space="preserve">An ordered </w:t>
            </w:r>
            <w:r w:rsidRPr="003359DD">
              <w:rPr>
                <w:rFonts w:ascii="Times New Roman" w:hAnsi="Times New Roman" w:cs="Times New Roman"/>
                <w:noProof/>
                <w:sz w:val="24"/>
                <w:szCs w:val="24"/>
              </w:rPr>
              <w:t>collection</w:t>
            </w:r>
            <w:r w:rsidRPr="00142544">
              <w:rPr>
                <w:rFonts w:ascii="Times New Roman" w:hAnsi="Times New Roman" w:cs="Times New Roman"/>
                <w:sz w:val="24"/>
                <w:szCs w:val="24"/>
              </w:rPr>
              <w:t xml:space="preserve"> of fields. The fields must all be of the same type.</w:t>
            </w:r>
          </w:p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sz w:val="24"/>
                <w:szCs w:val="24"/>
              </w:rPr>
              <w:t xml:space="preserve">       array(1, 2)</w:t>
            </w: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sz w:val="24"/>
                <w:szCs w:val="24"/>
              </w:rPr>
              <w:t xml:space="preserve">       MAP</w:t>
            </w:r>
          </w:p>
        </w:tc>
        <w:tc>
          <w:tcPr>
            <w:tcW w:w="3117" w:type="dxa"/>
          </w:tcPr>
          <w:p w:rsidR="00D37796" w:rsidRPr="00142544" w:rsidRDefault="00D37796" w:rsidP="00D3779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sz w:val="24"/>
                <w:szCs w:val="24"/>
              </w:rPr>
              <w:t>An unordered collection of key-value pairs.</w:t>
            </w:r>
            <w:r w:rsidR="00047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544">
              <w:rPr>
                <w:rFonts w:ascii="Times New Roman" w:hAnsi="Times New Roman" w:cs="Times New Roman"/>
                <w:sz w:val="24"/>
                <w:szCs w:val="24"/>
              </w:rPr>
              <w:t>Keys must be primitives; values may be any type. For a particular map, the keys must be the same type, and the values must be the same type.</w:t>
            </w:r>
          </w:p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D37796" w:rsidRPr="00142544" w:rsidRDefault="00D37796" w:rsidP="00D3779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sz w:val="24"/>
                <w:szCs w:val="24"/>
              </w:rPr>
              <w:t>map('a', 1, 'b', 2)</w:t>
            </w:r>
          </w:p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7796" w:rsidRPr="00142544" w:rsidTr="00D37796">
        <w:tc>
          <w:tcPr>
            <w:tcW w:w="3116" w:type="dxa"/>
          </w:tcPr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sz w:val="24"/>
                <w:szCs w:val="24"/>
              </w:rPr>
              <w:t xml:space="preserve">      STRUCT</w:t>
            </w:r>
          </w:p>
        </w:tc>
        <w:tc>
          <w:tcPr>
            <w:tcW w:w="3117" w:type="dxa"/>
          </w:tcPr>
          <w:p w:rsidR="00D37796" w:rsidRPr="00142544" w:rsidRDefault="00D37796" w:rsidP="00D37796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sz w:val="24"/>
                <w:szCs w:val="24"/>
              </w:rPr>
              <w:t>A collection of named fields. The fields may be of different types.</w:t>
            </w:r>
          </w:p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D37796" w:rsidRPr="00142544" w:rsidRDefault="00D37796" w:rsidP="00D37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2544">
              <w:rPr>
                <w:rFonts w:ascii="Times New Roman" w:hAnsi="Times New Roman" w:cs="Times New Roman"/>
                <w:sz w:val="24"/>
                <w:szCs w:val="24"/>
              </w:rPr>
              <w:t>struct('a', 1, 1.0)</w:t>
            </w:r>
          </w:p>
        </w:tc>
      </w:tr>
    </w:tbl>
    <w:p w:rsidR="00D37796" w:rsidRPr="00142544" w:rsidRDefault="00D37796" w:rsidP="00FE4C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4CC0" w:rsidRDefault="00054CC0" w:rsidP="00FE4C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4CC0" w:rsidRPr="00054CC0" w:rsidRDefault="00054CC0" w:rsidP="00FE4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37796" w:rsidRPr="00D37796" w:rsidRDefault="00D37796" w:rsidP="00D377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471E" w:rsidRDefault="00EF471E" w:rsidP="00D377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6CBB" w:rsidRDefault="00C46CBB" w:rsidP="00D377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="00D62C00">
        <w:rPr>
          <w:rFonts w:ascii="Times New Roman" w:hAnsi="Times New Roman" w:cs="Times New Roman"/>
          <w:b/>
          <w:sz w:val="28"/>
          <w:szCs w:val="28"/>
        </w:rPr>
        <w:t>Hive</w:t>
      </w:r>
      <w:r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:rsidR="00D62C00" w:rsidRDefault="00D62C00" w:rsidP="00D377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2C00" w:rsidRPr="00D62C00" w:rsidRDefault="00D62C00" w:rsidP="00D62C00">
      <w:pPr>
        <w:jc w:val="both"/>
        <w:rPr>
          <w:rFonts w:ascii="Times New Roman" w:hAnsi="Times New Roman" w:cs="Times New Roman"/>
          <w:sz w:val="28"/>
          <w:szCs w:val="28"/>
        </w:rPr>
      </w:pPr>
      <w:r w:rsidRPr="00D62C00">
        <w:rPr>
          <w:rFonts w:ascii="Times New Roman" w:hAnsi="Times New Roman" w:cs="Times New Roman"/>
          <w:sz w:val="28"/>
          <w:szCs w:val="28"/>
        </w:rPr>
        <w:t xml:space="preserve">There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is basically </w:t>
      </w:r>
      <w:r>
        <w:rPr>
          <w:rFonts w:ascii="Times New Roman" w:hAnsi="Times New Roman" w:cs="Times New Roman"/>
          <w:sz w:val="28"/>
          <w:szCs w:val="28"/>
        </w:rPr>
        <w:t xml:space="preserve">two </w:t>
      </w:r>
      <w:r w:rsidRPr="00D62C00">
        <w:rPr>
          <w:rFonts w:ascii="Times New Roman" w:hAnsi="Times New Roman" w:cs="Times New Roman"/>
          <w:noProof/>
          <w:sz w:val="28"/>
          <w:szCs w:val="28"/>
        </w:rPr>
        <w:t>kind</w:t>
      </w:r>
      <w:r>
        <w:rPr>
          <w:rFonts w:ascii="Times New Roman" w:hAnsi="Times New Roman" w:cs="Times New Roman"/>
          <w:noProof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tables in  Hive </w:t>
      </w:r>
      <w:r w:rsidRPr="00D62C00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naged Tables and External Table.</w:t>
      </w:r>
      <w:r w:rsidRPr="00D62C00">
        <w:rPr>
          <w:rFonts w:ascii="Times New Roman" w:hAnsi="Times New Roman" w:cs="Times New Roman"/>
          <w:sz w:val="28"/>
          <w:szCs w:val="28"/>
        </w:rPr>
        <w:t>When you create a table in Hive, by default Hive wi</w:t>
      </w:r>
      <w:r>
        <w:rPr>
          <w:rFonts w:ascii="Times New Roman" w:hAnsi="Times New Roman" w:cs="Times New Roman"/>
          <w:sz w:val="28"/>
          <w:szCs w:val="28"/>
        </w:rPr>
        <w:t xml:space="preserve">ll manage the data, which means </w:t>
      </w:r>
      <w:r w:rsidRPr="00D62C00">
        <w:rPr>
          <w:rFonts w:ascii="Times New Roman" w:hAnsi="Times New Roman" w:cs="Times New Roman"/>
          <w:sz w:val="28"/>
          <w:szCs w:val="28"/>
        </w:rPr>
        <w:t>that Hive moves the data into its warehouse directory</w:t>
      </w:r>
      <w:r>
        <w:rPr>
          <w:rFonts w:ascii="Times New Roman" w:hAnsi="Times New Roman" w:cs="Times New Roman"/>
          <w:sz w:val="28"/>
          <w:szCs w:val="28"/>
        </w:rPr>
        <w:t xml:space="preserve">. Alternatively, you may create </w:t>
      </w:r>
      <w:r w:rsidRPr="00D62C00">
        <w:rPr>
          <w:rFonts w:ascii="Times New Roman" w:hAnsi="Times New Roman" w:cs="Times New Roman"/>
          <w:sz w:val="28"/>
          <w:szCs w:val="28"/>
        </w:rPr>
        <w:t xml:space="preserve">an external table, which tells Hive to refer to the data that is at an existing </w:t>
      </w:r>
      <w:r w:rsidRPr="00D62C00">
        <w:rPr>
          <w:rFonts w:ascii="Times New Roman" w:hAnsi="Times New Roman" w:cs="Times New Roman"/>
          <w:noProof/>
          <w:sz w:val="28"/>
          <w:szCs w:val="28"/>
        </w:rPr>
        <w:t>location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62C00">
        <w:rPr>
          <w:rFonts w:ascii="Times New Roman" w:hAnsi="Times New Roman" w:cs="Times New Roman"/>
          <w:noProof/>
          <w:sz w:val="28"/>
          <w:szCs w:val="28"/>
        </w:rPr>
        <w:t>outside</w:t>
      </w:r>
      <w:r>
        <w:rPr>
          <w:rFonts w:ascii="Times New Roman" w:hAnsi="Times New Roman" w:cs="Times New Roman"/>
          <w:sz w:val="28"/>
          <w:szCs w:val="28"/>
        </w:rPr>
        <w:t xml:space="preserve"> the warehouse directory.</w:t>
      </w:r>
      <w:r w:rsidRPr="00D62C00">
        <w:rPr>
          <w:rFonts w:ascii="Times New Roman" w:hAnsi="Times New Roman" w:cs="Times New Roman"/>
          <w:sz w:val="28"/>
          <w:szCs w:val="28"/>
        </w:rPr>
        <w:t>The difference between the two types of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Pr="00D62C00">
        <w:rPr>
          <w:rFonts w:ascii="Times New Roman" w:hAnsi="Times New Roman" w:cs="Times New Roman"/>
          <w:sz w:val="28"/>
          <w:szCs w:val="28"/>
        </w:rPr>
        <w:t xml:space="preserve"> </w:t>
      </w:r>
      <w:r w:rsidRPr="00D62C00">
        <w:rPr>
          <w:rFonts w:ascii="Times New Roman" w:hAnsi="Times New Roman" w:cs="Times New Roman"/>
          <w:noProof/>
          <w:sz w:val="28"/>
          <w:szCs w:val="28"/>
        </w:rPr>
        <w:t>table</w:t>
      </w:r>
      <w:r w:rsidRPr="00D62C00">
        <w:rPr>
          <w:rFonts w:ascii="Times New Roman" w:hAnsi="Times New Roman" w:cs="Times New Roman"/>
          <w:sz w:val="28"/>
          <w:szCs w:val="28"/>
        </w:rPr>
        <w:t xml:space="preserve"> is seen </w:t>
      </w:r>
      <w:r>
        <w:rPr>
          <w:rFonts w:ascii="Times New Roman" w:hAnsi="Times New Roman" w:cs="Times New Roman"/>
          <w:sz w:val="28"/>
          <w:szCs w:val="28"/>
        </w:rPr>
        <w:t>in the LOAD and DROP semantics.</w:t>
      </w:r>
      <w:r w:rsidRPr="00D62C00">
        <w:rPr>
          <w:rFonts w:ascii="Times New Roman" w:hAnsi="Times New Roman" w:cs="Times New Roman"/>
          <w:sz w:val="28"/>
          <w:szCs w:val="28"/>
        </w:rPr>
        <w:t xml:space="preserve">Let’s </w:t>
      </w:r>
      <w:r>
        <w:rPr>
          <w:rFonts w:ascii="Times New Roman" w:hAnsi="Times New Roman" w:cs="Times New Roman"/>
          <w:sz w:val="28"/>
          <w:szCs w:val="28"/>
        </w:rPr>
        <w:t>consider a managed table first.</w:t>
      </w:r>
      <w:r w:rsidRPr="00D62C00">
        <w:rPr>
          <w:rFonts w:ascii="Times New Roman" w:hAnsi="Times New Roman" w:cs="Times New Roman"/>
          <w:sz w:val="28"/>
          <w:szCs w:val="28"/>
        </w:rPr>
        <w:t>When you load data into a managed table, it is moved i</w:t>
      </w:r>
      <w:r>
        <w:rPr>
          <w:rFonts w:ascii="Times New Roman" w:hAnsi="Times New Roman" w:cs="Times New Roman"/>
          <w:sz w:val="28"/>
          <w:szCs w:val="28"/>
        </w:rPr>
        <w:t xml:space="preserve">nto Hive’s warehouse directory. </w:t>
      </w:r>
    </w:p>
    <w:p w:rsidR="00D62C00" w:rsidRDefault="00D62C00" w:rsidP="00D377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62C00">
        <w:rPr>
          <w:rFonts w:ascii="Times New Roman" w:hAnsi="Times New Roman" w:cs="Times New Roman"/>
          <w:b/>
          <w:sz w:val="28"/>
          <w:szCs w:val="28"/>
        </w:rPr>
        <w:t>Managed Table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62C00" w:rsidRDefault="00D62C00" w:rsidP="00D377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D62C00" w:rsidRDefault="00D62C00" w:rsidP="00D62C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C00">
        <w:rPr>
          <w:rFonts w:ascii="Times New Roman" w:hAnsi="Times New Roman" w:cs="Times New Roman"/>
          <w:b/>
          <w:sz w:val="24"/>
          <w:szCs w:val="24"/>
        </w:rPr>
        <w:t>CREATE TABL</w:t>
      </w:r>
      <w:r>
        <w:rPr>
          <w:rFonts w:ascii="Times New Roman" w:hAnsi="Times New Roman" w:cs="Times New Roman"/>
          <w:b/>
          <w:sz w:val="24"/>
          <w:szCs w:val="24"/>
        </w:rPr>
        <w:t>E managed_table (dummy STRING);</w:t>
      </w:r>
    </w:p>
    <w:p w:rsidR="00D62C00" w:rsidRPr="00D62C00" w:rsidRDefault="00D62C00" w:rsidP="00D62C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C00">
        <w:rPr>
          <w:rFonts w:ascii="Times New Roman" w:hAnsi="Times New Roman" w:cs="Times New Roman"/>
          <w:b/>
          <w:sz w:val="24"/>
          <w:szCs w:val="24"/>
        </w:rPr>
        <w:t>LOAD DATA INPATH '/user/tom/data.txt' INTO table managed_table;</w:t>
      </w:r>
    </w:p>
    <w:p w:rsidR="00D62C00" w:rsidRDefault="00D62C00" w:rsidP="00D62C00">
      <w:pPr>
        <w:jc w:val="both"/>
        <w:rPr>
          <w:rFonts w:ascii="Times New Roman" w:hAnsi="Times New Roman" w:cs="Times New Roman"/>
          <w:sz w:val="28"/>
          <w:szCs w:val="28"/>
        </w:rPr>
      </w:pPr>
      <w:r w:rsidRPr="00D62C00">
        <w:rPr>
          <w:rFonts w:ascii="Times New Roman" w:hAnsi="Times New Roman" w:cs="Times New Roman"/>
          <w:sz w:val="28"/>
          <w:szCs w:val="28"/>
        </w:rPr>
        <w:t xml:space="preserve">Will move the file hdfs://user/tom/data.txt into Hive’s warehouse directory for the managed_table table, which is </w:t>
      </w:r>
      <w:r w:rsidRPr="00EB4BF7">
        <w:rPr>
          <w:rFonts w:ascii="Times New Roman" w:hAnsi="Times New Roman" w:cs="Times New Roman"/>
          <w:noProof/>
          <w:sz w:val="28"/>
          <w:szCs w:val="28"/>
        </w:rPr>
        <w:t>hdfs</w:t>
      </w:r>
      <w:r w:rsidRPr="00D62C00">
        <w:rPr>
          <w:rFonts w:ascii="Times New Roman" w:hAnsi="Times New Roman" w:cs="Times New Roman"/>
          <w:sz w:val="28"/>
          <w:szCs w:val="28"/>
        </w:rPr>
        <w:t>://user/hive/warehouse/managed_table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2C00" w:rsidRPr="00D62C00" w:rsidRDefault="00D62C00" w:rsidP="00D62C00">
      <w:pPr>
        <w:jc w:val="both"/>
        <w:rPr>
          <w:rFonts w:ascii="Times New Roman" w:hAnsi="Times New Roman" w:cs="Times New Roman"/>
          <w:sz w:val="28"/>
          <w:szCs w:val="28"/>
        </w:rPr>
      </w:pPr>
      <w:r w:rsidRPr="00D62C00">
        <w:rPr>
          <w:rFonts w:ascii="Times New Roman" w:hAnsi="Times New Roman" w:cs="Times New Roman"/>
          <w:sz w:val="28"/>
          <w:szCs w:val="28"/>
        </w:rPr>
        <w:t>If the table is later dropped, using:</w:t>
      </w:r>
    </w:p>
    <w:p w:rsidR="00D62C00" w:rsidRPr="00D62C00" w:rsidRDefault="00D62C00" w:rsidP="00D62C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62C00">
        <w:rPr>
          <w:rFonts w:ascii="Times New Roman" w:hAnsi="Times New Roman" w:cs="Times New Roman"/>
          <w:b/>
          <w:sz w:val="28"/>
          <w:szCs w:val="28"/>
        </w:rPr>
        <w:t>DROP TABLE managed_table;</w:t>
      </w:r>
    </w:p>
    <w:p w:rsidR="00D62C00" w:rsidRDefault="00D62C00" w:rsidP="00D62C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D62C00">
        <w:rPr>
          <w:rFonts w:ascii="Times New Roman" w:hAnsi="Times New Roman" w:cs="Times New Roman"/>
          <w:sz w:val="28"/>
          <w:szCs w:val="28"/>
        </w:rPr>
        <w:t>hen the table, including its metadata and its data, is d</w:t>
      </w:r>
      <w:r>
        <w:rPr>
          <w:rFonts w:ascii="Times New Roman" w:hAnsi="Times New Roman" w:cs="Times New Roman"/>
          <w:sz w:val="28"/>
          <w:szCs w:val="28"/>
        </w:rPr>
        <w:t xml:space="preserve">eleted. It bears repeating that </w:t>
      </w:r>
      <w:r w:rsidRPr="00D62C00">
        <w:rPr>
          <w:rFonts w:ascii="Times New Roman" w:hAnsi="Times New Roman" w:cs="Times New Roman"/>
          <w:sz w:val="28"/>
          <w:szCs w:val="28"/>
        </w:rPr>
        <w:t xml:space="preserve">since the initial LOAD performed a move operation, </w:t>
      </w:r>
      <w:r>
        <w:rPr>
          <w:rFonts w:ascii="Times New Roman" w:hAnsi="Times New Roman" w:cs="Times New Roman"/>
          <w:sz w:val="28"/>
          <w:szCs w:val="28"/>
        </w:rPr>
        <w:t xml:space="preserve">and the DROP performed a delete </w:t>
      </w:r>
      <w:r w:rsidRPr="00D62C00">
        <w:rPr>
          <w:rFonts w:ascii="Times New Roman" w:hAnsi="Times New Roman" w:cs="Times New Roman"/>
          <w:sz w:val="28"/>
          <w:szCs w:val="28"/>
        </w:rPr>
        <w:t>operation, the data no longer exists anywhere. This is w</w:t>
      </w:r>
      <w:r>
        <w:rPr>
          <w:rFonts w:ascii="Times New Roman" w:hAnsi="Times New Roman" w:cs="Times New Roman"/>
          <w:sz w:val="28"/>
          <w:szCs w:val="28"/>
        </w:rPr>
        <w:t xml:space="preserve">hat it means for Hive to manage </w:t>
      </w:r>
      <w:r w:rsidRPr="00D62C00">
        <w:rPr>
          <w:rFonts w:ascii="Times New Roman" w:hAnsi="Times New Roman" w:cs="Times New Roman"/>
          <w:sz w:val="28"/>
          <w:szCs w:val="28"/>
        </w:rPr>
        <w:t>the data.</w:t>
      </w:r>
    </w:p>
    <w:p w:rsidR="00290586" w:rsidRDefault="00290586" w:rsidP="00D62C0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0586" w:rsidRDefault="00290586" w:rsidP="00D62C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586">
        <w:rPr>
          <w:rFonts w:ascii="Times New Roman" w:hAnsi="Times New Roman" w:cs="Times New Roman"/>
          <w:b/>
          <w:sz w:val="28"/>
          <w:szCs w:val="28"/>
        </w:rPr>
        <w:t>External Table:</w:t>
      </w:r>
    </w:p>
    <w:p w:rsidR="00290586" w:rsidRDefault="00290586" w:rsidP="00290586">
      <w:pPr>
        <w:jc w:val="both"/>
        <w:rPr>
          <w:rFonts w:ascii="Times New Roman" w:hAnsi="Times New Roman" w:cs="Times New Roman"/>
          <w:sz w:val="28"/>
          <w:szCs w:val="28"/>
        </w:rPr>
      </w:pPr>
      <w:r w:rsidRPr="00290586">
        <w:rPr>
          <w:rFonts w:ascii="Times New Roman" w:hAnsi="Times New Roman" w:cs="Times New Roman"/>
          <w:sz w:val="28"/>
          <w:szCs w:val="28"/>
        </w:rPr>
        <w:t>An external table behaves differently. You control the cre</w:t>
      </w:r>
      <w:r>
        <w:rPr>
          <w:rFonts w:ascii="Times New Roman" w:hAnsi="Times New Roman" w:cs="Times New Roman"/>
          <w:sz w:val="28"/>
          <w:szCs w:val="28"/>
        </w:rPr>
        <w:t>ation and deletion of the data.</w:t>
      </w:r>
      <w:r w:rsidRPr="00290586">
        <w:rPr>
          <w:rFonts w:ascii="Times New Roman" w:hAnsi="Times New Roman" w:cs="Times New Roman"/>
          <w:sz w:val="28"/>
          <w:szCs w:val="28"/>
        </w:rPr>
        <w:t>The location of the external data is specified at table creation time:</w:t>
      </w:r>
    </w:p>
    <w:p w:rsidR="00290586" w:rsidRDefault="00290586" w:rsidP="002905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0586" w:rsidRDefault="00290586" w:rsidP="002905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0586" w:rsidRPr="00290586" w:rsidRDefault="00290586" w:rsidP="0029058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0586" w:rsidRPr="00290586" w:rsidRDefault="00290586" w:rsidP="002905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586">
        <w:rPr>
          <w:rFonts w:ascii="Times New Roman" w:hAnsi="Times New Roman" w:cs="Times New Roman"/>
          <w:b/>
          <w:sz w:val="24"/>
          <w:szCs w:val="24"/>
        </w:rPr>
        <w:t>CREATE EXTERNAL TABLE external_table (dummy STRING)</w:t>
      </w:r>
    </w:p>
    <w:p w:rsidR="00290586" w:rsidRPr="00290586" w:rsidRDefault="00290586" w:rsidP="002905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586">
        <w:rPr>
          <w:rFonts w:ascii="Times New Roman" w:hAnsi="Times New Roman" w:cs="Times New Roman"/>
          <w:b/>
          <w:sz w:val="24"/>
          <w:szCs w:val="24"/>
        </w:rPr>
        <w:t>LOCATION '/user/tom/external_table';</w:t>
      </w:r>
    </w:p>
    <w:p w:rsidR="00290586" w:rsidRDefault="00290586" w:rsidP="002905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586">
        <w:rPr>
          <w:rFonts w:ascii="Times New Roman" w:hAnsi="Times New Roman" w:cs="Times New Roman"/>
          <w:b/>
          <w:sz w:val="24"/>
          <w:szCs w:val="24"/>
        </w:rPr>
        <w:t>LOAD DATA INPATH '/user/tom/data.txt' INTO TABLE external_table;</w:t>
      </w:r>
    </w:p>
    <w:p w:rsidR="00290586" w:rsidRPr="00290586" w:rsidRDefault="00290586" w:rsidP="0029058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2C00" w:rsidRDefault="00290586" w:rsidP="00D61E48">
      <w:pPr>
        <w:jc w:val="both"/>
        <w:rPr>
          <w:rFonts w:ascii="Times New Roman" w:hAnsi="Times New Roman" w:cs="Times New Roman"/>
          <w:sz w:val="28"/>
          <w:szCs w:val="28"/>
        </w:rPr>
      </w:pPr>
      <w:r w:rsidRPr="00290586">
        <w:rPr>
          <w:rFonts w:ascii="Times New Roman" w:hAnsi="Times New Roman" w:cs="Times New Roman"/>
          <w:sz w:val="28"/>
          <w:szCs w:val="28"/>
        </w:rPr>
        <w:t xml:space="preserve">With the </w:t>
      </w:r>
      <w:r w:rsidRPr="00290586">
        <w:rPr>
          <w:rFonts w:ascii="Times New Roman" w:hAnsi="Times New Roman" w:cs="Times New Roman"/>
          <w:b/>
          <w:sz w:val="28"/>
          <w:szCs w:val="28"/>
        </w:rPr>
        <w:t>EXTERNAL</w:t>
      </w:r>
      <w:r w:rsidRPr="00290586">
        <w:rPr>
          <w:rFonts w:ascii="Times New Roman" w:hAnsi="Times New Roman" w:cs="Times New Roman"/>
          <w:sz w:val="28"/>
          <w:szCs w:val="28"/>
        </w:rPr>
        <w:t xml:space="preserve"> keyword, Hive knows that it </w:t>
      </w:r>
      <w:r>
        <w:rPr>
          <w:rFonts w:ascii="Times New Roman" w:hAnsi="Times New Roman" w:cs="Times New Roman"/>
          <w:sz w:val="28"/>
          <w:szCs w:val="28"/>
        </w:rPr>
        <w:t xml:space="preserve">is not managing the data, so it doesn’t </w:t>
      </w:r>
      <w:r w:rsidRPr="00290586">
        <w:rPr>
          <w:rFonts w:ascii="Times New Roman" w:hAnsi="Times New Roman" w:cs="Times New Roman"/>
          <w:sz w:val="28"/>
          <w:szCs w:val="28"/>
        </w:rPr>
        <w:t>move it to its warehouse directory. Indeed, it doesn’t even</w:t>
      </w:r>
      <w:r>
        <w:rPr>
          <w:rFonts w:ascii="Times New Roman" w:hAnsi="Times New Roman" w:cs="Times New Roman"/>
          <w:sz w:val="28"/>
          <w:szCs w:val="28"/>
        </w:rPr>
        <w:t xml:space="preserve"> check if the external location </w:t>
      </w:r>
      <w:r w:rsidRPr="00290586">
        <w:rPr>
          <w:rFonts w:ascii="Times New Roman" w:hAnsi="Times New Roman" w:cs="Times New Roman"/>
          <w:sz w:val="28"/>
          <w:szCs w:val="28"/>
        </w:rPr>
        <w:t xml:space="preserve">exists at the time it is defined. This is a useful </w:t>
      </w:r>
      <w:r w:rsidRPr="00290586">
        <w:rPr>
          <w:rFonts w:ascii="Times New Roman" w:hAnsi="Times New Roman" w:cs="Times New Roman"/>
          <w:noProof/>
          <w:sz w:val="28"/>
          <w:szCs w:val="28"/>
        </w:rPr>
        <w:t>feature</w:t>
      </w:r>
      <w:r w:rsidRPr="00290586">
        <w:rPr>
          <w:rFonts w:ascii="Times New Roman" w:hAnsi="Times New Roman" w:cs="Times New Roman"/>
          <w:sz w:val="28"/>
          <w:szCs w:val="28"/>
        </w:rPr>
        <w:t xml:space="preserve"> si</w:t>
      </w:r>
      <w:r>
        <w:rPr>
          <w:rFonts w:ascii="Times New Roman" w:hAnsi="Times New Roman" w:cs="Times New Roman"/>
          <w:sz w:val="28"/>
          <w:szCs w:val="28"/>
        </w:rPr>
        <w:t xml:space="preserve">nce it means you can create the </w:t>
      </w:r>
      <w:r w:rsidRPr="00290586">
        <w:rPr>
          <w:rFonts w:ascii="Times New Roman" w:hAnsi="Times New Roman" w:cs="Times New Roman"/>
          <w:sz w:val="28"/>
          <w:szCs w:val="28"/>
        </w:rPr>
        <w:t>data l</w:t>
      </w:r>
      <w:r>
        <w:rPr>
          <w:rFonts w:ascii="Times New Roman" w:hAnsi="Times New Roman" w:cs="Times New Roman"/>
          <w:sz w:val="28"/>
          <w:szCs w:val="28"/>
        </w:rPr>
        <w:t>azily after creating the table.</w:t>
      </w:r>
      <w:r w:rsidRPr="00290586">
        <w:rPr>
          <w:rFonts w:ascii="Times New Roman" w:hAnsi="Times New Roman" w:cs="Times New Roman"/>
          <w:sz w:val="28"/>
          <w:szCs w:val="28"/>
        </w:rPr>
        <w:t>When you drop an external table, Hive will leave the</w:t>
      </w:r>
      <w:r>
        <w:rPr>
          <w:rFonts w:ascii="Times New Roman" w:hAnsi="Times New Roman" w:cs="Times New Roman"/>
          <w:sz w:val="28"/>
          <w:szCs w:val="28"/>
        </w:rPr>
        <w:t xml:space="preserve"> data untouched and only delete the metadata.</w:t>
      </w:r>
      <w:r w:rsidRPr="00290586">
        <w:rPr>
          <w:rFonts w:ascii="Times New Roman" w:hAnsi="Times New Roman" w:cs="Times New Roman"/>
          <w:sz w:val="28"/>
          <w:szCs w:val="28"/>
        </w:rPr>
        <w:t>So how do you choose which type of table to use? I</w:t>
      </w:r>
      <w:r>
        <w:rPr>
          <w:rFonts w:ascii="Times New Roman" w:hAnsi="Times New Roman" w:cs="Times New Roman"/>
          <w:sz w:val="28"/>
          <w:szCs w:val="28"/>
        </w:rPr>
        <w:t xml:space="preserve">n most cases, there is not much </w:t>
      </w:r>
      <w:r w:rsidRPr="00290586">
        <w:rPr>
          <w:rFonts w:ascii="Times New Roman" w:hAnsi="Times New Roman" w:cs="Times New Roman"/>
          <w:sz w:val="28"/>
          <w:szCs w:val="28"/>
        </w:rPr>
        <w:t>difference between the two (except of course for the di</w:t>
      </w:r>
      <w:r>
        <w:rPr>
          <w:rFonts w:ascii="Times New Roman" w:hAnsi="Times New Roman" w:cs="Times New Roman"/>
          <w:sz w:val="28"/>
          <w:szCs w:val="28"/>
        </w:rPr>
        <w:t xml:space="preserve">fference in DROP semantics), so </w:t>
      </w:r>
      <w:r w:rsidRPr="00290586">
        <w:rPr>
          <w:rFonts w:ascii="Times New Roman" w:hAnsi="Times New Roman" w:cs="Times New Roman"/>
          <w:sz w:val="28"/>
          <w:szCs w:val="28"/>
        </w:rPr>
        <w:t>it is a just a matter of preference. As a rule of thumb, if yo</w:t>
      </w:r>
      <w:r>
        <w:rPr>
          <w:rFonts w:ascii="Times New Roman" w:hAnsi="Times New Roman" w:cs="Times New Roman"/>
          <w:sz w:val="28"/>
          <w:szCs w:val="28"/>
        </w:rPr>
        <w:t xml:space="preserve">u are doing all your processing </w:t>
      </w:r>
      <w:r w:rsidRPr="00290586">
        <w:rPr>
          <w:rFonts w:ascii="Times New Roman" w:hAnsi="Times New Roman" w:cs="Times New Roman"/>
          <w:sz w:val="28"/>
          <w:szCs w:val="28"/>
        </w:rPr>
        <w:t xml:space="preserve">with Hive, then use managed tables, but if you wish to </w:t>
      </w:r>
      <w:r>
        <w:rPr>
          <w:rFonts w:ascii="Times New Roman" w:hAnsi="Times New Roman" w:cs="Times New Roman"/>
          <w:sz w:val="28"/>
          <w:szCs w:val="28"/>
        </w:rPr>
        <w:t xml:space="preserve">use Hive and other tools on the </w:t>
      </w:r>
      <w:r w:rsidRPr="00290586">
        <w:rPr>
          <w:rFonts w:ascii="Times New Roman" w:hAnsi="Times New Roman" w:cs="Times New Roman"/>
          <w:sz w:val="28"/>
          <w:szCs w:val="28"/>
        </w:rPr>
        <w:t>same dataset, then use external tables. A common pattern</w:t>
      </w:r>
      <w:r>
        <w:rPr>
          <w:rFonts w:ascii="Times New Roman" w:hAnsi="Times New Roman" w:cs="Times New Roman"/>
          <w:sz w:val="28"/>
          <w:szCs w:val="28"/>
        </w:rPr>
        <w:t xml:space="preserve"> is to use an external table to </w:t>
      </w:r>
      <w:r w:rsidRPr="00290586">
        <w:rPr>
          <w:rFonts w:ascii="Times New Roman" w:hAnsi="Times New Roman" w:cs="Times New Roman"/>
          <w:sz w:val="28"/>
          <w:szCs w:val="28"/>
        </w:rPr>
        <w:t>access an initial dataset stored in HDFS (created by another process), then use a Hive</w:t>
      </w:r>
      <w:r>
        <w:rPr>
          <w:rFonts w:ascii="Times New Roman" w:hAnsi="Times New Roman" w:cs="Times New Roman"/>
          <w:sz w:val="28"/>
          <w:szCs w:val="28"/>
        </w:rPr>
        <w:t>.</w:t>
      </w:r>
      <w:r w:rsidR="00D61E48" w:rsidRPr="00D61E48">
        <w:t xml:space="preserve"> </w:t>
      </w:r>
      <w:r w:rsidR="00D61E48" w:rsidRPr="00D61E48">
        <w:rPr>
          <w:rFonts w:ascii="Times New Roman" w:hAnsi="Times New Roman" w:cs="Times New Roman"/>
          <w:sz w:val="28"/>
          <w:szCs w:val="28"/>
        </w:rPr>
        <w:t xml:space="preserve">transform to move the data into a managed Hive </w:t>
      </w:r>
      <w:r w:rsidR="00D61E48">
        <w:rPr>
          <w:rFonts w:ascii="Times New Roman" w:hAnsi="Times New Roman" w:cs="Times New Roman"/>
          <w:sz w:val="28"/>
          <w:szCs w:val="28"/>
        </w:rPr>
        <w:t xml:space="preserve">table. This works the other way </w:t>
      </w:r>
      <w:r w:rsidR="00D61E48" w:rsidRPr="00D61E48">
        <w:rPr>
          <w:rFonts w:ascii="Times New Roman" w:hAnsi="Times New Roman" w:cs="Times New Roman"/>
          <w:sz w:val="28"/>
          <w:szCs w:val="28"/>
        </w:rPr>
        <w:t>around, too—an external table (not necessarily on H</w:t>
      </w:r>
      <w:r w:rsidR="00D61E48">
        <w:rPr>
          <w:rFonts w:ascii="Times New Roman" w:hAnsi="Times New Roman" w:cs="Times New Roman"/>
          <w:sz w:val="28"/>
          <w:szCs w:val="28"/>
        </w:rPr>
        <w:t xml:space="preserve">DFS) can be used to export data </w:t>
      </w:r>
      <w:r w:rsidR="00D61E48" w:rsidRPr="00D61E48">
        <w:rPr>
          <w:rFonts w:ascii="Times New Roman" w:hAnsi="Times New Roman" w:cs="Times New Roman"/>
          <w:sz w:val="28"/>
          <w:szCs w:val="28"/>
        </w:rPr>
        <w:t xml:space="preserve">from Hive </w:t>
      </w:r>
      <w:r w:rsidR="00D61E48">
        <w:rPr>
          <w:rFonts w:ascii="Times New Roman" w:hAnsi="Times New Roman" w:cs="Times New Roman"/>
          <w:sz w:val="28"/>
          <w:szCs w:val="28"/>
        </w:rPr>
        <w:t>for other applications to use.</w:t>
      </w:r>
      <w:r w:rsidR="00D61E48" w:rsidRPr="00D61E48">
        <w:rPr>
          <w:rFonts w:ascii="Times New Roman" w:hAnsi="Times New Roman" w:cs="Times New Roman"/>
          <w:sz w:val="28"/>
          <w:szCs w:val="28"/>
        </w:rPr>
        <w:t>Another reason for using external tables is when you wis</w:t>
      </w:r>
      <w:r w:rsidR="00D61E48">
        <w:rPr>
          <w:rFonts w:ascii="Times New Roman" w:hAnsi="Times New Roman" w:cs="Times New Roman"/>
          <w:sz w:val="28"/>
          <w:szCs w:val="28"/>
        </w:rPr>
        <w:t xml:space="preserve">h to associate multiple schemas </w:t>
      </w:r>
      <w:r w:rsidR="00D61E48" w:rsidRPr="00D61E48">
        <w:rPr>
          <w:rFonts w:ascii="Times New Roman" w:hAnsi="Times New Roman" w:cs="Times New Roman"/>
          <w:sz w:val="28"/>
          <w:szCs w:val="28"/>
        </w:rPr>
        <w:t>with the same dataset.</w:t>
      </w:r>
    </w:p>
    <w:p w:rsidR="003F33E4" w:rsidRDefault="003F33E4" w:rsidP="003F33E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33E4">
        <w:rPr>
          <w:rFonts w:ascii="Times New Roman" w:hAnsi="Times New Roman" w:cs="Times New Roman"/>
          <w:b/>
          <w:bCs/>
          <w:sz w:val="32"/>
          <w:szCs w:val="32"/>
        </w:rPr>
        <w:t>Load Data into Table:</w:t>
      </w:r>
    </w:p>
    <w:p w:rsidR="003F33E4" w:rsidRDefault="003F33E4" w:rsidP="003F33E4">
      <w:pPr>
        <w:jc w:val="both"/>
        <w:rPr>
          <w:rFonts w:ascii="Times New Roman" w:hAnsi="Times New Roman" w:cs="Times New Roman"/>
          <w:sz w:val="28"/>
          <w:szCs w:val="28"/>
        </w:rPr>
      </w:pPr>
      <w:r w:rsidRPr="003F33E4">
        <w:rPr>
          <w:rFonts w:ascii="Times New Roman" w:hAnsi="Times New Roman" w:cs="Times New Roman"/>
          <w:sz w:val="28"/>
          <w:szCs w:val="28"/>
        </w:rPr>
        <w:t>Generally, after creating a table in SQL, we can insert data using the Insert statement. But in Hive, we can insert data</w:t>
      </w:r>
      <w:r>
        <w:rPr>
          <w:rFonts w:ascii="Times New Roman" w:hAnsi="Times New Roman" w:cs="Times New Roman"/>
          <w:sz w:val="28"/>
          <w:szCs w:val="28"/>
        </w:rPr>
        <w:t xml:space="preserve"> using the LOAD DATA statement</w:t>
      </w:r>
      <w:r w:rsidR="00B91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33E4">
        <w:rPr>
          <w:rFonts w:ascii="Times New Roman" w:hAnsi="Times New Roman" w:cs="Times New Roman"/>
          <w:sz w:val="28"/>
          <w:szCs w:val="28"/>
        </w:rPr>
        <w:t xml:space="preserve">While inserting data into Hive, it is better to use LOAD DATA to store bulk records. There are two ways to load data: one is from local file system and </w:t>
      </w:r>
      <w:r w:rsidRPr="00EB4BF7">
        <w:rPr>
          <w:rFonts w:ascii="Times New Roman" w:hAnsi="Times New Roman" w:cs="Times New Roman"/>
          <w:noProof/>
          <w:sz w:val="28"/>
          <w:szCs w:val="28"/>
        </w:rPr>
        <w:t>second</w:t>
      </w:r>
      <w:r w:rsidRPr="003F33E4">
        <w:rPr>
          <w:rFonts w:ascii="Times New Roman" w:hAnsi="Times New Roman" w:cs="Times New Roman"/>
          <w:sz w:val="28"/>
          <w:szCs w:val="28"/>
        </w:rPr>
        <w:t xml:space="preserve"> is from Hadoop file 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3E4">
        <w:rPr>
          <w:rFonts w:ascii="Times New Roman" w:hAnsi="Times New Roman" w:cs="Times New Roman"/>
          <w:sz w:val="28"/>
          <w:szCs w:val="28"/>
        </w:rPr>
        <w:t>The syntax for load data is as follows:</w:t>
      </w:r>
    </w:p>
    <w:p w:rsidR="003F33E4" w:rsidRPr="003F33E4" w:rsidRDefault="003F33E4" w:rsidP="003F33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33E4">
        <w:rPr>
          <w:rFonts w:ascii="Times New Roman" w:hAnsi="Times New Roman" w:cs="Times New Roman"/>
          <w:b/>
          <w:sz w:val="28"/>
          <w:szCs w:val="28"/>
        </w:rPr>
        <w:t>Local mode:</w:t>
      </w:r>
    </w:p>
    <w:p w:rsidR="003F33E4" w:rsidRPr="00D62C00" w:rsidRDefault="003F33E4" w:rsidP="00D61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DATA LOCAL</w:t>
      </w:r>
      <w:r w:rsidRPr="003F33E4">
        <w:rPr>
          <w:rFonts w:ascii="Times New Roman" w:hAnsi="Times New Roman" w:cs="Times New Roman"/>
          <w:sz w:val="28"/>
          <w:szCs w:val="28"/>
        </w:rPr>
        <w:t xml:space="preserve"> INPATH '</w:t>
      </w:r>
      <w:r w:rsidRPr="00073137">
        <w:rPr>
          <w:rFonts w:ascii="Times New Roman" w:hAnsi="Times New Roman" w:cs="Times New Roman"/>
          <w:noProof/>
          <w:sz w:val="28"/>
          <w:szCs w:val="28"/>
        </w:rPr>
        <w:t>filepath</w:t>
      </w:r>
      <w:r>
        <w:rPr>
          <w:rFonts w:ascii="Times New Roman" w:hAnsi="Times New Roman" w:cs="Times New Roman"/>
          <w:sz w:val="28"/>
          <w:szCs w:val="28"/>
        </w:rPr>
        <w:t xml:space="preserve">' </w:t>
      </w:r>
      <w:r w:rsidRPr="003F33E4">
        <w:rPr>
          <w:rFonts w:ascii="Times New Roman" w:hAnsi="Times New Roman" w:cs="Times New Roman"/>
          <w:sz w:val="28"/>
          <w:szCs w:val="28"/>
        </w:rPr>
        <w:t xml:space="preserve"> INT</w:t>
      </w:r>
      <w:r>
        <w:rPr>
          <w:rFonts w:ascii="Times New Roman" w:hAnsi="Times New Roman" w:cs="Times New Roman"/>
          <w:sz w:val="28"/>
          <w:szCs w:val="28"/>
        </w:rPr>
        <w:t xml:space="preserve">O TABLE </w:t>
      </w:r>
      <w:r w:rsidRPr="003F33E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73137">
        <w:rPr>
          <w:rFonts w:ascii="Times New Roman" w:hAnsi="Times New Roman" w:cs="Times New Roman"/>
          <w:noProof/>
          <w:sz w:val="28"/>
          <w:szCs w:val="28"/>
        </w:rPr>
        <w:t>tablename</w:t>
      </w:r>
      <w:r w:rsidRPr="003F33E4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D62C00" w:rsidRDefault="00073137" w:rsidP="00D377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137">
        <w:rPr>
          <w:rFonts w:ascii="Times New Roman" w:hAnsi="Times New Roman" w:cs="Times New Roman"/>
          <w:b/>
          <w:sz w:val="28"/>
          <w:szCs w:val="28"/>
        </w:rPr>
        <w:t>HDFS mode:</w:t>
      </w:r>
    </w:p>
    <w:p w:rsidR="00073137" w:rsidRPr="00073137" w:rsidRDefault="00073137" w:rsidP="00D377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DATA </w:t>
      </w:r>
      <w:r w:rsidRPr="00073137">
        <w:rPr>
          <w:rFonts w:ascii="Times New Roman" w:hAnsi="Times New Roman" w:cs="Times New Roman"/>
          <w:sz w:val="28"/>
          <w:szCs w:val="28"/>
        </w:rPr>
        <w:t xml:space="preserve"> INPATH '</w:t>
      </w:r>
      <w:r w:rsidRPr="00073137">
        <w:rPr>
          <w:rFonts w:ascii="Times New Roman" w:hAnsi="Times New Roman" w:cs="Times New Roman"/>
          <w:noProof/>
          <w:sz w:val="28"/>
          <w:szCs w:val="28"/>
        </w:rPr>
        <w:t>h</w:t>
      </w:r>
      <w:r>
        <w:rPr>
          <w:rFonts w:ascii="Times New Roman" w:hAnsi="Times New Roman" w:cs="Times New Roman"/>
          <w:noProof/>
          <w:sz w:val="28"/>
          <w:szCs w:val="28"/>
        </w:rPr>
        <w:t>dfs_</w:t>
      </w:r>
      <w:r w:rsidRPr="00073137">
        <w:rPr>
          <w:rFonts w:ascii="Times New Roman" w:hAnsi="Times New Roman" w:cs="Times New Roman"/>
          <w:noProof/>
          <w:sz w:val="28"/>
          <w:szCs w:val="28"/>
        </w:rPr>
        <w:t>filepath</w:t>
      </w:r>
      <w:r w:rsidRPr="00073137">
        <w:rPr>
          <w:rFonts w:ascii="Times New Roman" w:hAnsi="Times New Roman" w:cs="Times New Roman"/>
          <w:sz w:val="28"/>
          <w:szCs w:val="28"/>
        </w:rPr>
        <w:t xml:space="preserve">'  INTO TABLE  </w:t>
      </w:r>
      <w:r w:rsidRPr="00EB4BF7">
        <w:rPr>
          <w:rFonts w:ascii="Times New Roman" w:hAnsi="Times New Roman" w:cs="Times New Roman"/>
          <w:noProof/>
          <w:sz w:val="28"/>
          <w:szCs w:val="28"/>
        </w:rPr>
        <w:t>tablename</w:t>
      </w:r>
      <w:r w:rsidRPr="00073137">
        <w:rPr>
          <w:rFonts w:ascii="Times New Roman" w:hAnsi="Times New Roman" w:cs="Times New Roman"/>
          <w:sz w:val="28"/>
          <w:szCs w:val="28"/>
        </w:rPr>
        <w:t>;</w:t>
      </w:r>
    </w:p>
    <w:p w:rsidR="00073137" w:rsidRPr="00073137" w:rsidRDefault="00073137" w:rsidP="00D3779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6CBB" w:rsidRDefault="004D6098" w:rsidP="00D377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HIVE Queries</w:t>
      </w:r>
    </w:p>
    <w:p w:rsidR="00C46CBB" w:rsidRDefault="003359DD" w:rsidP="00D37796">
      <w:pPr>
        <w:jc w:val="both"/>
        <w:rPr>
          <w:rFonts w:ascii="Times New Roman" w:hAnsi="Times New Roman" w:cs="Times New Roman"/>
          <w:sz w:val="28"/>
          <w:szCs w:val="28"/>
        </w:rPr>
      </w:pPr>
      <w:r w:rsidRPr="003359DD">
        <w:rPr>
          <w:rFonts w:ascii="Times New Roman" w:hAnsi="Times New Roman" w:cs="Times New Roman"/>
          <w:sz w:val="28"/>
          <w:szCs w:val="28"/>
        </w:rPr>
        <w:t>Let us assume you ne</w:t>
      </w:r>
      <w:r>
        <w:rPr>
          <w:rFonts w:ascii="Times New Roman" w:hAnsi="Times New Roman" w:cs="Times New Roman"/>
          <w:sz w:val="28"/>
          <w:szCs w:val="28"/>
        </w:rPr>
        <w:t>ed to create a table named emp</w:t>
      </w:r>
      <w:r w:rsidRPr="003359DD">
        <w:rPr>
          <w:rFonts w:ascii="Times New Roman" w:hAnsi="Times New Roman" w:cs="Times New Roman"/>
          <w:sz w:val="28"/>
          <w:szCs w:val="28"/>
        </w:rPr>
        <w:t xml:space="preserve"> using CREATE TABLE statement.</w:t>
      </w:r>
      <w:r w:rsidRPr="003359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59DD">
        <w:rPr>
          <w:rFonts w:ascii="Times New Roman" w:hAnsi="Times New Roman" w:cs="Times New Roman"/>
          <w:sz w:val="28"/>
          <w:szCs w:val="28"/>
        </w:rPr>
        <w:t xml:space="preserve">The following table lists the fields </w:t>
      </w:r>
      <w:r>
        <w:rPr>
          <w:rFonts w:ascii="Times New Roman" w:hAnsi="Times New Roman" w:cs="Times New Roman"/>
          <w:sz w:val="28"/>
          <w:szCs w:val="28"/>
        </w:rPr>
        <w:t>and their data types in emp</w:t>
      </w:r>
      <w:r w:rsidRPr="003359DD">
        <w:rPr>
          <w:rFonts w:ascii="Times New Roman" w:hAnsi="Times New Roman" w:cs="Times New Roman"/>
          <w:sz w:val="28"/>
          <w:szCs w:val="28"/>
        </w:rPr>
        <w:t xml:space="preserve"> table:</w:t>
      </w:r>
    </w:p>
    <w:p w:rsidR="003359DD" w:rsidRDefault="003359DD" w:rsidP="00D377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9DD" w:rsidRDefault="003359DD" w:rsidP="00D377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59DD" w:rsidRDefault="003359DD" w:rsidP="0033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Sl.no                 field Name          Data Type</w:t>
      </w:r>
    </w:p>
    <w:p w:rsidR="003359DD" w:rsidRDefault="003359DD" w:rsidP="0033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                    Eid                     int</w:t>
      </w:r>
    </w:p>
    <w:p w:rsidR="003359DD" w:rsidRDefault="003359DD" w:rsidP="0033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                      Name                String</w:t>
      </w:r>
    </w:p>
    <w:p w:rsidR="003359DD" w:rsidRDefault="003359DD" w:rsidP="0033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                     Salary                Float</w:t>
      </w:r>
    </w:p>
    <w:p w:rsidR="003359DD" w:rsidRPr="003359DD" w:rsidRDefault="003359DD" w:rsidP="00335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                     designation         String</w:t>
      </w:r>
    </w:p>
    <w:p w:rsidR="00C46CBB" w:rsidRDefault="003359DD" w:rsidP="00D377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Create </w:t>
      </w:r>
      <w:r w:rsidRPr="00EB4BF7">
        <w:rPr>
          <w:rFonts w:ascii="Times New Roman" w:hAnsi="Times New Roman" w:cs="Times New Roman"/>
          <w:b/>
          <w:noProof/>
          <w:sz w:val="28"/>
          <w:szCs w:val="28"/>
        </w:rPr>
        <w:t>emp</w:t>
      </w:r>
      <w:r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:rsidR="003359DD" w:rsidRPr="003359DD" w:rsidRDefault="003359DD" w:rsidP="003359DD">
      <w:pPr>
        <w:jc w:val="both"/>
        <w:rPr>
          <w:rFonts w:ascii="Times New Roman" w:hAnsi="Times New Roman" w:cs="Times New Roman"/>
          <w:sz w:val="24"/>
          <w:szCs w:val="24"/>
        </w:rPr>
      </w:pPr>
      <w:r w:rsidRPr="003359DD">
        <w:rPr>
          <w:rFonts w:ascii="Times New Roman" w:hAnsi="Times New Roman" w:cs="Times New Roman"/>
          <w:sz w:val="24"/>
          <w:szCs w:val="24"/>
        </w:rPr>
        <w:t xml:space="preserve">hive&gt; CREATE TABLE IF NOT EXISTS emp ( </w:t>
      </w:r>
      <w:r w:rsidRPr="00EB4BF7">
        <w:rPr>
          <w:rFonts w:ascii="Times New Roman" w:hAnsi="Times New Roman" w:cs="Times New Roman"/>
          <w:noProof/>
          <w:sz w:val="24"/>
          <w:szCs w:val="24"/>
        </w:rPr>
        <w:t>eid</w:t>
      </w:r>
      <w:r w:rsidRPr="003359DD">
        <w:rPr>
          <w:rFonts w:ascii="Times New Roman" w:hAnsi="Times New Roman" w:cs="Times New Roman"/>
          <w:sz w:val="24"/>
          <w:szCs w:val="24"/>
        </w:rPr>
        <w:t xml:space="preserve"> int, name String,</w:t>
      </w:r>
    </w:p>
    <w:p w:rsidR="003359DD" w:rsidRPr="003359DD" w:rsidRDefault="003359DD" w:rsidP="003359DD">
      <w:pPr>
        <w:jc w:val="both"/>
        <w:rPr>
          <w:rFonts w:ascii="Times New Roman" w:hAnsi="Times New Roman" w:cs="Times New Roman"/>
          <w:sz w:val="24"/>
          <w:szCs w:val="24"/>
        </w:rPr>
      </w:pPr>
      <w:r w:rsidRPr="003359DD">
        <w:rPr>
          <w:rFonts w:ascii="Times New Roman" w:hAnsi="Times New Roman" w:cs="Times New Roman"/>
          <w:sz w:val="24"/>
          <w:szCs w:val="24"/>
        </w:rPr>
        <w:t>&gt; salary String, destination String)</w:t>
      </w:r>
    </w:p>
    <w:p w:rsidR="003359DD" w:rsidRPr="003359DD" w:rsidRDefault="003359DD" w:rsidP="003359DD">
      <w:pPr>
        <w:jc w:val="both"/>
        <w:rPr>
          <w:rFonts w:ascii="Times New Roman" w:hAnsi="Times New Roman" w:cs="Times New Roman"/>
          <w:sz w:val="24"/>
          <w:szCs w:val="24"/>
        </w:rPr>
      </w:pPr>
      <w:r w:rsidRPr="003359DD">
        <w:rPr>
          <w:rFonts w:ascii="Times New Roman" w:hAnsi="Times New Roman" w:cs="Times New Roman"/>
          <w:sz w:val="24"/>
          <w:szCs w:val="24"/>
        </w:rPr>
        <w:t>&gt; COMMENT ‘Employee details’</w:t>
      </w:r>
    </w:p>
    <w:p w:rsidR="003359DD" w:rsidRPr="003359DD" w:rsidRDefault="003359DD" w:rsidP="003359DD">
      <w:pPr>
        <w:jc w:val="both"/>
        <w:rPr>
          <w:rFonts w:ascii="Times New Roman" w:hAnsi="Times New Roman" w:cs="Times New Roman"/>
          <w:sz w:val="24"/>
          <w:szCs w:val="24"/>
        </w:rPr>
      </w:pPr>
      <w:r w:rsidRPr="003359DD">
        <w:rPr>
          <w:rFonts w:ascii="Times New Roman" w:hAnsi="Times New Roman" w:cs="Times New Roman"/>
          <w:sz w:val="24"/>
          <w:szCs w:val="24"/>
        </w:rPr>
        <w:t>&gt; ROW FORMAT DELIMITED</w:t>
      </w:r>
    </w:p>
    <w:p w:rsidR="003359DD" w:rsidRPr="003359DD" w:rsidRDefault="003359DD" w:rsidP="003359DD">
      <w:pPr>
        <w:jc w:val="both"/>
        <w:rPr>
          <w:rFonts w:ascii="Times New Roman" w:hAnsi="Times New Roman" w:cs="Times New Roman"/>
          <w:sz w:val="24"/>
          <w:szCs w:val="24"/>
        </w:rPr>
      </w:pPr>
      <w:r w:rsidRPr="003359DD">
        <w:rPr>
          <w:rFonts w:ascii="Times New Roman" w:hAnsi="Times New Roman" w:cs="Times New Roman"/>
          <w:sz w:val="24"/>
          <w:szCs w:val="24"/>
        </w:rPr>
        <w:t>&gt; FIELDS TERMINATED BY ‘\t’</w:t>
      </w:r>
    </w:p>
    <w:p w:rsidR="003359DD" w:rsidRPr="003359DD" w:rsidRDefault="003359DD" w:rsidP="003359DD">
      <w:pPr>
        <w:jc w:val="both"/>
        <w:rPr>
          <w:rFonts w:ascii="Times New Roman" w:hAnsi="Times New Roman" w:cs="Times New Roman"/>
          <w:sz w:val="24"/>
          <w:szCs w:val="24"/>
        </w:rPr>
      </w:pPr>
      <w:r w:rsidRPr="003359DD">
        <w:rPr>
          <w:rFonts w:ascii="Times New Roman" w:hAnsi="Times New Roman" w:cs="Times New Roman"/>
          <w:sz w:val="24"/>
          <w:szCs w:val="24"/>
        </w:rPr>
        <w:t>&gt; LINES TERMINATED BY ‘\n’</w:t>
      </w:r>
      <w:r>
        <w:rPr>
          <w:rFonts w:ascii="Times New Roman" w:hAnsi="Times New Roman" w:cs="Times New Roman"/>
          <w:sz w:val="24"/>
          <w:szCs w:val="24"/>
        </w:rPr>
        <w:t xml:space="preserve">        --Optional</w:t>
      </w:r>
    </w:p>
    <w:p w:rsidR="003359DD" w:rsidRDefault="003359DD" w:rsidP="003359DD">
      <w:pPr>
        <w:jc w:val="both"/>
        <w:rPr>
          <w:rFonts w:ascii="Times New Roman" w:hAnsi="Times New Roman" w:cs="Times New Roman"/>
          <w:sz w:val="24"/>
          <w:szCs w:val="24"/>
        </w:rPr>
      </w:pPr>
      <w:r w:rsidRPr="003359DD">
        <w:rPr>
          <w:rFonts w:ascii="Times New Roman" w:hAnsi="Times New Roman" w:cs="Times New Roman"/>
          <w:sz w:val="24"/>
          <w:szCs w:val="24"/>
        </w:rPr>
        <w:t>&gt; STORED AS TEXTFILE;</w:t>
      </w:r>
      <w:r>
        <w:rPr>
          <w:rFonts w:ascii="Times New Roman" w:hAnsi="Times New Roman" w:cs="Times New Roman"/>
          <w:sz w:val="24"/>
          <w:szCs w:val="24"/>
        </w:rPr>
        <w:t xml:space="preserve">               --Optional</w:t>
      </w:r>
    </w:p>
    <w:p w:rsidR="003359DD" w:rsidRPr="003359DD" w:rsidRDefault="003359DD" w:rsidP="003359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71E" w:rsidRPr="003359DD" w:rsidRDefault="00592B8F" w:rsidP="003359DD">
      <w:pPr>
        <w:tabs>
          <w:tab w:val="left" w:pos="52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</w:t>
      </w:r>
      <w:r w:rsidR="003359DD" w:rsidRPr="003359DD">
        <w:rPr>
          <w:rFonts w:ascii="Times New Roman" w:hAnsi="Times New Roman" w:cs="Times New Roman"/>
          <w:sz w:val="28"/>
          <w:szCs w:val="28"/>
        </w:rPr>
        <w:t>add the option IF NOT EXISTS, Hive ignores the statement in case the table already exists.</w:t>
      </w:r>
      <w:r w:rsidR="00D37796" w:rsidRPr="003359DD">
        <w:rPr>
          <w:rFonts w:ascii="Times New Roman" w:hAnsi="Times New Roman" w:cs="Times New Roman"/>
          <w:sz w:val="28"/>
          <w:szCs w:val="28"/>
        </w:rPr>
        <w:tab/>
      </w:r>
    </w:p>
    <w:p w:rsidR="00EF471E" w:rsidRDefault="00592B8F" w:rsidP="00FE4C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Load data into </w:t>
      </w:r>
      <w:r w:rsidRPr="00D3214D">
        <w:rPr>
          <w:rFonts w:ascii="Times New Roman" w:hAnsi="Times New Roman" w:cs="Times New Roman"/>
          <w:b/>
          <w:noProof/>
          <w:sz w:val="28"/>
          <w:szCs w:val="28"/>
        </w:rPr>
        <w:t>emp</w:t>
      </w:r>
      <w:r>
        <w:rPr>
          <w:rFonts w:ascii="Times New Roman" w:hAnsi="Times New Roman" w:cs="Times New Roman"/>
          <w:b/>
          <w:sz w:val="28"/>
          <w:szCs w:val="28"/>
        </w:rPr>
        <w:t xml:space="preserve"> table:</w:t>
      </w:r>
    </w:p>
    <w:p w:rsidR="00EF471E" w:rsidRPr="00592B8F" w:rsidRDefault="00592B8F" w:rsidP="00592B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B8F">
        <w:rPr>
          <w:rFonts w:ascii="Times New Roman" w:hAnsi="Times New Roman" w:cs="Times New Roman"/>
          <w:sz w:val="28"/>
          <w:szCs w:val="28"/>
        </w:rPr>
        <w:t xml:space="preserve">We will insert the following data into the table. It is a text file named </w:t>
      </w:r>
      <w:r w:rsidRPr="00592B8F">
        <w:rPr>
          <w:rFonts w:ascii="Times New Roman" w:hAnsi="Times New Roman" w:cs="Times New Roman"/>
          <w:b/>
          <w:bCs/>
          <w:sz w:val="28"/>
          <w:szCs w:val="28"/>
        </w:rPr>
        <w:t xml:space="preserve">sample.txt </w:t>
      </w:r>
      <w:r w:rsidRPr="00592B8F">
        <w:rPr>
          <w:rFonts w:ascii="Times New Roman" w:hAnsi="Times New Roman" w:cs="Times New Roman"/>
          <w:sz w:val="28"/>
          <w:szCs w:val="28"/>
        </w:rPr>
        <w:t xml:space="preserve">in </w:t>
      </w:r>
      <w:r w:rsidRPr="00592B8F">
        <w:rPr>
          <w:rFonts w:ascii="Times New Roman" w:hAnsi="Times New Roman" w:cs="Times New Roman"/>
          <w:b/>
          <w:bCs/>
          <w:sz w:val="28"/>
          <w:szCs w:val="28"/>
        </w:rPr>
        <w:t xml:space="preserve">/home/user </w:t>
      </w:r>
      <w:r w:rsidRPr="00592B8F">
        <w:rPr>
          <w:rFonts w:ascii="Times New Roman" w:hAnsi="Times New Roman" w:cs="Times New Roman"/>
          <w:sz w:val="28"/>
          <w:szCs w:val="28"/>
        </w:rPr>
        <w:t>directory.</w:t>
      </w:r>
    </w:p>
    <w:p w:rsidR="0070717D" w:rsidRPr="0070717D" w:rsidRDefault="0070717D" w:rsidP="0070717D">
      <w:pPr>
        <w:jc w:val="both"/>
        <w:rPr>
          <w:rFonts w:ascii="Times New Roman" w:hAnsi="Times New Roman" w:cs="Times New Roman"/>
          <w:sz w:val="24"/>
          <w:szCs w:val="24"/>
        </w:rPr>
      </w:pPr>
      <w:r w:rsidRPr="0070717D">
        <w:rPr>
          <w:rFonts w:ascii="Times New Roman" w:hAnsi="Times New Roman" w:cs="Times New Roman"/>
          <w:sz w:val="24"/>
          <w:szCs w:val="24"/>
        </w:rPr>
        <w:t>hive&gt; LOAD DATA LOCAL INPATH '/home/user/sample.txt'</w:t>
      </w:r>
    </w:p>
    <w:p w:rsidR="00EF471E" w:rsidRPr="0070717D" w:rsidRDefault="0070717D" w:rsidP="007071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 INTO TABLE emp</w:t>
      </w:r>
      <w:r w:rsidRPr="0070717D">
        <w:rPr>
          <w:rFonts w:ascii="Times New Roman" w:hAnsi="Times New Roman" w:cs="Times New Roman"/>
          <w:sz w:val="24"/>
          <w:szCs w:val="24"/>
        </w:rPr>
        <w:t>;</w:t>
      </w:r>
    </w:p>
    <w:p w:rsidR="00BB0154" w:rsidRDefault="00BB0154" w:rsidP="00FE4C8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B0154" w:rsidRPr="00BB0154" w:rsidRDefault="00BB0154" w:rsidP="00FE4C89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BB0154" w:rsidRPr="00BB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rka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">
    <w:altName w:val="MS Mincho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SwMDQ2NTYyNrEwNTVX0lEKTi0uzszPAykwqgUAMc4VGywAAAA="/>
  </w:docVars>
  <w:rsids>
    <w:rsidRoot w:val="00BB0154"/>
    <w:rsid w:val="00047899"/>
    <w:rsid w:val="00054CC0"/>
    <w:rsid w:val="00073137"/>
    <w:rsid w:val="00142544"/>
    <w:rsid w:val="001D6DCD"/>
    <w:rsid w:val="00290586"/>
    <w:rsid w:val="003359DD"/>
    <w:rsid w:val="003F33E4"/>
    <w:rsid w:val="004D6098"/>
    <w:rsid w:val="005322E2"/>
    <w:rsid w:val="00592B8F"/>
    <w:rsid w:val="00606D31"/>
    <w:rsid w:val="006429C2"/>
    <w:rsid w:val="0070717D"/>
    <w:rsid w:val="00767FC5"/>
    <w:rsid w:val="009149EF"/>
    <w:rsid w:val="00B67587"/>
    <w:rsid w:val="00B910DA"/>
    <w:rsid w:val="00BB0154"/>
    <w:rsid w:val="00C46CBB"/>
    <w:rsid w:val="00D3214D"/>
    <w:rsid w:val="00D37796"/>
    <w:rsid w:val="00D61E48"/>
    <w:rsid w:val="00D62C00"/>
    <w:rsid w:val="00D7339D"/>
    <w:rsid w:val="00EB4BF7"/>
    <w:rsid w:val="00EF471E"/>
    <w:rsid w:val="00FE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2B5B6-AEF1-4756-9A77-C5967638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rsid w:val="00B67587"/>
    <w:pPr>
      <w:keepNext/>
      <w:keepLines/>
      <w:spacing w:before="200" w:after="0" w:line="276" w:lineRule="auto"/>
      <w:jc w:val="both"/>
      <w:outlineLvl w:val="3"/>
    </w:pPr>
    <w:rPr>
      <w:rFonts w:ascii="Georgia" w:eastAsiaTheme="majorEastAsia" w:hAnsi="Georgia" w:cstheme="majorBidi"/>
      <w:b/>
      <w:bCs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7587"/>
    <w:rPr>
      <w:rFonts w:ascii="Georgia" w:eastAsiaTheme="majorEastAsia" w:hAnsi="Georgia" w:cstheme="majorBidi"/>
      <w:b/>
      <w:bCs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D37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F33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</dc:creator>
  <cp:keywords/>
  <dc:description/>
  <cp:lastModifiedBy>stuti</cp:lastModifiedBy>
  <cp:revision>25</cp:revision>
  <dcterms:created xsi:type="dcterms:W3CDTF">2016-05-30T11:29:00Z</dcterms:created>
  <dcterms:modified xsi:type="dcterms:W3CDTF">2016-05-30T17:14:00Z</dcterms:modified>
</cp:coreProperties>
</file>