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0C09" w14:textId="77777777" w:rsidR="00321601" w:rsidRDefault="00CF00B1" w:rsidP="0032160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Use Case 1</w:t>
      </w:r>
      <w:r w:rsidR="00602EFC" w:rsidRPr="00602EFC">
        <w:rPr>
          <w:rFonts w:eastAsia="Times New Roman"/>
          <w:lang w:eastAsia="en-IN"/>
        </w:rPr>
        <w:t xml:space="preserve">: Sales Data Ingestion using </w:t>
      </w:r>
      <w:r w:rsidR="00505013">
        <w:rPr>
          <w:rFonts w:eastAsia="Times New Roman"/>
          <w:lang w:eastAsia="en-IN"/>
        </w:rPr>
        <w:t>Dataflow Gen2 and Pipelines</w:t>
      </w:r>
      <w:r w:rsidR="00602EFC" w:rsidRPr="00602EFC">
        <w:rPr>
          <w:rFonts w:eastAsia="Times New Roman"/>
          <w:lang w:eastAsia="en-IN"/>
        </w:rPr>
        <w:t xml:space="preserve"> in Microsoft Fabric</w:t>
      </w:r>
    </w:p>
    <w:p w14:paraId="237FD0AA" w14:textId="078AD6DA" w:rsidR="00602EFC" w:rsidRDefault="00602EFC" w:rsidP="00321601">
      <w:pPr>
        <w:pStyle w:val="Heading1"/>
        <w:rPr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CF00B1">
        <w:rPr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Scenario</w:t>
      </w:r>
    </w:p>
    <w:p w14:paraId="62AB588C" w14:textId="77777777" w:rsidR="00CF00B1" w:rsidRPr="00CF00B1" w:rsidRDefault="00CF00B1" w:rsidP="00CF00B1">
      <w:pPr>
        <w:rPr>
          <w:lang w:val="en-US"/>
        </w:rPr>
      </w:pPr>
    </w:p>
    <w:p w14:paraId="7974DE59" w14:textId="77777777" w:rsidR="00602EFC" w:rsidRPr="00602EFC" w:rsidRDefault="00602EFC" w:rsidP="00602EFC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2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retail company receives a daily CSV file containing sales transactions from different stores. The analytics team wants to ingest, clean, and store this data in a Lakehouse automatically every day.</w:t>
      </w:r>
    </w:p>
    <w:p w14:paraId="1382FF4F" w14:textId="2917E899" w:rsidR="00602EFC" w:rsidRDefault="00602EFC" w:rsidP="00602EFC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2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Participants will use </w:t>
      </w:r>
      <w:r w:rsidRPr="00602E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Copilot</w:t>
      </w:r>
      <w:r w:rsidRPr="00602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create the required components </w:t>
      </w:r>
      <w:r w:rsidR="005050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transformations </w:t>
      </w:r>
      <w:r w:rsidRPr="00602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building everything manually.</w:t>
      </w:r>
    </w:p>
    <w:p w14:paraId="59349645" w14:textId="77777777" w:rsidR="00D40196" w:rsidRDefault="00D40196" w:rsidP="00602EFC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DDCB52" w14:textId="77777777" w:rsidR="00BE0272" w:rsidRDefault="00D40196" w:rsidP="00BE0272">
      <w:pPr>
        <w:pStyle w:val="Heading2"/>
      </w:pPr>
      <w:r w:rsidRPr="00BE0272">
        <w:t>Dataset used:</w:t>
      </w:r>
      <w:r w:rsidR="00BE0272">
        <w:t xml:space="preserve"> </w:t>
      </w:r>
    </w:p>
    <w:p w14:paraId="3311CB2B" w14:textId="77777777" w:rsidR="00BE0272" w:rsidRDefault="00BE0272" w:rsidP="00BE0272">
      <w:pPr>
        <w:rPr>
          <w:lang w:eastAsia="en-IN"/>
        </w:rPr>
      </w:pPr>
    </w:p>
    <w:p w14:paraId="7C356A35" w14:textId="30D0F73F" w:rsidR="00BE0272" w:rsidRPr="00BE0272" w:rsidRDefault="00D40196" w:rsidP="00602EFC">
      <w:pPr>
        <w:rPr>
          <w:rFonts w:asciiTheme="majorHAnsi" w:eastAsiaTheme="majorEastAsia" w:hAnsiTheme="majorHAnsi" w:cstheme="majorBidi"/>
          <w:b/>
          <w:bCs/>
        </w:rPr>
      </w:pPr>
      <w:r w:rsidRPr="00BE0272">
        <w:rPr>
          <w:b/>
          <w:bCs/>
          <w:color w:val="00B050"/>
          <w:lang w:eastAsia="en-IN"/>
        </w:rPr>
        <w:t>Sales.csv</w:t>
      </w:r>
      <w:r w:rsidR="00BE0272" w:rsidRPr="00BE0272">
        <w:rPr>
          <w:b/>
          <w:bCs/>
          <w:color w:val="00B050"/>
          <w:lang w:eastAsia="en-IN"/>
        </w:rPr>
        <w:t xml:space="preserve"> in Azure Datalake Gen2 container named as data</w:t>
      </w:r>
      <w:r w:rsidR="00BE0272" w:rsidRPr="00BE02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</w:p>
    <w:p w14:paraId="21559511" w14:textId="1B829DF0" w:rsidR="001171E3" w:rsidRPr="001171E3" w:rsidRDefault="001171E3" w:rsidP="001171E3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171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URL - </w:t>
      </w:r>
      <w:hyperlink r:id="rId5" w:tgtFrame="_blank" w:tooltip="https://safortraining161.dfs.core.windows.net/" w:history="1">
        <w:r w:rsidRPr="001171E3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https://safortraining161.dfs.core.windows.net/</w:t>
        </w:r>
      </w:hyperlink>
    </w:p>
    <w:p w14:paraId="154288D4" w14:textId="77777777" w:rsidR="00BE0272" w:rsidRDefault="00BE0272" w:rsidP="001171E3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BD6984D" w14:textId="2C39DF43" w:rsidR="00BE0272" w:rsidRDefault="001171E3" w:rsidP="001171E3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171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Access Key </w:t>
      </w:r>
      <w:r w:rsidR="00BE02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–</w:t>
      </w:r>
      <w:r w:rsidRPr="001171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6B4479AD" w14:textId="0BE2835F" w:rsidR="001171E3" w:rsidRPr="001171E3" w:rsidRDefault="001171E3" w:rsidP="001171E3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171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LR03HPD+2I4VKutXzbxlP1ghLUdBm6sdQ1JcMxxjmf04C3U9hKKqbbifR7ttmX/V4hRSC2ABBYKx+AStAoQvaQ==</w:t>
      </w:r>
    </w:p>
    <w:p w14:paraId="5EE7AEF9" w14:textId="77777777" w:rsidR="00287324" w:rsidRDefault="00287324" w:rsidP="00602EFC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AE6660D" w14:textId="77777777" w:rsidR="00C02D52" w:rsidRDefault="00C02D52" w:rsidP="00602EFC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70E8E61" w14:textId="77777777" w:rsidR="00C02D52" w:rsidRPr="00321601" w:rsidRDefault="00C02D52" w:rsidP="00321601">
      <w:pPr>
        <w:pStyle w:val="Heading2"/>
      </w:pPr>
      <w:r w:rsidRPr="00321601">
        <w:t>Learning Outcomes</w:t>
      </w:r>
    </w:p>
    <w:p w14:paraId="5478C1EE" w14:textId="77777777" w:rsidR="00C02D52" w:rsidRPr="00C02D52" w:rsidRDefault="00C02D52" w:rsidP="00C02D5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2D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Participants will learn how to:</w:t>
      </w:r>
    </w:p>
    <w:p w14:paraId="37B4A51F" w14:textId="77777777" w:rsidR="00C02D52" w:rsidRPr="00321601" w:rsidRDefault="00C02D52" w:rsidP="00C02D52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and use a Lakehouse in Microsoft Fabric. </w:t>
      </w:r>
    </w:p>
    <w:p w14:paraId="282F720D" w14:textId="77777777" w:rsidR="00C02D52" w:rsidRPr="00321601" w:rsidRDefault="00C02D52" w:rsidP="00C02D52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 source files into a Lakehouse. </w:t>
      </w:r>
    </w:p>
    <w:p w14:paraId="3F3723C1" w14:textId="77777777" w:rsidR="00C02D52" w:rsidRPr="00321601" w:rsidRDefault="00C02D52" w:rsidP="00C02D52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Copilot to generate Dataflow Gen2 transformations. </w:t>
      </w:r>
    </w:p>
    <w:p w14:paraId="41638472" w14:textId="77777777" w:rsidR="00C02D52" w:rsidRPr="00321601" w:rsidRDefault="00C02D52" w:rsidP="00C02D52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Data Pipeline using Copilot-assisted authoring. </w:t>
      </w:r>
    </w:p>
    <w:p w14:paraId="21DCE162" w14:textId="77777777" w:rsidR="00C02D52" w:rsidRPr="00321601" w:rsidRDefault="00C02D52" w:rsidP="00C02D52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Orchestrate Dataflow execution within a Pipeline. </w:t>
      </w:r>
    </w:p>
    <w:p w14:paraId="31BF2985" w14:textId="77777777" w:rsidR="00C02D52" w:rsidRPr="00321601" w:rsidRDefault="00C02D52" w:rsidP="00C02D52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Load curated data into Delta tables in a Lakehouse. </w:t>
      </w:r>
    </w:p>
    <w:p w14:paraId="0DA8A0A5" w14:textId="77777777" w:rsidR="00C02D52" w:rsidRPr="00321601" w:rsidRDefault="00C02D52" w:rsidP="00C02D52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Validate results using SQL queries.</w:t>
      </w:r>
    </w:p>
    <w:p w14:paraId="15C7A36D" w14:textId="77777777" w:rsidR="00C02D52" w:rsidRPr="00D40196" w:rsidRDefault="00C02D52" w:rsidP="00602EFC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4D88B73" w14:textId="77777777" w:rsidR="00716F4D" w:rsidRDefault="00716F4D" w:rsidP="00602EFC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F66A80" w14:textId="5C0D8232" w:rsidR="00716F4D" w:rsidRPr="00321601" w:rsidRDefault="00716F4D" w:rsidP="00321601">
      <w:pPr>
        <w:pStyle w:val="Heading2"/>
      </w:pPr>
      <w:r w:rsidRPr="00321601">
        <w:t>Architecture</w:t>
      </w:r>
    </w:p>
    <w:p w14:paraId="1C51C31B" w14:textId="77777777" w:rsidR="00716F4D" w:rsidRDefault="00716F4D" w:rsidP="00716F4D">
      <w:r>
        <w:t>CSV File</w:t>
      </w:r>
    </w:p>
    <w:p w14:paraId="07B6B35C" w14:textId="77777777" w:rsidR="00716F4D" w:rsidRDefault="00716F4D" w:rsidP="00716F4D">
      <w:r>
        <w:t xml:space="preserve">      │</w:t>
      </w:r>
    </w:p>
    <w:p w14:paraId="070B8E04" w14:textId="77777777" w:rsidR="00716F4D" w:rsidRDefault="00716F4D" w:rsidP="00716F4D">
      <w:r>
        <w:t xml:space="preserve">      </w:t>
      </w:r>
      <w:r>
        <w:rPr>
          <w:rFonts w:ascii="Arial" w:hAnsi="Arial" w:cs="Arial"/>
        </w:rPr>
        <w:t>▼</w:t>
      </w:r>
    </w:p>
    <w:p w14:paraId="7F223A7E" w14:textId="77777777" w:rsidR="00505013" w:rsidRDefault="00505013" w:rsidP="00505013">
      <w:r>
        <w:t>Dataflow Gen2</w:t>
      </w:r>
    </w:p>
    <w:p w14:paraId="6BFBC1B2" w14:textId="77777777" w:rsidR="00716F4D" w:rsidRDefault="00716F4D" w:rsidP="00716F4D">
      <w:r>
        <w:t xml:space="preserve">      │</w:t>
      </w:r>
    </w:p>
    <w:p w14:paraId="3442CA78" w14:textId="77777777" w:rsidR="00716F4D" w:rsidRDefault="00716F4D" w:rsidP="00716F4D">
      <w:pPr>
        <w:rPr>
          <w:rFonts w:ascii="Arial" w:hAnsi="Arial" w:cs="Arial"/>
        </w:rPr>
      </w:pPr>
      <w:r>
        <w:t xml:space="preserve">      </w:t>
      </w:r>
      <w:r>
        <w:rPr>
          <w:rFonts w:ascii="Arial" w:hAnsi="Arial" w:cs="Arial"/>
        </w:rPr>
        <w:t>▼</w:t>
      </w:r>
    </w:p>
    <w:p w14:paraId="4E92A816" w14:textId="77777777" w:rsidR="00505013" w:rsidRDefault="00505013" w:rsidP="00505013">
      <w:r>
        <w:t>Transform Data</w:t>
      </w:r>
    </w:p>
    <w:p w14:paraId="1226212D" w14:textId="77777777" w:rsidR="00716F4D" w:rsidRDefault="00716F4D" w:rsidP="00716F4D">
      <w:r>
        <w:t xml:space="preserve">      │</w:t>
      </w:r>
    </w:p>
    <w:p w14:paraId="2F1CCCB8" w14:textId="77777777" w:rsidR="00505013" w:rsidRDefault="00716F4D" w:rsidP="00505013">
      <w:r>
        <w:t xml:space="preserve">      </w:t>
      </w:r>
      <w:r>
        <w:rPr>
          <w:rFonts w:ascii="Arial" w:hAnsi="Arial" w:cs="Arial"/>
        </w:rPr>
        <w:t>▼</w:t>
      </w:r>
      <w:r w:rsidR="00505013" w:rsidRPr="00505013">
        <w:t xml:space="preserve"> </w:t>
      </w:r>
    </w:p>
    <w:p w14:paraId="5BD38873" w14:textId="40C8277D" w:rsidR="00716F4D" w:rsidRDefault="00505013" w:rsidP="00716F4D">
      <w:r>
        <w:t>Pipeline</w:t>
      </w:r>
    </w:p>
    <w:p w14:paraId="29E00A43" w14:textId="77777777" w:rsidR="00716F4D" w:rsidRDefault="00716F4D" w:rsidP="00716F4D">
      <w:r>
        <w:t xml:space="preserve">      │</w:t>
      </w:r>
    </w:p>
    <w:p w14:paraId="12F6715A" w14:textId="77777777" w:rsidR="00716F4D" w:rsidRDefault="00716F4D" w:rsidP="00716F4D">
      <w:r>
        <w:t xml:space="preserve">      </w:t>
      </w:r>
      <w:r>
        <w:rPr>
          <w:rFonts w:ascii="Arial" w:hAnsi="Arial" w:cs="Arial"/>
        </w:rPr>
        <w:t>▼</w:t>
      </w:r>
    </w:p>
    <w:p w14:paraId="13674857" w14:textId="77777777" w:rsidR="00716F4D" w:rsidRDefault="00716F4D" w:rsidP="00716F4D">
      <w:r>
        <w:t>Lakehouse</w:t>
      </w:r>
    </w:p>
    <w:p w14:paraId="7C4EDF62" w14:textId="77777777" w:rsidR="00716F4D" w:rsidRDefault="00716F4D" w:rsidP="00716F4D">
      <w:r>
        <w:t xml:space="preserve">      │</w:t>
      </w:r>
    </w:p>
    <w:p w14:paraId="78DCB220" w14:textId="77777777" w:rsidR="00716F4D" w:rsidRDefault="00716F4D" w:rsidP="00716F4D">
      <w:r>
        <w:t xml:space="preserve">      </w:t>
      </w:r>
      <w:r>
        <w:rPr>
          <w:rFonts w:ascii="Arial" w:hAnsi="Arial" w:cs="Arial"/>
        </w:rPr>
        <w:t>▼</w:t>
      </w:r>
    </w:p>
    <w:p w14:paraId="07D2004B" w14:textId="45AA7BD2" w:rsidR="00F73EC7" w:rsidRDefault="00716F4D" w:rsidP="00716F4D">
      <w:r>
        <w:t>Tables</w:t>
      </w:r>
    </w:p>
    <w:p w14:paraId="77B5FE35" w14:textId="77777777" w:rsidR="006B3545" w:rsidRDefault="006B3545" w:rsidP="00716F4D"/>
    <w:p w14:paraId="54D66614" w14:textId="344B889B" w:rsidR="008E033E" w:rsidRDefault="00321601" w:rsidP="00321601">
      <w:pPr>
        <w:pStyle w:val="Heading2"/>
      </w:pPr>
      <w:r>
        <w:t>Steps to perform:</w:t>
      </w:r>
    </w:p>
    <w:p w14:paraId="1DBC8997" w14:textId="2DFCBB58" w:rsidR="00AA1540" w:rsidRPr="00AA1540" w:rsidRDefault="00C01EED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Workspace</w:t>
      </w:r>
    </w:p>
    <w:p w14:paraId="64F737AD" w14:textId="77777777" w:rsidR="00AA1540" w:rsidRPr="00AA1540" w:rsidRDefault="00AA1540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Fabric Lakehouse</w:t>
      </w:r>
    </w:p>
    <w:p w14:paraId="7B1FCF2C" w14:textId="77777777" w:rsidR="00AA1540" w:rsidRPr="00AA1540" w:rsidRDefault="00AA1540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Dataflow Gen2</w:t>
      </w:r>
    </w:p>
    <w:p w14:paraId="6F950487" w14:textId="3C8CD9BF" w:rsidR="00AA1540" w:rsidRPr="00C01EED" w:rsidRDefault="00AA1540" w:rsidP="00C01EE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Dataflow Gen2 to Azure Data Lake Storage Gen2</w:t>
      </w:r>
      <w:r w:rsidR="00C01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C01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the sales.csv file</w:t>
      </w:r>
    </w:p>
    <w:p w14:paraId="7FD381BB" w14:textId="77777777" w:rsidR="00AA1540" w:rsidRDefault="00AA1540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appropriate data types to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27"/>
        <w:gridCol w:w="5093"/>
      </w:tblGrid>
      <w:tr w:rsidR="00CC6CA9" w:rsidRPr="00CC6CA9" w14:paraId="4331A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327D3" w14:textId="77777777" w:rsidR="00CC6CA9" w:rsidRPr="00CC6CA9" w:rsidRDefault="00CC6CA9" w:rsidP="00CC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gu-IN"/>
                <w14:ligatures w14:val="none"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24B9495" w14:textId="4356A196" w:rsidR="00CC6CA9" w:rsidRPr="00CC6CA9" w:rsidRDefault="00CC6CA9" w:rsidP="00CC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gu-IN"/>
                <w14:ligatures w14:val="none"/>
              </w:rPr>
              <w:t>Final Data Type</w:t>
            </w:r>
          </w:p>
        </w:tc>
        <w:tc>
          <w:tcPr>
            <w:tcW w:w="0" w:type="auto"/>
            <w:vAlign w:val="center"/>
            <w:hideMark/>
          </w:tcPr>
          <w:p w14:paraId="788FE42E" w14:textId="77777777" w:rsidR="00CC6CA9" w:rsidRPr="00CC6CA9" w:rsidRDefault="00CC6CA9" w:rsidP="00D677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gu-IN"/>
                <w14:ligatures w14:val="none"/>
              </w:rPr>
              <w:t>Transformation / Description</w:t>
            </w:r>
          </w:p>
        </w:tc>
      </w:tr>
      <w:tr w:rsidR="00CC6CA9" w:rsidRPr="00CC6CA9" w14:paraId="1BF9A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84DC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69ACFE0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C25AA0E" w14:textId="19DFE7C4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Original column; null/blank values removed</w:t>
            </w:r>
          </w:p>
        </w:tc>
      </w:tr>
      <w:tr w:rsidR="00CC6CA9" w:rsidRPr="00CC6CA9" w14:paraId="6BDF1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BBC8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2CAB5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F5786E7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Converted from source text to Date</w:t>
            </w:r>
          </w:p>
        </w:tc>
      </w:tr>
      <w:tr w:rsidR="00CC6CA9" w:rsidRPr="00CC6CA9" w14:paraId="4F534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A3E4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14C44A9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5F2D147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Trimmed to remove leading/trailing spaces</w:t>
            </w:r>
          </w:p>
        </w:tc>
      </w:tr>
      <w:tr w:rsidR="00CC6CA9" w:rsidRPr="00CC6CA9" w14:paraId="5250D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9646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D7C695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5EA2317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Trimmed to remove leading/trailing spaces</w:t>
            </w:r>
          </w:p>
        </w:tc>
      </w:tr>
      <w:tr w:rsidR="00CC6CA9" w:rsidRPr="00CC6CA9" w14:paraId="6C24C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E636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0534AB6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6665D838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Converted to integer; values greater than 0 retained</w:t>
            </w:r>
          </w:p>
        </w:tc>
      </w:tr>
      <w:tr w:rsidR="00CC6CA9" w:rsidRPr="00CC6CA9" w14:paraId="16421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9223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72C71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Decimal Number</w:t>
            </w:r>
          </w:p>
        </w:tc>
        <w:tc>
          <w:tcPr>
            <w:tcW w:w="0" w:type="auto"/>
            <w:vAlign w:val="center"/>
            <w:hideMark/>
          </w:tcPr>
          <w:p w14:paraId="0990E231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Converted to decimal; values greater than 0 retained</w:t>
            </w:r>
          </w:p>
        </w:tc>
      </w:tr>
      <w:tr w:rsidR="00CC6CA9" w:rsidRPr="00CC6CA9" w14:paraId="61639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8F2E2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7DDA871D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37E5A86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Trimmed to remove leading/trailing spaces</w:t>
            </w:r>
          </w:p>
        </w:tc>
      </w:tr>
      <w:tr w:rsidR="00CC6CA9" w:rsidRPr="00CC6CA9" w14:paraId="25B28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30CD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SalesAmount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90084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Decimal Number</w:t>
            </w:r>
          </w:p>
        </w:tc>
        <w:tc>
          <w:tcPr>
            <w:tcW w:w="0" w:type="auto"/>
            <w:vAlign w:val="center"/>
            <w:hideMark/>
          </w:tcPr>
          <w:p w14:paraId="6F658BD6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 xml:space="preserve">Derived as </w:t>
            </w:r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 xml:space="preserve">Quantity × </w:t>
            </w: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UnitPrice</w:t>
            </w:r>
            <w:proofErr w:type="spellEnd"/>
          </w:p>
        </w:tc>
      </w:tr>
      <w:tr w:rsidR="00CC6CA9" w:rsidRPr="00CC6CA9" w14:paraId="4A7F8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1425F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OrderYear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C1107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7575FD33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 xml:space="preserve">Extracted from </w:t>
            </w: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OrderDate</w:t>
            </w:r>
            <w:proofErr w:type="spellEnd"/>
          </w:p>
        </w:tc>
      </w:tr>
      <w:tr w:rsidR="00CC6CA9" w:rsidRPr="00CC6CA9" w14:paraId="262EC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BAB9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OrderMonth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41C95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01293DA6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 xml:space="preserve">Extracted from </w:t>
            </w: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OrderDate</w:t>
            </w:r>
            <w:proofErr w:type="spellEnd"/>
          </w:p>
        </w:tc>
      </w:tr>
      <w:tr w:rsidR="00CC6CA9" w:rsidRPr="00CC6CA9" w14:paraId="25818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EDEC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OrderDay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F5C4E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6984C4DF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 xml:space="preserve">Extracted from </w:t>
            </w: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OrderDate</w:t>
            </w:r>
            <w:proofErr w:type="spellEnd"/>
          </w:p>
        </w:tc>
      </w:tr>
    </w:tbl>
    <w:p w14:paraId="48FEC223" w14:textId="77777777" w:rsidR="00CC6CA9" w:rsidRDefault="00CC6CA9" w:rsidP="00CC6CA9">
      <w:pPr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FF8711" w14:textId="77777777" w:rsidR="00DE63EF" w:rsidRPr="00AA1540" w:rsidRDefault="00DE63EF" w:rsidP="00D677CB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871725" w14:textId="77777777" w:rsidR="00AA1540" w:rsidRPr="00AA1540" w:rsidRDefault="00AA1540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the Lakehouse table as the Dataflow destination</w:t>
      </w:r>
    </w:p>
    <w:p w14:paraId="29D59509" w14:textId="77777777" w:rsidR="00AA1540" w:rsidRPr="00AA1540" w:rsidRDefault="00AA1540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Fabric Data Pipeline</w:t>
      </w:r>
    </w:p>
    <w:p w14:paraId="01C35610" w14:textId="77777777" w:rsidR="00AA1540" w:rsidRPr="00AA1540" w:rsidRDefault="00AA1540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and configure a Dataflow activity</w:t>
      </w:r>
    </w:p>
    <w:p w14:paraId="3DC9447B" w14:textId="77777777" w:rsidR="00AA1540" w:rsidRPr="00AA1540" w:rsidRDefault="00AA1540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 and monitor the Pipeline</w:t>
      </w:r>
    </w:p>
    <w:p w14:paraId="6D550404" w14:textId="77777777" w:rsidR="00AA1540" w:rsidRPr="00AA1540" w:rsidRDefault="00AA1540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Lakehouse SQL Analytics Endpoint</w:t>
      </w:r>
    </w:p>
    <w:p w14:paraId="7187FC6B" w14:textId="77777777" w:rsidR="00AA1540" w:rsidRPr="00AA1540" w:rsidRDefault="00AA1540" w:rsidP="00CC6CA9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 all sales records</w:t>
      </w:r>
    </w:p>
    <w:p w14:paraId="08EB9587" w14:textId="77777777" w:rsidR="00AA1540" w:rsidRPr="00AA1540" w:rsidRDefault="00AA1540" w:rsidP="00CC6CA9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sales aggregation analysis</w:t>
      </w:r>
    </w:p>
    <w:p w14:paraId="50D40ADF" w14:textId="77777777" w:rsidR="00AA1540" w:rsidRPr="00AA1540" w:rsidRDefault="00AA1540" w:rsidP="00CC6CA9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 sales by Category</w:t>
      </w:r>
    </w:p>
    <w:p w14:paraId="71B1FB01" w14:textId="77777777" w:rsidR="00AA1540" w:rsidRPr="00AA1540" w:rsidRDefault="00AA1540" w:rsidP="00CC6CA9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 sales by Store</w:t>
      </w:r>
    </w:p>
    <w:p w14:paraId="53F74814" w14:textId="77777777" w:rsidR="00AA1540" w:rsidRPr="00AA1540" w:rsidRDefault="00AA1540" w:rsidP="00CC6CA9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the highest-value orders</w:t>
      </w:r>
    </w:p>
    <w:p w14:paraId="3A8D14DC" w14:textId="77777777" w:rsidR="008E033E" w:rsidRDefault="008E033E" w:rsidP="00716F4D"/>
    <w:p w14:paraId="0CFA4ECB" w14:textId="77777777" w:rsidR="00AA1540" w:rsidRDefault="00AA1540" w:rsidP="00716F4D"/>
    <w:p w14:paraId="5CE48B9A" w14:textId="6CC471AC" w:rsidR="008E033E" w:rsidRPr="00554C8F" w:rsidRDefault="008E033E" w:rsidP="00AA1540">
      <w:pPr>
        <w:pStyle w:val="Heading2"/>
      </w:pPr>
      <w:r>
        <w:t>Expected Deliverables (in the form of screen shots in word document)</w:t>
      </w:r>
    </w:p>
    <w:p w14:paraId="766FDDF1" w14:textId="77777777" w:rsidR="00AA1540" w:rsidRDefault="00AA1540" w:rsidP="00AA1540">
      <w:pPr>
        <w:pStyle w:val="ListBullet"/>
        <w:numPr>
          <w:ilvl w:val="0"/>
          <w:numId w:val="0"/>
        </w:numPr>
        <w:tabs>
          <w:tab w:val="num" w:pos="360"/>
        </w:tabs>
      </w:pPr>
    </w:p>
    <w:p w14:paraId="047BFD3B" w14:textId="78EBAE1F" w:rsidR="00CA24F3" w:rsidRPr="00CA24F3" w:rsidRDefault="00CA24F3" w:rsidP="00CA24F3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of the final transformed dataset</w:t>
      </w:r>
      <w:r w:rsidR="00DE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Dataflow Gen2 as Preview </w:t>
      </w:r>
    </w:p>
    <w:p w14:paraId="5C5252A1" w14:textId="77777777" w:rsidR="00CA24F3" w:rsidRPr="00CA24F3" w:rsidRDefault="00CA24F3" w:rsidP="00CA24F3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of the Sales table in the Lakehouse</w:t>
      </w:r>
    </w:p>
    <w:p w14:paraId="68CD39C9" w14:textId="77777777" w:rsidR="00CA24F3" w:rsidRPr="00CA24F3" w:rsidRDefault="00CA24F3" w:rsidP="00CA24F3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of successful Pipeline execution</w:t>
      </w:r>
    </w:p>
    <w:p w14:paraId="242EBDBF" w14:textId="77777777" w:rsidR="00CA24F3" w:rsidRPr="00CA24F3" w:rsidRDefault="00CA24F3" w:rsidP="00CA24F3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of the SQL Analytics Endpoint</w:t>
      </w:r>
    </w:p>
    <w:p w14:paraId="3032072E" w14:textId="77777777" w:rsidR="00CA24F3" w:rsidRPr="00CA24F3" w:rsidRDefault="00CA24F3" w:rsidP="00E90630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Screenshot of SQL query displaying all records</w:t>
      </w:r>
    </w:p>
    <w:p w14:paraId="0A4A2B6F" w14:textId="77777777" w:rsidR="00CA24F3" w:rsidRPr="00CA24F3" w:rsidRDefault="00CA24F3" w:rsidP="00E90630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of total sales aggregation results</w:t>
      </w:r>
    </w:p>
    <w:p w14:paraId="5A70EBE2" w14:textId="77777777" w:rsidR="00CA24F3" w:rsidRPr="00CA24F3" w:rsidRDefault="00CA24F3" w:rsidP="00E90630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of Category-wise sales analysis</w:t>
      </w:r>
    </w:p>
    <w:p w14:paraId="39161D89" w14:textId="77777777" w:rsidR="00CA24F3" w:rsidRPr="00CA24F3" w:rsidRDefault="00CA24F3" w:rsidP="00E90630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of Store-wise sales analysis</w:t>
      </w:r>
    </w:p>
    <w:p w14:paraId="14D91ED2" w14:textId="2077E1D8" w:rsidR="00CA24F3" w:rsidRDefault="00CA24F3" w:rsidP="00E90630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of highest-value orders</w:t>
      </w:r>
    </w:p>
    <w:p w14:paraId="51456B08" w14:textId="287F2ED7" w:rsidR="001B4849" w:rsidRPr="006B3545" w:rsidRDefault="001B4849" w:rsidP="00716F4D">
      <w:pPr>
        <w:rPr>
          <w:b/>
          <w:bCs/>
        </w:rPr>
      </w:pPr>
    </w:p>
    <w:sectPr w:rsidR="001B4849" w:rsidRPr="006B3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362CE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EC04C6"/>
    <w:multiLevelType w:val="hybridMultilevel"/>
    <w:tmpl w:val="EB76C7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D143F"/>
    <w:multiLevelType w:val="multilevel"/>
    <w:tmpl w:val="D07C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C2E6B"/>
    <w:multiLevelType w:val="multilevel"/>
    <w:tmpl w:val="D458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013753">
    <w:abstractNumId w:val="1"/>
  </w:num>
  <w:num w:numId="2" w16cid:durableId="518399579">
    <w:abstractNumId w:val="3"/>
  </w:num>
  <w:num w:numId="3" w16cid:durableId="888300982">
    <w:abstractNumId w:val="2"/>
  </w:num>
  <w:num w:numId="4" w16cid:durableId="33577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9B"/>
    <w:rsid w:val="001171E3"/>
    <w:rsid w:val="001B1B80"/>
    <w:rsid w:val="001B4849"/>
    <w:rsid w:val="001C581A"/>
    <w:rsid w:val="00246B4B"/>
    <w:rsid w:val="00287324"/>
    <w:rsid w:val="002B7FEC"/>
    <w:rsid w:val="00321601"/>
    <w:rsid w:val="004E34AF"/>
    <w:rsid w:val="00505013"/>
    <w:rsid w:val="00571A98"/>
    <w:rsid w:val="00602EFC"/>
    <w:rsid w:val="00612C9B"/>
    <w:rsid w:val="006B3545"/>
    <w:rsid w:val="006F5895"/>
    <w:rsid w:val="00715134"/>
    <w:rsid w:val="00716F4D"/>
    <w:rsid w:val="008E033E"/>
    <w:rsid w:val="00AA1540"/>
    <w:rsid w:val="00BC6A30"/>
    <w:rsid w:val="00BE0272"/>
    <w:rsid w:val="00C01EED"/>
    <w:rsid w:val="00C02D52"/>
    <w:rsid w:val="00CA24F3"/>
    <w:rsid w:val="00CB3F30"/>
    <w:rsid w:val="00CC6CA9"/>
    <w:rsid w:val="00CF00B1"/>
    <w:rsid w:val="00D40196"/>
    <w:rsid w:val="00D677CB"/>
    <w:rsid w:val="00D71565"/>
    <w:rsid w:val="00DA6426"/>
    <w:rsid w:val="00DE3546"/>
    <w:rsid w:val="00DE63EF"/>
    <w:rsid w:val="00E90630"/>
    <w:rsid w:val="00F7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4384F"/>
  <w15:chartTrackingRefBased/>
  <w15:docId w15:val="{209DABF7-2C8A-4498-BE9E-AD4E49E3A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2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C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1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1E3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8E033E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fortraining161.dfs.core.windows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R Deeba Lakshmi</dc:creator>
  <cp:keywords/>
  <dc:description/>
  <cp:lastModifiedBy>Prabhakar Singh</cp:lastModifiedBy>
  <cp:revision>30</cp:revision>
  <dcterms:created xsi:type="dcterms:W3CDTF">2026-06-23T15:58:00Z</dcterms:created>
  <dcterms:modified xsi:type="dcterms:W3CDTF">2026-08-31T02:47:00Z</dcterms:modified>
</cp:coreProperties>
</file>