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076B" w:rsidRDefault="00F60988">
      <w:pPr>
        <w:pStyle w:val="a8"/>
        <w:keepNext w:val="0"/>
        <w:keepLines/>
        <w:pageBreakBefore w:val="0"/>
        <w:spacing w:before="0" w:after="200" w:line="588" w:lineRule="exact"/>
        <w:rPr>
          <w:lang w:eastAsia="ko-KR"/>
        </w:rPr>
        <w:snapToGrid w:val="0"/>
      </w:pPr>
      <w:r>
        <w:rPr>
          <w:rFonts w:ascii="맑은 고딕" w:hAnsi="맑은 고딕" w:eastAsia="맑은 고딕" w:cs="맑은 고딕"/>
          <w:b/>
          <w:color w:val="1E3757"/>
          <w:sz w:val="42"/>
        </w:rPr>
        <w:t>Android 앱 프로젝트 기획·설계서</w:t>
      </w:r>
    </w:p>
    <w:p w:rsidR="0058076B" w:rsidRDefault="00F60988">
      <w:pPr>
        <w:keepNext w:val="0"/>
        <w:keepLines/>
        <w:pageBreakBefore w:val="0"/>
        <w:spacing w:before="0" w:after="100" w:line="392" w:lineRule="exact"/>
        <w:snapToGrid w:val="0"/>
      </w:pPr>
      <w:r>
        <w:rPr>
          <w:rFonts w:ascii="맑은 고딕" w:hAnsi="맑은 고딕" w:eastAsia="맑은 고딕" w:cs="맑은 고딕"/>
          <w:b/>
          <w:color w:val="000000"/>
          <w:sz w:val="28"/>
        </w:rPr>
        <w:t>게임 숙제 스케줄러</w:t>
      </w:r>
    </w:p>
    <w:p w:rsidR="0058076B" w:rsidRDefault="00F60988">
      <w:pPr>
        <w:keepNext w:val="0"/>
        <w:keepLines/>
        <w:pageBreakBefore w:val="0"/>
        <w:spacing w:before="0" w:after="160" w:line="252" w:lineRule="exact"/>
        <w:snapToGrid w:val="0"/>
      </w:pPr>
      <w:r>
        <w:rPr>
          <w:rFonts w:ascii="맑은 고딕" w:hAnsi="맑은 고딕" w:eastAsia="맑은 고딕" w:cs="맑은 고딕"/>
          <w:b w:val="0"/>
          <w:color w:val="000000"/>
          <w:sz w:val="18"/>
        </w:rPr>
        <w:t>Midterm Project Planning &amp; Design  |  중간고사 대체 과제</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2623"/>
        <w:gridCol w:w="7235"/>
      </w:tblGrid>
      <w:tr>
        <w:trPr>
          <w:cantSplit/>
          <w:tblHeader/>
        </w:trPr>
        <w:tc>
          <w:tcPr>
            <w:tcW w:type="dxa" w:w="2623"/>
            <w:vAlign w:val="center"/>
            <w:shd w:fill="E9F1FA"/>
          </w:tcPr>
          <w:p>
            <w:pPr>
              <w:spacing w:after="0" w:line="280" w:lineRule="exact"/>
              <w:snapToGrid w:val="0"/>
            </w:pPr>
            <w:r>
              <w:rPr>
                <w:rFonts w:ascii="맑은 고딕" w:hAnsi="맑은 고딕" w:eastAsia="맑은 고딕" w:cs="맑은 고딕"/>
                <w:b/>
                <w:color w:val="000000"/>
                <w:sz w:val="20"/>
              </w:rPr>
              <w:t>항목 / Field</w:t>
            </w:r>
          </w:p>
        </w:tc>
        <w:tc>
          <w:tcPr>
            <w:tcW w:type="dxa" w:w="7235"/>
            <w:vAlign w:val="center"/>
            <w:shd w:fill="E9F1FA"/>
          </w:tcPr>
          <w:p>
            <w:pPr>
              <w:spacing w:after="0" w:line="280" w:lineRule="exact"/>
              <w:snapToGrid w:val="0"/>
            </w:pPr>
            <w:r>
              <w:rPr>
                <w:rFonts w:ascii="맑은 고딕" w:hAnsi="맑은 고딕" w:eastAsia="맑은 고딕" w:cs="맑은 고딕"/>
                <w:b/>
                <w:color w:val="000000"/>
                <w:sz w:val="20"/>
              </w:rPr>
              <w:t>학생 작성 / Fill in</w:t>
            </w:r>
          </w:p>
        </w:tc>
      </w:tr>
      <w:tr>
        <w:trPr>
          <w:cantSplit/>
        </w:trPr>
        <w:tc>
          <w:tcPr>
            <w:tcW w:type="dxa" w:w="2623"/>
            <w:vAlign w:val="center"/>
          </w:tcPr>
          <w:p>
            <w:pPr>
              <w:spacing w:after="0" w:line="280" w:lineRule="exact"/>
              <w:snapToGrid w:val="0"/>
            </w:pPr>
            <w:r>
              <w:rPr>
                <w:rFonts w:ascii="맑은 고딕" w:hAnsi="맑은 고딕" w:eastAsia="맑은 고딕" w:cs="맑은 고딕"/>
                <w:b w:val="0"/>
                <w:color w:val="000000"/>
                <w:sz w:val="20"/>
              </w:rPr>
              <w:t>앱 이름 / App Name</w:t>
            </w:r>
          </w:p>
        </w:tc>
        <w:tc>
          <w:tcPr>
            <w:tcW w:type="dxa" w:w="7235"/>
            <w:vAlign w:val="center"/>
          </w:tcPr>
          <w:p>
            <w:pPr>
              <w:spacing w:after="0" w:line="280" w:lineRule="exact"/>
              <w:snapToGrid w:val="0"/>
            </w:pPr>
            <w:r>
              <w:rPr>
                <w:rFonts w:ascii="맑은 고딕" w:hAnsi="맑은 고딕" w:eastAsia="맑은 고딕" w:cs="맑은 고딕"/>
                <w:b w:val="0"/>
                <w:color w:val="000000"/>
                <w:sz w:val="20"/>
              </w:rPr>
              <w:t>게임 숙제 스케줄러</w:t>
            </w:r>
          </w:p>
        </w:tc>
      </w:tr>
      <w:tr>
        <w:trPr>
          <w:cantSplit/>
        </w:trPr>
        <w:tc>
          <w:tcPr>
            <w:tcW w:type="dxa" w:w="2623"/>
            <w:vAlign w:val="center"/>
          </w:tcPr>
          <w:p>
            <w:pPr>
              <w:spacing w:after="0" w:line="280" w:lineRule="exact"/>
              <w:snapToGrid w:val="0"/>
            </w:pPr>
            <w:r>
              <w:rPr>
                <w:rFonts w:ascii="맑은 고딕" w:hAnsi="맑은 고딕" w:eastAsia="맑은 고딕" w:cs="맑은 고딕"/>
                <w:b w:val="0"/>
                <w:color w:val="000000"/>
                <w:sz w:val="20"/>
              </w:rPr>
              <w:t>학번 / Student ID</w:t>
            </w:r>
          </w:p>
        </w:tc>
        <w:tc>
          <w:tcPr>
            <w:tcW w:type="dxa" w:w="7235"/>
            <w:vAlign w:val="center"/>
          </w:tcPr>
          <w:p>
            <w:pPr>
              <w:spacing w:after="0" w:line="280" w:lineRule="exact"/>
              <w:snapToGrid w:val="0"/>
            </w:pPr>
            <w:r>
              <w:rPr>
                <w:rFonts w:ascii="맑은 고딕" w:hAnsi="맑은 고딕" w:eastAsia="맑은 고딕" w:cs="맑은 고딕"/>
                <w:b w:val="0"/>
                <w:color w:val="000000"/>
                <w:sz w:val="20"/>
              </w:rPr>
              <w:t>2026626007</w:t>
            </w:r>
          </w:p>
        </w:tc>
      </w:tr>
      <w:tr>
        <w:trPr>
          <w:cantSplit/>
        </w:trPr>
        <w:tc>
          <w:tcPr>
            <w:tcW w:type="dxa" w:w="2623"/>
            <w:vAlign w:val="center"/>
          </w:tcPr>
          <w:p>
            <w:pPr>
              <w:spacing w:after="0" w:line="280" w:lineRule="exact"/>
              <w:snapToGrid w:val="0"/>
            </w:pPr>
            <w:r>
              <w:rPr>
                <w:rFonts w:ascii="맑은 고딕" w:hAnsi="맑은 고딕" w:eastAsia="맑은 고딕" w:cs="맑은 고딕"/>
                <w:b w:val="0"/>
                <w:color w:val="000000"/>
                <w:sz w:val="20"/>
              </w:rPr>
              <w:t>이름 / Student Name</w:t>
            </w:r>
          </w:p>
        </w:tc>
        <w:tc>
          <w:tcPr>
            <w:tcW w:type="dxa" w:w="7235"/>
            <w:vAlign w:val="center"/>
          </w:tcPr>
          <w:p>
            <w:pPr>
              <w:spacing w:after="0" w:line="280" w:lineRule="exact"/>
              <w:snapToGrid w:val="0"/>
            </w:pPr>
            <w:r>
              <w:rPr>
                <w:rFonts w:ascii="맑은 고딕" w:hAnsi="맑은 고딕" w:eastAsia="맑은 고딕" w:cs="맑은 고딕"/>
                <w:b w:val="0"/>
                <w:color w:val="000000"/>
                <w:sz w:val="20"/>
              </w:rPr>
              <w:t>김태준</w:t>
            </w:r>
          </w:p>
        </w:tc>
      </w:tr>
      <w:tr>
        <w:trPr>
          <w:cantSplit/>
        </w:trPr>
        <w:tc>
          <w:tcPr>
            <w:tcW w:type="dxa" w:w="2623"/>
            <w:vAlign w:val="center"/>
          </w:tcPr>
          <w:p>
            <w:pPr>
              <w:spacing w:after="0" w:line="280" w:lineRule="exact"/>
              <w:snapToGrid w:val="0"/>
            </w:pPr>
            <w:r>
              <w:rPr>
                <w:rFonts w:ascii="맑은 고딕" w:hAnsi="맑은 고딕" w:eastAsia="맑은 고딕" w:cs="맑은 고딕"/>
                <w:b w:val="0"/>
                <w:color w:val="000000"/>
                <w:sz w:val="20"/>
              </w:rPr>
              <w:t>GitHub Repository URL</w:t>
            </w:r>
          </w:p>
        </w:tc>
        <w:tc>
          <w:tcPr>
            <w:tcW w:type="dxa" w:w="7235"/>
            <w:vAlign w:val="center"/>
          </w:tcPr>
          <w:p>
            <w:pPr>
              <w:spacing w:after="0" w:line="280" w:lineRule="exact"/>
              <w:snapToGrid w:val="0"/>
            </w:pPr>
            <w:r>
              <w:rPr>
                <w:rFonts w:ascii="맑은 고딕" w:hAnsi="맑은 고딕" w:eastAsia="맑은 고딕" w:cs="맑은 고딕"/>
                <w:b w:val="0"/>
                <w:color w:val="000000"/>
                <w:sz w:val="20"/>
              </w:rPr>
              <w:t>https://github.com/pktewon/game-homework-scheduler</w:t>
            </w:r>
          </w:p>
        </w:tc>
      </w:tr>
      <w:tr>
        <w:trPr>
          <w:cantSplit/>
        </w:trPr>
        <w:tc>
          <w:tcPr>
            <w:tcW w:type="dxa" w:w="2623"/>
            <w:vAlign w:val="center"/>
          </w:tcPr>
          <w:p>
            <w:pPr>
              <w:spacing w:after="0" w:line="280" w:lineRule="exact"/>
              <w:snapToGrid w:val="0"/>
            </w:pPr>
            <w:r>
              <w:rPr>
                <w:rFonts w:ascii="맑은 고딕" w:hAnsi="맑은 고딕" w:eastAsia="맑은 고딕" w:cs="맑은 고딕"/>
                <w:b w:val="0"/>
                <w:color w:val="000000"/>
                <w:sz w:val="20"/>
              </w:rPr>
              <w:t>작성일 / Date</w:t>
            </w:r>
          </w:p>
        </w:tc>
        <w:tc>
          <w:tcPr>
            <w:tcW w:type="dxa" w:w="7235"/>
            <w:vAlign w:val="center"/>
          </w:tcPr>
          <w:p>
            <w:pPr>
              <w:spacing w:after="0" w:line="280" w:lineRule="exact"/>
              <w:snapToGrid w:val="0"/>
            </w:pPr>
            <w:r>
              <w:rPr>
                <w:rFonts w:ascii="맑은 고딕" w:hAnsi="맑은 고딕" w:eastAsia="맑은 고딕" w:cs="맑은 고딕"/>
                <w:b w:val="0"/>
                <w:color w:val="000000"/>
                <w:sz w:val="20"/>
              </w:rPr>
              <w:t>2026-10-23</w:t>
            </w:r>
          </w:p>
        </w:tc>
      </w:tr>
    </w:tbl>
    <w:p w:rsidR="0058076B" w:rsidRDefault="00F60988">
      <w:pPr>
        <w:pStyle w:val="1"/>
        <w:keepNext/>
        <w:keepLines/>
        <w:pageBreakBefore w:val="0"/>
        <w:spacing w:before="180" w:after="120" w:line="392" w:lineRule="exact"/>
        <w:snapToGrid w:val="0"/>
      </w:pPr>
      <w:r>
        <w:rPr>
          <w:rFonts w:ascii="맑은 고딕" w:hAnsi="맑은 고딕" w:eastAsia="맑은 고딕" w:cs="맑은 고딕"/>
          <w:b/>
          <w:color w:val="1E416B"/>
          <w:sz w:val="28"/>
        </w:rPr>
        <w:t>1. 앱 소개 및 개발 목적 / Project Overview</w:t>
      </w:r>
    </w:p>
    <w:p w:rsidR="0058076B" w:rsidRDefault="00F60988">
      <w:pPr>
        <w:pStyle w:val="21"/>
        <w:keepNext/>
        <w:keepLines/>
        <w:pageBreakBefore w:val="0"/>
        <w:spacing w:before="140" w:after="80" w:line="308" w:lineRule="exact"/>
        <w:snapToGrid w:val="0"/>
      </w:pPr>
      <w:r>
        <w:rPr>
          <w:rFonts w:ascii="맑은 고딕" w:hAnsi="맑은 고딕" w:eastAsia="맑은 고딕" w:cs="맑은 고딕"/>
          <w:b/>
          <w:color w:val="284668"/>
          <w:sz w:val="22"/>
        </w:rPr>
        <w:t>1.1 앱을 한 문장으로 소개 / One sentence description</w:t>
      </w:r>
    </w:p>
    <w:p w:rsidR="0058076B" w:rsidRDefault="00F60988">
      <w:pPr>
        <w:keepNext w:val="0"/>
        <w:keepLines/>
        <w:pageBreakBefore w:val="0"/>
        <w:spacing w:before="0" w:after="100" w:line="280" w:lineRule="exact"/>
        <w:snapToGrid w:val="0"/>
      </w:pPr>
      <w:r>
        <w:rPr>
          <w:rFonts w:ascii="맑은 고딕" w:hAnsi="맑은 고딕" w:eastAsia="맑은 고딕" w:cs="맑은 고딕"/>
          <w:b w:val="0"/>
          <w:color w:val="000000"/>
          <w:sz w:val="20"/>
        </w:rPr>
        <w:t>여러 PC·모바일 게임의 이벤트 일정과 반복 숙제를 Android 스마트폰에서 통합 관리하고, 종료가 임박한 이벤트와 남은 참여 항목을 확인하여 참여 및 보상 수령 기회를 놓치지 않도록 돕는 개인용 게임 스케줄러이다.</w:t>
      </w:r>
    </w:p>
    <w:p w:rsidR="0058076B" w:rsidRDefault="00F60988">
      <w:pPr>
        <w:pStyle w:val="21"/>
        <w:keepNext/>
        <w:keepLines/>
        <w:pageBreakBefore w:val="0"/>
        <w:spacing w:before="140" w:after="80" w:line="308" w:lineRule="exact"/>
        <w:snapToGrid w:val="0"/>
      </w:pPr>
      <w:r>
        <w:rPr>
          <w:rFonts w:ascii="맑은 고딕" w:hAnsi="맑은 고딕" w:eastAsia="맑은 고딕" w:cs="맑은 고딕"/>
          <w:b/>
          <w:color w:val="284668"/>
          <w:sz w:val="22"/>
        </w:rPr>
        <w:t>1.2 해결하려는 문제 / Problem to solve</w:t>
      </w:r>
    </w:p>
    <w:p w:rsidR="0058076B" w:rsidRDefault="00F60988">
      <w:pPr>
        <w:keepNext w:val="0"/>
        <w:keepLines/>
        <w:pageBreakBefore w:val="0"/>
        <w:spacing w:before="0" w:after="100" w:line="280" w:lineRule="exact"/>
        <w:snapToGrid w:val="0"/>
      </w:pPr>
      <w:r>
        <w:rPr>
          <w:rFonts w:ascii="맑은 고딕" w:hAnsi="맑은 고딕" w:eastAsia="맑은 고딕" w:cs="맑은 고딕"/>
          <w:b w:val="0"/>
          <w:color w:val="000000"/>
          <w:sz w:val="20"/>
        </w:rPr>
        <w:t>문제인식  나는 명조, 명일방주 엔드필드, 소녀전선 2 등 여러 게임을 즐기며 노트북으로도 플레이한다. 각 게임의 이벤트와 숙제는 여러 항목으로 나뉘고, 진행 기간과 종료일도 다르다. 매일 일일 퀘스트를 처리하는 데 집중하다 보면 별도로 진행 중인 이벤트나 보상 교환 기간을 잊고 놓칠 수 있다.</w:t>
      </w:r>
    </w:p>
    <w:p w:rsidR="0058076B" w:rsidRDefault="00F60988">
      <w:pPr>
        <w:keepNext w:val="0"/>
        <w:keepLines/>
        <w:pageBreakBefore w:val="0"/>
        <w:spacing w:before="0" w:after="100" w:line="280" w:lineRule="exact"/>
        <w:snapToGrid w:val="0"/>
      </w:pPr>
      <w:r>
        <w:rPr>
          <w:rFonts w:ascii="맑은 고딕" w:hAnsi="맑은 고딕" w:eastAsia="맑은 고딕" w:cs="맑은 고딕"/>
          <w:b w:val="0"/>
          <w:color w:val="000000"/>
          <w:sz w:val="20"/>
        </w:rPr>
        <w:t>문제정의  여러 게임을 병행하는 사용자가 게임별로 흩어진 이벤트의 종료 시각과 자신의 참여 상태를 한눈에 파악하기 어렵다. 이벤트와 세부 마감일을 한곳에 모으고, 종료가 가까운 미완료 항목부터 확인할 수 있도록 한다. 임무 참여와 보상 교환의 마감이 다르면 각각의 일정으로 관리한다.</w:t>
      </w:r>
    </w:p>
    <w:p w:rsidR="0058076B" w:rsidRDefault="00F60988">
      <w:pPr>
        <w:pStyle w:val="21"/>
        <w:keepNext/>
        <w:keepLines/>
        <w:pageBreakBefore w:val="0"/>
        <w:spacing w:before="140" w:after="80" w:line="308" w:lineRule="exact"/>
        <w:snapToGrid w:val="0"/>
      </w:pPr>
      <w:r>
        <w:rPr>
          <w:rFonts w:ascii="맑은 고딕" w:hAnsi="맑은 고딕" w:eastAsia="맑은 고딕" w:cs="맑은 고딕"/>
          <w:b/>
          <w:color w:val="284668"/>
          <w:sz w:val="22"/>
        </w:rPr>
        <w:t>1.3 대상 사용자 및 이용 상황 / Target users and use cases</w:t>
      </w:r>
    </w:p>
    <w:p w:rsidR="0058076B" w:rsidRDefault="00F60988">
      <w:pPr>
        <w:keepNext w:val="0"/>
        <w:keepLines/>
        <w:pageBreakBefore w:val="0"/>
        <w:spacing w:before="0" w:after="100" w:line="280" w:lineRule="exact"/>
        <w:snapToGrid w:val="0"/>
      </w:pPr>
      <w:r>
        <w:rPr>
          <w:rFonts w:ascii="맑은 고딕" w:hAnsi="맑은 고딕" w:eastAsia="맑은 고딕" w:cs="맑은 고딕"/>
          <w:b w:val="0"/>
          <w:color w:val="000000"/>
          <w:sz w:val="20"/>
        </w:rPr>
        <w:t>대상은 여러 PC·모바일 게임을 병행하며 이벤트 기간과 일일 숙제를 관리하고 싶은 사용자이다. 플레이 전에는 휴대폰으로 마감이 가까운 항목을 확인하고, 플레이 후에는 참여와 보상 수령 여부를 체크한다. PC 게임은 노트북에서 실행하고 앱에서 완료를 기록하며, 휴대폰에 설치된 모바일 게임은 바로가기 버튼으로 연결한다.</w:t>
      </w:r>
    </w:p>
    <w:p w:rsidR="0058076B" w:rsidRDefault="00F60988">
      <w:pPr>
        <w:keepNext w:val="0"/>
        <w:keepLines/>
        <w:pageBreakBefore w:val="0"/>
        <w:spacing w:before="0" w:after="0" w:line="266" w:lineRule="exact"/>
        <w:snapToGrid w:val="0"/>
      </w:pPr>
      <w:r>
        <w:rPr>
          <w:rFonts w:ascii="맑은 고딕" w:hAnsi="맑은 고딕" w:eastAsia="맑은 고딕" w:cs="맑은 고딕"/>
          <w:b w:val="0"/>
          <w:color w:val="000000"/>
          <w:sz w:val="19"/>
        </w:rPr>
        <w:t>개발 범위  1인 프로젝트로 진행하며 개인용 로컬 저장을 기본으로 한다. 이벤트 수동 관리와 기록 보존을 먼저 완성한 뒤, 검수된 일정 JSON 갱신과 대표 게임 한 개의 공지 추출을 추가 목표로 진행한다.</w:t>
      </w:r>
    </w:p>
    <w:p w:rsidR="0058076B" w:rsidRDefault="00F60988">
      <w:pPr>
        <w:pStyle w:val="1"/>
        <w:keepNext/>
        <w:keepLines/>
        <w:pageBreakBefore/>
        <w:spacing w:before="0" w:after="120" w:line="392" w:lineRule="exact"/>
        <w:snapToGrid w:val="0"/>
      </w:pPr>
      <w:r>
        <w:rPr>
          <w:rFonts w:ascii="맑은 고딕" w:hAnsi="맑은 고딕" w:eastAsia="맑은 고딕" w:cs="맑은 고딕"/>
          <w:b/>
          <w:color w:val="1E416B"/>
          <w:sz w:val="28"/>
        </w:rPr>
        <w:t>2. 주요 기능 정의 / Core Features</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548"/>
        <w:gridCol w:w="2133"/>
        <w:gridCol w:w="4972"/>
        <w:gridCol w:w="2205"/>
      </w:tblGrid>
      <w:tr>
        <w:trPr>
          <w:cantSplit/>
          <w:tblHeader/>
        </w:trPr>
        <w:tc>
          <w:tcPr>
            <w:tcW w:type="dxa" w:w="548"/>
            <w:vAlign w:val="center"/>
            <w:shd w:fill="E9F1FA"/>
          </w:tcPr>
          <w:p>
            <w:pPr>
              <w:spacing w:after="0" w:line="266" w:lineRule="exact"/>
              <w:jc w:val="center"/>
              <w:snapToGrid w:val="0"/>
            </w:pPr>
            <w:r>
              <w:rPr>
                <w:rFonts w:ascii="맑은 고딕" w:hAnsi="맑은 고딕" w:eastAsia="맑은 고딕" w:cs="맑은 고딕"/>
                <w:b/>
                <w:color w:val="000000"/>
                <w:sz w:val="19"/>
              </w:rPr>
              <w:t>번호</w:t>
            </w:r>
          </w:p>
        </w:tc>
        <w:tc>
          <w:tcPr>
            <w:tcW w:type="dxa" w:w="2133"/>
            <w:vAlign w:val="center"/>
            <w:shd w:fill="E9F1FA"/>
          </w:tcPr>
          <w:p>
            <w:pPr>
              <w:spacing w:after="0" w:line="266" w:lineRule="exact"/>
              <w:snapToGrid w:val="0"/>
            </w:pPr>
            <w:r>
              <w:rPr>
                <w:rFonts w:ascii="맑은 고딕" w:hAnsi="맑은 고딕" w:eastAsia="맑은 고딕" w:cs="맑은 고딕"/>
                <w:b/>
                <w:color w:val="000000"/>
                <w:sz w:val="19"/>
              </w:rPr>
              <w:t>기능명 / Feature</w:t>
            </w:r>
          </w:p>
        </w:tc>
        <w:tc>
          <w:tcPr>
            <w:tcW w:type="dxa" w:w="4972"/>
            <w:vAlign w:val="center"/>
            <w:shd w:fill="E9F1FA"/>
          </w:tcPr>
          <w:p>
            <w:pPr>
              <w:spacing w:after="0" w:line="266" w:lineRule="exact"/>
              <w:snapToGrid w:val="0"/>
            </w:pPr>
            <w:r>
              <w:rPr>
                <w:rFonts w:ascii="맑은 고딕" w:hAnsi="맑은 고딕" w:eastAsia="맑은 고딕" w:cs="맑은 고딕"/>
                <w:b/>
                <w:color w:val="000000"/>
                <w:sz w:val="19"/>
              </w:rPr>
              <w:t>사용자 동작과 기대 결과 / Action and result</w:t>
            </w:r>
          </w:p>
        </w:tc>
        <w:tc>
          <w:tcPr>
            <w:tcW w:type="dxa" w:w="2205"/>
            <w:vAlign w:val="center"/>
            <w:shd w:fill="E9F1FA"/>
          </w:tcPr>
          <w:p>
            <w:pPr>
              <w:spacing w:after="0" w:line="266" w:lineRule="exact"/>
              <w:snapToGrid w:val="0"/>
            </w:pPr>
            <w:r>
              <w:rPr>
                <w:rFonts w:ascii="맑은 고딕" w:hAnsi="맑은 고딕" w:eastAsia="맑은 고딕" w:cs="맑은 고딕"/>
                <w:b/>
                <w:color w:val="000000"/>
                <w:sz w:val="19"/>
              </w:rPr>
              <w:t>Android 기술</w:t>
            </w:r>
          </w:p>
        </w:tc>
      </w:tr>
      <w:tr>
        <w:trPr>
          <w:cantSplit/>
        </w:trPr>
        <w:tc>
          <w:tcPr>
            <w:tcW w:type="dxa" w:w="548"/>
            <w:vAlign w:val="center"/>
          </w:tcPr>
          <w:p>
            <w:pPr>
              <w:spacing w:after="0" w:line="266" w:lineRule="exact"/>
              <w:jc w:val="center"/>
              <w:snapToGrid w:val="0"/>
            </w:pPr>
            <w:r>
              <w:rPr>
                <w:rFonts w:ascii="맑은 고딕" w:hAnsi="맑은 고딕" w:eastAsia="맑은 고딕" w:cs="맑은 고딕"/>
                <w:b w:val="0"/>
                <w:color w:val="000000"/>
                <w:sz w:val="19"/>
              </w:rPr>
              <w:t>1</w:t>
            </w:r>
          </w:p>
        </w:tc>
        <w:tc>
          <w:tcPr>
            <w:tcW w:type="dxa" w:w="2133"/>
            <w:vAlign w:val="center"/>
          </w:tcPr>
          <w:p>
            <w:pPr>
              <w:spacing w:after="0" w:line="266" w:lineRule="exact"/>
              <w:snapToGrid w:val="0"/>
            </w:pPr>
            <w:r>
              <w:rPr>
                <w:rFonts w:ascii="맑은 고딕" w:hAnsi="맑은 고딕" w:eastAsia="맑은 고딕" w:cs="맑은 고딕"/>
                <w:b w:val="0"/>
                <w:color w:val="000000"/>
                <w:sz w:val="19"/>
              </w:rPr>
              <w:t>게임 등록 및 바로가기</w:t>
            </w:r>
          </w:p>
        </w:tc>
        <w:tc>
          <w:tcPr>
            <w:tcW w:type="dxa" w:w="4972"/>
            <w:vAlign w:val="center"/>
          </w:tcPr>
          <w:p>
            <w:pPr>
              <w:spacing w:after="0" w:line="266" w:lineRule="exact"/>
              <w:snapToGrid w:val="0"/>
            </w:pPr>
            <w:r>
              <w:rPr>
                <w:rFonts w:ascii="맑은 고딕" w:hAnsi="맑은 고딕" w:eastAsia="맑은 고딕" w:cs="맑은 고딕"/>
                <w:b w:val="0"/>
                <w:color w:val="000000"/>
                <w:sz w:val="19"/>
              </w:rPr>
              <w:t>게임과 플레이 기기를 등록한다. 모바일 게임은 실행 버튼으로 연결하고 PC 게임은 노트북 플레이 후 체크한다.</w:t>
            </w:r>
          </w:p>
        </w:tc>
        <w:tc>
          <w:tcPr>
            <w:tcW w:type="dxa" w:w="2205"/>
            <w:vAlign w:val="center"/>
          </w:tcPr>
          <w:p>
            <w:pPr>
              <w:spacing w:after="0" w:line="266" w:lineRule="exact"/>
              <w:snapToGrid w:val="0"/>
            </w:pPr>
            <w:r>
              <w:rPr>
                <w:rFonts w:ascii="맑은 고딕" w:hAnsi="맑은 고딕" w:eastAsia="맑은 고딕" w:cs="맑은 고딕"/>
                <w:b w:val="0"/>
                <w:color w:val="000000"/>
                <w:sz w:val="19"/>
              </w:rPr>
              <w:t>Fragment</w:t>
              <w:br/>
              <w:t>Room, Intent</w:t>
            </w:r>
          </w:p>
        </w:tc>
      </w:tr>
      <w:tr>
        <w:trPr>
          <w:cantSplit/>
        </w:trPr>
        <w:tc>
          <w:tcPr>
            <w:tcW w:type="dxa" w:w="548"/>
            <w:vAlign w:val="center"/>
          </w:tcPr>
          <w:p>
            <w:pPr>
              <w:spacing w:after="0" w:line="266" w:lineRule="exact"/>
              <w:jc w:val="center"/>
              <w:snapToGrid w:val="0"/>
            </w:pPr>
            <w:r>
              <w:rPr>
                <w:rFonts w:ascii="맑은 고딕" w:hAnsi="맑은 고딕" w:eastAsia="맑은 고딕" w:cs="맑은 고딕"/>
                <w:b w:val="0"/>
                <w:color w:val="000000"/>
                <w:sz w:val="19"/>
              </w:rPr>
              <w:t>2</w:t>
            </w:r>
          </w:p>
        </w:tc>
        <w:tc>
          <w:tcPr>
            <w:tcW w:type="dxa" w:w="2133"/>
            <w:vAlign w:val="center"/>
          </w:tcPr>
          <w:p>
            <w:pPr>
              <w:spacing w:after="0" w:line="266" w:lineRule="exact"/>
              <w:snapToGrid w:val="0"/>
            </w:pPr>
            <w:r>
              <w:rPr>
                <w:rFonts w:ascii="맑은 고딕" w:hAnsi="맑은 고딕" w:eastAsia="맑은 고딕" w:cs="맑은 고딕"/>
                <w:b w:val="0"/>
                <w:color w:val="000000"/>
                <w:sz w:val="19"/>
              </w:rPr>
              <w:t>이벤트 등록 및 수정</w:t>
            </w:r>
          </w:p>
        </w:tc>
        <w:tc>
          <w:tcPr>
            <w:tcW w:type="dxa" w:w="4972"/>
            <w:vAlign w:val="center"/>
          </w:tcPr>
          <w:p>
            <w:pPr>
              <w:spacing w:after="0" w:line="266" w:lineRule="exact"/>
              <w:snapToGrid w:val="0"/>
            </w:pPr>
            <w:r>
              <w:rPr>
                <w:rFonts w:ascii="맑은 고딕" w:hAnsi="맑은 고딕" w:eastAsia="맑은 고딕" w:cs="맑은 고딕"/>
                <w:b w:val="0"/>
                <w:color w:val="000000"/>
                <w:sz w:val="19"/>
              </w:rPr>
              <w:t>게임, 이벤트명, 시작·종료 시각, 참여 항목과 공지 링크를 입력하고 수정한다.</w:t>
            </w:r>
          </w:p>
        </w:tc>
        <w:tc>
          <w:tcPr>
            <w:tcW w:type="dxa" w:w="2205"/>
            <w:vAlign w:val="center"/>
          </w:tcPr>
          <w:p>
            <w:pPr>
              <w:spacing w:after="0" w:line="266" w:lineRule="exact"/>
              <w:snapToGrid w:val="0"/>
            </w:pPr>
            <w:r>
              <w:rPr>
                <w:rFonts w:ascii="맑은 고딕" w:hAnsi="맑은 고딕" w:eastAsia="맑은 고딕" w:cs="맑은 고딕"/>
                <w:b w:val="0"/>
                <w:color w:val="000000"/>
                <w:sz w:val="19"/>
              </w:rPr>
              <w:t>Fragment</w:t>
              <w:br/>
              <w:t>Navigation, Room</w:t>
            </w:r>
          </w:p>
        </w:tc>
      </w:tr>
      <w:tr>
        <w:trPr>
          <w:cantSplit/>
        </w:trPr>
        <w:tc>
          <w:tcPr>
            <w:tcW w:type="dxa" w:w="548"/>
            <w:vAlign w:val="center"/>
          </w:tcPr>
          <w:p>
            <w:pPr>
              <w:spacing w:after="0" w:line="266" w:lineRule="exact"/>
              <w:jc w:val="center"/>
              <w:snapToGrid w:val="0"/>
            </w:pPr>
            <w:r>
              <w:rPr>
                <w:rFonts w:ascii="맑은 고딕" w:hAnsi="맑은 고딕" w:eastAsia="맑은 고딕" w:cs="맑은 고딕"/>
                <w:b w:val="0"/>
                <w:color w:val="000000"/>
                <w:sz w:val="19"/>
              </w:rPr>
              <w:t>3</w:t>
            </w:r>
          </w:p>
        </w:tc>
        <w:tc>
          <w:tcPr>
            <w:tcW w:type="dxa" w:w="2133"/>
            <w:vAlign w:val="center"/>
          </w:tcPr>
          <w:p>
            <w:pPr>
              <w:spacing w:after="0" w:line="266" w:lineRule="exact"/>
              <w:snapToGrid w:val="0"/>
            </w:pPr>
            <w:r>
              <w:rPr>
                <w:rFonts w:ascii="맑은 고딕" w:hAnsi="맑은 고딕" w:eastAsia="맑은 고딕" w:cs="맑은 고딕"/>
                <w:b w:val="0"/>
                <w:color w:val="000000"/>
                <w:sz w:val="19"/>
              </w:rPr>
              <w:t>종료 임박 이벤트 조회</w:t>
            </w:r>
          </w:p>
        </w:tc>
        <w:tc>
          <w:tcPr>
            <w:tcW w:type="dxa" w:w="4972"/>
            <w:vAlign w:val="center"/>
          </w:tcPr>
          <w:p>
            <w:pPr>
              <w:spacing w:after="0" w:line="266" w:lineRule="exact"/>
              <w:snapToGrid w:val="0"/>
            </w:pPr>
            <w:r>
              <w:rPr>
                <w:rFonts w:ascii="맑은 고딕" w:hAnsi="맑은 고딕" w:eastAsia="맑은 고딕" w:cs="맑은 고딕"/>
                <w:b w:val="0"/>
                <w:color w:val="000000"/>
                <w:sz w:val="19"/>
              </w:rPr>
              <w:t>여러 게임의 진행 중 미완료 이벤트를 종료 시각이 가까운 순서로 확인한다.</w:t>
            </w:r>
          </w:p>
        </w:tc>
        <w:tc>
          <w:tcPr>
            <w:tcW w:type="dxa" w:w="2205"/>
            <w:vAlign w:val="center"/>
          </w:tcPr>
          <w:p>
            <w:pPr>
              <w:spacing w:after="0" w:line="266" w:lineRule="exact"/>
              <w:snapToGrid w:val="0"/>
            </w:pPr>
            <w:r>
              <w:rPr>
                <w:rFonts w:ascii="맑은 고딕" w:hAnsi="맑은 고딕" w:eastAsia="맑은 고딕" w:cs="맑은 고딕"/>
                <w:b w:val="0"/>
                <w:color w:val="000000"/>
                <w:sz w:val="19"/>
              </w:rPr>
              <w:t>RecyclerView</w:t>
              <w:br/>
              <w:t>DAO 조회, Flow</w:t>
            </w:r>
          </w:p>
        </w:tc>
      </w:tr>
      <w:tr>
        <w:trPr>
          <w:cantSplit/>
        </w:trPr>
        <w:tc>
          <w:tcPr>
            <w:tcW w:type="dxa" w:w="548"/>
            <w:vAlign w:val="center"/>
          </w:tcPr>
          <w:p>
            <w:pPr>
              <w:spacing w:after="0" w:line="266" w:lineRule="exact"/>
              <w:jc w:val="center"/>
              <w:snapToGrid w:val="0"/>
            </w:pPr>
            <w:r>
              <w:rPr>
                <w:rFonts w:ascii="맑은 고딕" w:hAnsi="맑은 고딕" w:eastAsia="맑은 고딕" w:cs="맑은 고딕"/>
                <w:b w:val="0"/>
                <w:color w:val="000000"/>
                <w:sz w:val="19"/>
              </w:rPr>
              <w:t>4</w:t>
            </w:r>
          </w:p>
        </w:tc>
        <w:tc>
          <w:tcPr>
            <w:tcW w:type="dxa" w:w="2133"/>
            <w:vAlign w:val="center"/>
          </w:tcPr>
          <w:p>
            <w:pPr>
              <w:spacing w:after="0" w:line="266" w:lineRule="exact"/>
              <w:snapToGrid w:val="0"/>
            </w:pPr>
            <w:r>
              <w:rPr>
                <w:rFonts w:ascii="맑은 고딕" w:hAnsi="맑은 고딕" w:eastAsia="맑은 고딕" w:cs="맑은 고딕"/>
                <w:b w:val="0"/>
                <w:color w:val="000000"/>
                <w:sz w:val="19"/>
              </w:rPr>
              <w:t>참여 및 보상 체크</w:t>
            </w:r>
          </w:p>
        </w:tc>
        <w:tc>
          <w:tcPr>
            <w:tcW w:type="dxa" w:w="4972"/>
            <w:vAlign w:val="center"/>
          </w:tcPr>
          <w:p>
            <w:pPr>
              <w:spacing w:after="0" w:line="266" w:lineRule="exact"/>
              <w:snapToGrid w:val="0"/>
            </w:pPr>
            <w:r>
              <w:rPr>
                <w:rFonts w:ascii="맑은 고딕" w:hAnsi="맑은 고딕" w:eastAsia="맑은 고딕" w:cs="맑은 고딕"/>
                <w:b w:val="0"/>
                <w:color w:val="000000"/>
                <w:sz w:val="19"/>
              </w:rPr>
              <w:t>미션 달성, 보상 수령 등 세부 항목을 직접 체크하고 남은 항목을 확인한다.</w:t>
            </w:r>
          </w:p>
        </w:tc>
        <w:tc>
          <w:tcPr>
            <w:tcW w:type="dxa" w:w="2205"/>
            <w:vAlign w:val="center"/>
          </w:tcPr>
          <w:p>
            <w:pPr>
              <w:spacing w:after="0" w:line="266" w:lineRule="exact"/>
              <w:snapToGrid w:val="0"/>
            </w:pPr>
            <w:r>
              <w:rPr>
                <w:rFonts w:ascii="맑은 고딕" w:hAnsi="맑은 고딕" w:eastAsia="맑은 고딕" w:cs="맑은 고딕"/>
                <w:b w:val="0"/>
                <w:color w:val="000000"/>
                <w:sz w:val="19"/>
              </w:rPr>
              <w:t>Room 수정</w:t>
              <w:br/>
              <w:t>체크 UI</w:t>
            </w:r>
          </w:p>
        </w:tc>
      </w:tr>
      <w:tr>
        <w:trPr>
          <w:cantSplit/>
        </w:trPr>
        <w:tc>
          <w:tcPr>
            <w:tcW w:type="dxa" w:w="548"/>
            <w:vAlign w:val="center"/>
          </w:tcPr>
          <w:p>
            <w:pPr>
              <w:spacing w:after="0" w:line="266" w:lineRule="exact"/>
              <w:jc w:val="center"/>
              <w:snapToGrid w:val="0"/>
            </w:pPr>
            <w:r>
              <w:rPr>
                <w:rFonts w:ascii="맑은 고딕" w:hAnsi="맑은 고딕" w:eastAsia="맑은 고딕" w:cs="맑은 고딕"/>
                <w:b w:val="0"/>
                <w:color w:val="000000"/>
                <w:sz w:val="19"/>
              </w:rPr>
              <w:t>5</w:t>
            </w:r>
          </w:p>
        </w:tc>
        <w:tc>
          <w:tcPr>
            <w:tcW w:type="dxa" w:w="2133"/>
            <w:vAlign w:val="center"/>
          </w:tcPr>
          <w:p>
            <w:pPr>
              <w:spacing w:after="0" w:line="266" w:lineRule="exact"/>
              <w:snapToGrid w:val="0"/>
            </w:pPr>
            <w:r>
              <w:rPr>
                <w:rFonts w:ascii="맑은 고딕" w:hAnsi="맑은 고딕" w:eastAsia="맑은 고딕" w:cs="맑은 고딕"/>
                <w:b w:val="0"/>
                <w:color w:val="000000"/>
                <w:sz w:val="19"/>
              </w:rPr>
              <w:t>일일 숙제와 완료 기록</w:t>
            </w:r>
          </w:p>
        </w:tc>
        <w:tc>
          <w:tcPr>
            <w:tcW w:type="dxa" w:w="4972"/>
            <w:vAlign w:val="center"/>
          </w:tcPr>
          <w:p>
            <w:pPr>
              <w:spacing w:after="0" w:line="266" w:lineRule="exact"/>
              <w:snapToGrid w:val="0"/>
            </w:pPr>
            <w:r>
              <w:rPr>
                <w:rFonts w:ascii="맑은 고딕" w:hAnsi="맑은 고딕" w:eastAsia="맑은 고딕" w:cs="맑은 고딕"/>
                <w:b w:val="0"/>
                <w:color w:val="000000"/>
                <w:sz w:val="19"/>
              </w:rPr>
              <w:t>게임별 숙제를 등록하고 회차별 완료를 기록한다. 초기화 후에도 이전 기록을 보존한다.</w:t>
            </w:r>
          </w:p>
        </w:tc>
        <w:tc>
          <w:tcPr>
            <w:tcW w:type="dxa" w:w="2205"/>
            <w:vAlign w:val="center"/>
          </w:tcPr>
          <w:p>
            <w:pPr>
              <w:spacing w:after="0" w:line="266" w:lineRule="exact"/>
              <w:snapToGrid w:val="0"/>
            </w:pPr>
            <w:r>
              <w:rPr>
                <w:rFonts w:ascii="맑은 고딕" w:hAnsi="맑은 고딕" w:eastAsia="맑은 고딕" w:cs="맑은 고딕"/>
                <w:b w:val="0"/>
                <w:color w:val="000000"/>
                <w:sz w:val="19"/>
              </w:rPr>
              <w:t>Room 관계</w:t>
              <w:br/>
              <w:t>회차 계산</w:t>
            </w:r>
          </w:p>
        </w:tc>
      </w:tr>
      <w:tr>
        <w:trPr>
          <w:cantSplit/>
        </w:trPr>
        <w:tc>
          <w:tcPr>
            <w:tcW w:type="dxa" w:w="548"/>
            <w:vAlign w:val="center"/>
          </w:tcPr>
          <w:p>
            <w:pPr>
              <w:spacing w:after="0" w:line="266" w:lineRule="exact"/>
              <w:jc w:val="center"/>
              <w:snapToGrid w:val="0"/>
            </w:pPr>
            <w:r>
              <w:rPr>
                <w:rFonts w:ascii="맑은 고딕" w:hAnsi="맑은 고딕" w:eastAsia="맑은 고딕" w:cs="맑은 고딕"/>
                <w:b w:val="0"/>
                <w:color w:val="000000"/>
                <w:sz w:val="19"/>
              </w:rPr>
              <w:t>6</w:t>
            </w:r>
          </w:p>
        </w:tc>
        <w:tc>
          <w:tcPr>
            <w:tcW w:type="dxa" w:w="2133"/>
            <w:vAlign w:val="center"/>
          </w:tcPr>
          <w:p>
            <w:pPr>
              <w:spacing w:after="0" w:line="266" w:lineRule="exact"/>
              <w:snapToGrid w:val="0"/>
            </w:pPr>
            <w:r>
              <w:rPr>
                <w:rFonts w:ascii="맑은 고딕" w:hAnsi="맑은 고딕" w:eastAsia="맑은 고딕" w:cs="맑은 고딕"/>
                <w:b w:val="0"/>
                <w:color w:val="000000"/>
                <w:sz w:val="19"/>
              </w:rPr>
              <w:t>개인 게시판 및 메모</w:t>
            </w:r>
          </w:p>
        </w:tc>
        <w:tc>
          <w:tcPr>
            <w:tcW w:type="dxa" w:w="4972"/>
            <w:vAlign w:val="center"/>
          </w:tcPr>
          <w:p>
            <w:pPr>
              <w:spacing w:after="0" w:line="266" w:lineRule="exact"/>
              <w:snapToGrid w:val="0"/>
            </w:pPr>
            <w:r>
              <w:rPr>
                <w:rFonts w:ascii="맑은 고딕" w:hAnsi="맑은 고딕" w:eastAsia="맑은 고딕" w:cs="맑은 고딕"/>
                <w:b w:val="0"/>
                <w:color w:val="000000"/>
                <w:sz w:val="19"/>
              </w:rPr>
              <w:t>게임별 주의사항과 플레이 메모를 저장하고, 필요한 경우 이벤트와 연결한다.</w:t>
            </w:r>
          </w:p>
        </w:tc>
        <w:tc>
          <w:tcPr>
            <w:tcW w:type="dxa" w:w="2205"/>
            <w:vAlign w:val="center"/>
          </w:tcPr>
          <w:p>
            <w:pPr>
              <w:spacing w:after="0" w:line="266" w:lineRule="exact"/>
              <w:snapToGrid w:val="0"/>
            </w:pPr>
            <w:r>
              <w:rPr>
                <w:rFonts w:ascii="맑은 고딕" w:hAnsi="맑은 고딕" w:eastAsia="맑은 고딕" w:cs="맑은 고딕"/>
                <w:b w:val="0"/>
                <w:color w:val="000000"/>
                <w:sz w:val="19"/>
              </w:rPr>
              <w:t>RecyclerView</w:t>
              <w:br/>
              <w:t>Navigation, Room</w:t>
            </w:r>
          </w:p>
        </w:tc>
      </w:tr>
    </w:tbl>
    <w:p w:rsidR="0058076B" w:rsidRDefault="00F60988">
      <w:pPr>
        <w:pStyle w:val="21"/>
        <w:keepNext/>
        <w:keepLines/>
        <w:pageBreakBefore w:val="0"/>
        <w:spacing w:before="140" w:after="80" w:line="308" w:lineRule="exact"/>
        <w:snapToGrid w:val="0"/>
      </w:pPr>
      <w:r>
        <w:rPr>
          <w:rFonts w:ascii="맑은 고딕" w:hAnsi="맑은 고딕" w:eastAsia="맑은 고딕" w:cs="맑은 고딕"/>
          <w:b/>
          <w:color w:val="284668"/>
          <w:sz w:val="22"/>
        </w:rPr>
        <w:t>2.1 가장 중요한 기능 및 이유 / Most important feature</w:t>
      </w:r>
    </w:p>
    <w:p w:rsidR="0058076B" w:rsidRDefault="00F60988">
      <w:pPr>
        <w:keepNext w:val="0"/>
        <w:keepLines/>
        <w:pageBreakBefore w:val="0"/>
        <w:spacing w:before="0" w:after="100" w:line="280" w:lineRule="exact"/>
        <w:snapToGrid w:val="0"/>
      </w:pPr>
      <w:r>
        <w:rPr>
          <w:rFonts w:ascii="맑은 고딕" w:hAnsi="맑은 고딕" w:eastAsia="맑은 고딕" w:cs="맑은 고딕"/>
          <w:b w:val="0"/>
          <w:color w:val="000000"/>
          <w:sz w:val="20"/>
        </w:rPr>
        <w:t>가장 중요한 기능은 종료 임박 이벤트 통합 조회이다. 사용자가 여러 게임을 각각 실행하지 않아도 어떤 이벤트가 먼저 끝나고 무엇이 남았는지 파악할 수 있다. 홈 상단에 이벤트를 배치하고 일일 숙제 요약은 그 아래에 표시한다.</w:t>
      </w:r>
    </w:p>
    <w:p w:rsidR="0058076B" w:rsidRDefault="00F60988">
      <w:pPr>
        <w:keepNext w:val="0"/>
        <w:keepLines/>
        <w:pageBreakBefore w:val="0"/>
        <w:spacing w:before="0" w:after="100" w:line="280" w:lineRule="exact"/>
        <w:snapToGrid w:val="0"/>
      </w:pPr>
      <w:r>
        <w:rPr>
          <w:rFonts w:ascii="맑은 고딕" w:hAnsi="맑은 고딕" w:eastAsia="맑은 고딕" w:cs="맑은 고딕"/>
          <w:b w:val="0"/>
          <w:color w:val="000000"/>
          <w:sz w:val="20"/>
        </w:rPr>
        <w:t>게임 실행 기록과 숙제 완료는 구분한다. 이벤트에 참여했더라도 보상을 받지 않았으면 미완료로 유지한다. 모든 필수 체크 항목을 완료하면 진행 중 목록에서 제외하고 종료·완료 목록에서 다시 확인할 수 있게 한다.</w:t>
      </w:r>
    </w:p>
    <w:p w:rsidR="0058076B" w:rsidRDefault="00F60988">
      <w:pPr>
        <w:pStyle w:val="21"/>
        <w:keepNext/>
        <w:keepLines/>
        <w:pageBreakBefore w:val="0"/>
        <w:spacing w:before="140" w:after="80" w:line="308" w:lineRule="exact"/>
        <w:snapToGrid w:val="0"/>
      </w:pPr>
      <w:r>
        <w:rPr>
          <w:rFonts w:ascii="맑은 고딕" w:hAnsi="맑은 고딕" w:eastAsia="맑은 고딕" w:cs="맑은 고딕"/>
          <w:b/>
          <w:color w:val="284668"/>
          <w:sz w:val="22"/>
        </w:rPr>
        <w:t>2.2 RecyclerView 사용 계획 / List display plan</w:t>
      </w:r>
    </w:p>
    <w:p w:rsidR="0058076B" w:rsidRDefault="00F60988">
      <w:pPr>
        <w:keepNext w:val="0"/>
        <w:keepLines/>
        <w:pageBreakBefore w:val="0"/>
        <w:spacing w:before="0" w:after="100" w:line="280" w:lineRule="exact"/>
        <w:snapToGrid w:val="0"/>
      </w:pPr>
      <w:r>
        <w:rPr>
          <w:rFonts w:ascii="맑은 고딕" w:hAnsi="맑은 고딕" w:eastAsia="맑은 고딕" w:cs="맑은 고딕"/>
          <w:b w:val="0"/>
          <w:color w:val="000000"/>
          <w:sz w:val="20"/>
        </w:rPr>
        <w:t>홈 이벤트 목록에는 게임명, 이벤트명, 종료 시각, 남은 시간, 참여 상태를 표시한다. 게임별 상세에는 일일 숙제와 이벤트를, 개인 게시판에는 메모 제목과 내용을 목록으로 표시한다. 항목 클릭으로 상세 또는 수정 화면에 이동하며 Room 조회 결과를 관찰해 변경 사항을 반영한다.</w:t>
      </w:r>
    </w:p>
    <w:p w:rsidR="0058076B" w:rsidRDefault="00F60988">
      <w:pPr>
        <w:pStyle w:val="21"/>
        <w:keepNext/>
        <w:keepLines/>
        <w:pageBreakBefore w:val="0"/>
        <w:spacing w:before="140" w:after="80" w:line="308" w:lineRule="exact"/>
        <w:snapToGrid w:val="0"/>
      </w:pPr>
      <w:r>
        <w:rPr>
          <w:rFonts w:ascii="맑은 고딕" w:hAnsi="맑은 고딕" w:eastAsia="맑은 고딕" w:cs="맑은 고딕"/>
          <w:b/>
          <w:color w:val="284668"/>
          <w:sz w:val="22"/>
        </w:rPr>
        <w:t>홈 표시와 상태 처리 기준</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1657"/>
        <w:gridCol w:w="8201"/>
      </w:tblGrid>
      <w:tr>
        <w:trPr>
          <w:cantSplit/>
          <w:tblHeader/>
        </w:trPr>
        <w:tc>
          <w:tcPr>
            <w:tcW w:type="dxa" w:w="1657"/>
            <w:vAlign w:val="center"/>
            <w:shd w:fill="E9F1FA"/>
          </w:tcPr>
          <w:p>
            <w:pPr>
              <w:spacing w:after="0" w:line="266" w:lineRule="exact"/>
              <w:snapToGrid w:val="0"/>
            </w:pPr>
            <w:r>
              <w:rPr>
                <w:rFonts w:ascii="맑은 고딕" w:hAnsi="맑은 고딕" w:eastAsia="맑은 고딕" w:cs="맑은 고딕"/>
                <w:b/>
                <w:color w:val="000000"/>
                <w:sz w:val="19"/>
              </w:rPr>
              <w:t>기준</w:t>
            </w:r>
          </w:p>
        </w:tc>
        <w:tc>
          <w:tcPr>
            <w:tcW w:type="dxa" w:w="8201"/>
            <w:vAlign w:val="center"/>
            <w:shd w:fill="E9F1FA"/>
          </w:tcPr>
          <w:p>
            <w:pPr>
              <w:spacing w:after="0" w:line="266" w:lineRule="exact"/>
              <w:snapToGrid w:val="0"/>
            </w:pPr>
            <w:r>
              <w:rPr>
                <w:rFonts w:ascii="맑은 고딕" w:hAnsi="맑은 고딕" w:eastAsia="맑은 고딕" w:cs="맑은 고딕"/>
                <w:b/>
                <w:color w:val="000000"/>
                <w:sz w:val="19"/>
              </w:rPr>
              <w:t>설계 내용</w:t>
            </w:r>
          </w:p>
        </w:tc>
      </w:tr>
      <w:tr>
        <w:trPr>
          <w:cantSplit/>
        </w:trPr>
        <w:tc>
          <w:tcPr>
            <w:tcW w:type="dxa" w:w="1657"/>
            <w:vAlign w:val="center"/>
          </w:tcPr>
          <w:p>
            <w:pPr>
              <w:spacing w:after="0" w:line="266" w:lineRule="exact"/>
              <w:snapToGrid w:val="0"/>
            </w:pPr>
            <w:r>
              <w:rPr>
                <w:rFonts w:ascii="맑은 고딕" w:hAnsi="맑은 고딕" w:eastAsia="맑은 고딕" w:cs="맑은 고딕"/>
                <w:b w:val="0"/>
                <w:color w:val="000000"/>
                <w:sz w:val="19"/>
              </w:rPr>
              <w:t>기본 표시</w:t>
            </w:r>
          </w:p>
        </w:tc>
        <w:tc>
          <w:tcPr>
            <w:tcW w:type="dxa" w:w="8201"/>
            <w:vAlign w:val="center"/>
          </w:tcPr>
          <w:p>
            <w:pPr>
              <w:spacing w:after="0" w:line="266" w:lineRule="exact"/>
              <w:snapToGrid w:val="0"/>
            </w:pPr>
            <w:r>
              <w:rPr>
                <w:rFonts w:ascii="맑은 고딕" w:hAnsi="맑은 고딕" w:eastAsia="맑은 고딕" w:cs="맑은 고딕"/>
                <w:b w:val="0"/>
                <w:color w:val="000000"/>
                <w:sz w:val="19"/>
              </w:rPr>
              <w:t>시작 시각이 지났고 종료 전이며, 미완료 항목이 있는 이벤트를 종료 시각순으로 표시한다.</w:t>
            </w:r>
          </w:p>
        </w:tc>
      </w:tr>
      <w:tr>
        <w:trPr>
          <w:cantSplit/>
        </w:trPr>
        <w:tc>
          <w:tcPr>
            <w:tcW w:type="dxa" w:w="1657"/>
            <w:vAlign w:val="center"/>
          </w:tcPr>
          <w:p>
            <w:pPr>
              <w:spacing w:after="0" w:line="266" w:lineRule="exact"/>
              <w:snapToGrid w:val="0"/>
            </w:pPr>
            <w:r>
              <w:rPr>
                <w:rFonts w:ascii="맑은 고딕" w:hAnsi="맑은 고딕" w:eastAsia="맑은 고딕" w:cs="맑은 고딕"/>
                <w:b w:val="0"/>
                <w:color w:val="000000"/>
                <w:sz w:val="19"/>
              </w:rPr>
              <w:t>강조 및 분류</w:t>
            </w:r>
          </w:p>
        </w:tc>
        <w:tc>
          <w:tcPr>
            <w:tcW w:type="dxa" w:w="8201"/>
            <w:vAlign w:val="center"/>
          </w:tcPr>
          <w:p>
            <w:pPr>
              <w:spacing w:after="0" w:line="266" w:lineRule="exact"/>
              <w:snapToGrid w:val="0"/>
            </w:pPr>
            <w:r>
              <w:rPr>
                <w:rFonts w:ascii="맑은 고딕" w:hAnsi="맑은 고딕" w:eastAsia="맑은 고딕" w:cs="맑은 고딕"/>
                <w:b w:val="0"/>
                <w:color w:val="000000"/>
                <w:sz w:val="19"/>
              </w:rPr>
              <w:t>종료까지 24시간 이내이면 문구와 색으로 강조한다. 예정 및 종료·완료 목록을 따로 확인한다.</w:t>
            </w:r>
          </w:p>
        </w:tc>
      </w:tr>
      <w:tr>
        <w:trPr>
          <w:cantSplit/>
        </w:trPr>
        <w:tc>
          <w:tcPr>
            <w:tcW w:type="dxa" w:w="1657"/>
            <w:vAlign w:val="center"/>
          </w:tcPr>
          <w:p>
            <w:pPr>
              <w:spacing w:after="0" w:line="266" w:lineRule="exact"/>
              <w:snapToGrid w:val="0"/>
            </w:pPr>
            <w:r>
              <w:rPr>
                <w:rFonts w:ascii="맑은 고딕" w:hAnsi="맑은 고딕" w:eastAsia="맑은 고딕" w:cs="맑은 고딕"/>
                <w:b w:val="0"/>
                <w:color w:val="000000"/>
                <w:sz w:val="19"/>
              </w:rPr>
              <w:t>기간 미확정</w:t>
            </w:r>
          </w:p>
        </w:tc>
        <w:tc>
          <w:tcPr>
            <w:tcW w:type="dxa" w:w="8201"/>
            <w:vAlign w:val="center"/>
          </w:tcPr>
          <w:p>
            <w:pPr>
              <w:spacing w:after="0" w:line="266" w:lineRule="exact"/>
              <w:snapToGrid w:val="0"/>
            </w:pPr>
            <w:r>
              <w:rPr>
                <w:rFonts w:ascii="맑은 고딕" w:hAnsi="맑은 고딕" w:eastAsia="맑은 고딕" w:cs="맑은 고딕"/>
                <w:b w:val="0"/>
                <w:color w:val="000000"/>
                <w:sz w:val="19"/>
              </w:rPr>
              <w:t>공식 공지의 종료 시각을 확인하지 못한 일정은 기간 확인 필요로 표시하고 확정된 카운트다운에 섞지 않는다.</w:t>
            </w:r>
          </w:p>
        </w:tc>
      </w:tr>
      <w:tr>
        <w:trPr>
          <w:cantSplit/>
        </w:trPr>
        <w:tc>
          <w:tcPr>
            <w:tcW w:type="dxa" w:w="1657"/>
            <w:vAlign w:val="center"/>
          </w:tcPr>
          <w:p>
            <w:pPr>
              <w:spacing w:after="0" w:line="266" w:lineRule="exact"/>
              <w:snapToGrid w:val="0"/>
            </w:pPr>
            <w:r>
              <w:rPr>
                <w:rFonts w:ascii="맑은 고딕" w:hAnsi="맑은 고딕" w:eastAsia="맑은 고딕" w:cs="맑은 고딕"/>
                <w:b w:val="0"/>
                <w:color w:val="000000"/>
                <w:sz w:val="19"/>
              </w:rPr>
              <w:t>시간 기준</w:t>
            </w:r>
          </w:p>
        </w:tc>
        <w:tc>
          <w:tcPr>
            <w:tcW w:type="dxa" w:w="8201"/>
            <w:vAlign w:val="center"/>
          </w:tcPr>
          <w:p>
            <w:pPr>
              <w:spacing w:after="0" w:line="266" w:lineRule="exact"/>
              <w:snapToGrid w:val="0"/>
            </w:pPr>
            <w:r>
              <w:rPr>
                <w:rFonts w:ascii="맑은 고딕" w:hAnsi="맑은 고딕" w:eastAsia="맑은 고딕" w:cs="맑은 고딕"/>
                <w:b w:val="0"/>
                <w:color w:val="000000"/>
                <w:sz w:val="19"/>
              </w:rPr>
              <w:t>서버 시간대를 확인해 UTC로 저장하고 화면에는 한국 시간으로 변환해 표시한다.</w:t>
            </w:r>
          </w:p>
        </w:tc>
      </w:tr>
    </w:tbl>
    <w:p w:rsidR="0058076B" w:rsidRDefault="00F60988">
      <w:pPr>
        <w:pStyle w:val="21"/>
        <w:keepNext/>
        <w:keepLines/>
        <w:pageBreakBefore w:val="0"/>
        <w:spacing w:before="140" w:after="80" w:line="308" w:lineRule="exact"/>
        <w:snapToGrid w:val="0"/>
      </w:pPr>
      <w:r>
        <w:rPr>
          <w:rFonts w:ascii="맑은 고딕" w:hAnsi="맑은 고딕" w:eastAsia="맑은 고딕" w:cs="맑은 고딕"/>
          <w:b/>
          <w:color w:val="284668"/>
          <w:sz w:val="22"/>
        </w:rPr>
        <w:t>기말 필수 구현과 확장 목표</w:t>
      </w:r>
    </w:p>
    <w:p w:rsidR="0058076B" w:rsidRDefault="00F60988">
      <w:pPr>
        <w:keepNext w:val="0"/>
        <w:keepLines/>
        <w:pageBreakBefore w:val="0"/>
        <w:spacing w:before="0" w:after="100" w:line="266" w:lineRule="exact"/>
        <w:snapToGrid w:val="0"/>
      </w:pPr>
      <w:r>
        <w:rPr>
          <w:rFonts w:ascii="맑은 고딕" w:hAnsi="맑은 고딕" w:eastAsia="맑은 고딕" w:cs="맑은 고딕"/>
          <w:b w:val="0"/>
          <w:color w:val="000000"/>
          <w:sz w:val="19"/>
        </w:rPr>
        <w:t>필수 구현은 위 6개 기능과 7개 화면, 기본 6개 DB 테이블이다. 일정 자동 갱신, 배경 동기화와 종료 전 알림은 기본 기능이 안정화된 뒤 추가한다. 게임 계정 로그인, 이용자 간 공유와 PC 원격 실행은 후속 확장으로 계획한다.</w:t>
      </w:r>
    </w:p>
    <w:p w:rsidR="0058076B" w:rsidRDefault="00F60988">
      <w:pPr>
        <w:pStyle w:val="21"/>
        <w:keepNext/>
        <w:keepLines/>
        <w:pageBreakBefore w:val="0"/>
        <w:spacing w:before="140" w:after="80" w:line="308" w:lineRule="exact"/>
        <w:snapToGrid w:val="0"/>
      </w:pPr>
      <w:r>
        <w:rPr>
          <w:rFonts w:ascii="맑은 고딕" w:hAnsi="맑은 고딕" w:eastAsia="맑은 고딕" w:cs="맑은 고딕"/>
          <w:b/>
          <w:color w:val="284668"/>
          <w:sz w:val="22"/>
        </w:rPr>
        <w:t>기록 처리 기준</w:t>
      </w:r>
    </w:p>
    <w:p w:rsidR="0058076B" w:rsidRDefault="00F60988">
      <w:pPr>
        <w:keepNext w:val="0"/>
        <w:keepLines/>
        <w:pageBreakBefore w:val="0"/>
        <w:spacing w:before="0" w:after="100" w:line="266" w:lineRule="exact"/>
        <w:snapToGrid w:val="0"/>
      </w:pPr>
      <w:r>
        <w:rPr>
          <w:rFonts w:ascii="맑은 고딕" w:hAnsi="맑은 고딕" w:eastAsia="맑은 고딕" w:cs="맑은 고딕"/>
          <w:b w:val="0"/>
          <w:color w:val="000000"/>
          <w:sz w:val="19"/>
        </w:rPr>
        <w:t>숙제 체크는 현재 회차에 저장하고 해제 시 이 회차의 기록만 삭제한다. 초기화 후에는 새 회차를 조회해 과거 기록을 보존한다. 초기화 05:00인 게임의 04:59는 전날 회차이며 05:00부터 새 회차이다. 설정을 변경해도 과거 회차 키는 다시 계산하지 않는다. 게임과 숙제는 숨김·비활성화를 우선 적용하며, 개인 체크와 메모는 자동 일정 갱신과 분리한다.</w:t>
      </w:r>
    </w:p>
    <w:p w:rsidR="0058076B" w:rsidRDefault="00F60988">
      <w:pPr>
        <w:pStyle w:val="1"/>
        <w:keepNext/>
        <w:keepLines/>
        <w:pageBreakBefore/>
        <w:spacing w:before="0" w:after="120" w:line="392" w:lineRule="exact"/>
        <w:snapToGrid w:val="0"/>
      </w:pPr>
      <w:r>
        <w:rPr>
          <w:rFonts w:ascii="맑은 고딕" w:hAnsi="맑은 고딕" w:eastAsia="맑은 고딕" w:cs="맑은 고딕"/>
          <w:b/>
          <w:color w:val="1E416B"/>
          <w:sz w:val="28"/>
        </w:rPr>
        <w:t>3. 화면 구성 설계 / Screen Wireframes</w:t>
      </w:r>
    </w:p>
    <w:p w:rsidR="0058076B" w:rsidRDefault="00F60988">
      <w:pPr>
        <w:keepNext w:val="0"/>
        <w:keepLines/>
        <w:pageBreakBefore w:val="0"/>
        <w:spacing w:before="0" w:after="120" w:line="252" w:lineRule="exact"/>
        <w:snapToGrid w:val="0"/>
      </w:pPr>
      <w:r>
        <w:rPr>
          <w:rFonts w:ascii="맑은 고딕" w:hAnsi="맑은 고딕" w:eastAsia="맑은 고딕" w:cs="맑은 고딕"/>
          <w:b w:val="0"/>
          <w:color w:val="000000"/>
          <w:sz w:val="18"/>
        </w:rPr>
        <w:t>홈·내 게임·개인 게시판을 주요 메뉴로 구성한다. 아래 게임명은 관리 대상 예시이며 이벤트명·날짜·숙제 항목은 화면 설명용 설계 예시이다.</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3286"/>
        <w:gridCol w:w="3286"/>
        <w:gridCol w:w="3286"/>
      </w:tblGrid>
      <w:tr>
        <w:trPr>
          <w:cantSplit/>
        </w:trPr>
        <w:tc>
          <w:tcPr>
            <w:tcW w:type="dxa" w:w="3286"/>
            <w:vAlign w:val="center"/>
            <w:shd w:fill="E9F1FA"/>
          </w:tcPr>
          <w:p>
            <w:pPr>
              <w:spacing w:after="40" w:line="266" w:lineRule="exact"/>
              <w:snapToGrid w:val="0"/>
            </w:pPr>
            <w:r/>
            <w:r>
              <w:rPr>
                <w:rFonts w:ascii="맑은 고딕" w:hAnsi="맑은 고딕" w:eastAsia="맑은 고딕" w:cs="맑은 고딕"/>
                <w:b/>
                <w:color w:val="000000"/>
                <w:sz w:val="19"/>
              </w:rPr>
              <w:t>화면 1  홈</w:t>
            </w:r>
          </w:p>
        </w:tc>
        <w:tc>
          <w:tcPr>
            <w:tcW w:type="dxa" w:w="3286"/>
            <w:vAlign w:val="center"/>
            <w:shd w:fill="E9F1FA"/>
          </w:tcPr>
          <w:p>
            <w:pPr>
              <w:spacing w:after="40" w:line="266" w:lineRule="exact"/>
              <w:snapToGrid w:val="0"/>
            </w:pPr>
            <w:r/>
            <w:r>
              <w:rPr>
                <w:rFonts w:ascii="맑은 고딕" w:hAnsi="맑은 고딕" w:eastAsia="맑은 고딕" w:cs="맑은 고딕"/>
                <w:b/>
                <w:color w:val="000000"/>
                <w:sz w:val="19"/>
              </w:rPr>
              <w:t>화면 2  이벤트 상세</w:t>
            </w:r>
          </w:p>
        </w:tc>
        <w:tc>
          <w:tcPr>
            <w:tcW w:type="dxa" w:w="3286"/>
            <w:vAlign w:val="center"/>
            <w:shd w:fill="E9F1FA"/>
          </w:tcPr>
          <w:p>
            <w:pPr>
              <w:spacing w:after="40" w:line="266" w:lineRule="exact"/>
              <w:snapToGrid w:val="0"/>
            </w:pPr>
            <w:r/>
            <w:r>
              <w:rPr>
                <w:rFonts w:ascii="맑은 고딕" w:hAnsi="맑은 고딕" w:eastAsia="맑은 고딕" w:cs="맑은 고딕"/>
                <w:b/>
                <w:color w:val="000000"/>
                <w:sz w:val="19"/>
              </w:rPr>
              <w:t>화면 3  이벤트 등록 수정</w:t>
            </w:r>
          </w:p>
        </w:tc>
      </w:tr>
      <w:tr>
        <w:trPr>
          <w:cantSplit/>
        </w:trPr>
        <w:tc>
          <w:tcPr>
            <w:tcW w:type="dxa" w:w="3286"/>
            <w:vAlign w:val="center"/>
          </w:tcPr>
          <w:p>
            <w:pPr>
              <w:spacing w:after="40" w:line="240" w:lineRule="auto"/>
              <w:jc w:val="center"/>
              <w:snapToGrid w:val="0"/>
            </w:pPr>
            <w:r/>
            <w:r>
              <w:drawing>
                <wp:inline xmlns:a="http://schemas.openxmlformats.org/drawingml/2006/main" xmlns:pic="http://schemas.openxmlformats.org/drawingml/2006/picture">
                  <wp:extent cx="1938528" cy="2930333"/>
                  <wp:docPr id="1" name="Picture 1" descr="홈 화면 시안"/>
                  <wp:cNvGraphicFramePr>
                    <a:graphicFrameLocks noChangeAspect="1"/>
                  </wp:cNvGraphicFramePr>
                  <a:graphic>
                    <a:graphicData uri="http://schemas.openxmlformats.org/drawingml/2006/picture">
                      <pic:pic>
                        <pic:nvPicPr>
                          <pic:cNvPr id="0" name="screen-1.png"/>
                          <pic:cNvPicPr/>
                        </pic:nvPicPr>
                        <pic:blipFill>
                          <a:blip r:embed="rId11"/>
                          <a:stretch>
                            <a:fillRect/>
                          </a:stretch>
                        </pic:blipFill>
                        <pic:spPr>
                          <a:xfrm>
                            <a:off x="0" y="0"/>
                            <a:ext cx="1938528" cy="2930333"/>
                          </a:xfrm>
                          <a:prstGeom prst="rect"/>
                        </pic:spPr>
                      </pic:pic>
                    </a:graphicData>
                  </a:graphic>
                </wp:inline>
              </w:drawing>
            </w:r>
          </w:p>
        </w:tc>
        <w:tc>
          <w:tcPr>
            <w:tcW w:type="dxa" w:w="3286"/>
            <w:vAlign w:val="center"/>
          </w:tcPr>
          <w:p>
            <w:pPr>
              <w:spacing w:after="40" w:line="240" w:lineRule="auto"/>
              <w:jc w:val="center"/>
              <w:snapToGrid w:val="0"/>
            </w:pPr>
            <w:r/>
            <w:r>
              <w:drawing>
                <wp:inline xmlns:a="http://schemas.openxmlformats.org/drawingml/2006/main" xmlns:pic="http://schemas.openxmlformats.org/drawingml/2006/picture">
                  <wp:extent cx="1938528" cy="2930333"/>
                  <wp:docPr id="2" name="Picture 2" descr="이벤트 상세 화면 시안"/>
                  <wp:cNvGraphicFramePr>
                    <a:graphicFrameLocks noChangeAspect="1"/>
                  </wp:cNvGraphicFramePr>
                  <a:graphic>
                    <a:graphicData uri="http://schemas.openxmlformats.org/drawingml/2006/picture">
                      <pic:pic>
                        <pic:nvPicPr>
                          <pic:cNvPr id="0" name="screen-2.png"/>
                          <pic:cNvPicPr/>
                        </pic:nvPicPr>
                        <pic:blipFill>
                          <a:blip r:embed="rId12"/>
                          <a:stretch>
                            <a:fillRect/>
                          </a:stretch>
                        </pic:blipFill>
                        <pic:spPr>
                          <a:xfrm>
                            <a:off x="0" y="0"/>
                            <a:ext cx="1938528" cy="2930333"/>
                          </a:xfrm>
                          <a:prstGeom prst="rect"/>
                        </pic:spPr>
                      </pic:pic>
                    </a:graphicData>
                  </a:graphic>
                </wp:inline>
              </w:drawing>
            </w:r>
          </w:p>
        </w:tc>
        <w:tc>
          <w:tcPr>
            <w:tcW w:type="dxa" w:w="3286"/>
            <w:vAlign w:val="center"/>
          </w:tcPr>
          <w:p>
            <w:pPr>
              <w:spacing w:after="40" w:line="240" w:lineRule="auto"/>
              <w:jc w:val="center"/>
              <w:snapToGrid w:val="0"/>
            </w:pPr>
            <w:r/>
            <w:r>
              <w:drawing>
                <wp:inline xmlns:a="http://schemas.openxmlformats.org/drawingml/2006/main" xmlns:pic="http://schemas.openxmlformats.org/drawingml/2006/picture">
                  <wp:extent cx="1938528" cy="2930333"/>
                  <wp:docPr id="3" name="Picture 3" descr="이벤트 등록 수정 화면 시안"/>
                  <wp:cNvGraphicFramePr>
                    <a:graphicFrameLocks noChangeAspect="1"/>
                  </wp:cNvGraphicFramePr>
                  <a:graphic>
                    <a:graphicData uri="http://schemas.openxmlformats.org/drawingml/2006/picture">
                      <pic:pic>
                        <pic:nvPicPr>
                          <pic:cNvPr id="0" name="screen-3.png"/>
                          <pic:cNvPicPr/>
                        </pic:nvPicPr>
                        <pic:blipFill>
                          <a:blip r:embed="rId13"/>
                          <a:stretch>
                            <a:fillRect/>
                          </a:stretch>
                        </pic:blipFill>
                        <pic:spPr>
                          <a:xfrm>
                            <a:off x="0" y="0"/>
                            <a:ext cx="1938528" cy="2930333"/>
                          </a:xfrm>
                          <a:prstGeom prst="rect"/>
                        </pic:spPr>
                      </pic:pic>
                    </a:graphicData>
                  </a:graphic>
                </wp:inline>
              </w:drawing>
            </w:r>
          </w:p>
        </w:tc>
      </w:tr>
      <w:tr>
        <w:trPr>
          <w:cantSplit/>
        </w:trPr>
        <w:tc>
          <w:tcPr>
            <w:tcW w:type="dxa" w:w="3286"/>
            <w:vAlign w:val="center"/>
          </w:tcPr>
          <w:p>
            <w:pPr>
              <w:spacing w:after="40" w:line="252" w:lineRule="exact"/>
              <w:snapToGrid w:val="0"/>
            </w:pPr>
            <w:r/>
            <w:r>
              <w:rPr>
                <w:rFonts w:ascii="맑은 고딕" w:hAnsi="맑은 고딕" w:eastAsia="맑은 고딕" w:cs="맑은 고딕"/>
                <w:b/>
                <w:color w:val="000000"/>
                <w:sz w:val="17"/>
              </w:rPr>
              <w:t>HomeFragment</w:t>
              <w:br/>
            </w:r>
            <w:r>
              <w:rPr>
                <w:rFonts w:ascii="맑은 고딕" w:hAnsi="맑은 고딕" w:eastAsia="맑은 고딕" w:cs="맑은 고딕"/>
                <w:b w:val="0"/>
                <w:color w:val="000000"/>
                <w:sz w:val="18"/>
              </w:rPr>
              <w:t>주요 UI: 종료 임박순 이벤트와 숙제 요약</w:t>
            </w:r>
          </w:p>
        </w:tc>
        <w:tc>
          <w:tcPr>
            <w:tcW w:type="dxa" w:w="3286"/>
            <w:vAlign w:val="center"/>
          </w:tcPr>
          <w:p>
            <w:pPr>
              <w:spacing w:after="40" w:line="252" w:lineRule="exact"/>
              <w:snapToGrid w:val="0"/>
            </w:pPr>
            <w:r/>
            <w:r>
              <w:rPr>
                <w:rFonts w:ascii="맑은 고딕" w:hAnsi="맑은 고딕" w:eastAsia="맑은 고딕" w:cs="맑은 고딕"/>
                <w:b/>
                <w:color w:val="000000"/>
                <w:sz w:val="17"/>
              </w:rPr>
              <w:t>EventDetailFragment</w:t>
              <w:br/>
            </w:r>
            <w:r>
              <w:rPr>
                <w:rFonts w:ascii="맑은 고딕" w:hAnsi="맑은 고딕" w:eastAsia="맑은 고딕" w:cs="맑은 고딕"/>
                <w:b w:val="0"/>
                <w:color w:val="000000"/>
                <w:sz w:val="18"/>
              </w:rPr>
              <w:t>주요 UI: 기간 확인과 참여 및 보상 체크</w:t>
            </w:r>
          </w:p>
        </w:tc>
        <w:tc>
          <w:tcPr>
            <w:tcW w:type="dxa" w:w="3286"/>
            <w:vAlign w:val="center"/>
          </w:tcPr>
          <w:p>
            <w:pPr>
              <w:spacing w:after="40" w:line="252" w:lineRule="exact"/>
              <w:snapToGrid w:val="0"/>
            </w:pPr>
            <w:r/>
            <w:r>
              <w:rPr>
                <w:rFonts w:ascii="맑은 고딕" w:hAnsi="맑은 고딕" w:eastAsia="맑은 고딕" w:cs="맑은 고딕"/>
                <w:b/>
                <w:color w:val="000000"/>
                <w:sz w:val="17"/>
              </w:rPr>
              <w:t>EventEditFragment</w:t>
              <w:br/>
            </w:r>
            <w:r>
              <w:rPr>
                <w:rFonts w:ascii="맑은 고딕" w:hAnsi="맑은 고딕" w:eastAsia="맑은 고딕" w:cs="맑은 고딕"/>
                <w:b w:val="0"/>
                <w:color w:val="000000"/>
                <w:sz w:val="18"/>
              </w:rPr>
              <w:t>주요 UI: 게임과 시작 종료 시각 입력</w:t>
            </w:r>
          </w:p>
        </w:tc>
      </w:tr>
      <w:tr>
        <w:trPr>
          <w:cantSplit/>
        </w:trPr>
        <w:tc>
          <w:tcPr>
            <w:tcW w:type="dxa" w:w="3286"/>
            <w:vAlign w:val="center"/>
            <w:shd w:fill="E9F1FA"/>
          </w:tcPr>
          <w:p>
            <w:pPr>
              <w:spacing w:after="40" w:line="266" w:lineRule="exact"/>
              <w:snapToGrid w:val="0"/>
            </w:pPr>
            <w:r/>
            <w:r>
              <w:rPr>
                <w:rFonts w:ascii="맑은 고딕" w:hAnsi="맑은 고딕" w:eastAsia="맑은 고딕" w:cs="맑은 고딕"/>
                <w:b/>
                <w:color w:val="000000"/>
                <w:sz w:val="19"/>
              </w:rPr>
              <w:t>화면 4  내 게임</w:t>
            </w:r>
          </w:p>
        </w:tc>
        <w:tc>
          <w:tcPr>
            <w:tcW w:type="dxa" w:w="3286"/>
            <w:vAlign w:val="center"/>
            <w:shd w:fill="E9F1FA"/>
          </w:tcPr>
          <w:p>
            <w:pPr>
              <w:spacing w:after="40" w:line="266" w:lineRule="exact"/>
              <w:snapToGrid w:val="0"/>
            </w:pPr>
            <w:r/>
            <w:r>
              <w:rPr>
                <w:rFonts w:ascii="맑은 고딕" w:hAnsi="맑은 고딕" w:eastAsia="맑은 고딕" w:cs="맑은 고딕"/>
                <w:b/>
                <w:color w:val="000000"/>
                <w:sz w:val="19"/>
              </w:rPr>
              <w:t>화면 5  게임 상세</w:t>
            </w:r>
          </w:p>
        </w:tc>
        <w:tc>
          <w:tcPr>
            <w:tcW w:type="dxa" w:w="3286"/>
            <w:vAlign w:val="center"/>
            <w:shd w:fill="E9F1FA"/>
          </w:tcPr>
          <w:p>
            <w:pPr>
              <w:spacing w:after="40" w:line="266" w:lineRule="exact"/>
              <w:snapToGrid w:val="0"/>
            </w:pPr>
            <w:r/>
            <w:r>
              <w:rPr>
                <w:rFonts w:ascii="맑은 고딕" w:hAnsi="맑은 고딕" w:eastAsia="맑은 고딕" w:cs="맑은 고딕"/>
                <w:b/>
                <w:color w:val="000000"/>
                <w:sz w:val="19"/>
              </w:rPr>
              <w:t>화면 6  개인 게시판</w:t>
            </w:r>
          </w:p>
        </w:tc>
      </w:tr>
      <w:tr>
        <w:trPr>
          <w:cantSplit/>
        </w:trPr>
        <w:tc>
          <w:tcPr>
            <w:tcW w:type="dxa" w:w="3286"/>
            <w:vAlign w:val="center"/>
          </w:tcPr>
          <w:p>
            <w:pPr>
              <w:spacing w:after="40" w:line="240" w:lineRule="auto"/>
              <w:jc w:val="center"/>
              <w:snapToGrid w:val="0"/>
            </w:pPr>
            <w:r/>
            <w:r>
              <w:drawing>
                <wp:inline xmlns:a="http://schemas.openxmlformats.org/drawingml/2006/main" xmlns:pic="http://schemas.openxmlformats.org/drawingml/2006/picture">
                  <wp:extent cx="1938528" cy="2930333"/>
                  <wp:docPr id="4" name="Picture 4" descr="내 게임 화면 시안"/>
                  <wp:cNvGraphicFramePr>
                    <a:graphicFrameLocks noChangeAspect="1"/>
                  </wp:cNvGraphicFramePr>
                  <a:graphic>
                    <a:graphicData uri="http://schemas.openxmlformats.org/drawingml/2006/picture">
                      <pic:pic>
                        <pic:nvPicPr>
                          <pic:cNvPr id="0" name="screen-4.png"/>
                          <pic:cNvPicPr/>
                        </pic:nvPicPr>
                        <pic:blipFill>
                          <a:blip r:embed="rId14"/>
                          <a:stretch>
                            <a:fillRect/>
                          </a:stretch>
                        </pic:blipFill>
                        <pic:spPr>
                          <a:xfrm>
                            <a:off x="0" y="0"/>
                            <a:ext cx="1938528" cy="2930333"/>
                          </a:xfrm>
                          <a:prstGeom prst="rect"/>
                        </pic:spPr>
                      </pic:pic>
                    </a:graphicData>
                  </a:graphic>
                </wp:inline>
              </w:drawing>
            </w:r>
          </w:p>
        </w:tc>
        <w:tc>
          <w:tcPr>
            <w:tcW w:type="dxa" w:w="3286"/>
            <w:vAlign w:val="center"/>
          </w:tcPr>
          <w:p>
            <w:pPr>
              <w:spacing w:after="40" w:line="240" w:lineRule="auto"/>
              <w:jc w:val="center"/>
              <w:snapToGrid w:val="0"/>
            </w:pPr>
            <w:r/>
            <w:r>
              <w:drawing>
                <wp:inline xmlns:a="http://schemas.openxmlformats.org/drawingml/2006/main" xmlns:pic="http://schemas.openxmlformats.org/drawingml/2006/picture">
                  <wp:extent cx="1938528" cy="2930333"/>
                  <wp:docPr id="5" name="Picture 5" descr="게임 상세 화면 시안"/>
                  <wp:cNvGraphicFramePr>
                    <a:graphicFrameLocks noChangeAspect="1"/>
                  </wp:cNvGraphicFramePr>
                  <a:graphic>
                    <a:graphicData uri="http://schemas.openxmlformats.org/drawingml/2006/picture">
                      <pic:pic>
                        <pic:nvPicPr>
                          <pic:cNvPr id="0" name="screen-5.png"/>
                          <pic:cNvPicPr/>
                        </pic:nvPicPr>
                        <pic:blipFill>
                          <a:blip r:embed="rId15"/>
                          <a:stretch>
                            <a:fillRect/>
                          </a:stretch>
                        </pic:blipFill>
                        <pic:spPr>
                          <a:xfrm>
                            <a:off x="0" y="0"/>
                            <a:ext cx="1938528" cy="2930333"/>
                          </a:xfrm>
                          <a:prstGeom prst="rect"/>
                        </pic:spPr>
                      </pic:pic>
                    </a:graphicData>
                  </a:graphic>
                </wp:inline>
              </w:drawing>
            </w:r>
          </w:p>
        </w:tc>
        <w:tc>
          <w:tcPr>
            <w:tcW w:type="dxa" w:w="3286"/>
            <w:vAlign w:val="center"/>
          </w:tcPr>
          <w:p>
            <w:pPr>
              <w:spacing w:after="40" w:line="240" w:lineRule="auto"/>
              <w:jc w:val="center"/>
              <w:snapToGrid w:val="0"/>
            </w:pPr>
            <w:r/>
            <w:r>
              <w:drawing>
                <wp:inline xmlns:a="http://schemas.openxmlformats.org/drawingml/2006/main" xmlns:pic="http://schemas.openxmlformats.org/drawingml/2006/picture">
                  <wp:extent cx="1938528" cy="2930333"/>
                  <wp:docPr id="6" name="Picture 6" descr="개인 게시판 화면 시안"/>
                  <wp:cNvGraphicFramePr>
                    <a:graphicFrameLocks noChangeAspect="1"/>
                  </wp:cNvGraphicFramePr>
                  <a:graphic>
                    <a:graphicData uri="http://schemas.openxmlformats.org/drawingml/2006/picture">
                      <pic:pic>
                        <pic:nvPicPr>
                          <pic:cNvPr id="0" name="screen-6.png"/>
                          <pic:cNvPicPr/>
                        </pic:nvPicPr>
                        <pic:blipFill>
                          <a:blip r:embed="rId16"/>
                          <a:stretch>
                            <a:fillRect/>
                          </a:stretch>
                        </pic:blipFill>
                        <pic:spPr>
                          <a:xfrm>
                            <a:off x="0" y="0"/>
                            <a:ext cx="1938528" cy="2930333"/>
                          </a:xfrm>
                          <a:prstGeom prst="rect"/>
                        </pic:spPr>
                      </pic:pic>
                    </a:graphicData>
                  </a:graphic>
                </wp:inline>
              </w:drawing>
            </w:r>
          </w:p>
        </w:tc>
      </w:tr>
      <w:tr>
        <w:trPr>
          <w:cantSplit/>
        </w:trPr>
        <w:tc>
          <w:tcPr>
            <w:tcW w:type="dxa" w:w="3286"/>
            <w:vAlign w:val="center"/>
          </w:tcPr>
          <w:p>
            <w:pPr>
              <w:spacing w:after="40" w:line="252" w:lineRule="exact"/>
              <w:snapToGrid w:val="0"/>
            </w:pPr>
            <w:r/>
            <w:r>
              <w:rPr>
                <w:rFonts w:ascii="맑은 고딕" w:hAnsi="맑은 고딕" w:eastAsia="맑은 고딕" w:cs="맑은 고딕"/>
                <w:b/>
                <w:color w:val="000000"/>
                <w:sz w:val="17"/>
              </w:rPr>
              <w:t>GameListFragment</w:t>
              <w:br/>
            </w:r>
            <w:r>
              <w:rPr>
                <w:rFonts w:ascii="맑은 고딕" w:hAnsi="맑은 고딕" w:eastAsia="맑은 고딕" w:cs="맑은 고딕"/>
                <w:b w:val="0"/>
                <w:color w:val="000000"/>
                <w:sz w:val="18"/>
              </w:rPr>
              <w:t>주요 UI: 게임별 숙제 및 이벤트 현황</w:t>
            </w:r>
          </w:p>
        </w:tc>
        <w:tc>
          <w:tcPr>
            <w:tcW w:type="dxa" w:w="3286"/>
            <w:vAlign w:val="center"/>
          </w:tcPr>
          <w:p>
            <w:pPr>
              <w:spacing w:after="40" w:line="252" w:lineRule="exact"/>
              <w:snapToGrid w:val="0"/>
            </w:pPr>
            <w:r/>
            <w:r>
              <w:rPr>
                <w:rFonts w:ascii="맑은 고딕" w:hAnsi="맑은 고딕" w:eastAsia="맑은 고딕" w:cs="맑은 고딕"/>
                <w:b/>
                <w:color w:val="000000"/>
                <w:sz w:val="17"/>
              </w:rPr>
              <w:t>GameDetailFragment</w:t>
              <w:br/>
            </w:r>
            <w:r>
              <w:rPr>
                <w:rFonts w:ascii="맑은 고딕" w:hAnsi="맑은 고딕" w:eastAsia="맑은 고딕" w:cs="맑은 고딕"/>
                <w:b w:val="0"/>
                <w:color w:val="000000"/>
                <w:sz w:val="18"/>
              </w:rPr>
              <w:t>주요 UI: 해당 게임의 숙제 이벤트 메모</w:t>
            </w:r>
          </w:p>
        </w:tc>
        <w:tc>
          <w:tcPr>
            <w:tcW w:type="dxa" w:w="3286"/>
            <w:vAlign w:val="center"/>
          </w:tcPr>
          <w:p>
            <w:pPr>
              <w:spacing w:after="40" w:line="252" w:lineRule="exact"/>
              <w:snapToGrid w:val="0"/>
            </w:pPr>
            <w:r/>
            <w:r>
              <w:rPr>
                <w:rFonts w:ascii="맑은 고딕" w:hAnsi="맑은 고딕" w:eastAsia="맑은 고딕" w:cs="맑은 고딕"/>
                <w:b/>
                <w:color w:val="000000"/>
                <w:sz w:val="17"/>
              </w:rPr>
              <w:t>MemoListFragment</w:t>
              <w:br/>
            </w:r>
            <w:r>
              <w:rPr>
                <w:rFonts w:ascii="맑은 고딕" w:hAnsi="맑은 고딕" w:eastAsia="맑은 고딕" w:cs="맑은 고딕"/>
                <w:b w:val="0"/>
                <w:color w:val="000000"/>
                <w:sz w:val="18"/>
              </w:rPr>
              <w:t>주요 UI: 게임별 개인 메모 목록</w:t>
            </w:r>
          </w:p>
        </w:tc>
      </w:tr>
    </w:tbl>
    <w:p w:rsidR="0058076B" w:rsidRDefault="00F60988">
      <w:pPr>
        <w:pStyle w:val="1"/>
        <w:keepNext/>
        <w:keepLines/>
        <w:pageBreakBefore/>
        <w:spacing w:before="0" w:after="120" w:line="392" w:lineRule="exact"/>
        <w:snapToGrid w:val="0"/>
      </w:pPr>
      <w:r>
        <w:rPr>
          <w:rFonts w:ascii="맑은 고딕" w:hAnsi="맑은 고딕" w:eastAsia="맑은 고딕" w:cs="맑은 고딕"/>
          <w:b/>
          <w:color w:val="1E416B"/>
          <w:sz w:val="28"/>
        </w:rPr>
        <w:t>3. 화면 구성 설계 / Screen Wireframes 계속</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3315"/>
        <w:gridCol w:w="6543"/>
      </w:tblGrid>
      <w:tr>
        <w:trPr>
          <w:cantSplit/>
          <w:tblHeader/>
        </w:trPr>
        <w:tc>
          <w:tcPr>
            <w:tcW w:type="dxa" w:w="3315"/>
            <w:vAlign w:val="center"/>
            <w:shd w:fill="E9F1FA"/>
          </w:tcPr>
          <w:p>
            <w:pPr>
              <w:spacing w:after="0" w:line="266" w:lineRule="exact"/>
              <w:snapToGrid w:val="0"/>
            </w:pPr>
            <w:r>
              <w:rPr>
                <w:rFonts w:ascii="맑은 고딕" w:hAnsi="맑은 고딕" w:eastAsia="맑은 고딕" w:cs="맑은 고딕"/>
                <w:b/>
                <w:color w:val="000000"/>
                <w:sz w:val="19"/>
              </w:rPr>
              <w:t>화면 7  메모 작성 및 수정</w:t>
            </w:r>
          </w:p>
        </w:tc>
        <w:tc>
          <w:tcPr>
            <w:tcW w:type="dxa" w:w="6543"/>
            <w:vAlign w:val="center"/>
            <w:shd w:fill="E9F1FA"/>
          </w:tcPr>
          <w:p>
            <w:pPr>
              <w:spacing w:after="0" w:line="266" w:lineRule="exact"/>
              <w:snapToGrid w:val="0"/>
            </w:pPr>
            <w:r>
              <w:rPr>
                <w:rFonts w:ascii="맑은 고딕" w:hAnsi="맑은 고딕" w:eastAsia="맑은 고딕" w:cs="맑은 고딕"/>
                <w:b/>
                <w:color w:val="000000"/>
                <w:sz w:val="19"/>
              </w:rPr>
              <w:t>화면별 역할 및 주요 UI</w:t>
            </w:r>
          </w:p>
        </w:tc>
      </w:tr>
      <w:tr>
        <w:tc>
          <w:tcPr>
            <w:tcW w:type="dxa" w:w="3315"/>
          </w:tcPr>
          <w:p>
            <w:pPr>
              <w:spacing w:after="40" w:line="240" w:lineRule="auto"/>
              <w:jc w:val="center"/>
              <w:snapToGrid w:val="0"/>
            </w:pPr>
            <w:r/>
            <w:r>
              <w:drawing>
                <wp:inline xmlns:a="http://schemas.openxmlformats.org/drawingml/2006/main" xmlns:pic="http://schemas.openxmlformats.org/drawingml/2006/picture">
                  <wp:extent cx="1938528" cy="2930333"/>
                  <wp:docPr id="7" name="Picture 7" descr="메모 작성 및 수정 화면 시안"/>
                  <wp:cNvGraphicFramePr>
                    <a:graphicFrameLocks noChangeAspect="1"/>
                  </wp:cNvGraphicFramePr>
                  <a:graphic>
                    <a:graphicData uri="http://schemas.openxmlformats.org/drawingml/2006/picture">
                      <pic:pic>
                        <pic:nvPicPr>
                          <pic:cNvPr id="0" name="screen-7.png"/>
                          <pic:cNvPicPr/>
                        </pic:nvPicPr>
                        <pic:blipFill>
                          <a:blip r:embed="rId17"/>
                          <a:stretch>
                            <a:fillRect/>
                          </a:stretch>
                        </pic:blipFill>
                        <pic:spPr>
                          <a:xfrm>
                            <a:off x="0" y="0"/>
                            <a:ext cx="1938528" cy="2930333"/>
                          </a:xfrm>
                          <a:prstGeom prst="rect"/>
                        </pic:spPr>
                      </pic:pic>
                    </a:graphicData>
                  </a:graphic>
                </wp:inline>
              </w:drawing>
            </w:r>
          </w:p>
        </w:tc>
        <w:tc>
          <w:tcPr>
            <w:tcW w:type="dxa" w:w="6543"/>
          </w:tcPr>
          <w:p>
            <w:pPr>
              <w:spacing w:after="120" w:line="266" w:lineRule="exact"/>
              <w:snapToGrid w:val="0"/>
            </w:pPr>
            <w:r/>
            <w:r>
              <w:rPr>
                <w:rFonts w:ascii="맑은 고딕" w:hAnsi="맑은 고딕" w:eastAsia="맑은 고딕" w:cs="맑은 고딕"/>
                <w:b/>
                <w:color w:val="000000"/>
                <w:sz w:val="19"/>
              </w:rPr>
              <w:t xml:space="preserve">1 홈  </w:t>
            </w:r>
            <w:r>
              <w:rPr>
                <w:rFonts w:ascii="맑은 고딕" w:hAnsi="맑은 고딕" w:eastAsia="맑은 고딕" w:cs="맑은 고딕"/>
                <w:b w:val="0"/>
                <w:color w:val="000000"/>
                <w:sz w:val="19"/>
              </w:rPr>
              <w:t>종료 임박 이벤트, 남은 시간, 상태 탭, 숙제 요약</w:t>
            </w:r>
          </w:p>
          <w:p>
            <w:pPr>
              <w:spacing w:after="120" w:line="266" w:lineRule="exact"/>
              <w:snapToGrid w:val="0"/>
            </w:pPr>
            <w:r>
              <w:rPr>
                <w:rFonts w:ascii="맑은 고딕" w:hAnsi="맑은 고딕" w:eastAsia="맑은 고딕" w:cs="맑은 고딕"/>
                <w:b/>
                <w:color w:val="000000"/>
                <w:sz w:val="19"/>
              </w:rPr>
              <w:t xml:space="preserve">2 이벤트 상세  </w:t>
            </w:r>
            <w:r>
              <w:rPr>
                <w:rFonts w:ascii="맑은 고딕" w:hAnsi="맑은 고딕" w:eastAsia="맑은 고딕" w:cs="맑은 고딕"/>
                <w:b w:val="0"/>
                <w:color w:val="000000"/>
                <w:sz w:val="19"/>
              </w:rPr>
              <w:t>시작·종료 시각, 참여·보상 체크, 공지 링크</w:t>
            </w:r>
          </w:p>
          <w:p>
            <w:pPr>
              <w:spacing w:after="120" w:line="266" w:lineRule="exact"/>
              <w:snapToGrid w:val="0"/>
            </w:pPr>
            <w:r>
              <w:rPr>
                <w:rFonts w:ascii="맑은 고딕" w:hAnsi="맑은 고딕" w:eastAsia="맑은 고딕" w:cs="맑은 고딕"/>
                <w:b/>
                <w:color w:val="000000"/>
                <w:sz w:val="19"/>
              </w:rPr>
              <w:t xml:space="preserve">3 이벤트 등록 수정  </w:t>
            </w:r>
            <w:r>
              <w:rPr>
                <w:rFonts w:ascii="맑은 고딕" w:hAnsi="맑은 고딕" w:eastAsia="맑은 고딕" w:cs="맑은 고딕"/>
                <w:b w:val="0"/>
                <w:color w:val="000000"/>
                <w:sz w:val="19"/>
              </w:rPr>
              <w:t>게임 선택, 기간·항목 입력, 저장·취소</w:t>
            </w:r>
          </w:p>
          <w:p>
            <w:pPr>
              <w:spacing w:after="120" w:line="266" w:lineRule="exact"/>
              <w:snapToGrid w:val="0"/>
            </w:pPr>
            <w:r>
              <w:rPr>
                <w:rFonts w:ascii="맑은 고딕" w:hAnsi="맑은 고딕" w:eastAsia="맑은 고딕" w:cs="맑은 고딕"/>
                <w:b/>
                <w:color w:val="000000"/>
                <w:sz w:val="19"/>
              </w:rPr>
              <w:t xml:space="preserve">4 내 게임  </w:t>
            </w:r>
            <w:r>
              <w:rPr>
                <w:rFonts w:ascii="맑은 고딕" w:hAnsi="맑은 고딕" w:eastAsia="맑은 고딕" w:cs="맑은 고딕"/>
                <w:b w:val="0"/>
                <w:color w:val="000000"/>
                <w:sz w:val="19"/>
              </w:rPr>
              <w:t>게임별 숙제·이벤트 현황, 게임 등록</w:t>
            </w:r>
          </w:p>
          <w:p>
            <w:pPr>
              <w:spacing w:after="120" w:line="266" w:lineRule="exact"/>
              <w:snapToGrid w:val="0"/>
            </w:pPr>
            <w:r>
              <w:rPr>
                <w:rFonts w:ascii="맑은 고딕" w:hAnsi="맑은 고딕" w:eastAsia="맑은 고딕" w:cs="맑은 고딕"/>
                <w:b/>
                <w:color w:val="000000"/>
                <w:sz w:val="19"/>
              </w:rPr>
              <w:t xml:space="preserve">5 게임 상세  </w:t>
            </w:r>
            <w:r>
              <w:rPr>
                <w:rFonts w:ascii="맑은 고딕" w:hAnsi="맑은 고딕" w:eastAsia="맑은 고딕" w:cs="맑은 고딕"/>
                <w:b w:val="0"/>
                <w:color w:val="000000"/>
                <w:sz w:val="19"/>
              </w:rPr>
              <w:t>일일 숙제, 초기화 시각, 이벤트와 메모</w:t>
            </w:r>
          </w:p>
          <w:p>
            <w:pPr>
              <w:spacing w:after="120" w:line="266" w:lineRule="exact"/>
              <w:snapToGrid w:val="0"/>
            </w:pPr>
            <w:r>
              <w:rPr>
                <w:rFonts w:ascii="맑은 고딕" w:hAnsi="맑은 고딕" w:eastAsia="맑은 고딕" w:cs="맑은 고딕"/>
                <w:b/>
                <w:color w:val="000000"/>
                <w:sz w:val="19"/>
              </w:rPr>
              <w:t xml:space="preserve">6 개인 게시판  </w:t>
            </w:r>
            <w:r>
              <w:rPr>
                <w:rFonts w:ascii="맑은 고딕" w:hAnsi="맑은 고딕" w:eastAsia="맑은 고딕" w:cs="맑은 고딕"/>
                <w:b w:val="0"/>
                <w:color w:val="000000"/>
                <w:sz w:val="19"/>
              </w:rPr>
              <w:t>게임 필터, 메모 목록, 작성 버튼</w:t>
            </w:r>
          </w:p>
          <w:p>
            <w:pPr>
              <w:spacing w:after="120" w:line="266" w:lineRule="exact"/>
              <w:snapToGrid w:val="0"/>
            </w:pPr>
            <w:r>
              <w:rPr>
                <w:rFonts w:ascii="맑은 고딕" w:hAnsi="맑은 고딕" w:eastAsia="맑은 고딕" w:cs="맑은 고딕"/>
                <w:b/>
                <w:color w:val="000000"/>
                <w:sz w:val="19"/>
              </w:rPr>
              <w:t xml:space="preserve">7 메모 작성 수정  </w:t>
            </w:r>
            <w:r>
              <w:rPr>
                <w:rFonts w:ascii="맑은 고딕" w:hAnsi="맑은 고딕" w:eastAsia="맑은 고딕" w:cs="맑은 고딕"/>
                <w:b w:val="0"/>
                <w:color w:val="000000"/>
                <w:sz w:val="19"/>
              </w:rPr>
              <w:t>게임 선택, 제목·내용, 저장·취소</w:t>
            </w:r>
          </w:p>
        </w:tc>
      </w:tr>
    </w:tbl>
    <w:p w:rsidR="0058076B" w:rsidRDefault="00F60988">
      <w:pPr>
        <w:keepNext w:val="0"/>
        <w:keepLines/>
        <w:pageBreakBefore w:val="0"/>
        <w:spacing w:before="0" w:after="100" w:line="252" w:lineRule="exact"/>
        <w:snapToGrid w:val="0"/>
      </w:pPr>
      <w:r>
        <w:rPr>
          <w:rFonts w:ascii="맑은 고딕" w:hAnsi="맑은 고딕" w:eastAsia="맑은 고딕" w:cs="맑은 고딕"/>
          <w:b w:val="0"/>
          <w:color w:val="000000"/>
          <w:sz w:val="18"/>
        </w:rPr>
        <w:t>화면 7은 MemoEditFragment로 구성한다. 게임 등록과 숙제 항목 편집은 보조 입력창을 사용한다. 상세·입력 화면은 뒤로가기와 취소로 진입 화면에 복귀한다.</w:t>
      </w:r>
    </w:p>
    <w:p w:rsidR="0058076B" w:rsidRDefault="00F60988">
      <w:pPr>
        <w:pStyle w:val="1"/>
        <w:keepNext/>
        <w:keepLines/>
        <w:pageBreakBefore w:val="0"/>
        <w:spacing w:before="180" w:after="120" w:line="392" w:lineRule="exact"/>
        <w:snapToGrid w:val="0"/>
      </w:pPr>
      <w:r>
        <w:rPr>
          <w:rFonts w:ascii="맑은 고딕" w:hAnsi="맑은 고딕" w:eastAsia="맑은 고딕" w:cs="맑은 고딕"/>
          <w:b/>
          <w:color w:val="1E416B"/>
          <w:sz w:val="28"/>
        </w:rPr>
        <w:t>4. 화면 이동 흐름 / Navigation Flow</w:t>
      </w:r>
    </w:p>
    <w:p w:rsidR="0058076B" w:rsidRDefault="00F60988">
      <w:pPr>
        <w:keepNext w:val="0"/>
        <w:keepLines/>
        <w:pageBreakBefore w:val="0"/>
        <w:spacing w:before="0" w:after="80" w:line="240" w:lineRule="auto"/>
        <w:jc w:val="center"/>
        <w:snapToGrid w:val="0"/>
      </w:pPr>
      <w:r>
        <w:drawing>
          <wp:inline xmlns:a="http://schemas.openxmlformats.org/drawingml/2006/main" xmlns:pic="http://schemas.openxmlformats.org/drawingml/2006/picture">
            <wp:extent cx="6259830" cy="2633446"/>
            <wp:docPr id="8" name="Picture 8" descr="홈, 내 게임, 개인 게시판과 상세 및 등록 화면 사이 이동 조건"/>
            <wp:cNvGraphicFramePr>
              <a:graphicFrameLocks noChangeAspect="1"/>
            </wp:cNvGraphicFramePr>
            <a:graphic>
              <a:graphicData uri="http://schemas.openxmlformats.org/drawingml/2006/picture">
                <pic:pic>
                  <pic:nvPicPr>
                    <pic:cNvPr id="0" name="navigation.png"/>
                    <pic:cNvPicPr/>
                  </pic:nvPicPr>
                  <pic:blipFill>
                    <a:blip r:embed="rId18"/>
                    <a:stretch>
                      <a:fillRect/>
                    </a:stretch>
                  </pic:blipFill>
                  <pic:spPr>
                    <a:xfrm>
                      <a:off x="0" y="0"/>
                      <a:ext cx="6259830" cy="2633446"/>
                    </a:xfrm>
                    <a:prstGeom prst="rect"/>
                  </pic:spPr>
                </pic:pic>
              </a:graphicData>
            </a:graphic>
          </wp:inline>
        </w:drawing>
      </w:r>
    </w:p>
    <w:p w:rsidR="0058076B" w:rsidRDefault="00F60988">
      <w:pPr>
        <w:keepNext w:val="0"/>
        <w:keepLines/>
        <w:pageBreakBefore w:val="0"/>
        <w:spacing w:before="0" w:after="100" w:line="266" w:lineRule="exact"/>
        <w:snapToGrid w:val="0"/>
      </w:pPr>
      <w:r>
        <w:rPr>
          <w:rFonts w:ascii="맑은 고딕" w:hAnsi="맑은 고딕" w:eastAsia="맑은 고딕" w:cs="맑은 고딕"/>
          <w:b w:val="0"/>
          <w:color w:val="000000"/>
          <w:sz w:val="19"/>
        </w:rPr>
        <w:t>① 앱 실행 시 홈의 종료 임박 이벤트를 확인한다. ② 이벤트 선택 후 상세에서 참여와 보상 수령을 체크한다. ③ 게임별 관리는 내 게임에서 게임 상세로 이동한다. ④ 이벤트와 메모를 저장하면 진입 화면으로 돌아가 목록을 갱신한다.</w:t>
      </w:r>
    </w:p>
    <w:p w:rsidR="0058076B" w:rsidRDefault="00F60988">
      <w:pPr>
        <w:keepNext w:val="0"/>
        <w:keepLines/>
        <w:pageBreakBefore w:val="0"/>
        <w:spacing w:before="0" w:after="0" w:line="266" w:lineRule="exact"/>
        <w:snapToGrid w:val="0"/>
      </w:pPr>
      <w:r>
        <w:rPr>
          <w:rFonts w:ascii="맑은 고딕" w:hAnsi="맑은 고딕" w:eastAsia="맑은 고딕" w:cs="맑은 고딕"/>
          <w:b w:val="0"/>
          <w:color w:val="000000"/>
          <w:sz w:val="19"/>
        </w:rPr>
        <w:t>모바일 게임의 실행 버튼은 설치된 게임으로 연결하며, 미설치 시 안내한다. PC 게임은 노트북에서 플레이한 뒤 체크한다. 등록 시 필수 값과 종료 시각이 시작 시각보다 늦은지 검사하고, 취소한 입력은 저장하지 않는다.</w:t>
      </w:r>
    </w:p>
    <w:p w:rsidR="0058076B" w:rsidRDefault="00F60988">
      <w:pPr>
        <w:pStyle w:val="1"/>
        <w:keepNext/>
        <w:keepLines/>
        <w:pageBreakBefore/>
        <w:spacing w:before="0" w:after="120" w:line="392" w:lineRule="exact"/>
        <w:snapToGrid w:val="0"/>
      </w:pPr>
      <w:r>
        <w:rPr>
          <w:rFonts w:ascii="맑은 고딕" w:hAnsi="맑은 고딕" w:eastAsia="맑은 고딕" w:cs="맑은 고딕"/>
          <w:b/>
          <w:color w:val="1E416B"/>
          <w:sz w:val="28"/>
        </w:rPr>
        <w:t>5. Room SQLite 데이터베이스 설계 / Database Design</w:t>
      </w:r>
    </w:p>
    <w:p w:rsidR="0058076B" w:rsidRDefault="00F60988">
      <w:pPr>
        <w:keepNext w:val="0"/>
        <w:keepLines/>
        <w:pageBreakBefore w:val="0"/>
        <w:spacing w:before="0" w:after="80" w:line="266" w:lineRule="exact"/>
        <w:snapToGrid w:val="0"/>
      </w:pPr>
      <w:r>
        <w:rPr>
          <w:rFonts w:ascii="맑은 고딕" w:hAnsi="맑은 고딕" w:eastAsia="맑은 고딕" w:cs="맑은 고딕"/>
          <w:b w:val="0"/>
          <w:color w:val="000000"/>
          <w:sz w:val="19"/>
        </w:rPr>
        <w:t>DB 이름: game_scheduler_database  |  기본 6개 테이블, 자동 갱신용 1개 확장 테이블</w:t>
      </w:r>
    </w:p>
    <w:p w:rsidR="0058076B" w:rsidRDefault="00F60988">
      <w:pPr>
        <w:keepNext w:val="0"/>
        <w:keepLines/>
        <w:pageBreakBefore w:val="0"/>
        <w:spacing w:before="0" w:after="80" w:line="252" w:lineRule="exact"/>
        <w:snapToGrid w:val="0"/>
      </w:pPr>
      <w:r>
        <w:rPr>
          <w:rFonts w:ascii="맑은 고딕" w:hAnsi="맑은 고딕" w:eastAsia="맑은 고딕" w:cs="맑은 고딕"/>
          <w:b w:val="0"/>
          <w:color w:val="000000"/>
          <w:sz w:val="18"/>
        </w:rPr>
        <w:t>PK는 기본키, FK는 외래키, NN은 NOT NULL이다. ID와 UTC 밀리초 시각은 SQLite INTEGER / Kotlin Long, 체크 값은 INTEGER 0·1로 저장한다. FK 컬럼에는 인덱스를 두며 연결 데이터는 동일한 게임인지 검증한다.</w:t>
      </w:r>
    </w:p>
    <w:p w:rsidR="0058076B" w:rsidRDefault="00F60988">
      <w:pPr>
        <w:keepNext w:val="0"/>
        <w:keepLines/>
        <w:pageBreakBefore w:val="0"/>
        <w:spacing w:before="0" w:after="80" w:line="240" w:lineRule="auto"/>
        <w:jc w:val="center"/>
        <w:snapToGrid w:val="0"/>
      </w:pPr>
      <w:r>
        <w:drawing>
          <wp:inline xmlns:a="http://schemas.openxmlformats.org/drawingml/2006/main" xmlns:pic="http://schemas.openxmlformats.org/drawingml/2006/picture">
            <wp:extent cx="6259830" cy="1585824"/>
            <wp:docPr id="9" name="Picture 9" descr="게임, 이벤트, 체크 항목, 일일 숙제와 완료 기록 및 메모의 DB 관계도"/>
            <wp:cNvGraphicFramePr>
              <a:graphicFrameLocks noChangeAspect="1"/>
            </wp:cNvGraphicFramePr>
            <a:graphic>
              <a:graphicData uri="http://schemas.openxmlformats.org/drawingml/2006/picture">
                <pic:pic>
                  <pic:nvPicPr>
                    <pic:cNvPr id="0" name="database-relations.png"/>
                    <pic:cNvPicPr/>
                  </pic:nvPicPr>
                  <pic:blipFill>
                    <a:blip r:embed="rId19"/>
                    <a:stretch>
                      <a:fillRect/>
                    </a:stretch>
                  </pic:blipFill>
                  <pic:spPr>
                    <a:xfrm>
                      <a:off x="0" y="0"/>
                      <a:ext cx="6259830" cy="1585824"/>
                    </a:xfrm>
                    <a:prstGeom prst="rect"/>
                  </pic:spPr>
                </pic:pic>
              </a:graphicData>
            </a:graphic>
          </wp:inline>
        </w:drawing>
      </w:r>
    </w:p>
    <w:p w:rsidR="0058076B" w:rsidRDefault="00F60988">
      <w:pPr>
        <w:pStyle w:val="21"/>
        <w:keepNext/>
        <w:keepLines/>
        <w:pageBreakBefore w:val="0"/>
        <w:spacing w:before="100" w:after="60" w:line="308" w:lineRule="exact"/>
        <w:snapToGrid w:val="0"/>
      </w:pPr>
      <w:r>
        <w:rPr>
          <w:rFonts w:ascii="맑은 고딕" w:hAnsi="맑은 고딕" w:eastAsia="맑은 고딕" w:cs="맑은 고딕"/>
          <w:b/>
          <w:color w:val="284668"/>
          <w:sz w:val="22"/>
        </w:rPr>
        <w:t>테이블 1 games</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2479"/>
        <w:gridCol w:w="1052"/>
        <w:gridCol w:w="1513"/>
        <w:gridCol w:w="4814"/>
      </w:tblGrid>
      <w:tr>
        <w:trPr>
          <w:cantSplit/>
          <w:tblHeader/>
        </w:trPr>
        <w:tc>
          <w:tcPr>
            <w:tcW w:type="dxa" w:w="2479"/>
            <w:vAlign w:val="center"/>
            <w:shd w:fill="E9F1FA"/>
          </w:tcPr>
          <w:p>
            <w:pPr>
              <w:spacing w:after="0" w:line="252" w:lineRule="exact"/>
              <w:jc w:val="center"/>
              <w:snapToGrid w:val="0"/>
            </w:pPr>
            <w:r>
              <w:rPr>
                <w:rFonts w:ascii="맑은 고딕" w:hAnsi="맑은 고딕" w:eastAsia="맑은 고딕" w:cs="맑은 고딕"/>
                <w:b/>
                <w:color w:val="000000"/>
                <w:sz w:val="18"/>
              </w:rPr>
              <w:t>컬럼명</w:t>
            </w:r>
          </w:p>
        </w:tc>
        <w:tc>
          <w:tcPr>
            <w:tcW w:type="dxa" w:w="1052"/>
            <w:vAlign w:val="center"/>
            <w:shd w:fill="E9F1FA"/>
          </w:tcPr>
          <w:p>
            <w:pPr>
              <w:spacing w:after="0" w:line="252" w:lineRule="exact"/>
              <w:snapToGrid w:val="0"/>
            </w:pPr>
            <w:r>
              <w:rPr>
                <w:rFonts w:ascii="맑은 고딕" w:hAnsi="맑은 고딕" w:eastAsia="맑은 고딕" w:cs="맑은 고딕"/>
                <w:b/>
                <w:color w:val="000000"/>
                <w:sz w:val="18"/>
              </w:rPr>
              <w:t>타입</w:t>
            </w:r>
          </w:p>
        </w:tc>
        <w:tc>
          <w:tcPr>
            <w:tcW w:type="dxa" w:w="1513"/>
            <w:vAlign w:val="center"/>
            <w:shd w:fill="E9F1FA"/>
          </w:tcPr>
          <w:p>
            <w:pPr>
              <w:spacing w:after="0" w:line="252" w:lineRule="exact"/>
              <w:snapToGrid w:val="0"/>
            </w:pPr>
            <w:r>
              <w:rPr>
                <w:rFonts w:ascii="맑은 고딕" w:hAnsi="맑은 고딕" w:eastAsia="맑은 고딕" w:cs="맑은 고딕"/>
                <w:b/>
                <w:color w:val="000000"/>
                <w:sz w:val="18"/>
              </w:rPr>
              <w:t>키 및 제약</w:t>
            </w:r>
          </w:p>
        </w:tc>
        <w:tc>
          <w:tcPr>
            <w:tcW w:type="dxa" w:w="4814"/>
            <w:vAlign w:val="center"/>
            <w:shd w:fill="E9F1FA"/>
          </w:tcPr>
          <w:p>
            <w:pPr>
              <w:spacing w:after="0" w:line="252" w:lineRule="exact"/>
              <w:snapToGrid w:val="0"/>
            </w:pPr>
            <w:r>
              <w:rPr>
                <w:rFonts w:ascii="맑은 고딕" w:hAnsi="맑은 고딕" w:eastAsia="맑은 고딕" w:cs="맑은 고딕"/>
                <w:b/>
                <w:color w:val="000000"/>
                <w:sz w:val="18"/>
              </w:rPr>
              <w:t>설명</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gameId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PK, AUTO</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게임 고유번호</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name</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게임 이름</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playPlatform</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주 이용 기기 PC / MOBILE</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serverRegion</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이용 서버 및 지역</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serverTimeZone</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서버 시간대</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dailyResetMinute</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 0~1439</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서버 현지 초기화 시각을 분으로 저장</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packageName</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NULL 허용</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모바일 실행 대상</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isArchived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 기본 0</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게임 숨김 여부</w:t>
            </w:r>
          </w:p>
        </w:tc>
      </w:tr>
    </w:tbl>
    <w:p w:rsidR="0058076B" w:rsidRDefault="00F60988">
      <w:pPr>
        <w:keepNext w:val="0"/>
        <w:keepLines/>
        <w:pageBreakBefore w:val="0"/>
        <w:spacing w:before="0" w:after="100" w:line="238" w:lineRule="exact"/>
        <w:snapToGrid w:val="0"/>
      </w:pPr>
      <w:r>
        <w:rPr>
          <w:rFonts w:ascii="맑은 고딕" w:hAnsi="맑은 고딕" w:eastAsia="맑은 고딕" w:cs="맑은 고딕"/>
          <w:b w:val="0"/>
          <w:color w:val="000000"/>
          <w:sz w:val="17"/>
        </w:rPr>
        <w:t>데이터 예시: gameId=1, name=명조, playPlatform=PC. 05:00 초기화는 300으로 저장한다.</w:t>
      </w:r>
    </w:p>
    <w:p w:rsidR="0058076B" w:rsidRDefault="00F60988">
      <w:pPr>
        <w:pStyle w:val="21"/>
        <w:keepNext/>
        <w:keepLines/>
        <w:pageBreakBefore w:val="0"/>
        <w:spacing w:before="100" w:after="60" w:line="308" w:lineRule="exact"/>
        <w:snapToGrid w:val="0"/>
      </w:pPr>
      <w:r>
        <w:rPr>
          <w:rFonts w:ascii="맑은 고딕" w:hAnsi="맑은 고딕" w:eastAsia="맑은 고딕" w:cs="맑은 고딕"/>
          <w:b/>
          <w:color w:val="284668"/>
          <w:sz w:val="22"/>
        </w:rPr>
        <w:t>테이블 2 events</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2479"/>
        <w:gridCol w:w="1052"/>
        <w:gridCol w:w="1513"/>
        <w:gridCol w:w="4814"/>
      </w:tblGrid>
      <w:tr>
        <w:trPr>
          <w:cantSplit/>
          <w:tblHeader/>
        </w:trPr>
        <w:tc>
          <w:tcPr>
            <w:tcW w:type="dxa" w:w="2479"/>
            <w:vAlign w:val="center"/>
            <w:shd w:fill="E9F1FA"/>
          </w:tcPr>
          <w:p>
            <w:pPr>
              <w:spacing w:after="0" w:line="252" w:lineRule="exact"/>
              <w:jc w:val="center"/>
              <w:snapToGrid w:val="0"/>
            </w:pPr>
            <w:r>
              <w:rPr>
                <w:rFonts w:ascii="맑은 고딕" w:hAnsi="맑은 고딕" w:eastAsia="맑은 고딕" w:cs="맑은 고딕"/>
                <w:b/>
                <w:color w:val="000000"/>
                <w:sz w:val="18"/>
              </w:rPr>
              <w:t>컬럼명</w:t>
            </w:r>
          </w:p>
        </w:tc>
        <w:tc>
          <w:tcPr>
            <w:tcW w:type="dxa" w:w="1052"/>
            <w:vAlign w:val="center"/>
            <w:shd w:fill="E9F1FA"/>
          </w:tcPr>
          <w:p>
            <w:pPr>
              <w:spacing w:after="0" w:line="252" w:lineRule="exact"/>
              <w:snapToGrid w:val="0"/>
            </w:pPr>
            <w:r>
              <w:rPr>
                <w:rFonts w:ascii="맑은 고딕" w:hAnsi="맑은 고딕" w:eastAsia="맑은 고딕" w:cs="맑은 고딕"/>
                <w:b/>
                <w:color w:val="000000"/>
                <w:sz w:val="18"/>
              </w:rPr>
              <w:t>타입</w:t>
            </w:r>
          </w:p>
        </w:tc>
        <w:tc>
          <w:tcPr>
            <w:tcW w:type="dxa" w:w="1513"/>
            <w:vAlign w:val="center"/>
            <w:shd w:fill="E9F1FA"/>
          </w:tcPr>
          <w:p>
            <w:pPr>
              <w:spacing w:after="0" w:line="252" w:lineRule="exact"/>
              <w:snapToGrid w:val="0"/>
            </w:pPr>
            <w:r>
              <w:rPr>
                <w:rFonts w:ascii="맑은 고딕" w:hAnsi="맑은 고딕" w:eastAsia="맑은 고딕" w:cs="맑은 고딕"/>
                <w:b/>
                <w:color w:val="000000"/>
                <w:sz w:val="18"/>
              </w:rPr>
              <w:t>키 및 제약</w:t>
            </w:r>
          </w:p>
        </w:tc>
        <w:tc>
          <w:tcPr>
            <w:tcW w:type="dxa" w:w="4814"/>
            <w:vAlign w:val="center"/>
            <w:shd w:fill="E9F1FA"/>
          </w:tcPr>
          <w:p>
            <w:pPr>
              <w:spacing w:after="0" w:line="252" w:lineRule="exact"/>
              <w:snapToGrid w:val="0"/>
            </w:pPr>
            <w:r>
              <w:rPr>
                <w:rFonts w:ascii="맑은 고딕" w:hAnsi="맑은 고딕" w:eastAsia="맑은 고딕" w:cs="맑은 고딕"/>
                <w:b/>
                <w:color w:val="000000"/>
                <w:sz w:val="18"/>
              </w:rPr>
              <w:t>설명</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eventId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PK, AUTO</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일정 고유번호</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gameId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FK, 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games.gameId</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groupKey</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NULL 허용</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관련된 세부 일정을 같은 묶음으로 표시</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title</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이벤트 또는 세부 일정 이름</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startAt</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NULL 허용</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시작 시각, 미확정이면 NULL</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endAt</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NULL 허용</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종료 시각, 미확정이면 NULL</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sourceKey</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NULL 허용</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자동 수집 일정의 고정 식별값</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sourceUrl</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NULL 허용</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공식 공지 주소</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syncPolicy</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MANUAL / AUTO</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reviewState</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CONFIRMED / PENDING</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pendingUpdateJson</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NULL 허용</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확인할 변경안과 원문 근거</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isArchived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 기본 0</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일정 숨김 여부</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updatedAt</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마지막 수정 시각</w:t>
            </w:r>
          </w:p>
        </w:tc>
      </w:tr>
    </w:tbl>
    <w:p w:rsidR="0058076B" w:rsidRDefault="00F60988">
      <w:pPr>
        <w:keepNext w:val="0"/>
        <w:keepLines/>
        <w:pageBreakBefore w:val="0"/>
        <w:spacing w:before="0" w:after="100" w:line="238" w:lineRule="exact"/>
        <w:snapToGrid w:val="0"/>
      </w:pPr>
      <w:r>
        <w:rPr>
          <w:rFonts w:ascii="맑은 고딕" w:hAnsi="맑은 고딕" w:eastAsia="맑은 고딕" w:cs="맑은 고딕"/>
          <w:b w:val="0"/>
          <w:color w:val="000000"/>
          <w:sz w:val="17"/>
        </w:rPr>
        <w:t>데이터 예시: eventId=101, gameId=1, groupKey=event_A, title=이벤트 A 미션(예시). 보상 교환은 별도 일정이다.</w:t>
      </w:r>
    </w:p>
    <w:p w:rsidR="0058076B" w:rsidRDefault="00F60988">
      <w:pPr>
        <w:keepNext w:val="0"/>
        <w:keepLines/>
        <w:pageBreakBefore w:val="0"/>
        <w:spacing w:before="0" w:after="0" w:line="238" w:lineRule="exact"/>
        <w:snapToGrid w:val="0"/>
      </w:pPr>
      <w:r>
        <w:rPr>
          <w:rFonts w:ascii="맑은 고딕" w:hAnsi="맑은 고딕" w:eastAsia="맑은 고딕" w:cs="맑은 고딕"/>
          <w:b w:val="0"/>
          <w:color w:val="000000"/>
          <w:sz w:val="17"/>
        </w:rPr>
        <w:t>(gameId, sourceKey)는 UNIQUE로 중복을 막는다. 수동 일정은 sourceKey=NULL, 자동 갱신은 기존 eventId를 유지한다.</w:t>
      </w:r>
    </w:p>
    <w:p w:rsidR="0058076B" w:rsidRDefault="00F60988">
      <w:pPr>
        <w:pStyle w:val="1"/>
        <w:keepNext/>
        <w:keepLines/>
        <w:pageBreakBefore/>
        <w:spacing w:before="0" w:after="120" w:line="392" w:lineRule="exact"/>
        <w:snapToGrid w:val="0"/>
      </w:pPr>
      <w:r>
        <w:rPr>
          <w:rFonts w:ascii="맑은 고딕" w:hAnsi="맑은 고딕" w:eastAsia="맑은 고딕" w:cs="맑은 고딕"/>
          <w:b/>
          <w:color w:val="1E416B"/>
          <w:sz w:val="28"/>
        </w:rPr>
        <w:t>5. Room 데이터베이스 설계 상세 / Database Tables</w:t>
      </w:r>
    </w:p>
    <w:p w:rsidR="0058076B" w:rsidRDefault="00F60988">
      <w:pPr>
        <w:pStyle w:val="21"/>
        <w:keepNext/>
        <w:keepLines/>
        <w:pageBreakBefore w:val="0"/>
        <w:spacing w:before="100" w:after="60" w:line="308" w:lineRule="exact"/>
        <w:snapToGrid w:val="0"/>
      </w:pPr>
      <w:r>
        <w:rPr>
          <w:rFonts w:ascii="맑은 고딕" w:hAnsi="맑은 고딕" w:eastAsia="맑은 고딕" w:cs="맑은 고딕"/>
          <w:b/>
          <w:color w:val="284668"/>
          <w:sz w:val="22"/>
        </w:rPr>
        <w:t>테이블 3 event_check_items</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2479"/>
        <w:gridCol w:w="1052"/>
        <w:gridCol w:w="1513"/>
        <w:gridCol w:w="4814"/>
      </w:tblGrid>
      <w:tr>
        <w:trPr>
          <w:cantSplit/>
          <w:tblHeader/>
        </w:trPr>
        <w:tc>
          <w:tcPr>
            <w:tcW w:type="dxa" w:w="2479"/>
            <w:vAlign w:val="center"/>
            <w:shd w:fill="E9F1FA"/>
          </w:tcPr>
          <w:p>
            <w:pPr>
              <w:spacing w:after="0" w:line="252" w:lineRule="exact"/>
              <w:jc w:val="center"/>
              <w:snapToGrid w:val="0"/>
            </w:pPr>
            <w:r>
              <w:rPr>
                <w:rFonts w:ascii="맑은 고딕" w:hAnsi="맑은 고딕" w:eastAsia="맑은 고딕" w:cs="맑은 고딕"/>
                <w:b/>
                <w:color w:val="000000"/>
                <w:sz w:val="18"/>
              </w:rPr>
              <w:t>컬럼명</w:t>
            </w:r>
          </w:p>
        </w:tc>
        <w:tc>
          <w:tcPr>
            <w:tcW w:type="dxa" w:w="1052"/>
            <w:vAlign w:val="center"/>
            <w:shd w:fill="E9F1FA"/>
          </w:tcPr>
          <w:p>
            <w:pPr>
              <w:spacing w:after="0" w:line="252" w:lineRule="exact"/>
              <w:snapToGrid w:val="0"/>
            </w:pPr>
            <w:r>
              <w:rPr>
                <w:rFonts w:ascii="맑은 고딕" w:hAnsi="맑은 고딕" w:eastAsia="맑은 고딕" w:cs="맑은 고딕"/>
                <w:b/>
                <w:color w:val="000000"/>
                <w:sz w:val="18"/>
              </w:rPr>
              <w:t>타입</w:t>
            </w:r>
          </w:p>
        </w:tc>
        <w:tc>
          <w:tcPr>
            <w:tcW w:type="dxa" w:w="1513"/>
            <w:vAlign w:val="center"/>
            <w:shd w:fill="E9F1FA"/>
          </w:tcPr>
          <w:p>
            <w:pPr>
              <w:spacing w:after="0" w:line="252" w:lineRule="exact"/>
              <w:snapToGrid w:val="0"/>
            </w:pPr>
            <w:r>
              <w:rPr>
                <w:rFonts w:ascii="맑은 고딕" w:hAnsi="맑은 고딕" w:eastAsia="맑은 고딕" w:cs="맑은 고딕"/>
                <w:b/>
                <w:color w:val="000000"/>
                <w:sz w:val="18"/>
              </w:rPr>
              <w:t>키 및 제약</w:t>
            </w:r>
          </w:p>
        </w:tc>
        <w:tc>
          <w:tcPr>
            <w:tcW w:type="dxa" w:w="4814"/>
            <w:vAlign w:val="center"/>
            <w:shd w:fill="E9F1FA"/>
          </w:tcPr>
          <w:p>
            <w:pPr>
              <w:spacing w:after="0" w:line="252" w:lineRule="exact"/>
              <w:snapToGrid w:val="0"/>
            </w:pPr>
            <w:r>
              <w:rPr>
                <w:rFonts w:ascii="맑은 고딕" w:hAnsi="맑은 고딕" w:eastAsia="맑은 고딕" w:cs="맑은 고딕"/>
                <w:b/>
                <w:color w:val="000000"/>
                <w:sz w:val="18"/>
              </w:rPr>
              <w:t>설명</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itemId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PK, AUTO</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세부 체크 항목 번호</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eventId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FK, 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events.eventId</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title</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미션 달성, 보상 수령 등</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isDone</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 기본 0</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미완료 0 / 완료 1</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completedAt</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NULL 허용</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완료 시각, 체크 해제 시 NULL</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sortOrder</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화면 표시 순서</w:t>
            </w:r>
          </w:p>
        </w:tc>
      </w:tr>
    </w:tbl>
    <w:p w:rsidR="0058076B" w:rsidRDefault="00F60988">
      <w:pPr>
        <w:keepNext w:val="0"/>
        <w:keepLines/>
        <w:pageBreakBefore w:val="0"/>
        <w:spacing w:before="0" w:after="100" w:line="238" w:lineRule="exact"/>
        <w:snapToGrid w:val="0"/>
      </w:pPr>
      <w:r>
        <w:rPr>
          <w:rFonts w:ascii="맑은 고딕" w:hAnsi="맑은 고딕" w:eastAsia="맑은 고딕" w:cs="맑은 고딕"/>
          <w:b w:val="0"/>
          <w:color w:val="000000"/>
          <w:sz w:val="17"/>
        </w:rPr>
        <w:t>데이터 예시: itemId=1001, eventId=101, title=누적 보상 수령, isDone=0.</w:t>
      </w:r>
    </w:p>
    <w:p w:rsidR="0058076B" w:rsidRDefault="00F60988">
      <w:pPr>
        <w:pStyle w:val="21"/>
        <w:keepNext/>
        <w:keepLines/>
        <w:pageBreakBefore w:val="0"/>
        <w:spacing w:before="100" w:after="60" w:line="308" w:lineRule="exact"/>
        <w:snapToGrid w:val="0"/>
      </w:pPr>
      <w:r>
        <w:rPr>
          <w:rFonts w:ascii="맑은 고딕" w:hAnsi="맑은 고딕" w:eastAsia="맑은 고딕" w:cs="맑은 고딕"/>
          <w:b/>
          <w:color w:val="284668"/>
          <w:sz w:val="22"/>
        </w:rPr>
        <w:t>테이블 4 daily_tasks</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2479"/>
        <w:gridCol w:w="1052"/>
        <w:gridCol w:w="1513"/>
        <w:gridCol w:w="4814"/>
      </w:tblGrid>
      <w:tr>
        <w:trPr>
          <w:cantSplit/>
          <w:tblHeader/>
        </w:trPr>
        <w:tc>
          <w:tcPr>
            <w:tcW w:type="dxa" w:w="2479"/>
            <w:vAlign w:val="center"/>
            <w:shd w:fill="E9F1FA"/>
          </w:tcPr>
          <w:p>
            <w:pPr>
              <w:spacing w:after="0" w:line="252" w:lineRule="exact"/>
              <w:jc w:val="center"/>
              <w:snapToGrid w:val="0"/>
            </w:pPr>
            <w:r>
              <w:rPr>
                <w:rFonts w:ascii="맑은 고딕" w:hAnsi="맑은 고딕" w:eastAsia="맑은 고딕" w:cs="맑은 고딕"/>
                <w:b/>
                <w:color w:val="000000"/>
                <w:sz w:val="18"/>
              </w:rPr>
              <w:t>컬럼명</w:t>
            </w:r>
          </w:p>
        </w:tc>
        <w:tc>
          <w:tcPr>
            <w:tcW w:type="dxa" w:w="1052"/>
            <w:vAlign w:val="center"/>
            <w:shd w:fill="E9F1FA"/>
          </w:tcPr>
          <w:p>
            <w:pPr>
              <w:spacing w:after="0" w:line="252" w:lineRule="exact"/>
              <w:snapToGrid w:val="0"/>
            </w:pPr>
            <w:r>
              <w:rPr>
                <w:rFonts w:ascii="맑은 고딕" w:hAnsi="맑은 고딕" w:eastAsia="맑은 고딕" w:cs="맑은 고딕"/>
                <w:b/>
                <w:color w:val="000000"/>
                <w:sz w:val="18"/>
              </w:rPr>
              <w:t>타입</w:t>
            </w:r>
          </w:p>
        </w:tc>
        <w:tc>
          <w:tcPr>
            <w:tcW w:type="dxa" w:w="1513"/>
            <w:vAlign w:val="center"/>
            <w:shd w:fill="E9F1FA"/>
          </w:tcPr>
          <w:p>
            <w:pPr>
              <w:spacing w:after="0" w:line="252" w:lineRule="exact"/>
              <w:snapToGrid w:val="0"/>
            </w:pPr>
            <w:r>
              <w:rPr>
                <w:rFonts w:ascii="맑은 고딕" w:hAnsi="맑은 고딕" w:eastAsia="맑은 고딕" w:cs="맑은 고딕"/>
                <w:b/>
                <w:color w:val="000000"/>
                <w:sz w:val="18"/>
              </w:rPr>
              <w:t>키 및 제약</w:t>
            </w:r>
          </w:p>
        </w:tc>
        <w:tc>
          <w:tcPr>
            <w:tcW w:type="dxa" w:w="4814"/>
            <w:vAlign w:val="center"/>
            <w:shd w:fill="E9F1FA"/>
          </w:tcPr>
          <w:p>
            <w:pPr>
              <w:spacing w:after="0" w:line="252" w:lineRule="exact"/>
              <w:snapToGrid w:val="0"/>
            </w:pPr>
            <w:r>
              <w:rPr>
                <w:rFonts w:ascii="맑은 고딕" w:hAnsi="맑은 고딕" w:eastAsia="맑은 고딕" w:cs="맑은 고딕"/>
                <w:b/>
                <w:color w:val="000000"/>
                <w:sz w:val="18"/>
              </w:rPr>
              <w:t>설명</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taskId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PK, AUTO</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숙제 정의 고유번호</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gameId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FK, 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games.gameId</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eventId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FK, NULL 허용</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이벤트 기간에만 반복하는 숙제 연결</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title</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일일 임무 등 숙제 이름</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isActive</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 기본 1</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현재 사용 여부</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createdAt</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등록 시각</w:t>
            </w:r>
          </w:p>
        </w:tc>
      </w:tr>
    </w:tbl>
    <w:p w:rsidR="0058076B" w:rsidRDefault="00F60988">
      <w:pPr>
        <w:keepNext w:val="0"/>
        <w:keepLines/>
        <w:pageBreakBefore w:val="0"/>
        <w:spacing w:before="0" w:after="100" w:line="238" w:lineRule="exact"/>
        <w:snapToGrid w:val="0"/>
      </w:pPr>
      <w:r>
        <w:rPr>
          <w:rFonts w:ascii="맑은 고딕" w:hAnsi="맑은 고딕" w:eastAsia="맑은 고딕" w:cs="맑은 고딕"/>
          <w:b w:val="0"/>
          <w:color w:val="000000"/>
          <w:sz w:val="17"/>
        </w:rPr>
        <w:t>데이터 예시: taskId=201, gameId=1, eventId=NULL, title=일일 임무, isActive=1.</w:t>
      </w:r>
    </w:p>
    <w:p w:rsidR="0058076B" w:rsidRDefault="00F60988">
      <w:pPr>
        <w:pStyle w:val="21"/>
        <w:keepNext/>
        <w:keepLines/>
        <w:pageBreakBefore w:val="0"/>
        <w:spacing w:before="100" w:after="60" w:line="308" w:lineRule="exact"/>
        <w:snapToGrid w:val="0"/>
      </w:pPr>
      <w:r>
        <w:rPr>
          <w:rFonts w:ascii="맑은 고딕" w:hAnsi="맑은 고딕" w:eastAsia="맑은 고딕" w:cs="맑은 고딕"/>
          <w:b/>
          <w:color w:val="284668"/>
          <w:sz w:val="22"/>
        </w:rPr>
        <w:t>테이블 5 daily_task_records</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2479"/>
        <w:gridCol w:w="1052"/>
        <w:gridCol w:w="1513"/>
        <w:gridCol w:w="4814"/>
      </w:tblGrid>
      <w:tr>
        <w:trPr>
          <w:cantSplit/>
          <w:tblHeader/>
        </w:trPr>
        <w:tc>
          <w:tcPr>
            <w:tcW w:type="dxa" w:w="2479"/>
            <w:vAlign w:val="center"/>
            <w:shd w:fill="E9F1FA"/>
          </w:tcPr>
          <w:p>
            <w:pPr>
              <w:spacing w:after="0" w:line="252" w:lineRule="exact"/>
              <w:jc w:val="center"/>
              <w:snapToGrid w:val="0"/>
            </w:pPr>
            <w:r>
              <w:rPr>
                <w:rFonts w:ascii="맑은 고딕" w:hAnsi="맑은 고딕" w:eastAsia="맑은 고딕" w:cs="맑은 고딕"/>
                <w:b/>
                <w:color w:val="000000"/>
                <w:sz w:val="18"/>
              </w:rPr>
              <w:t>컬럼명</w:t>
            </w:r>
          </w:p>
        </w:tc>
        <w:tc>
          <w:tcPr>
            <w:tcW w:type="dxa" w:w="1052"/>
            <w:vAlign w:val="center"/>
            <w:shd w:fill="E9F1FA"/>
          </w:tcPr>
          <w:p>
            <w:pPr>
              <w:spacing w:after="0" w:line="252" w:lineRule="exact"/>
              <w:snapToGrid w:val="0"/>
            </w:pPr>
            <w:r>
              <w:rPr>
                <w:rFonts w:ascii="맑은 고딕" w:hAnsi="맑은 고딕" w:eastAsia="맑은 고딕" w:cs="맑은 고딕"/>
                <w:b/>
                <w:color w:val="000000"/>
                <w:sz w:val="18"/>
              </w:rPr>
              <w:t>타입</w:t>
            </w:r>
          </w:p>
        </w:tc>
        <w:tc>
          <w:tcPr>
            <w:tcW w:type="dxa" w:w="1513"/>
            <w:vAlign w:val="center"/>
            <w:shd w:fill="E9F1FA"/>
          </w:tcPr>
          <w:p>
            <w:pPr>
              <w:spacing w:after="0" w:line="252" w:lineRule="exact"/>
              <w:snapToGrid w:val="0"/>
            </w:pPr>
            <w:r>
              <w:rPr>
                <w:rFonts w:ascii="맑은 고딕" w:hAnsi="맑은 고딕" w:eastAsia="맑은 고딕" w:cs="맑은 고딕"/>
                <w:b/>
                <w:color w:val="000000"/>
                <w:sz w:val="18"/>
              </w:rPr>
              <w:t>키 및 제약</w:t>
            </w:r>
          </w:p>
        </w:tc>
        <w:tc>
          <w:tcPr>
            <w:tcW w:type="dxa" w:w="4814"/>
            <w:vAlign w:val="center"/>
            <w:shd w:fill="E9F1FA"/>
          </w:tcPr>
          <w:p>
            <w:pPr>
              <w:spacing w:after="0" w:line="252" w:lineRule="exact"/>
              <w:snapToGrid w:val="0"/>
            </w:pPr>
            <w:r>
              <w:rPr>
                <w:rFonts w:ascii="맑은 고딕" w:hAnsi="맑은 고딕" w:eastAsia="맑은 고딕" w:cs="맑은 고딕"/>
                <w:b/>
                <w:color w:val="000000"/>
                <w:sz w:val="18"/>
              </w:rPr>
              <w:t>설명</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taskId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복합 PK, FK</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daily_tasks.taskId</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cycleStartAt</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복합 PK</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해당 회차의 시작 시각</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completedAt</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숙제 완료 체크 시각</w:t>
            </w:r>
          </w:p>
        </w:tc>
      </w:tr>
    </w:tbl>
    <w:p w:rsidR="0058076B" w:rsidRDefault="00F60988">
      <w:pPr>
        <w:keepNext w:val="0"/>
        <w:keepLines/>
        <w:pageBreakBefore w:val="0"/>
        <w:spacing w:before="0" w:after="100" w:line="238" w:lineRule="exact"/>
        <w:snapToGrid w:val="0"/>
      </w:pPr>
      <w:r>
        <w:rPr>
          <w:rFonts w:ascii="맑은 고딕" w:hAnsi="맑은 고딕" w:eastAsia="맑은 고딕" w:cs="맑은 고딕"/>
          <w:b w:val="0"/>
          <w:color w:val="000000"/>
          <w:sz w:val="17"/>
        </w:rPr>
        <w:t>데이터 예시: taskId=201, cycleStartAt=10/23 05:00에 해당하는 UTC 값, completedAt=그 회차에서 완료한 시각.</w:t>
      </w:r>
    </w:p>
    <w:p w:rsidR="0058076B" w:rsidRDefault="00F60988">
      <w:pPr>
        <w:pStyle w:val="21"/>
        <w:keepNext/>
        <w:keepLines/>
        <w:pageBreakBefore w:val="0"/>
        <w:spacing w:before="100" w:after="60" w:line="308" w:lineRule="exact"/>
        <w:snapToGrid w:val="0"/>
      </w:pPr>
      <w:r>
        <w:rPr>
          <w:rFonts w:ascii="맑은 고딕" w:hAnsi="맑은 고딕" w:eastAsia="맑은 고딕" w:cs="맑은 고딕"/>
          <w:b/>
          <w:color w:val="284668"/>
          <w:sz w:val="22"/>
        </w:rPr>
        <w:t>테이블 6 memos</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2479"/>
        <w:gridCol w:w="1052"/>
        <w:gridCol w:w="1513"/>
        <w:gridCol w:w="4814"/>
      </w:tblGrid>
      <w:tr>
        <w:trPr>
          <w:cantSplit/>
          <w:tblHeader/>
        </w:trPr>
        <w:tc>
          <w:tcPr>
            <w:tcW w:type="dxa" w:w="2479"/>
            <w:vAlign w:val="center"/>
            <w:shd w:fill="E9F1FA"/>
          </w:tcPr>
          <w:p>
            <w:pPr>
              <w:spacing w:after="0" w:line="252" w:lineRule="exact"/>
              <w:jc w:val="center"/>
              <w:snapToGrid w:val="0"/>
            </w:pPr>
            <w:r>
              <w:rPr>
                <w:rFonts w:ascii="맑은 고딕" w:hAnsi="맑은 고딕" w:eastAsia="맑은 고딕" w:cs="맑은 고딕"/>
                <w:b/>
                <w:color w:val="000000"/>
                <w:sz w:val="18"/>
              </w:rPr>
              <w:t>컬럼명</w:t>
            </w:r>
          </w:p>
        </w:tc>
        <w:tc>
          <w:tcPr>
            <w:tcW w:type="dxa" w:w="1052"/>
            <w:vAlign w:val="center"/>
            <w:shd w:fill="E9F1FA"/>
          </w:tcPr>
          <w:p>
            <w:pPr>
              <w:spacing w:after="0" w:line="252" w:lineRule="exact"/>
              <w:snapToGrid w:val="0"/>
            </w:pPr>
            <w:r>
              <w:rPr>
                <w:rFonts w:ascii="맑은 고딕" w:hAnsi="맑은 고딕" w:eastAsia="맑은 고딕" w:cs="맑은 고딕"/>
                <w:b/>
                <w:color w:val="000000"/>
                <w:sz w:val="18"/>
              </w:rPr>
              <w:t>타입</w:t>
            </w:r>
          </w:p>
        </w:tc>
        <w:tc>
          <w:tcPr>
            <w:tcW w:type="dxa" w:w="1513"/>
            <w:vAlign w:val="center"/>
            <w:shd w:fill="E9F1FA"/>
          </w:tcPr>
          <w:p>
            <w:pPr>
              <w:spacing w:after="0" w:line="252" w:lineRule="exact"/>
              <w:snapToGrid w:val="0"/>
            </w:pPr>
            <w:r>
              <w:rPr>
                <w:rFonts w:ascii="맑은 고딕" w:hAnsi="맑은 고딕" w:eastAsia="맑은 고딕" w:cs="맑은 고딕"/>
                <w:b/>
                <w:color w:val="000000"/>
                <w:sz w:val="18"/>
              </w:rPr>
              <w:t>키 및 제약</w:t>
            </w:r>
          </w:p>
        </w:tc>
        <w:tc>
          <w:tcPr>
            <w:tcW w:type="dxa" w:w="4814"/>
            <w:vAlign w:val="center"/>
            <w:shd w:fill="E9F1FA"/>
          </w:tcPr>
          <w:p>
            <w:pPr>
              <w:spacing w:after="0" w:line="252" w:lineRule="exact"/>
              <w:snapToGrid w:val="0"/>
            </w:pPr>
            <w:r>
              <w:rPr>
                <w:rFonts w:ascii="맑은 고딕" w:hAnsi="맑은 고딕" w:eastAsia="맑은 고딕" w:cs="맑은 고딕"/>
                <w:b/>
                <w:color w:val="000000"/>
                <w:sz w:val="18"/>
              </w:rPr>
              <w:t>설명</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memoId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PK, AUTO</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메모 고유번호</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gameId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FK, 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games.gameId</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eventId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FK, NULL 허용</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특정 이벤트 관련 메모 연결</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title</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메모 제목</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content</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메모 본문</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createdAt</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작성 시각</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updatedAt</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수정 시각</w:t>
            </w:r>
          </w:p>
        </w:tc>
      </w:tr>
    </w:tbl>
    <w:p w:rsidR="0058076B" w:rsidRDefault="00F60988">
      <w:pPr>
        <w:keepNext w:val="0"/>
        <w:keepLines/>
        <w:pageBreakBefore w:val="0"/>
        <w:spacing w:before="0" w:after="100" w:line="238" w:lineRule="exact"/>
        <w:snapToGrid w:val="0"/>
      </w:pPr>
      <w:r>
        <w:rPr>
          <w:rFonts w:ascii="맑은 고딕" w:hAnsi="맑은 고딕" w:eastAsia="맑은 고딕" w:cs="맑은 고딕"/>
          <w:b w:val="0"/>
          <w:color w:val="000000"/>
          <w:sz w:val="17"/>
        </w:rPr>
        <w:t>데이터 예시: memoId=301, gameId=1, eventId=101, title=보상 확인, content=교환 마감까지 확인하기.</w:t>
      </w:r>
    </w:p>
    <w:p w:rsidR="0058076B" w:rsidRDefault="00F60988">
      <w:pPr>
        <w:pStyle w:val="21"/>
        <w:keepNext/>
        <w:keepLines/>
        <w:pageBreakBefore w:val="0"/>
        <w:spacing w:before="140" w:after="80" w:line="308" w:lineRule="exact"/>
        <w:snapToGrid w:val="0"/>
      </w:pPr>
      <w:r>
        <w:rPr>
          <w:rFonts w:ascii="맑은 고딕" w:hAnsi="맑은 고딕" w:eastAsia="맑은 고딕" w:cs="맑은 고딕"/>
          <w:b/>
          <w:color w:val="284668"/>
          <w:sz w:val="22"/>
        </w:rPr>
        <w:t>관계와 기록 보존 규칙</w:t>
      </w:r>
    </w:p>
    <w:p w:rsidR="0058076B" w:rsidRDefault="00F60988">
      <w:pPr>
        <w:keepNext w:val="0"/>
        <w:keepLines/>
        <w:pageBreakBefore w:val="0"/>
        <w:spacing w:before="0" w:after="100" w:line="266" w:lineRule="exact"/>
        <w:snapToGrid w:val="0"/>
      </w:pPr>
      <w:r>
        <w:rPr>
          <w:rFonts w:ascii="맑은 고딕" w:hAnsi="맑은 고딕" w:eastAsia="맑은 고딕" w:cs="맑은 고딕"/>
          <w:b w:val="0"/>
          <w:color w:val="000000"/>
          <w:sz w:val="19"/>
        </w:rPr>
        <w:t>게임 1개에 이벤트·숙제·메모 여러 개가 연결된다. 이벤트는 일회성 체크 항목 여러 개를 가지며, 숙제 정의는 회차별 완료 기록 여러 개를 가진다. daily_tasks.eventId와 memos.eventId는 선택 연결이며 게임 번호가 일치해야 한다.</w:t>
      </w:r>
    </w:p>
    <w:p w:rsidR="0058076B" w:rsidRDefault="00F60988">
      <w:pPr>
        <w:keepNext w:val="0"/>
        <w:keepLines/>
        <w:pageBreakBefore w:val="0"/>
        <w:spacing w:before="0" w:after="100" w:line="266" w:lineRule="exact"/>
        <w:snapToGrid w:val="0"/>
      </w:pPr>
      <w:r>
        <w:rPr>
          <w:rFonts w:ascii="맑은 고딕" w:hAnsi="맑은 고딕" w:eastAsia="맑은 고딕" w:cs="맑은 고딕"/>
          <w:b w:val="0"/>
          <w:color w:val="000000"/>
          <w:sz w:val="19"/>
        </w:rPr>
        <w:t>과거 기록이 있는 부모 행의 물리 삭제는 제한한다. 하루 숙제 완료와 이벤트의 최종 보상 수령은 별도로 관리한다.</w:t>
      </w:r>
    </w:p>
    <w:p w:rsidR="0058076B" w:rsidRDefault="00F60988">
      <w:pPr>
        <w:pStyle w:val="1"/>
        <w:keepNext/>
        <w:keepLines/>
        <w:pageBreakBefore/>
        <w:spacing w:before="0" w:after="120" w:line="392" w:lineRule="exact"/>
        <w:snapToGrid w:val="0"/>
      </w:pPr>
      <w:r>
        <w:rPr>
          <w:rFonts w:ascii="맑은 고딕" w:hAnsi="맑은 고딕" w:eastAsia="맑은 고딕" w:cs="맑은 고딕"/>
          <w:b/>
          <w:color w:val="1E416B"/>
          <w:sz w:val="28"/>
        </w:rPr>
        <w:t>6. Room 및 데이터 처리 계획 / Room and Data Operations</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1657"/>
        <w:gridCol w:w="8201"/>
      </w:tblGrid>
      <w:tr>
        <w:trPr>
          <w:cantSplit/>
          <w:tblHeader/>
        </w:trPr>
        <w:tc>
          <w:tcPr>
            <w:tcW w:type="dxa" w:w="1657"/>
            <w:vAlign w:val="center"/>
            <w:shd w:fill="E9F1FA"/>
          </w:tcPr>
          <w:p>
            <w:pPr>
              <w:spacing w:after="0" w:line="252" w:lineRule="exact"/>
              <w:snapToGrid w:val="0"/>
            </w:pPr>
            <w:r>
              <w:rPr>
                <w:rFonts w:ascii="맑은 고딕" w:hAnsi="맑은 고딕" w:eastAsia="맑은 고딕" w:cs="맑은 고딕"/>
                <w:b/>
                <w:color w:val="000000"/>
                <w:sz w:val="18"/>
              </w:rPr>
              <w:t>구성 요소</w:t>
            </w:r>
          </w:p>
        </w:tc>
        <w:tc>
          <w:tcPr>
            <w:tcW w:type="dxa" w:w="8201"/>
            <w:vAlign w:val="center"/>
            <w:shd w:fill="E9F1FA"/>
          </w:tcPr>
          <w:p>
            <w:pPr>
              <w:spacing w:after="0" w:line="252" w:lineRule="exact"/>
              <w:snapToGrid w:val="0"/>
            </w:pPr>
            <w:r>
              <w:rPr>
                <w:rFonts w:ascii="맑은 고딕" w:hAnsi="맑은 고딕" w:eastAsia="맑은 고딕" w:cs="맑은 고딕"/>
                <w:b/>
                <w:color w:val="000000"/>
                <w:sz w:val="18"/>
              </w:rPr>
              <w:t>예정 역할</w:t>
            </w:r>
          </w:p>
        </w:tc>
      </w:tr>
      <w:tr>
        <w:trPr>
          <w:cantSplit/>
        </w:trPr>
        <w:tc>
          <w:tcPr>
            <w:tcW w:type="dxa" w:w="1657"/>
            <w:vAlign w:val="center"/>
          </w:tcPr>
          <w:p>
            <w:pPr>
              <w:spacing w:after="0" w:line="252" w:lineRule="exact"/>
              <w:snapToGrid w:val="0"/>
            </w:pPr>
            <w:r>
              <w:rPr>
                <w:rFonts w:ascii="맑은 고딕" w:hAnsi="맑은 고딕" w:eastAsia="맑은 고딕" w:cs="맑은 고딕"/>
                <w:b w:val="0"/>
                <w:color w:val="000000"/>
                <w:sz w:val="18"/>
              </w:rPr>
              <w:t>Entity</w:t>
            </w:r>
          </w:p>
        </w:tc>
        <w:tc>
          <w:tcPr>
            <w:tcW w:type="dxa" w:w="8201"/>
            <w:vAlign w:val="center"/>
          </w:tcPr>
          <w:p>
            <w:pPr>
              <w:spacing w:after="0" w:line="252" w:lineRule="exact"/>
              <w:snapToGrid w:val="0"/>
            </w:pPr>
            <w:r>
              <w:rPr>
                <w:rFonts w:ascii="맑은 고딕" w:hAnsi="맑은 고딕" w:eastAsia="맑은 고딕" w:cs="맑은 고딕"/>
                <w:b w:val="0"/>
                <w:color w:val="000000"/>
                <w:sz w:val="18"/>
              </w:rPr>
              <w:t>GameEntity, EventEntity, EventCheckItemEntity, DailyTaskEntity, DailyTaskRecordEntity, MemoEntity로 테이블과 키를 정의한다.</w:t>
            </w:r>
          </w:p>
        </w:tc>
      </w:tr>
      <w:tr>
        <w:trPr>
          <w:cantSplit/>
        </w:trPr>
        <w:tc>
          <w:tcPr>
            <w:tcW w:type="dxa" w:w="1657"/>
            <w:vAlign w:val="center"/>
          </w:tcPr>
          <w:p>
            <w:pPr>
              <w:spacing w:after="0" w:line="252" w:lineRule="exact"/>
              <w:snapToGrid w:val="0"/>
            </w:pPr>
            <w:r>
              <w:rPr>
                <w:rFonts w:ascii="맑은 고딕" w:hAnsi="맑은 고딕" w:eastAsia="맑은 고딕" w:cs="맑은 고딕"/>
                <w:b w:val="0"/>
                <w:color w:val="000000"/>
                <w:sz w:val="18"/>
              </w:rPr>
              <w:t>DAO</w:t>
            </w:r>
          </w:p>
        </w:tc>
        <w:tc>
          <w:tcPr>
            <w:tcW w:type="dxa" w:w="8201"/>
            <w:vAlign w:val="center"/>
          </w:tcPr>
          <w:p>
            <w:pPr>
              <w:spacing w:after="0" w:line="252" w:lineRule="exact"/>
              <w:snapToGrid w:val="0"/>
            </w:pPr>
            <w:r>
              <w:rPr>
                <w:rFonts w:ascii="맑은 고딕" w:hAnsi="맑은 고딕" w:eastAsia="맑은 고딕" w:cs="맑은 고딕"/>
                <w:b w:val="0"/>
                <w:color w:val="000000"/>
                <w:sz w:val="18"/>
              </w:rPr>
              <w:t>게임·이벤트·메모 CRUD, 참여 체크 수정, 회차별 완료 기록 저장·해제와 목록 조회를 담당한다.</w:t>
            </w:r>
          </w:p>
        </w:tc>
      </w:tr>
      <w:tr>
        <w:trPr>
          <w:cantSplit/>
        </w:trPr>
        <w:tc>
          <w:tcPr>
            <w:tcW w:type="dxa" w:w="1657"/>
            <w:vAlign w:val="center"/>
          </w:tcPr>
          <w:p>
            <w:pPr>
              <w:spacing w:after="0" w:line="252" w:lineRule="exact"/>
              <w:snapToGrid w:val="0"/>
            </w:pPr>
            <w:r>
              <w:rPr>
                <w:rFonts w:ascii="맑은 고딕" w:hAnsi="맑은 고딕" w:eastAsia="맑은 고딕" w:cs="맑은 고딕"/>
                <w:b w:val="0"/>
                <w:color w:val="000000"/>
                <w:sz w:val="18"/>
              </w:rPr>
              <w:t>AppDatabase</w:t>
            </w:r>
          </w:p>
        </w:tc>
        <w:tc>
          <w:tcPr>
            <w:tcW w:type="dxa" w:w="8201"/>
            <w:vAlign w:val="center"/>
          </w:tcPr>
          <w:p>
            <w:pPr>
              <w:spacing w:after="0" w:line="252" w:lineRule="exact"/>
              <w:snapToGrid w:val="0"/>
            </w:pPr>
            <w:r>
              <w:rPr>
                <w:rFonts w:ascii="맑은 고딕" w:hAnsi="맑은 고딕" w:eastAsia="맑은 고딕" w:cs="맑은 고딕"/>
                <w:b w:val="0"/>
                <w:color w:val="000000"/>
                <w:sz w:val="18"/>
              </w:rPr>
              <w:t>game_scheduler_database에 기본 Entity와 DAO를 등록하고 DB 버전 및 마이그레이션을 관리한다.</w:t>
            </w:r>
          </w:p>
        </w:tc>
      </w:tr>
      <w:tr>
        <w:trPr>
          <w:cantSplit/>
        </w:trPr>
        <w:tc>
          <w:tcPr>
            <w:tcW w:type="dxa" w:w="1657"/>
            <w:vAlign w:val="center"/>
          </w:tcPr>
          <w:p>
            <w:pPr>
              <w:spacing w:after="0" w:line="252" w:lineRule="exact"/>
              <w:snapToGrid w:val="0"/>
            </w:pPr>
            <w:r>
              <w:rPr>
                <w:rFonts w:ascii="맑은 고딕" w:hAnsi="맑은 고딕" w:eastAsia="맑은 고딕" w:cs="맑은 고딕"/>
                <w:b w:val="0"/>
                <w:color w:val="000000"/>
                <w:sz w:val="18"/>
              </w:rPr>
              <w:t>Repository</w:t>
            </w:r>
          </w:p>
        </w:tc>
        <w:tc>
          <w:tcPr>
            <w:tcW w:type="dxa" w:w="8201"/>
            <w:vAlign w:val="center"/>
          </w:tcPr>
          <w:p>
            <w:pPr>
              <w:spacing w:after="0" w:line="252" w:lineRule="exact"/>
              <w:snapToGrid w:val="0"/>
            </w:pPr>
            <w:r>
              <w:rPr>
                <w:rFonts w:ascii="맑은 고딕" w:hAnsi="맑은 고딕" w:eastAsia="맑은 고딕" w:cs="맑은 고딕"/>
                <w:b w:val="0"/>
                <w:color w:val="000000"/>
                <w:sz w:val="18"/>
              </w:rPr>
              <w:t>입력 검증, 서버 시간대와 회차 계산, 일정 병합을 담당한다. 연관 행은 트랜잭션으로 함께 저장한다[4].</w:t>
            </w:r>
          </w:p>
        </w:tc>
      </w:tr>
      <w:tr>
        <w:trPr>
          <w:cantSplit/>
        </w:trPr>
        <w:tc>
          <w:tcPr>
            <w:tcW w:type="dxa" w:w="1657"/>
            <w:vAlign w:val="center"/>
          </w:tcPr>
          <w:p>
            <w:pPr>
              <w:spacing w:after="0" w:line="252" w:lineRule="exact"/>
              <w:snapToGrid w:val="0"/>
            </w:pPr>
            <w:r>
              <w:rPr>
                <w:rFonts w:ascii="맑은 고딕" w:hAnsi="맑은 고딕" w:eastAsia="맑은 고딕" w:cs="맑은 고딕"/>
                <w:b w:val="0"/>
                <w:color w:val="000000"/>
                <w:sz w:val="18"/>
              </w:rPr>
              <w:t>ViewModel</w:t>
            </w:r>
          </w:p>
        </w:tc>
        <w:tc>
          <w:tcPr>
            <w:tcW w:type="dxa" w:w="8201"/>
            <w:vAlign w:val="center"/>
          </w:tcPr>
          <w:p>
            <w:pPr>
              <w:spacing w:after="0" w:line="252" w:lineRule="exact"/>
              <w:snapToGrid w:val="0"/>
            </w:pPr>
            <w:r>
              <w:rPr>
                <w:rFonts w:ascii="맑은 고딕" w:hAnsi="맑은 고딕" w:eastAsia="맑은 고딕" w:cs="맑은 고딕"/>
                <w:b w:val="0"/>
                <w:color w:val="000000"/>
                <w:sz w:val="18"/>
              </w:rPr>
              <w:t>조회 결과와 입력 상태를 관리하고 앱 복귀 및 시간 경과에 따라 현재 시각을 다시 적용한다.</w:t>
            </w:r>
          </w:p>
        </w:tc>
      </w:tr>
      <w:tr>
        <w:trPr>
          <w:cantSplit/>
        </w:trPr>
        <w:tc>
          <w:tcPr>
            <w:tcW w:type="dxa" w:w="1657"/>
            <w:vAlign w:val="center"/>
          </w:tcPr>
          <w:p>
            <w:pPr>
              <w:spacing w:after="0" w:line="252" w:lineRule="exact"/>
              <w:snapToGrid w:val="0"/>
            </w:pPr>
            <w:r>
              <w:rPr>
                <w:rFonts w:ascii="맑은 고딕" w:hAnsi="맑은 고딕" w:eastAsia="맑은 고딕" w:cs="맑은 고딕"/>
                <w:b w:val="0"/>
                <w:color w:val="000000"/>
                <w:sz w:val="18"/>
              </w:rPr>
              <w:t>Fragment</w:t>
            </w:r>
          </w:p>
        </w:tc>
        <w:tc>
          <w:tcPr>
            <w:tcW w:type="dxa" w:w="8201"/>
            <w:vAlign w:val="center"/>
          </w:tcPr>
          <w:p>
            <w:pPr>
              <w:spacing w:after="0" w:line="252" w:lineRule="exact"/>
              <w:snapToGrid w:val="0"/>
            </w:pPr>
            <w:r>
              <w:rPr>
                <w:rFonts w:ascii="맑은 고딕" w:hAnsi="맑은 고딕" w:eastAsia="맑은 고딕" w:cs="맑은 고딕"/>
                <w:b w:val="0"/>
                <w:color w:val="000000"/>
                <w:sz w:val="18"/>
              </w:rPr>
              <w:t>입력과 클릭을 전달하고 RecyclerView·상세·체크 상태를 표시한다.</w:t>
            </w:r>
          </w:p>
        </w:tc>
      </w:tr>
    </w:tbl>
    <w:p w:rsidR="0058076B" w:rsidRDefault="00F60988">
      <w:pPr>
        <w:keepNext w:val="0"/>
        <w:keepLines/>
        <w:pageBreakBefore w:val="0"/>
        <w:spacing w:before="0" w:after="80" w:line="240" w:lineRule="auto"/>
        <w:jc w:val="center"/>
        <w:snapToGrid w:val="0"/>
      </w:pPr>
      <w:r>
        <w:drawing>
          <wp:inline xmlns:a="http://schemas.openxmlformats.org/drawingml/2006/main" xmlns:pic="http://schemas.openxmlformats.org/drawingml/2006/picture">
            <wp:extent cx="6259830" cy="992939"/>
            <wp:docPr id="10" name="Picture 10" descr="입력 화면에서 ViewModel과 Repository, DAO 및 Room을 거쳐 화면 목록이 갱신되는 흐름"/>
            <wp:cNvGraphicFramePr>
              <a:graphicFrameLocks noChangeAspect="1"/>
            </wp:cNvGraphicFramePr>
            <a:graphic>
              <a:graphicData uri="http://schemas.openxmlformats.org/drawingml/2006/picture">
                <pic:pic>
                  <pic:nvPicPr>
                    <pic:cNvPr id="0" name="data-flow.png"/>
                    <pic:cNvPicPr/>
                  </pic:nvPicPr>
                  <pic:blipFill>
                    <a:blip r:embed="rId20"/>
                    <a:stretch>
                      <a:fillRect/>
                    </a:stretch>
                  </pic:blipFill>
                  <pic:spPr>
                    <a:xfrm>
                      <a:off x="0" y="0"/>
                      <a:ext cx="6259830" cy="992939"/>
                    </a:xfrm>
                    <a:prstGeom prst="rect"/>
                  </pic:spPr>
                </pic:pic>
              </a:graphicData>
            </a:graphic>
          </wp:inline>
        </w:drawing>
      </w:r>
    </w:p>
    <w:p w:rsidR="0058076B" w:rsidRDefault="00F60988">
      <w:pPr>
        <w:keepNext w:val="0"/>
        <w:keepLines/>
        <w:pageBreakBefore w:val="0"/>
        <w:spacing w:before="0" w:after="100" w:line="252" w:lineRule="exact"/>
        <w:snapToGrid w:val="0"/>
      </w:pPr>
      <w:r>
        <w:rPr>
          <w:rFonts w:ascii="맑은 고딕" w:hAnsi="맑은 고딕" w:eastAsia="맑은 고딕" w:cs="맑은 고딕"/>
          <w:b w:val="0"/>
          <w:color w:val="000000"/>
          <w:sz w:val="18"/>
        </w:rPr>
        <w:t>이벤트 저장: 기간 검사 후 events와 event_check_items를 함께 저장한다. 참여 체크: 해당 항목 수정 후 홈을 재조회한다. 숙제 체크: 현재 회차를 계산해 완료 기록을 저장한다. 메모 저장: 연결 게임과 이벤트를 검사해 게시판 및 상세에 반영한다.</w:t>
      </w:r>
    </w:p>
    <w:p w:rsidR="0058076B" w:rsidRDefault="00F60988">
      <w:pPr>
        <w:pStyle w:val="21"/>
        <w:keepNext/>
        <w:keepLines/>
        <w:pageBreakBefore w:val="0"/>
        <w:spacing w:before="140" w:after="80" w:line="308" w:lineRule="exact"/>
        <w:snapToGrid w:val="0"/>
      </w:pPr>
      <w:r>
        <w:rPr>
          <w:rFonts w:ascii="맑은 고딕" w:hAnsi="맑은 고딕" w:eastAsia="맑은 고딕" w:cs="맑은 고딕"/>
          <w:b/>
          <w:color w:val="284668"/>
          <w:sz w:val="22"/>
        </w:rPr>
        <w:t>이벤트 자동 업데이트 설계</w:t>
      </w:r>
    </w:p>
    <w:p w:rsidR="0058076B" w:rsidRDefault="00F60988">
      <w:pPr>
        <w:keepNext w:val="0"/>
        <w:keepLines/>
        <w:pageBreakBefore w:val="0"/>
        <w:spacing w:before="0" w:after="80" w:line="240" w:lineRule="auto"/>
        <w:jc w:val="center"/>
        <w:snapToGrid w:val="0"/>
      </w:pPr>
      <w:r>
        <w:drawing>
          <wp:inline xmlns:a="http://schemas.openxmlformats.org/drawingml/2006/main" xmlns:pic="http://schemas.openxmlformats.org/drawingml/2006/picture">
            <wp:extent cx="6259830" cy="863425"/>
            <wp:docPr id="11" name="Picture 11" descr="공식 공지 수집, 기간 검증, 일정 배포와 Room 병합 흐름"/>
            <wp:cNvGraphicFramePr>
              <a:graphicFrameLocks noChangeAspect="1"/>
            </wp:cNvGraphicFramePr>
            <a:graphic>
              <a:graphicData uri="http://schemas.openxmlformats.org/drawingml/2006/picture">
                <pic:pic>
                  <pic:nvPicPr>
                    <pic:cNvPr id="0" name="sync-flow.png"/>
                    <pic:cNvPicPr/>
                  </pic:nvPicPr>
                  <pic:blipFill>
                    <a:blip r:embed="rId21"/>
                    <a:stretch>
                      <a:fillRect/>
                    </a:stretch>
                  </pic:blipFill>
                  <pic:spPr>
                    <a:xfrm>
                      <a:off x="0" y="0"/>
                      <a:ext cx="6259830" cy="863425"/>
                    </a:xfrm>
                    <a:prstGeom prst="rect"/>
                  </pic:spPr>
                </pic:pic>
              </a:graphicData>
            </a:graphic>
          </wp:inline>
        </w:drawing>
      </w:r>
    </w:p>
    <w:p w:rsidR="0058076B" w:rsidRDefault="00F60988">
      <w:pPr>
        <w:keepNext w:val="0"/>
        <w:keepLines/>
        <w:pageBreakBefore w:val="0"/>
        <w:spacing w:before="0" w:after="100" w:line="252" w:lineRule="exact"/>
        <w:snapToGrid w:val="0"/>
      </w:pPr>
      <w:r>
        <w:rPr>
          <w:rFonts w:ascii="맑은 고딕" w:hAnsi="맑은 고딕" w:eastAsia="맑은 고딕" w:cs="맑은 고딕"/>
          <w:b w:val="0"/>
          <w:color w:val="000000"/>
          <w:sz w:val="18"/>
        </w:rPr>
        <w:t>일정 수집과 개인 완료 확인은 별개다. 명조·소녀전선 2는 이용 서버의 공식 공지에서 기간을 검수한다[1][3]. 엔드필드 SKPORT는 일일·주간 진행 정보를 제공하지만 외부 앱용 API와 개별 이벤트 보상 수령 조회는 별도 검증이 필요하다[6]. 기말 버전은 참여·보상을 직접 체크한다.</w:t>
      </w:r>
    </w:p>
    <w:p w:rsidR="0058076B" w:rsidRDefault="00F60988">
      <w:pPr>
        <w:pStyle w:val="21"/>
        <w:keepNext/>
        <w:keepLines/>
        <w:pageBreakBefore w:val="0"/>
        <w:spacing w:before="100" w:after="60" w:line="308" w:lineRule="exact"/>
        <w:snapToGrid w:val="0"/>
      </w:pPr>
      <w:r>
        <w:rPr>
          <w:rFonts w:ascii="맑은 고딕" w:hAnsi="맑은 고딕" w:eastAsia="맑은 고딕" w:cs="맑은 고딕"/>
          <w:b/>
          <w:color w:val="284668"/>
          <w:sz w:val="22"/>
        </w:rPr>
        <w:t>확장 테이블 event_sources</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2479"/>
        <w:gridCol w:w="1052"/>
        <w:gridCol w:w="1513"/>
        <w:gridCol w:w="4814"/>
      </w:tblGrid>
      <w:tr>
        <w:trPr>
          <w:cantSplit/>
          <w:tblHeader/>
        </w:trPr>
        <w:tc>
          <w:tcPr>
            <w:tcW w:type="dxa" w:w="2479"/>
            <w:vAlign w:val="center"/>
            <w:shd w:fill="E9F1FA"/>
          </w:tcPr>
          <w:p>
            <w:pPr>
              <w:spacing w:after="0" w:line="252" w:lineRule="exact"/>
              <w:jc w:val="center"/>
              <w:snapToGrid w:val="0"/>
            </w:pPr>
            <w:r>
              <w:rPr>
                <w:rFonts w:ascii="맑은 고딕" w:hAnsi="맑은 고딕" w:eastAsia="맑은 고딕" w:cs="맑은 고딕"/>
                <w:b/>
                <w:color w:val="000000"/>
                <w:sz w:val="18"/>
              </w:rPr>
              <w:t>컬럼명</w:t>
            </w:r>
          </w:p>
        </w:tc>
        <w:tc>
          <w:tcPr>
            <w:tcW w:type="dxa" w:w="1052"/>
            <w:vAlign w:val="center"/>
            <w:shd w:fill="E9F1FA"/>
          </w:tcPr>
          <w:p>
            <w:pPr>
              <w:spacing w:after="0" w:line="252" w:lineRule="exact"/>
              <w:snapToGrid w:val="0"/>
            </w:pPr>
            <w:r>
              <w:rPr>
                <w:rFonts w:ascii="맑은 고딕" w:hAnsi="맑은 고딕" w:eastAsia="맑은 고딕" w:cs="맑은 고딕"/>
                <w:b/>
                <w:color w:val="000000"/>
                <w:sz w:val="18"/>
              </w:rPr>
              <w:t>타입</w:t>
            </w:r>
          </w:p>
        </w:tc>
        <w:tc>
          <w:tcPr>
            <w:tcW w:type="dxa" w:w="1513"/>
            <w:vAlign w:val="center"/>
            <w:shd w:fill="E9F1FA"/>
          </w:tcPr>
          <w:p>
            <w:pPr>
              <w:spacing w:after="0" w:line="252" w:lineRule="exact"/>
              <w:snapToGrid w:val="0"/>
            </w:pPr>
            <w:r>
              <w:rPr>
                <w:rFonts w:ascii="맑은 고딕" w:hAnsi="맑은 고딕" w:eastAsia="맑은 고딕" w:cs="맑은 고딕"/>
                <w:b/>
                <w:color w:val="000000"/>
                <w:sz w:val="18"/>
              </w:rPr>
              <w:t>키 및 제약</w:t>
            </w:r>
          </w:p>
        </w:tc>
        <w:tc>
          <w:tcPr>
            <w:tcW w:type="dxa" w:w="4814"/>
            <w:vAlign w:val="center"/>
            <w:shd w:fill="E9F1FA"/>
          </w:tcPr>
          <w:p>
            <w:pPr>
              <w:spacing w:after="0" w:line="252" w:lineRule="exact"/>
              <w:snapToGrid w:val="0"/>
            </w:pPr>
            <w:r>
              <w:rPr>
                <w:rFonts w:ascii="맑은 고딕" w:hAnsi="맑은 고딕" w:eastAsia="맑은 고딕" w:cs="맑은 고딕"/>
                <w:b/>
                <w:color w:val="000000"/>
                <w:sz w:val="18"/>
              </w:rPr>
              <w:t>설명</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sourceId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PK, AUTO</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수집 경로 번호</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gameId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FK, NN, UNIQUE</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초기에는 게임당 한 경로</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sourceType</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API / WEB / JSON</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sourceUrl</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공지 또는 일정 데이터 주소</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enabled</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NN, 기본 0</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자동 갱신 사용 여부</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lastSuccessAt</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INTEGER</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NULL 허용</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마지막 갱신 성공 시각</w:t>
            </w:r>
          </w:p>
        </w:tc>
      </w:tr>
      <w:tr>
        <w:trPr>
          <w:cantSplit/>
        </w:trPr>
        <w:tc>
          <w:tcPr>
            <w:tcW w:type="dxa" w:w="2479"/>
            <w:vAlign w:val="center"/>
          </w:tcPr>
          <w:p>
            <w:pPr>
              <w:spacing w:after="0" w:line="252" w:lineRule="exact"/>
              <w:snapToGrid w:val="0"/>
            </w:pPr>
            <w:r>
              <w:rPr>
                <w:rFonts w:ascii="맑은 고딕" w:hAnsi="맑은 고딕" w:eastAsia="맑은 고딕" w:cs="맑은 고딕"/>
                <w:b w:val="0"/>
                <w:color w:val="000000"/>
                <w:sz w:val="18"/>
              </w:rPr>
              <w:t>lastError</w:t>
            </w:r>
          </w:p>
        </w:tc>
        <w:tc>
          <w:tcPr>
            <w:tcW w:type="dxa" w:w="1052"/>
            <w:vAlign w:val="center"/>
          </w:tcPr>
          <w:p>
            <w:pPr>
              <w:spacing w:after="0" w:line="252" w:lineRule="exact"/>
              <w:snapToGrid w:val="0"/>
            </w:pPr>
            <w:r>
              <w:rPr>
                <w:rFonts w:ascii="맑은 고딕" w:hAnsi="맑은 고딕" w:eastAsia="맑은 고딕" w:cs="맑은 고딕"/>
                <w:b w:val="0"/>
                <w:color w:val="000000"/>
                <w:sz w:val="18"/>
              </w:rPr>
              <w:t>TEXT</w:t>
            </w:r>
          </w:p>
        </w:tc>
        <w:tc>
          <w:tcPr>
            <w:tcW w:type="dxa" w:w="1513"/>
            <w:vAlign w:val="center"/>
          </w:tcPr>
          <w:p>
            <w:pPr>
              <w:spacing w:after="0" w:line="252" w:lineRule="exact"/>
              <w:snapToGrid w:val="0"/>
            </w:pPr>
            <w:r>
              <w:rPr>
                <w:rFonts w:ascii="맑은 고딕" w:hAnsi="맑은 고딕" w:eastAsia="맑은 고딕" w:cs="맑은 고딕"/>
                <w:b w:val="0"/>
                <w:color w:val="000000"/>
                <w:sz w:val="18"/>
              </w:rPr>
              <w:t>NULL 허용</w:t>
            </w:r>
          </w:p>
        </w:tc>
        <w:tc>
          <w:tcPr>
            <w:tcW w:type="dxa" w:w="4814"/>
            <w:vAlign w:val="center"/>
          </w:tcPr>
          <w:p>
            <w:pPr>
              <w:spacing w:after="0" w:line="252" w:lineRule="exact"/>
              <w:snapToGrid w:val="0"/>
            </w:pPr>
            <w:r>
              <w:rPr>
                <w:rFonts w:ascii="맑은 고딕" w:hAnsi="맑은 고딕" w:eastAsia="맑은 고딕" w:cs="맑은 고딕"/>
                <w:b w:val="0"/>
                <w:color w:val="000000"/>
                <w:sz w:val="18"/>
              </w:rPr>
              <w:t>갱신 오류 내용</w:t>
            </w:r>
          </w:p>
        </w:tc>
      </w:tr>
    </w:tbl>
    <w:p w:rsidR="0058076B" w:rsidRDefault="00F60988">
      <w:pPr>
        <w:keepNext w:val="0"/>
        <w:keepLines/>
        <w:pageBreakBefore w:val="0"/>
        <w:spacing w:before="0" w:after="100" w:line="238" w:lineRule="exact"/>
        <w:snapToGrid w:val="0"/>
      </w:pPr>
      <w:r>
        <w:rPr>
          <w:rFonts w:ascii="맑은 고딕" w:hAnsi="맑은 고딕" w:eastAsia="맑은 고딕" w:cs="맑은 고딕"/>
          <w:b w:val="0"/>
          <w:color w:val="000000"/>
          <w:sz w:val="17"/>
        </w:rPr>
        <w:t>데이터 예시: gameId=1, sourceType=JSON, enabled=1. 수집·검수한 일정 배포 주소를 연결한다.</w:t>
      </w:r>
    </w:p>
    <w:p w:rsidR="0058076B" w:rsidRDefault="00F60988">
      <w:pPr>
        <w:keepNext w:val="0"/>
        <w:keepLines/>
        <w:pageBreakBefore w:val="0"/>
        <w:spacing w:before="0" w:after="100" w:line="252" w:lineRule="exact"/>
        <w:snapToGrid w:val="0"/>
      </w:pPr>
      <w:r>
        <w:rPr>
          <w:rFonts w:ascii="맑은 고딕" w:hAnsi="맑은 고딕" w:eastAsia="맑은 고딕" w:cs="맑은 고딕"/>
          <w:b w:val="0"/>
          <w:color w:val="000000"/>
          <w:sz w:val="18"/>
        </w:rPr>
        <w:t>갱신 규칙  고정 sourceKey로 중복을 방지하고 일정 정보만 갱신한다. 직접 수정한 일정과 시각이 불명확한 변경은 확인 대기로 저장한다. 수집 실패나 목록 누락만으로 기존 일정을 삭제하지 않으며 마지막 성공 시각을 표시한다.</w:t>
      </w:r>
    </w:p>
    <w:p w:rsidR="0058076B" w:rsidRDefault="00F60988">
      <w:pPr>
        <w:keepNext w:val="0"/>
        <w:keepLines/>
        <w:pageBreakBefore w:val="0"/>
        <w:spacing w:before="0" w:after="0" w:line="252" w:lineRule="exact"/>
        <w:snapToGrid w:val="0"/>
      </w:pPr>
      <w:r>
        <w:rPr>
          <w:rFonts w:ascii="맑은 고딕" w:hAnsi="맑은 고딕" w:eastAsia="맑은 고딕" w:cs="맑은 고딕"/>
          <w:b w:val="0"/>
          <w:color w:val="000000"/>
          <w:sz w:val="18"/>
        </w:rPr>
        <w:t>구현 순서  검수한 일정 JSON 수신·병합 후 대표 게임 한 개의 공지 추출을 검증한다. 임무·교환 기간은 별도 일정, 반복 목표는 숙제로 등록한다. 게임 실행·앱 복귀만으로 완료 처리하지 않는다. 배경 일정 갱신은 WorkManager를 쓰되 실행이 지연될 수 있다[5]. 개인 진행 자동 연동은 후속 과제로 둔다.</w:t>
      </w:r>
    </w:p>
    <w:p w:rsidR="0058076B" w:rsidRDefault="00F60988">
      <w:pPr>
        <w:pStyle w:val="1"/>
        <w:keepNext/>
        <w:keepLines/>
        <w:pageBreakBefore/>
        <w:spacing w:before="0" w:after="120" w:line="392" w:lineRule="exact"/>
        <w:snapToGrid w:val="0"/>
      </w:pPr>
      <w:r>
        <w:rPr>
          <w:rFonts w:ascii="맑은 고딕" w:hAnsi="맑은 고딕" w:eastAsia="맑은 고딕" w:cs="맑은 고딕"/>
          <w:b/>
          <w:color w:val="1E416B"/>
          <w:sz w:val="28"/>
        </w:rPr>
        <w:t>7. 개발 일정 및 제출 계획 / Development Schedule</w:t>
      </w:r>
    </w:p>
    <w:tbl>
      <w:tblPr>
        <w:tblStyle w:val="af9"/>
        <w:tblW w:w="0" w:type="auto"/>
        <w:tblLook w:val="04A0" w:firstRow="1" w:lastRow="0" w:firstColumn="1" w:lastColumn="0" w:noHBand="0" w:noVBand="1"/>
        <w:tblLayout w:type="fixed"/>
        <w:jc w:val="center"/>
        <w:tblBorders>
          <w:top w:val="single" w:sz="4" w:color="B8C6D6"/>
          <w:left w:val="single" w:sz="4" w:color="B8C6D6"/>
          <w:bottom w:val="single" w:sz="4" w:color="B8C6D6"/>
          <w:right w:val="single" w:sz="4" w:color="B8C6D6"/>
          <w:insideH w:val="single" w:sz="4" w:color="B8C6D6"/>
          <w:insideV w:val="single" w:sz="4" w:color="B8C6D6"/>
        </w:tblBorders>
        <w:tblCellMar>
          <w:top w:w="34" w:type="dxa"/>
          <w:bottom w:w="34" w:type="dxa"/>
          <w:left w:w="75" w:type="dxa"/>
          <w:right w:w="75" w:type="dxa"/>
        </w:tblCellMar>
      </w:tblPr>
      <w:tblGrid>
        <w:gridCol w:w="1513"/>
        <w:gridCol w:w="4324"/>
        <w:gridCol w:w="4021"/>
      </w:tblGrid>
      <w:tr>
        <w:trPr>
          <w:cantSplit/>
          <w:tblHeader/>
        </w:trPr>
        <w:tc>
          <w:tcPr>
            <w:tcW w:type="dxa" w:w="1513"/>
            <w:vAlign w:val="center"/>
            <w:shd w:fill="E9F1FA"/>
          </w:tcPr>
          <w:p>
            <w:pPr>
              <w:spacing w:after="0" w:line="252" w:lineRule="exact"/>
              <w:snapToGrid w:val="0"/>
            </w:pPr>
            <w:r>
              <w:rPr>
                <w:rFonts w:ascii="맑은 고딕" w:hAnsi="맑은 고딕" w:eastAsia="맑은 고딕" w:cs="맑은 고딕"/>
                <w:b/>
                <w:color w:val="000000"/>
                <w:sz w:val="18"/>
              </w:rPr>
              <w:t>기간 / Week</w:t>
            </w:r>
          </w:p>
        </w:tc>
        <w:tc>
          <w:tcPr>
            <w:tcW w:type="dxa" w:w="4324"/>
            <w:vAlign w:val="center"/>
            <w:shd w:fill="E9F1FA"/>
          </w:tcPr>
          <w:p>
            <w:pPr>
              <w:spacing w:after="0" w:line="252" w:lineRule="exact"/>
              <w:snapToGrid w:val="0"/>
            </w:pPr>
            <w:r>
              <w:rPr>
                <w:rFonts w:ascii="맑은 고딕" w:hAnsi="맑은 고딕" w:eastAsia="맑은 고딕" w:cs="맑은 고딕"/>
                <w:b/>
                <w:color w:val="000000"/>
                <w:sz w:val="18"/>
              </w:rPr>
              <w:t>구현할 기능 / Work plan</w:t>
            </w:r>
          </w:p>
        </w:tc>
        <w:tc>
          <w:tcPr>
            <w:tcW w:type="dxa" w:w="4021"/>
            <w:vAlign w:val="center"/>
            <w:shd w:fill="E9F1FA"/>
          </w:tcPr>
          <w:p>
            <w:pPr>
              <w:spacing w:after="0" w:line="252" w:lineRule="exact"/>
              <w:snapToGrid w:val="0"/>
            </w:pPr>
            <w:r>
              <w:rPr>
                <w:rFonts w:ascii="맑은 고딕" w:hAnsi="맑은 고딕" w:eastAsia="맑은 고딕" w:cs="맑은 고딕"/>
                <w:b/>
                <w:color w:val="000000"/>
                <w:sz w:val="18"/>
              </w:rPr>
              <w:t>완료 기준 / Done when</w:t>
            </w:r>
          </w:p>
        </w:tc>
      </w:tr>
      <w:tr>
        <w:trPr>
          <w:cantSplit/>
        </w:trPr>
        <w:tc>
          <w:tcPr>
            <w:tcW w:type="dxa" w:w="1513"/>
            <w:vAlign w:val="center"/>
          </w:tcPr>
          <w:p>
            <w:pPr>
              <w:spacing w:after="0" w:line="252" w:lineRule="exact"/>
              <w:snapToGrid w:val="0"/>
            </w:pPr>
            <w:r>
              <w:rPr>
                <w:rFonts w:ascii="맑은 고딕" w:hAnsi="맑은 고딕" w:eastAsia="맑은 고딕" w:cs="맑은 고딕"/>
                <w:b w:val="0"/>
                <w:color w:val="000000"/>
                <w:sz w:val="18"/>
              </w:rPr>
              <w:t>9~10주차</w:t>
            </w:r>
          </w:p>
        </w:tc>
        <w:tc>
          <w:tcPr>
            <w:tcW w:type="dxa" w:w="4324"/>
            <w:vAlign w:val="center"/>
          </w:tcPr>
          <w:p>
            <w:pPr>
              <w:spacing w:after="0" w:line="252" w:lineRule="exact"/>
              <w:snapToGrid w:val="0"/>
            </w:pPr>
            <w:r>
              <w:rPr>
                <w:rFonts w:ascii="맑은 고딕" w:hAnsi="맑은 고딕" w:eastAsia="맑은 고딕" w:cs="맑은 고딕"/>
                <w:b w:val="0"/>
                <w:color w:val="000000"/>
                <w:sz w:val="18"/>
              </w:rPr>
              <w:t>프로젝트와 GitHub 준비, README 작성, 7개 화면의 Fragment·Navigation 연결</w:t>
            </w:r>
          </w:p>
        </w:tc>
        <w:tc>
          <w:tcPr>
            <w:tcW w:type="dxa" w:w="4021"/>
            <w:vAlign w:val="center"/>
          </w:tcPr>
          <w:p>
            <w:pPr>
              <w:spacing w:after="0" w:line="252" w:lineRule="exact"/>
              <w:snapToGrid w:val="0"/>
            </w:pPr>
            <w:r>
              <w:rPr>
                <w:rFonts w:ascii="맑은 고딕" w:hAnsi="맑은 고딕" w:eastAsia="맑은 고딕" w:cs="맑은 고딕"/>
                <w:b w:val="0"/>
                <w:color w:val="000000"/>
                <w:sz w:val="18"/>
              </w:rPr>
              <w:t>예시 데이터로 모든 화면 이동과 뒤로가기를 확인한다.</w:t>
            </w:r>
          </w:p>
        </w:tc>
      </w:tr>
      <w:tr>
        <w:trPr>
          <w:cantSplit/>
        </w:trPr>
        <w:tc>
          <w:tcPr>
            <w:tcW w:type="dxa" w:w="1513"/>
            <w:vAlign w:val="center"/>
          </w:tcPr>
          <w:p>
            <w:pPr>
              <w:spacing w:after="0" w:line="252" w:lineRule="exact"/>
              <w:snapToGrid w:val="0"/>
            </w:pPr>
            <w:r>
              <w:rPr>
                <w:rFonts w:ascii="맑은 고딕" w:hAnsi="맑은 고딕" w:eastAsia="맑은 고딕" w:cs="맑은 고딕"/>
                <w:b w:val="0"/>
                <w:color w:val="000000"/>
                <w:sz w:val="18"/>
              </w:rPr>
              <w:t>11~12주차</w:t>
            </w:r>
          </w:p>
        </w:tc>
        <w:tc>
          <w:tcPr>
            <w:tcW w:type="dxa" w:w="4324"/>
            <w:vAlign w:val="center"/>
          </w:tcPr>
          <w:p>
            <w:pPr>
              <w:spacing w:after="0" w:line="252" w:lineRule="exact"/>
              <w:snapToGrid w:val="0"/>
            </w:pPr>
            <w:r>
              <w:rPr>
                <w:rFonts w:ascii="맑은 고딕" w:hAnsi="맑은 고딕" w:eastAsia="맑은 고딕" w:cs="맑은 고딕"/>
                <w:b w:val="0"/>
                <w:color w:val="000000"/>
                <w:sz w:val="18"/>
              </w:rPr>
              <w:t>기본 Entity·DAO·Room 구성, 게임·이벤트 저장, 체크 항목과 RecyclerView 연결</w:t>
            </w:r>
          </w:p>
        </w:tc>
        <w:tc>
          <w:tcPr>
            <w:tcW w:type="dxa" w:w="4021"/>
            <w:vAlign w:val="center"/>
          </w:tcPr>
          <w:p>
            <w:pPr>
              <w:spacing w:after="0" w:line="252" w:lineRule="exact"/>
              <w:snapToGrid w:val="0"/>
            </w:pPr>
            <w:r>
              <w:rPr>
                <w:rFonts w:ascii="맑은 고딕" w:hAnsi="맑은 고딕" w:eastAsia="맑은 고딕" w:cs="맑은 고딕"/>
                <w:b w:val="0"/>
                <w:color w:val="000000"/>
                <w:sz w:val="18"/>
              </w:rPr>
              <w:t>이벤트가 종료 시각순으로 표시되며 앱 재실행 후에도 저장 내용이 유지된다.</w:t>
            </w:r>
          </w:p>
        </w:tc>
      </w:tr>
      <w:tr>
        <w:trPr>
          <w:cantSplit/>
        </w:trPr>
        <w:tc>
          <w:tcPr>
            <w:tcW w:type="dxa" w:w="1513"/>
            <w:vAlign w:val="center"/>
          </w:tcPr>
          <w:p>
            <w:pPr>
              <w:spacing w:after="0" w:line="252" w:lineRule="exact"/>
              <w:snapToGrid w:val="0"/>
            </w:pPr>
            <w:r>
              <w:rPr>
                <w:rFonts w:ascii="맑은 고딕" w:hAnsi="맑은 고딕" w:eastAsia="맑은 고딕" w:cs="맑은 고딕"/>
                <w:b w:val="0"/>
                <w:color w:val="000000"/>
                <w:sz w:val="18"/>
              </w:rPr>
              <w:t>13~14주차</w:t>
            </w:r>
          </w:p>
        </w:tc>
        <w:tc>
          <w:tcPr>
            <w:tcW w:type="dxa" w:w="4324"/>
            <w:vAlign w:val="center"/>
          </w:tcPr>
          <w:p>
            <w:pPr>
              <w:spacing w:after="0" w:line="252" w:lineRule="exact"/>
              <w:snapToGrid w:val="0"/>
            </w:pPr>
            <w:r>
              <w:rPr>
                <w:rFonts w:ascii="맑은 고딕" w:hAnsi="맑은 고딕" w:eastAsia="맑은 고딕" w:cs="맑은 고딕"/>
                <w:b w:val="0"/>
                <w:color w:val="000000"/>
                <w:sz w:val="18"/>
              </w:rPr>
              <w:t>숙제 회차 계산, 완료 기록, 개인 메모, 모바일 바로가기와 PC 안내 구현</w:t>
            </w:r>
          </w:p>
        </w:tc>
        <w:tc>
          <w:tcPr>
            <w:tcW w:type="dxa" w:w="4021"/>
            <w:vAlign w:val="center"/>
          </w:tcPr>
          <w:p>
            <w:pPr>
              <w:spacing w:after="0" w:line="252" w:lineRule="exact"/>
              <w:snapToGrid w:val="0"/>
            </w:pPr>
            <w:r>
              <w:rPr>
                <w:rFonts w:ascii="맑은 고딕" w:hAnsi="맑은 고딕" w:eastAsia="맑은 고딕" w:cs="맑은 고딕"/>
                <w:b w:val="0"/>
                <w:color w:val="000000"/>
                <w:sz w:val="18"/>
              </w:rPr>
              <w:t>초기화 전후 회차와 과거 기록이 구분되고 게임·이벤트·메모가 올바르게 연결된다.</w:t>
            </w:r>
          </w:p>
        </w:tc>
      </w:tr>
      <w:tr>
        <w:trPr>
          <w:cantSplit/>
        </w:trPr>
        <w:tc>
          <w:tcPr>
            <w:tcW w:type="dxa" w:w="1513"/>
            <w:vAlign w:val="center"/>
          </w:tcPr>
          <w:p>
            <w:pPr>
              <w:spacing w:after="0" w:line="252" w:lineRule="exact"/>
              <w:snapToGrid w:val="0"/>
            </w:pPr>
            <w:r>
              <w:rPr>
                <w:rFonts w:ascii="맑은 고딕" w:hAnsi="맑은 고딕" w:eastAsia="맑은 고딕" w:cs="맑은 고딕"/>
                <w:b w:val="0"/>
                <w:color w:val="000000"/>
                <w:sz w:val="18"/>
              </w:rPr>
              <w:t>15~16주차</w:t>
            </w:r>
          </w:p>
        </w:tc>
        <w:tc>
          <w:tcPr>
            <w:tcW w:type="dxa" w:w="4324"/>
            <w:vAlign w:val="center"/>
          </w:tcPr>
          <w:p>
            <w:pPr>
              <w:spacing w:after="0" w:line="252" w:lineRule="exact"/>
              <w:snapToGrid w:val="0"/>
            </w:pPr>
            <w:r>
              <w:rPr>
                <w:rFonts w:ascii="맑은 고딕" w:hAnsi="맑은 고딕" w:eastAsia="맑은 고딕" w:cs="맑은 고딕"/>
                <w:b w:val="0"/>
                <w:color w:val="000000"/>
                <w:sz w:val="18"/>
              </w:rPr>
              <w:t>실제 기기 점검, 오류 수정, README·화면 이미지 보완, APK와 시연 준비</w:t>
            </w:r>
          </w:p>
        </w:tc>
        <w:tc>
          <w:tcPr>
            <w:tcW w:type="dxa" w:w="4021"/>
            <w:vAlign w:val="center"/>
          </w:tcPr>
          <w:p>
            <w:pPr>
              <w:spacing w:after="0" w:line="252" w:lineRule="exact"/>
              <w:snapToGrid w:val="0"/>
            </w:pPr>
            <w:r>
              <w:rPr>
                <w:rFonts w:ascii="맑은 고딕" w:hAnsi="맑은 고딕" w:eastAsia="맑은 고딕" w:cs="맑은 고딕"/>
                <w:b w:val="0"/>
                <w:color w:val="000000"/>
                <w:sz w:val="18"/>
              </w:rPr>
              <w:t>주요 흐름 시연과 최종 코드·APK 제출이 가능하다.</w:t>
            </w:r>
          </w:p>
        </w:tc>
      </w:tr>
    </w:tbl>
    <w:p w:rsidR="0058076B" w:rsidRDefault="00F60988">
      <w:pPr>
        <w:keepNext w:val="0"/>
        <w:keepLines/>
        <w:pageBreakBefore w:val="0"/>
        <w:spacing w:before="0" w:after="100" w:line="266" w:lineRule="exact"/>
        <w:snapToGrid w:val="0"/>
      </w:pPr>
      <w:r>
        <w:rPr>
          <w:rFonts w:ascii="맑은 고딕" w:hAnsi="맑은 고딕" w:eastAsia="맑은 고딕" w:cs="맑은 고딕"/>
          <w:b w:val="0"/>
          <w:color w:val="000000"/>
          <w:sz w:val="19"/>
        </w:rPr>
        <w:t>GitHub 관리  game-homework-scheduler 저장소를 공개로 전환하고 첫 페이지에 실제 주소를 반영했다. README와 기획·설계 자료를 관리하며 로그인 없이 제출 자료를 열람할 수 있다. 기능 단위로 커밋하고 최종 코드와 제출 APK의 버전을 일치시킨다.</w:t>
      </w:r>
    </w:p>
    <w:p w:rsidR="0058076B" w:rsidRDefault="00F60988">
      <w:pPr>
        <w:keepNext w:val="0"/>
        <w:keepLines/>
        <w:pageBreakBefore w:val="0"/>
        <w:spacing w:before="0" w:after="100" w:line="266" w:lineRule="exact"/>
        <w:snapToGrid w:val="0"/>
      </w:pPr>
      <w:r>
        <w:rPr>
          <w:rFonts w:ascii="맑은 고딕" w:hAnsi="맑은 고딕" w:eastAsia="맑은 고딕" w:cs="맑은 고딕"/>
          <w:b w:val="0"/>
          <w:color w:val="000000"/>
          <w:sz w:val="19"/>
        </w:rPr>
        <w:t>확장 목표  기본 기능과 데이터 보존이 안정화되면 일정 JSON 갱신과 대표 게임 한 개의 공지 추출을 진행한다. 전체 게임의 공지 수집 서버와 AI 추출은 후속 확장으로 계획한다.</w:t>
      </w:r>
    </w:p>
    <w:p w:rsidR="0058076B" w:rsidRDefault="00F60988">
      <w:pPr>
        <w:pStyle w:val="1"/>
        <w:keepNext/>
        <w:keepLines/>
        <w:pageBreakBefore w:val="0"/>
        <w:spacing w:before="180" w:after="120" w:line="392" w:lineRule="exact"/>
        <w:snapToGrid w:val="0"/>
      </w:pPr>
      <w:r>
        <w:rPr>
          <w:rFonts w:ascii="맑은 고딕" w:hAnsi="맑은 고딕" w:eastAsia="맑은 고딕" w:cs="맑은 고딕"/>
          <w:b/>
          <w:color w:val="1E416B"/>
          <w:sz w:val="28"/>
        </w:rPr>
        <w:t>8. 최종 점검 / Submission Checklist</w:t>
      </w:r>
    </w:p>
    <w:p w:rsidR="0058076B" w:rsidRDefault="00F60988">
      <w:pPr>
        <w:keepNext w:val="0"/>
        <w:keepLines/>
        <w:pageBreakBefore w:val="0"/>
        <w:spacing w:before="0" w:after="40" w:line="266" w:lineRule="exact"/>
        <w:snapToGrid w:val="0"/>
      </w:pPr>
      <w:r>
        <w:rPr>
          <w:rFonts w:ascii="맑은 고딕" w:hAnsi="맑은 고딕" w:eastAsia="맑은 고딕" w:cs="맑은 고딕"/>
          <w:b w:val="0"/>
          <w:color w:val="000000"/>
          <w:sz w:val="19"/>
        </w:rPr>
        <w:t>☑  앱 목적과 대상 사용자, 문제인식 및 문제정의 작성</w:t>
      </w:r>
    </w:p>
    <w:p w:rsidR="0058076B" w:rsidRDefault="00F60988">
      <w:pPr>
        <w:keepNext w:val="0"/>
        <w:keepLines/>
        <w:pageBreakBefore w:val="0"/>
        <w:spacing w:before="0" w:after="40" w:line="266" w:lineRule="exact"/>
        <w:snapToGrid w:val="0"/>
      </w:pPr>
      <w:r>
        <w:rPr>
          <w:rFonts w:ascii="맑은 고딕" w:hAnsi="맑은 고딕" w:eastAsia="맑은 고딕" w:cs="맑은 고딕"/>
          <w:b w:val="0"/>
          <w:color w:val="000000"/>
          <w:sz w:val="19"/>
        </w:rPr>
        <w:t>☑  주요 기능 6개와 가장 중요한 기능 및 RecyclerView 활용 계획</w:t>
      </w:r>
    </w:p>
    <w:p w:rsidR="0058076B" w:rsidRDefault="00F60988">
      <w:pPr>
        <w:keepNext w:val="0"/>
        <w:keepLines/>
        <w:pageBreakBefore w:val="0"/>
        <w:spacing w:before="0" w:after="40" w:line="266" w:lineRule="exact"/>
        <w:snapToGrid w:val="0"/>
      </w:pPr>
      <w:r>
        <w:rPr>
          <w:rFonts w:ascii="맑은 고딕" w:hAnsi="맑은 고딕" w:eastAsia="맑은 고딕" w:cs="맑은 고딕"/>
          <w:b w:val="0"/>
          <w:color w:val="000000"/>
          <w:sz w:val="19"/>
        </w:rPr>
        <w:t>☑  화면 시안 7개와 주요 UI 및 Navigation 흐름도</w:t>
      </w:r>
    </w:p>
    <w:p w:rsidR="0058076B" w:rsidRDefault="00F60988">
      <w:pPr>
        <w:keepNext w:val="0"/>
        <w:keepLines/>
        <w:pageBreakBefore w:val="0"/>
        <w:spacing w:before="0" w:after="40" w:line="266" w:lineRule="exact"/>
        <w:snapToGrid w:val="0"/>
      </w:pPr>
      <w:r>
        <w:rPr>
          <w:rFonts w:ascii="맑은 고딕" w:hAnsi="맑은 고딕" w:eastAsia="맑은 고딕" w:cs="맑은 고딕"/>
          <w:b w:val="0"/>
          <w:color w:val="000000"/>
          <w:sz w:val="19"/>
        </w:rPr>
        <w:t>☑  기본 테이블 6개 및 확장 테이블의 자료형·PK·FK·관계 설계</w:t>
      </w:r>
    </w:p>
    <w:p w:rsidR="0058076B" w:rsidRDefault="00F60988">
      <w:pPr>
        <w:keepNext w:val="0"/>
        <w:keepLines/>
        <w:pageBreakBefore w:val="0"/>
        <w:spacing w:before="0" w:after="40" w:line="266" w:lineRule="exact"/>
        <w:snapToGrid w:val="0"/>
      </w:pPr>
      <w:r>
        <w:rPr>
          <w:rFonts w:ascii="맑은 고딕" w:hAnsi="맑은 고딕" w:eastAsia="맑은 고딕" w:cs="맑은 고딕"/>
          <w:b w:val="0"/>
          <w:color w:val="000000"/>
          <w:sz w:val="19"/>
        </w:rPr>
        <w:t>☑  데이터 처리 흐름과 1인 개발 일정, AI 활용 내용 작성</w:t>
      </w:r>
    </w:p>
    <w:p w:rsidR="0058076B" w:rsidRDefault="00F60988">
      <w:pPr>
        <w:keepNext w:val="0"/>
        <w:keepLines/>
        <w:pageBreakBefore w:val="0"/>
        <w:spacing w:before="0" w:after="40" w:line="266" w:lineRule="exact"/>
        <w:snapToGrid w:val="0"/>
      </w:pPr>
      <w:r>
        <w:rPr>
          <w:rFonts w:ascii="맑은 고딕" w:hAnsi="맑은 고딕" w:eastAsia="맑은 고딕" w:cs="맑은 고딕"/>
          <w:b w:val="0"/>
          <w:color w:val="000000"/>
          <w:sz w:val="19"/>
        </w:rPr>
        <w:t>☑  학번·이름 및 실제 GitHub 주소 입력, 저장소 공개 전환</w:t>
      </w:r>
    </w:p>
    <w:p w:rsidR="0058076B" w:rsidRDefault="00F60988">
      <w:pPr>
        <w:keepNext w:val="0"/>
        <w:keepLines/>
        <w:pageBreakBefore w:val="0"/>
        <w:spacing w:before="0" w:after="40" w:line="266" w:lineRule="exact"/>
        <w:snapToGrid w:val="0"/>
      </w:pPr>
      <w:r>
        <w:rPr>
          <w:rFonts w:ascii="맑은 고딕" w:hAnsi="맑은 고딕" w:eastAsia="맑은 고딕" w:cs="맑은 고딕"/>
          <w:b w:val="0"/>
          <w:color w:val="000000"/>
          <w:sz w:val="19"/>
        </w:rPr>
        <w:t>☐  수업 제출 시스템에 최종 PDF와 저장소 주소 제출</w:t>
      </w:r>
    </w:p>
    <w:p w:rsidR="0058076B" w:rsidRDefault="00F60988">
      <w:pPr>
        <w:keepNext w:val="0"/>
        <w:keepLines/>
        <w:pageBreakBefore w:val="0"/>
        <w:spacing w:before="0" w:after="100" w:line="252" w:lineRule="exact"/>
        <w:snapToGrid w:val="0"/>
      </w:pPr>
      <w:r>
        <w:rPr>
          <w:rFonts w:ascii="맑은 고딕" w:hAnsi="맑은 고딕" w:eastAsia="맑은 고딕" w:cs="맑은 고딕"/>
          <w:b w:val="0"/>
          <w:color w:val="000000"/>
          <w:sz w:val="18"/>
        </w:rPr>
        <w:t>기말 확인 항목  이벤트 정렬·입력 검사, 보상 미수령 항목 유지, 초기화 전후 기록 보존, 앱 재실행 후 데이터 유지, 게임 미설치 안내, 실제 기기 시연을 확인한다. 자동 갱신 구현 시 중복·실패·개인 기록 보존도 검증한다.</w:t>
      </w:r>
    </w:p>
    <w:p w:rsidR="0058076B" w:rsidRDefault="00F60988">
      <w:pPr>
        <w:keepNext w:val="0"/>
        <w:keepLines/>
        <w:pageBreakBefore w:val="0"/>
        <w:spacing w:before="0" w:after="100" w:line="266" w:lineRule="exact"/>
        <w:snapToGrid w:val="0"/>
      </w:pPr>
      <w:r>
        <w:rPr>
          <w:rFonts w:ascii="맑은 고딕" w:hAnsi="맑은 고딕" w:eastAsia="맑은 고딕" w:cs="맑은 고딕"/>
          <w:b/>
          <w:color w:val="000000"/>
          <w:sz w:val="19"/>
        </w:rPr>
        <w:t>제출 파일명 / Filename: Midterm_2026626007_김태준.pdf</w:t>
      </w:r>
    </w:p>
    <w:p w:rsidR="0058076B" w:rsidRDefault="00F60988">
      <w:pPr>
        <w:pStyle w:val="21"/>
        <w:keepNext/>
        <w:keepLines/>
        <w:pageBreakBefore w:val="0"/>
        <w:spacing w:before="140" w:after="80" w:line="308" w:lineRule="exact"/>
        <w:snapToGrid w:val="0"/>
      </w:pPr>
      <w:r>
        <w:rPr>
          <w:rFonts w:ascii="맑은 고딕" w:hAnsi="맑은 고딕" w:eastAsia="맑은 고딕" w:cs="맑은 고딕"/>
          <w:b/>
          <w:color w:val="284668"/>
          <w:sz w:val="22"/>
        </w:rPr>
        <w:t>AI 활용 여부 및 활용 내용 / AI tools used</w:t>
      </w:r>
    </w:p>
    <w:p w:rsidR="0058076B" w:rsidRDefault="00F60988">
      <w:pPr>
        <w:keepNext w:val="0"/>
        <w:keepLines/>
        <w:pageBreakBefore w:val="0"/>
        <w:spacing w:before="0" w:after="100" w:line="252" w:lineRule="exact"/>
        <w:snapToGrid w:val="0"/>
      </w:pPr>
      <w:r>
        <w:rPr>
          <w:rFonts w:ascii="맑은 고딕" w:hAnsi="맑은 고딕" w:eastAsia="맑은 고딕" w:cs="맑은 고딕"/>
          <w:b w:val="0"/>
          <w:color w:val="000000"/>
          <w:sz w:val="18"/>
        </w:rPr>
        <w:t>사용 도구는 OpenAI Codex이다. 아이디어 구체화, 문제인식·문제정의 정리, 화면 시안과 이동 흐름, Room 설계, 공식 문서 조사, 개발 일정 및 문서 작성에 활용하였다. 기말 개발에서는 제안 코드를 이해하고 직접 실행·검증한 뒤 반영하며, 이벤트 날짜는 공식 원문과 서버 시간대를 확인해 사용한다.</w:t>
      </w:r>
    </w:p>
    <w:p w:rsidR="0058076B" w:rsidRDefault="00F60988">
      <w:pPr>
        <w:pStyle w:val="21"/>
        <w:keepNext/>
        <w:keepLines/>
        <w:pageBreakBefore w:val="0"/>
        <w:spacing w:before="140" w:after="80" w:line="308" w:lineRule="exact"/>
        <w:snapToGrid w:val="0"/>
      </w:pPr>
      <w:r>
        <w:rPr>
          <w:rFonts w:ascii="맑은 고딕" w:hAnsi="맑은 고딕" w:eastAsia="맑은 고딕" w:cs="맑은 고딕"/>
          <w:b/>
          <w:color w:val="284668"/>
          <w:sz w:val="22"/>
        </w:rPr>
        <w:t>참고 자료</w:t>
      </w:r>
    </w:p>
    <w:p w:rsidR="0058076B" w:rsidRDefault="00F60988">
      <w:pPr>
        <w:keepNext w:val="0"/>
        <w:keepLines/>
        <w:pageBreakBefore w:val="0"/>
        <w:spacing w:before="0" w:after="20" w:line="238" w:lineRule="exact"/>
        <w:snapToGrid w:val="0"/>
      </w:pPr>
      <w:hyperlink r:id="rId22">
        <w:r>
          <w:rPr>
            <w:rFonts w:ascii="맑은 고딕" w:hAnsi="맑은 고딕" w:eastAsia="맑은 고딕"/>
            <w:sz w:val="17"/>
          </w:rPr>
          <w:t>[1] 명조 공식 3.3 버전 내용 안내</w:t>
        </w:r>
      </w:hyperlink>
    </w:p>
    <w:p w:rsidR="0058076B" w:rsidRDefault="00F60988">
      <w:pPr>
        <w:keepNext w:val="0"/>
        <w:keepLines/>
        <w:pageBreakBefore w:val="0"/>
        <w:spacing w:before="0" w:after="20" w:line="238" w:lineRule="exact"/>
        <w:snapToGrid w:val="0"/>
      </w:pPr>
      <w:hyperlink r:id="rId23">
        <w:r>
          <w:rPr>
            <w:rFonts w:ascii="맑은 고딕" w:hAnsi="맑은 고딕" w:eastAsia="맑은 고딕"/>
            <w:sz w:val="17"/>
          </w:rPr>
          <w:t>[2] 엔드필드 공식 단청도 버전 업데이트 설명</w:t>
        </w:r>
      </w:hyperlink>
    </w:p>
    <w:p w:rsidR="0058076B" w:rsidRDefault="00F60988">
      <w:pPr>
        <w:keepNext w:val="0"/>
        <w:keepLines/>
        <w:pageBreakBefore w:val="0"/>
        <w:spacing w:before="0" w:after="20" w:line="238" w:lineRule="exact"/>
        <w:snapToGrid w:val="0"/>
      </w:pPr>
      <w:hyperlink r:id="rId24">
        <w:r>
          <w:rPr>
            <w:rFonts w:ascii="맑은 고딕" w:hAnsi="맑은 고딕" w:eastAsia="맑은 고딕"/>
            <w:sz w:val="17"/>
          </w:rPr>
          <w:t>[3] 소녀전선 2 개발사 앱 소개와 공식 채널 안내</w:t>
        </w:r>
      </w:hyperlink>
    </w:p>
    <w:p w:rsidR="0058076B" w:rsidRDefault="00F60988">
      <w:pPr>
        <w:keepNext w:val="0"/>
        <w:keepLines/>
        <w:pageBreakBefore w:val="0"/>
        <w:spacing w:before="0" w:after="20" w:line="238" w:lineRule="exact"/>
        <w:snapToGrid w:val="0"/>
      </w:pPr>
      <w:hyperlink r:id="rId25">
        <w:r>
          <w:rPr>
            <w:rFonts w:ascii="맑은 고딕" w:hAnsi="맑은 고딕" w:eastAsia="맑은 고딕"/>
            <w:sz w:val="17"/>
          </w:rPr>
          <w:t>[4] Android Developers Room 일대다 관계 설계</w:t>
        </w:r>
      </w:hyperlink>
    </w:p>
    <w:p w:rsidR="0058076B" w:rsidRDefault="00F60988">
      <w:pPr>
        <w:keepNext w:val="0"/>
        <w:keepLines/>
        <w:pageBreakBefore w:val="0"/>
        <w:spacing w:before="0" w:after="20" w:line="238" w:lineRule="exact"/>
        <w:snapToGrid w:val="0"/>
      </w:pPr>
      <w:hyperlink r:id="rId26">
        <w:r>
          <w:rPr>
            <w:rFonts w:ascii="맑은 고딕" w:hAnsi="맑은 고딕" w:eastAsia="맑은 고딕"/>
            <w:sz w:val="17"/>
          </w:rPr>
          <w:t>[5] Android Developers WorkManager 작업 정의</w:t>
        </w:r>
      </w:hyperlink>
    </w:p>
    <w:p w:rsidR="0058076B" w:rsidRDefault="00F60988">
      <w:pPr>
        <w:keepNext w:val="0"/>
        <w:keepLines/>
        <w:pageBreakBefore w:val="0"/>
        <w:spacing w:before="0" w:after="20" w:line="238" w:lineRule="exact"/>
        <w:snapToGrid w:val="0"/>
      </w:pPr>
      <w:hyperlink r:id="rId27">
        <w:r>
          <w:rPr>
            <w:rFonts w:ascii="맑은 고딕" w:hAnsi="맑은 고딕" w:eastAsia="맑은 고딕"/>
            <w:sz w:val="17"/>
          </w:rPr>
          <w:t>[6] 엔드필드 공식 게임 도구 업데이트 안내</w:t>
        </w:r>
      </w:hyperlink>
    </w:p>
    <w:p w:rsidR="0058076B" w:rsidRDefault="00F60988">
      <w:pPr>
        <w:keepNext w:val="0"/>
        <w:keepLines/>
        <w:pageBreakBefore w:val="0"/>
        <w:spacing w:before="0" w:after="0" w:line="238" w:lineRule="exact"/>
        <w:snapToGrid w:val="0"/>
      </w:pPr>
      <w:r>
        <w:rPr>
          <w:rFonts w:ascii="맑은 고딕" w:hAnsi="맑은 고딕" w:eastAsia="맑은 고딕" w:cs="맑은 고딕"/>
          <w:b w:val="0"/>
          <w:color w:val="000000"/>
          <w:sz w:val="17"/>
        </w:rPr>
        <w:t>자료 확인일: 2026-10-23. 게임 공지는 일정 구조를 검토한 사례이며 실제 관리 일정은 해당 서버의 최신 공지로 확인한다.</w:t>
      </w:r>
    </w:p>
    <w:sectPr w:rsidR="0058076B" w:rsidSect="00034616">
      <w:footerReference w:type="default" r:id="rId8"/>
      <w:pgSz w:w="12240" w:h="15840"/>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0988" w:rsidRDefault="00F60988">
      <w:pPr>
        <w:spacing w:after="0" w:line="240" w:lineRule="auto"/>
      </w:pPr>
      <w:r>
        <w:separator/>
      </w:r>
    </w:p>
  </w:endnote>
  <w:endnote w:type="continuationSeparator" w:id="0">
    <w:p w:rsidR="00F60988" w:rsidRDefault="00F60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076B" w:rsidRDefault="00F60988">
    <w:pPr>
      <w:pStyle w:val="a6"/>
      <w:jc w:val="center"/>
    </w:pPr>
    <w:r>
      <w:rPr>
        <w:rFonts w:ascii="맑은 고딕" w:hAnsi="맑은 고딕" w:eastAsia="맑은 고딕" w:cs="맑은 고딕"/>
        <w:b w:val="0"/>
        <w:color w:val="000000"/>
        <w:sz w:val="16"/>
      </w:rPr>
      <w:t xml:space="preserve">게임 숙제 스케줄러  |  </w:t>
    </w:r>
    <w:fldSimple w:instr="PAGE">
      <w:r>
        <w:t>1</w:t>
      </w:r>
    </w:fldSimple>
    <w:r>
      <w:rPr>
        <w:rFonts w:ascii="맑은 고딕" w:hAnsi="맑은 고딕" w:eastAsia="맑은 고딕" w:cs="맑은 고딕"/>
        <w:b w:val="0"/>
        <w:color w:val="000000"/>
        <w:sz w:val="16"/>
      </w:rPr>
      <w:t xml:space="preserve"> / </w:t>
    </w:r>
    <w:fldSimple w:instr="NUMPAGES">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0988" w:rsidRDefault="00F60988">
      <w:pPr>
        <w:spacing w:after="0" w:line="240" w:lineRule="auto"/>
      </w:pPr>
      <w:r>
        <w:separator/>
      </w:r>
    </w:p>
  </w:footnote>
  <w:footnote w:type="continuationSeparator" w:id="0">
    <w:p w:rsidR="00F60988" w:rsidRDefault="00F60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076B"/>
    <w:rsid w:val="00A539C0"/>
    <w:rsid w:val="00AA1D8D"/>
    <w:rsid w:val="00B47730"/>
    <w:rsid w:val="00CB0664"/>
    <w:rsid w:val="00F609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22762"/>
  <w14:defaultImageDpi w14:val="300"/>
  <w15:docId w15:val="{B4BDFF9B-7CDA-4A29-9DAC-110029D29E8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Noto Sans CJK KR" w:eastAsia="Noto Sans CJK KR" w:hAnsi="Noto Sans CJK KR"/>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E416B"/>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84668"/>
      <w:sz w:val="2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757"/>
      <w:spacing w:val="5"/>
      <w:kern w:val="28"/>
      <w:sz w:val="4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wutheringwaves.kurogames.com/kr/main/news/detail/4615" TargetMode="External"/><Relationship Id="rId23" Type="http://schemas.openxmlformats.org/officeDocument/2006/relationships/hyperlink" Target="https://endfield.gryphline.com/ko-kr/news/9560" TargetMode="External"/><Relationship Id="rId24" Type="http://schemas.openxmlformats.org/officeDocument/2006/relationships/hyperlink" Target="https://apps.apple.com/kr/app/id6499011827" TargetMode="External"/><Relationship Id="rId25" Type="http://schemas.openxmlformats.org/officeDocument/2006/relationships/hyperlink" Target="https://developer.android.com/training/data-storage/room/relationships/one-to-many" TargetMode="External"/><Relationship Id="rId26" Type="http://schemas.openxmlformats.org/officeDocument/2006/relationships/hyperlink" Target="https://developer.android.com/develop/background-work/background-tasks/persistent/getting-started/define-work" TargetMode="External"/><Relationship Id="rId27" Type="http://schemas.openxmlformats.org/officeDocument/2006/relationships/hyperlink" Target="https://endfield.gryphline.com/en-us/news/61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99A37C-CBF0-484C-ACD3-A6F38357E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게임 숙제 스케줄러 Android 앱 기획 및 설계서</dc:title>
  <dc:subject>중간고사 대체 과제</dc:subject>
  <dc:creator>김태준</dc:creator>
  <cp:keywords>Android, Room, 게임 이벤트, 일정 관리</cp:keywords>
  <dc:description/>
  <cp:lastModifiedBy/>
  <cp:revision>2</cp:revision>
  <dcterms:created xsi:type="dcterms:W3CDTF">2013-12-23T23:15:00Z</dcterms:created>
  <dcterms:modified xsi:type="dcterms:W3CDTF">2026-10-19T08:07:00Z</dcterms:modified>
  <cp:category/>
</cp:coreProperties>
</file>