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60" w:rsidRPr="00E85FA3" w:rsidRDefault="00516060" w:rsidP="00BA51B7">
      <w:pPr>
        <w:tabs>
          <w:tab w:val="center" w:pos="6804"/>
        </w:tabs>
        <w:outlineLvl w:val="0"/>
        <w:rPr>
          <w:sz w:val="26"/>
          <w:szCs w:val="26"/>
        </w:rPr>
      </w:pPr>
      <w:r w:rsidRPr="00E85FA3">
        <w:rPr>
          <w:sz w:val="26"/>
          <w:szCs w:val="26"/>
        </w:rPr>
        <w:t>TRƯỜNG THCS MAI DỊCH</w:t>
      </w:r>
    </w:p>
    <w:p w:rsidR="00516060" w:rsidRPr="00E85FA3" w:rsidRDefault="002C5239" w:rsidP="00516060">
      <w:pPr>
        <w:tabs>
          <w:tab w:val="center" w:pos="6804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20.8pt;margin-top:.45pt;width:120.25pt;height:0;z-index:251658240" o:connectortype="straight"/>
        </w:pict>
      </w:r>
    </w:p>
    <w:p w:rsidR="00516060" w:rsidRPr="00E85FA3" w:rsidRDefault="00516060" w:rsidP="00BA51B7">
      <w:pPr>
        <w:tabs>
          <w:tab w:val="center" w:pos="6804"/>
        </w:tabs>
        <w:spacing w:line="276" w:lineRule="auto"/>
        <w:jc w:val="center"/>
        <w:outlineLvl w:val="0"/>
        <w:rPr>
          <w:b/>
          <w:sz w:val="26"/>
          <w:szCs w:val="26"/>
        </w:rPr>
      </w:pPr>
      <w:r w:rsidRPr="00E85FA3">
        <w:rPr>
          <w:b/>
          <w:sz w:val="26"/>
          <w:szCs w:val="26"/>
        </w:rPr>
        <w:t xml:space="preserve">ĐỀ CƯƠNG ÔN TẬP </w:t>
      </w:r>
      <w:r w:rsidR="00700520" w:rsidRPr="00E85FA3">
        <w:rPr>
          <w:b/>
          <w:sz w:val="26"/>
          <w:szCs w:val="26"/>
        </w:rPr>
        <w:t xml:space="preserve">HỌC KÌ </w:t>
      </w:r>
      <w:r w:rsidR="00BA51B7" w:rsidRPr="00E85FA3">
        <w:rPr>
          <w:b/>
          <w:sz w:val="26"/>
          <w:szCs w:val="26"/>
        </w:rPr>
        <w:t>I</w:t>
      </w:r>
      <w:r w:rsidR="00700520" w:rsidRPr="00E85FA3">
        <w:rPr>
          <w:b/>
          <w:sz w:val="26"/>
          <w:szCs w:val="26"/>
        </w:rPr>
        <w:t xml:space="preserve"> - MÔN </w:t>
      </w:r>
      <w:r w:rsidR="00BA51B7" w:rsidRPr="00E85FA3">
        <w:rPr>
          <w:b/>
          <w:sz w:val="26"/>
          <w:szCs w:val="26"/>
        </w:rPr>
        <w:t>VẬT LÝ</w:t>
      </w:r>
      <w:r w:rsidR="00847F18" w:rsidRPr="00E85FA3">
        <w:rPr>
          <w:b/>
          <w:sz w:val="26"/>
          <w:szCs w:val="26"/>
        </w:rPr>
        <w:t xml:space="preserve"> - KHỐI </w:t>
      </w:r>
      <w:r w:rsidR="00BA51B7" w:rsidRPr="00E85FA3">
        <w:rPr>
          <w:b/>
          <w:sz w:val="26"/>
          <w:szCs w:val="26"/>
        </w:rPr>
        <w:t>7</w:t>
      </w:r>
    </w:p>
    <w:p w:rsidR="00516060" w:rsidRPr="00E85FA3" w:rsidRDefault="00700520" w:rsidP="00516060">
      <w:pPr>
        <w:tabs>
          <w:tab w:val="center" w:pos="6804"/>
        </w:tabs>
        <w:spacing w:line="276" w:lineRule="auto"/>
        <w:jc w:val="center"/>
        <w:rPr>
          <w:b/>
          <w:sz w:val="26"/>
          <w:szCs w:val="26"/>
        </w:rPr>
      </w:pPr>
      <w:r w:rsidRPr="00E85FA3">
        <w:rPr>
          <w:b/>
          <w:sz w:val="26"/>
          <w:szCs w:val="26"/>
        </w:rPr>
        <w:t>Năm học 2018 – 2019</w:t>
      </w:r>
    </w:p>
    <w:p w:rsidR="00516060" w:rsidRPr="00E85FA3" w:rsidRDefault="00516060" w:rsidP="00254523">
      <w:pPr>
        <w:spacing w:before="120" w:line="276" w:lineRule="auto"/>
        <w:ind w:left="360"/>
        <w:contextualSpacing/>
        <w:jc w:val="center"/>
        <w:rPr>
          <w:b/>
          <w:sz w:val="26"/>
          <w:szCs w:val="26"/>
        </w:rPr>
      </w:pPr>
    </w:p>
    <w:p w:rsidR="00B96DFA" w:rsidRPr="00E85FA3" w:rsidRDefault="00E672E2" w:rsidP="00BA51B7">
      <w:pPr>
        <w:spacing w:line="276" w:lineRule="auto"/>
        <w:contextualSpacing/>
        <w:jc w:val="both"/>
        <w:outlineLvl w:val="0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I. TRỌNG TÂM</w:t>
      </w:r>
    </w:p>
    <w:p w:rsidR="00E672E2" w:rsidRDefault="00E672E2" w:rsidP="00BA51B7">
      <w:pPr>
        <w:spacing w:line="276" w:lineRule="auto"/>
        <w:contextualSpacing/>
        <w:jc w:val="both"/>
        <w:outlineLvl w:val="0"/>
        <w:rPr>
          <w:b/>
          <w:sz w:val="26"/>
          <w:szCs w:val="26"/>
          <w:lang w:val="nl-NL"/>
        </w:rPr>
      </w:pPr>
      <w:r w:rsidRPr="00E85FA3">
        <w:rPr>
          <w:b/>
          <w:sz w:val="26"/>
          <w:szCs w:val="26"/>
          <w:lang w:val="nl-NL"/>
        </w:rPr>
        <w:t>1. Kiến thức:</w:t>
      </w:r>
    </w:p>
    <w:p w:rsidR="00DA3DE3" w:rsidRDefault="00DA3DE3" w:rsidP="00BA51B7">
      <w:pPr>
        <w:spacing w:line="276" w:lineRule="auto"/>
        <w:contextualSpacing/>
        <w:jc w:val="both"/>
        <w:outlineLvl w:val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-Khái quát và hệ thống lại toàn bộ những kiến thức đã học trong chương I (Quang học) và chương II (Âm học) của chương trình vật lý 7.</w:t>
      </w:r>
    </w:p>
    <w:p w:rsidR="00DA3DE3" w:rsidRPr="00DA3DE3" w:rsidRDefault="00DA3DE3" w:rsidP="00BA51B7">
      <w:pPr>
        <w:spacing w:line="276" w:lineRule="auto"/>
        <w:contextualSpacing/>
        <w:jc w:val="both"/>
        <w:outlineLvl w:val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-Ôn tập, rèn luyện lý thuyết và bài tập có trong chương I (Quang học) và chương II (Âm học) của chương trình vật lý 7.</w:t>
      </w:r>
    </w:p>
    <w:p w:rsidR="00E672E2" w:rsidRPr="00E85FA3" w:rsidRDefault="00E672E2" w:rsidP="00BA51B7">
      <w:pPr>
        <w:spacing w:line="276" w:lineRule="auto"/>
        <w:contextualSpacing/>
        <w:jc w:val="both"/>
        <w:outlineLvl w:val="0"/>
        <w:rPr>
          <w:b/>
          <w:sz w:val="26"/>
          <w:szCs w:val="26"/>
          <w:lang w:val="nl-NL"/>
        </w:rPr>
      </w:pPr>
      <w:r w:rsidRPr="00E85FA3">
        <w:rPr>
          <w:b/>
          <w:sz w:val="26"/>
          <w:szCs w:val="26"/>
          <w:lang w:val="nl-NL"/>
        </w:rPr>
        <w:t>2. Kỹ năng:</w:t>
      </w:r>
    </w:p>
    <w:p w:rsidR="00DA3DE3" w:rsidRPr="00DA3DE3" w:rsidRDefault="00DA3DE3" w:rsidP="00DA3DE3">
      <w:pPr>
        <w:spacing w:line="276" w:lineRule="auto"/>
        <w:contextualSpacing/>
        <w:jc w:val="both"/>
        <w:rPr>
          <w:sz w:val="26"/>
          <w:szCs w:val="26"/>
          <w:lang w:val="fr-FR"/>
        </w:rPr>
      </w:pPr>
      <w:r w:rsidRPr="00DA3DE3">
        <w:rPr>
          <w:sz w:val="26"/>
          <w:szCs w:val="26"/>
          <w:lang w:val="nl-NL"/>
        </w:rPr>
        <w:t xml:space="preserve">- </w:t>
      </w:r>
      <w:r w:rsidRPr="00DA3DE3">
        <w:rPr>
          <w:sz w:val="26"/>
          <w:szCs w:val="26"/>
          <w:lang w:val="fr-FR"/>
        </w:rPr>
        <w:t>Đánh giá được kĩ năng tính toán, kĩ năng vận dụng kiến thức vào thực tế cuộc sống của học sinh.</w:t>
      </w:r>
    </w:p>
    <w:p w:rsidR="00E672E2" w:rsidRPr="00DA3DE3" w:rsidRDefault="00DA3DE3" w:rsidP="00700520">
      <w:pPr>
        <w:spacing w:line="276" w:lineRule="auto"/>
        <w:contextualSpacing/>
        <w:jc w:val="both"/>
        <w:rPr>
          <w:sz w:val="26"/>
          <w:szCs w:val="26"/>
          <w:lang w:val="fr-FR"/>
        </w:rPr>
      </w:pPr>
      <w:r w:rsidRPr="00DA3DE3">
        <w:rPr>
          <w:sz w:val="26"/>
          <w:szCs w:val="26"/>
          <w:lang w:val="fr-FR"/>
        </w:rPr>
        <w:t xml:space="preserve">-Rèn cho học sinh kĩ năng tổng hợp kiến thức va áp dụng kiến thức để giải quyết các bài toán cụ thể. </w:t>
      </w:r>
    </w:p>
    <w:p w:rsidR="00E672E2" w:rsidRPr="00E85FA3" w:rsidRDefault="00E672E2" w:rsidP="00BA51B7">
      <w:pPr>
        <w:spacing w:line="276" w:lineRule="auto"/>
        <w:contextualSpacing/>
        <w:jc w:val="both"/>
        <w:outlineLvl w:val="0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II. CÂU HỎI ÔN TẬP</w:t>
      </w:r>
    </w:p>
    <w:p w:rsidR="00BA51B7" w:rsidRPr="00E85FA3" w:rsidRDefault="00591848" w:rsidP="00BA51B7">
      <w:pPr>
        <w:spacing w:line="0" w:lineRule="atLeast"/>
        <w:jc w:val="both"/>
        <w:outlineLvl w:val="0"/>
        <w:rPr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1</w:t>
      </w:r>
      <w:r w:rsidR="00BA51B7" w:rsidRPr="00E85FA3">
        <w:rPr>
          <w:bCs/>
          <w:sz w:val="26"/>
          <w:szCs w:val="26"/>
          <w:lang w:val="nl-NL"/>
        </w:rPr>
        <w:t>: Nguồn sáng là gì? Vật sáng là gì? Mặt Trăng có phải là nguồn sáng không?</w:t>
      </w:r>
      <w:r>
        <w:rPr>
          <w:bCs/>
          <w:sz w:val="26"/>
          <w:szCs w:val="26"/>
          <w:lang w:val="nl-NL"/>
        </w:rPr>
        <w:t xml:space="preserve"> Vì sao?</w:t>
      </w:r>
    </w:p>
    <w:p w:rsidR="00BA51B7" w:rsidRPr="00E85FA3" w:rsidRDefault="00591848" w:rsidP="00BA51B7">
      <w:pPr>
        <w:spacing w:line="0" w:lineRule="atLeast"/>
        <w:jc w:val="both"/>
        <w:outlineLvl w:val="0"/>
        <w:rPr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2</w:t>
      </w:r>
      <w:r w:rsidR="00BA51B7" w:rsidRPr="00E85FA3">
        <w:rPr>
          <w:bCs/>
          <w:sz w:val="26"/>
          <w:szCs w:val="26"/>
          <w:lang w:val="nl-NL"/>
        </w:rPr>
        <w:t>:  Phát biểu định luật truyền thẳng ánh sáng?</w:t>
      </w:r>
    </w:p>
    <w:p w:rsidR="00BA51B7" w:rsidRPr="00E85FA3" w:rsidRDefault="00591848" w:rsidP="00BA51B7">
      <w:pPr>
        <w:jc w:val="both"/>
        <w:outlineLvl w:val="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3</w:t>
      </w:r>
      <w:r w:rsidR="00BA51B7" w:rsidRPr="00E85FA3">
        <w:rPr>
          <w:bCs/>
          <w:sz w:val="26"/>
          <w:szCs w:val="26"/>
          <w:lang w:val="nl-NL"/>
        </w:rPr>
        <w:t>: Nhật thực xảy ra khi nào? Nguyệt thực xảy ra khi nào?</w:t>
      </w:r>
    </w:p>
    <w:p w:rsidR="00BA51B7" w:rsidRPr="00E85FA3" w:rsidRDefault="00591848" w:rsidP="00BA51B7">
      <w:pPr>
        <w:jc w:val="both"/>
        <w:outlineLvl w:val="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4</w:t>
      </w:r>
      <w:r w:rsidR="00BA51B7" w:rsidRPr="00E85FA3">
        <w:rPr>
          <w:bCs/>
          <w:sz w:val="26"/>
          <w:szCs w:val="26"/>
          <w:lang w:val="nl-NL"/>
        </w:rPr>
        <w:t>: Phát biểu định luật truyền thẳng của ánh sáng?</w:t>
      </w:r>
    </w:p>
    <w:p w:rsidR="00BA51B7" w:rsidRPr="00E85FA3" w:rsidRDefault="00591848" w:rsidP="00BA51B7">
      <w:pPr>
        <w:jc w:val="both"/>
        <w:outlineLvl w:val="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5</w:t>
      </w:r>
      <w:r w:rsidR="00BA51B7" w:rsidRPr="00E85FA3">
        <w:rPr>
          <w:bCs/>
          <w:sz w:val="26"/>
          <w:szCs w:val="26"/>
          <w:lang w:val="nl-NL"/>
        </w:rPr>
        <w:t>: Phát biểu định luật phản xạ ánh sáng?</w:t>
      </w:r>
    </w:p>
    <w:p w:rsidR="00BA51B7" w:rsidRPr="00E85FA3" w:rsidRDefault="00591848" w:rsidP="00BA51B7">
      <w:pPr>
        <w:spacing w:line="0" w:lineRule="atLeast"/>
        <w:jc w:val="both"/>
        <w:outlineLvl w:val="0"/>
        <w:rPr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6</w:t>
      </w:r>
      <w:r w:rsidR="00BA51B7" w:rsidRPr="00E85FA3">
        <w:rPr>
          <w:bCs/>
          <w:sz w:val="26"/>
          <w:szCs w:val="26"/>
          <w:lang w:val="nl-NL"/>
        </w:rPr>
        <w:t>: Tính chất ảnh của vật tạo bởi gương phẳng?</w:t>
      </w:r>
    </w:p>
    <w:p w:rsidR="00BA51B7" w:rsidRPr="00E85FA3" w:rsidRDefault="00591848" w:rsidP="00BA51B7">
      <w:pPr>
        <w:jc w:val="both"/>
        <w:rPr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7</w:t>
      </w:r>
      <w:r w:rsidR="00BA51B7" w:rsidRPr="00E85FA3">
        <w:rPr>
          <w:bCs/>
          <w:sz w:val="26"/>
          <w:szCs w:val="26"/>
          <w:lang w:val="nl-NL"/>
        </w:rPr>
        <w:t>: Tính chất ảnh của một vật tạo bởi gương cầu lồi?</w:t>
      </w:r>
      <w:r w:rsidR="00BA51B7" w:rsidRPr="00E85FA3">
        <w:rPr>
          <w:sz w:val="26"/>
          <w:szCs w:val="26"/>
          <w:lang w:val="nl-NL"/>
        </w:rPr>
        <w:t>So sánh vùng nhìn thấy của gương phẳng và gương cầu lồi (nếu đặt mắt ở cùng một vị trí và kích thước của hai gương bằng nhau)?</w:t>
      </w:r>
    </w:p>
    <w:p w:rsidR="00E672E2" w:rsidRPr="00E85FA3" w:rsidRDefault="00591848" w:rsidP="00BA51B7">
      <w:pPr>
        <w:spacing w:line="0" w:lineRule="atLeast"/>
        <w:jc w:val="both"/>
        <w:outlineLvl w:val="0"/>
        <w:rPr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Câu 8</w:t>
      </w:r>
      <w:r w:rsidR="00BA51B7" w:rsidRPr="00E85FA3">
        <w:rPr>
          <w:bCs/>
          <w:sz w:val="26"/>
          <w:szCs w:val="26"/>
          <w:lang w:val="nl-NL"/>
        </w:rPr>
        <w:t>:</w:t>
      </w:r>
      <w:r w:rsidR="00BA51B7" w:rsidRPr="00E85FA3">
        <w:rPr>
          <w:sz w:val="26"/>
          <w:szCs w:val="26"/>
          <w:lang w:val="nl-NL"/>
        </w:rPr>
        <w:t> </w:t>
      </w:r>
      <w:r w:rsidR="00BA51B7" w:rsidRPr="00E85FA3">
        <w:rPr>
          <w:bCs/>
          <w:sz w:val="26"/>
          <w:szCs w:val="26"/>
          <w:lang w:val="nl-NL"/>
        </w:rPr>
        <w:t>Tính chất ảnh của một vật tạo bởi gương cầu lõm? Gương</w:t>
      </w:r>
      <w:r w:rsidR="00BA51B7" w:rsidRPr="00E85FA3">
        <w:rPr>
          <w:b/>
          <w:bCs/>
          <w:sz w:val="26"/>
          <w:szCs w:val="26"/>
          <w:lang w:val="nl-NL"/>
        </w:rPr>
        <w:t xml:space="preserve"> </w:t>
      </w:r>
      <w:r w:rsidR="00BA51B7" w:rsidRPr="00E85FA3">
        <w:rPr>
          <w:bCs/>
          <w:sz w:val="26"/>
          <w:szCs w:val="26"/>
          <w:lang w:val="nl-NL"/>
        </w:rPr>
        <w:t>cầu lõm có tác dụng gì?</w:t>
      </w:r>
    </w:p>
    <w:p w:rsidR="00BA51B7" w:rsidRPr="00E85FA3" w:rsidRDefault="00591848" w:rsidP="00BA51B7">
      <w:pPr>
        <w:jc w:val="both"/>
        <w:outlineLvl w:val="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Câu 9</w:t>
      </w:r>
      <w:r w:rsidR="00BA51B7" w:rsidRPr="00E85FA3">
        <w:rPr>
          <w:sz w:val="26"/>
          <w:szCs w:val="26"/>
          <w:lang w:val="nl-NL"/>
        </w:rPr>
        <w:t>: Nguồn âm là gì? Các nguồn âm có chung đặc điểm gì?</w:t>
      </w:r>
    </w:p>
    <w:p w:rsidR="00591848" w:rsidRDefault="00BA51B7" w:rsidP="00BA51B7">
      <w:p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 xml:space="preserve">Câu </w:t>
      </w:r>
      <w:r w:rsidR="00591848">
        <w:rPr>
          <w:sz w:val="26"/>
          <w:szCs w:val="26"/>
          <w:lang w:val="nl-NL"/>
        </w:rPr>
        <w:t>10</w:t>
      </w:r>
      <w:r w:rsidRPr="00E85FA3">
        <w:rPr>
          <w:sz w:val="26"/>
          <w:szCs w:val="26"/>
          <w:lang w:val="nl-NL"/>
        </w:rPr>
        <w:t xml:space="preserve">: </w:t>
      </w:r>
      <w:r w:rsidR="00591848">
        <w:rPr>
          <w:sz w:val="26"/>
          <w:szCs w:val="26"/>
          <w:lang w:val="nl-NL"/>
        </w:rPr>
        <w:t xml:space="preserve">a) </w:t>
      </w:r>
      <w:r w:rsidRPr="00E85FA3">
        <w:rPr>
          <w:sz w:val="26"/>
          <w:szCs w:val="26"/>
          <w:lang w:val="nl-NL"/>
        </w:rPr>
        <w:t xml:space="preserve">Tần số dao động là gì? Đơn vị tần số là gì? </w:t>
      </w:r>
    </w:p>
    <w:p w:rsidR="00BA51B7" w:rsidRPr="00E85FA3" w:rsidRDefault="00591848" w:rsidP="00BA51B7">
      <w:pPr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b) Độ cao của âm, độ to của âm phụ thuộc vào yếu tố nào?</w:t>
      </w:r>
    </w:p>
    <w:p w:rsidR="00BA51B7" w:rsidRPr="00E85FA3" w:rsidRDefault="00BA51B7" w:rsidP="00BA51B7">
      <w:p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 xml:space="preserve">Câu </w:t>
      </w:r>
      <w:r w:rsidR="00591848">
        <w:rPr>
          <w:sz w:val="26"/>
          <w:szCs w:val="26"/>
          <w:lang w:val="nl-NL"/>
        </w:rPr>
        <w:t>11</w:t>
      </w:r>
      <w:r w:rsidRPr="00E85FA3">
        <w:rPr>
          <w:sz w:val="26"/>
          <w:szCs w:val="26"/>
          <w:lang w:val="nl-NL"/>
        </w:rPr>
        <w:t xml:space="preserve">: </w:t>
      </w:r>
      <w:r w:rsidR="00591848">
        <w:rPr>
          <w:sz w:val="26"/>
          <w:szCs w:val="26"/>
          <w:lang w:val="nl-NL"/>
        </w:rPr>
        <w:t>Âm truyền được trong những môi trường nào? So sánh sự truyền âm trong các môi trường đó?</w:t>
      </w:r>
    </w:p>
    <w:p w:rsidR="00BA51B7" w:rsidRPr="00E85FA3" w:rsidRDefault="00BA51B7" w:rsidP="00591848">
      <w:pPr>
        <w:jc w:val="both"/>
        <w:outlineLvl w:val="0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 xml:space="preserve">Câu </w:t>
      </w:r>
      <w:r w:rsidR="00591848">
        <w:rPr>
          <w:sz w:val="26"/>
          <w:szCs w:val="26"/>
          <w:lang w:val="nl-NL"/>
        </w:rPr>
        <w:t>12</w:t>
      </w:r>
      <w:r w:rsidRPr="00E85FA3">
        <w:rPr>
          <w:sz w:val="26"/>
          <w:szCs w:val="26"/>
          <w:lang w:val="nl-NL"/>
        </w:rPr>
        <w:t>:</w:t>
      </w:r>
      <w:r w:rsidR="00591848">
        <w:rPr>
          <w:sz w:val="26"/>
          <w:szCs w:val="26"/>
          <w:lang w:val="nl-NL"/>
        </w:rPr>
        <w:t xml:space="preserve"> Nêu đặc điểm của vật phản xạ âm tốt, vật phản xạ âm kém?</w:t>
      </w:r>
      <w:r w:rsidRPr="00E85FA3">
        <w:rPr>
          <w:sz w:val="26"/>
          <w:szCs w:val="26"/>
          <w:lang w:val="nl-NL"/>
        </w:rPr>
        <w:t xml:space="preserve"> </w:t>
      </w:r>
      <w:r w:rsidR="00591848">
        <w:rPr>
          <w:sz w:val="26"/>
          <w:szCs w:val="26"/>
          <w:lang w:val="nl-NL"/>
        </w:rPr>
        <w:tab/>
      </w:r>
    </w:p>
    <w:p w:rsidR="00E672E2" w:rsidRPr="00E85FA3" w:rsidRDefault="00E672E2" w:rsidP="00BA51B7">
      <w:pPr>
        <w:spacing w:line="276" w:lineRule="auto"/>
        <w:contextualSpacing/>
        <w:jc w:val="both"/>
        <w:outlineLvl w:val="0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III. BÀI TẬP</w:t>
      </w:r>
    </w:p>
    <w:p w:rsidR="00BA51B7" w:rsidRPr="00E85FA3" w:rsidRDefault="00E672E2" w:rsidP="00BA51B7">
      <w:pPr>
        <w:spacing w:line="276" w:lineRule="auto"/>
        <w:contextualSpacing/>
        <w:jc w:val="both"/>
        <w:outlineLvl w:val="0"/>
        <w:rPr>
          <w:i/>
          <w:sz w:val="26"/>
          <w:szCs w:val="26"/>
          <w:lang w:val="nl-NL"/>
        </w:rPr>
      </w:pPr>
      <w:r w:rsidRPr="00E85FA3">
        <w:rPr>
          <w:b/>
          <w:sz w:val="26"/>
          <w:szCs w:val="26"/>
          <w:lang w:val="nl-NL"/>
        </w:rPr>
        <w:t>1. Bài tập sách giáo khoa</w:t>
      </w:r>
      <w:r w:rsidR="00AF2701" w:rsidRPr="00E85FA3">
        <w:rPr>
          <w:b/>
          <w:sz w:val="26"/>
          <w:szCs w:val="26"/>
          <w:lang w:val="nl-NL"/>
        </w:rPr>
        <w:t xml:space="preserve"> / sách bài tập</w:t>
      </w:r>
      <w:r w:rsidRPr="00E85FA3">
        <w:rPr>
          <w:b/>
          <w:sz w:val="26"/>
          <w:szCs w:val="26"/>
          <w:lang w:val="nl-NL"/>
        </w:rPr>
        <w:t>:</w:t>
      </w:r>
      <w:r w:rsidR="009E34DE" w:rsidRPr="00E85FA3">
        <w:rPr>
          <w:b/>
          <w:sz w:val="26"/>
          <w:szCs w:val="26"/>
          <w:lang w:val="nl-NL"/>
        </w:rPr>
        <w:t xml:space="preserve"> </w:t>
      </w:r>
    </w:p>
    <w:p w:rsidR="00B557C5" w:rsidRPr="00E85FA3" w:rsidRDefault="00B557C5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 w:rsidRPr="00E85FA3">
        <w:rPr>
          <w:rFonts w:ascii="Times New Roman" w:hAnsi="Times New Roman"/>
          <w:sz w:val="26"/>
          <w:szCs w:val="26"/>
          <w:lang w:val="nl-NL"/>
        </w:rPr>
        <w:t>Câu 1.3 và 1.4/SBT/</w:t>
      </w:r>
      <w:r w:rsidR="005D121D">
        <w:rPr>
          <w:rFonts w:ascii="Times New Roman" w:hAnsi="Times New Roman"/>
          <w:sz w:val="26"/>
          <w:szCs w:val="26"/>
          <w:lang w:val="nl-NL"/>
        </w:rPr>
        <w:t>trang</w:t>
      </w:r>
      <w:r w:rsidRPr="00E85FA3">
        <w:rPr>
          <w:rFonts w:ascii="Times New Roman" w:hAnsi="Times New Roman"/>
          <w:sz w:val="26"/>
          <w:szCs w:val="26"/>
          <w:lang w:val="nl-NL"/>
        </w:rPr>
        <w:t>3</w:t>
      </w:r>
    </w:p>
    <w:p w:rsidR="00B557C5" w:rsidRPr="00E85FA3" w:rsidRDefault="00B557C5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 w:rsidRPr="00E85FA3">
        <w:rPr>
          <w:rFonts w:ascii="Times New Roman" w:hAnsi="Times New Roman"/>
          <w:sz w:val="26"/>
          <w:szCs w:val="26"/>
          <w:lang w:val="nl-NL"/>
        </w:rPr>
        <w:t>Câu 2.11/SBT/</w:t>
      </w:r>
      <w:r w:rsidR="005D121D">
        <w:rPr>
          <w:rFonts w:ascii="Times New Roman" w:hAnsi="Times New Roman"/>
          <w:sz w:val="26"/>
          <w:szCs w:val="26"/>
          <w:lang w:val="nl-NL"/>
        </w:rPr>
        <w:t>trang</w:t>
      </w:r>
      <w:r w:rsidRPr="00E85FA3">
        <w:rPr>
          <w:rFonts w:ascii="Times New Roman" w:hAnsi="Times New Roman"/>
          <w:sz w:val="26"/>
          <w:szCs w:val="26"/>
          <w:lang w:val="nl-NL"/>
        </w:rPr>
        <w:t>8</w:t>
      </w:r>
    </w:p>
    <w:p w:rsidR="00B557C5" w:rsidRPr="00E85FA3" w:rsidRDefault="00B557C5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 w:rsidRPr="00E85FA3">
        <w:rPr>
          <w:rFonts w:ascii="Times New Roman" w:hAnsi="Times New Roman"/>
          <w:sz w:val="26"/>
          <w:szCs w:val="26"/>
          <w:lang w:val="nl-NL"/>
        </w:rPr>
        <w:t>Câu 3.12/SBT/</w:t>
      </w:r>
      <w:r w:rsidR="005D121D">
        <w:rPr>
          <w:rFonts w:ascii="Times New Roman" w:hAnsi="Times New Roman"/>
          <w:sz w:val="26"/>
          <w:szCs w:val="26"/>
          <w:lang w:val="nl-NL"/>
        </w:rPr>
        <w:t>trang</w:t>
      </w:r>
      <w:r w:rsidRPr="00E85FA3">
        <w:rPr>
          <w:rFonts w:ascii="Times New Roman" w:hAnsi="Times New Roman"/>
          <w:sz w:val="26"/>
          <w:szCs w:val="26"/>
          <w:lang w:val="nl-NL"/>
        </w:rPr>
        <w:t>11</w:t>
      </w:r>
    </w:p>
    <w:p w:rsidR="00B557C5" w:rsidRDefault="005D121D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Câu 4.1 và 4.2/SBT/trang12</w:t>
      </w:r>
    </w:p>
    <w:p w:rsidR="005D121D" w:rsidRDefault="005D121D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Từ câu 4.5 đến 4.11/SBT/trang 13+14</w:t>
      </w:r>
    </w:p>
    <w:p w:rsidR="005D121D" w:rsidRDefault="005D121D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Câu 5.3 và 5.4/SBT/trang 15</w:t>
      </w:r>
    </w:p>
    <w:p w:rsidR="005D121D" w:rsidRDefault="005D121D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Câu 11.3 và 11.4 và 11.6/SBT/trang 27</w:t>
      </w:r>
    </w:p>
    <w:p w:rsidR="005D121D" w:rsidRDefault="005D121D" w:rsidP="00B557C5">
      <w:pPr>
        <w:pStyle w:val="ListParagraph"/>
        <w:numPr>
          <w:ilvl w:val="0"/>
          <w:numId w:val="10"/>
        </w:numPr>
        <w:spacing w:line="276" w:lineRule="auto"/>
        <w:contextualSpacing/>
        <w:jc w:val="both"/>
        <w:outlineLvl w:val="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Từ câu 12.3 đến 12.5/SBT/trang 28</w:t>
      </w:r>
    </w:p>
    <w:p w:rsidR="00E672E2" w:rsidRPr="00E85FA3" w:rsidRDefault="00E672E2" w:rsidP="00BA51B7">
      <w:pPr>
        <w:spacing w:line="276" w:lineRule="auto"/>
        <w:contextualSpacing/>
        <w:jc w:val="both"/>
        <w:outlineLvl w:val="0"/>
        <w:rPr>
          <w:b/>
          <w:sz w:val="26"/>
          <w:szCs w:val="26"/>
          <w:lang w:val="nl-NL"/>
        </w:rPr>
      </w:pPr>
      <w:r w:rsidRPr="00E85FA3">
        <w:rPr>
          <w:b/>
          <w:sz w:val="26"/>
          <w:szCs w:val="26"/>
          <w:lang w:val="nl-NL"/>
        </w:rPr>
        <w:t>2. Bài tập bổ sung:</w:t>
      </w: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Bài 1:  Trên hình vẽ là các tia tới gương phẳng. Hãy vẽ tiếp các tia phản xạ và xác định độ lớn của góc phản xạ?</w:t>
      </w:r>
    </w:p>
    <w:p w:rsidR="00483072" w:rsidRPr="00E85FA3" w:rsidRDefault="002C5239" w:rsidP="00483072">
      <w:pPr>
        <w:jc w:val="both"/>
        <w:rPr>
          <w:sz w:val="26"/>
          <w:szCs w:val="26"/>
          <w:lang w:val="nl-NL"/>
        </w:rPr>
      </w:pPr>
      <w:r w:rsidRPr="002C5239">
        <w:rPr>
          <w:rFonts w:eastAsia="MS Song"/>
          <w:noProof/>
          <w:sz w:val="26"/>
          <w:szCs w:val="26"/>
          <w:lang w:val="nl-N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0" type="#_x0000_t202" style="position:absolute;left:0;text-align:left;margin-left:108pt;margin-top:2.45pt;width:27pt;height:27pt;z-index:251715584" strokecolor="white">
            <v:textbox style="mso-next-textbox:#_x0000_s1320">
              <w:txbxContent>
                <w:p w:rsidR="00483072" w:rsidRDefault="00483072" w:rsidP="00483072">
                  <w:r>
                    <w:t>N</w:t>
                  </w:r>
                </w:p>
              </w:txbxContent>
            </v:textbox>
          </v:shape>
        </w:pict>
      </w:r>
      <w:r w:rsidRPr="002C5239">
        <w:rPr>
          <w:rFonts w:eastAsia="MS Song"/>
          <w:noProof/>
          <w:sz w:val="26"/>
          <w:szCs w:val="26"/>
          <w:lang w:val="nl-NL"/>
        </w:rPr>
        <w:pict>
          <v:shape id="_x0000_s1128" type="#_x0000_t202" style="position:absolute;left:0;text-align:left;margin-left:36pt;margin-top:11.45pt;width:27pt;height:27pt;z-index:251670528" strokecolor="white">
            <v:textbox style="mso-next-textbox:#_x0000_s1128">
              <w:txbxContent>
                <w:p w:rsidR="00483072" w:rsidRDefault="00483072" w:rsidP="00483072">
                  <w:r>
                    <w:t>S</w:t>
                  </w:r>
                </w:p>
              </w:txbxContent>
            </v:textbox>
          </v:shape>
        </w:pict>
      </w:r>
    </w:p>
    <w:p w:rsidR="00483072" w:rsidRPr="00E85FA3" w:rsidRDefault="002C5239" w:rsidP="00483072">
      <w:pPr>
        <w:jc w:val="both"/>
        <w:rPr>
          <w:sz w:val="26"/>
          <w:szCs w:val="26"/>
          <w:lang w:val="nl-NL"/>
        </w:rPr>
      </w:pPr>
      <w:r w:rsidRPr="002C5239">
        <w:rPr>
          <w:noProof/>
          <w:sz w:val="26"/>
          <w:szCs w:val="26"/>
          <w:lang w:val="nl-NL"/>
        </w:rPr>
        <w:pict>
          <v:shape id="_x0000_s1318" style="position:absolute;left:0;text-align:left;margin-left:113.45pt;margin-top:5.75pt;width:0;height:50.25pt;z-index:251713536" coordsize="1,1005" path="m,1005l,e" filled="f">
            <v:path arrowok="t"/>
          </v:shape>
        </w:pict>
      </w:r>
      <w:r w:rsidRPr="002C5239">
        <w:rPr>
          <w:noProof/>
          <w:sz w:val="26"/>
          <w:szCs w:val="26"/>
          <w:lang w:val="nl-NL"/>
        </w:rPr>
        <w:pict>
          <v:polyline id="_x0000_s1317" style="position:absolute;left:0;text-align:left;z-index:251712512" points="63pt,6.65pt,113.45pt,56pt" coordsize="1009,987" filled="f">
            <v:path arrowok="t"/>
          </v:polyline>
        </w:pict>
      </w:r>
    </w:p>
    <w:p w:rsidR="00483072" w:rsidRPr="00E85FA3" w:rsidRDefault="002C5239" w:rsidP="00483072">
      <w:pPr>
        <w:jc w:val="both"/>
        <w:rPr>
          <w:sz w:val="26"/>
          <w:szCs w:val="26"/>
          <w:lang w:val="nl-NL"/>
        </w:rPr>
      </w:pPr>
      <w:r w:rsidRPr="002C5239">
        <w:rPr>
          <w:rFonts w:eastAsia="MS Song"/>
          <w:noProof/>
          <w:sz w:val="26"/>
          <w:szCs w:val="26"/>
          <w:lang w:val="nl-NL"/>
        </w:rPr>
        <w:pict>
          <v:line id="_x0000_s1319" style="position:absolute;left:0;text-align:left;z-index:251714560" from="1in,1.85pt" to="81pt,10.85pt">
            <v:stroke endarrow="block"/>
          </v:line>
        </w:pict>
      </w:r>
    </w:p>
    <w:p w:rsidR="00483072" w:rsidRPr="00E85FA3" w:rsidRDefault="002C5239" w:rsidP="00483072">
      <w:pPr>
        <w:tabs>
          <w:tab w:val="left" w:pos="7177"/>
        </w:tabs>
        <w:jc w:val="both"/>
        <w:rPr>
          <w:rFonts w:eastAsia="MS Song"/>
          <w:sz w:val="26"/>
          <w:szCs w:val="26"/>
          <w:lang w:val="nl-NL"/>
        </w:rPr>
      </w:pPr>
      <w:r w:rsidRPr="002C5239">
        <w:rPr>
          <w:rFonts w:eastAsia="MS Song"/>
          <w:noProof/>
          <w:sz w:val="26"/>
          <w:szCs w:val="26"/>
          <w:lang w:val="nl-NL"/>
        </w:rPr>
        <w:pict>
          <v:group id="_x0000_s1134" style="position:absolute;left:0;text-align:left;margin-left:61.7pt;margin-top:6.05pt;width:127.3pt;height:29.1pt;z-index:251676672" coordorigin="1770,1486" coordsize="2546,582">
            <v:shape id="_x0000_s1135" type="#_x0000_t202" style="position:absolute;left:1976;top:1486;width:720;height:540" strokecolor="white">
              <v:textbox style="mso-next-textbox:#_x0000_s1135">
                <w:txbxContent>
                  <w:p w:rsidR="00483072" w:rsidRPr="0098240F" w:rsidRDefault="00483072" w:rsidP="00483072">
                    <w:pPr>
                      <w:rPr>
                        <w:sz w:val="22"/>
                        <w:szCs w:val="22"/>
                        <w:vertAlign w:val="superscript"/>
                      </w:rPr>
                    </w:pPr>
                    <w:r>
                      <w:rPr>
                        <w:sz w:val="22"/>
                        <w:szCs w:val="22"/>
                      </w:rPr>
                      <w:t>40</w:t>
                    </w:r>
                    <w:r w:rsidRPr="0098240F">
                      <w:rPr>
                        <w:sz w:val="22"/>
                        <w:szCs w:val="22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1136" style="position:absolute;left:1770;top:2027;width:2546;height:41;mso-position-horizontal:absolute;mso-position-vertical:absolute" coordsize="2546,41" path="m,41l2546,e" filled="f" strokeweight="6pt">
              <v:stroke r:id="rId7" o:title="" filltype="pattern"/>
              <v:path arrowok="t"/>
            </v:shape>
          </v:group>
        </w:pict>
      </w:r>
      <w:r w:rsidR="00483072" w:rsidRPr="00E85FA3">
        <w:rPr>
          <w:rFonts w:eastAsia="MS Song"/>
          <w:sz w:val="26"/>
          <w:szCs w:val="26"/>
          <w:lang w:val="nl-NL"/>
        </w:rPr>
        <w:tab/>
      </w:r>
    </w:p>
    <w:p w:rsidR="00483072" w:rsidRPr="00E85FA3" w:rsidRDefault="00483072" w:rsidP="00483072">
      <w:pPr>
        <w:jc w:val="both"/>
        <w:rPr>
          <w:rFonts w:eastAsia="MS Song"/>
          <w:sz w:val="26"/>
          <w:szCs w:val="26"/>
          <w:lang w:val="nl-NL"/>
        </w:rPr>
      </w:pPr>
    </w:p>
    <w:p w:rsidR="00483072" w:rsidRPr="00E85FA3" w:rsidRDefault="002C5239" w:rsidP="00483072">
      <w:pPr>
        <w:jc w:val="both"/>
        <w:rPr>
          <w:rFonts w:eastAsia="MS Song"/>
          <w:sz w:val="26"/>
          <w:szCs w:val="26"/>
          <w:lang w:val="nl-NL"/>
        </w:rPr>
      </w:pPr>
      <w:r w:rsidRPr="002C5239">
        <w:rPr>
          <w:rFonts w:eastAsia="MS Song"/>
          <w:noProof/>
          <w:sz w:val="26"/>
          <w:szCs w:val="26"/>
          <w:lang w:val="nl-NL"/>
        </w:rPr>
        <w:pict>
          <v:rect id="_x0000_s1132" style="position:absolute;left:0;text-align:left;margin-left:99pt;margin-top:5.45pt;width:27pt;height:36pt;z-index:-251641856" stroked="f">
            <v:textbox style="mso-next-textbox:#_x0000_s1132">
              <w:txbxContent>
                <w:p w:rsidR="00483072" w:rsidRDefault="00483072" w:rsidP="00483072">
                  <w:r>
                    <w:t>I</w:t>
                  </w:r>
                </w:p>
              </w:txbxContent>
            </v:textbox>
          </v:rect>
        </w:pict>
      </w:r>
      <w:r w:rsidRPr="002C5239">
        <w:rPr>
          <w:rFonts w:eastAsia="MS Song"/>
          <w:noProof/>
          <w:sz w:val="26"/>
          <w:szCs w:val="26"/>
          <w:lang w:val="nl-NL"/>
        </w:rPr>
        <w:pict>
          <v:polyline id="_x0000_s1316" style="position:absolute;left:0;text-align:left;z-index:251711488;mso-position-horizontal:absolute;mso-position-vertical:absolute" points="61.7pt,3.05pt,189.95pt,1.55pt" coordsize="2565,30" filled="f" strokeweight="2.25pt">
            <v:path arrowok="t"/>
          </v:polyline>
        </w:pict>
      </w:r>
      <w:r w:rsidRPr="002C5239">
        <w:rPr>
          <w:rFonts w:eastAsia="MS Song"/>
          <w:noProof/>
          <w:sz w:val="26"/>
          <w:szCs w:val="26"/>
          <w:lang w:val="nl-NL"/>
        </w:rPr>
        <w:pict>
          <v:rect id="_x0000_s1133" style="position:absolute;left:0;text-align:left;margin-left:252pt;margin-top:.65pt;width:27pt;height:36pt;z-index:-251640832" stroked="f">
            <v:textbox style="mso-next-textbox:#_x0000_s1133">
              <w:txbxContent>
                <w:p w:rsidR="00483072" w:rsidRDefault="00483072" w:rsidP="00483072"/>
              </w:txbxContent>
            </v:textbox>
          </v:rect>
        </w:pict>
      </w: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ab/>
      </w:r>
      <w:r w:rsidRPr="00E85FA3">
        <w:rPr>
          <w:sz w:val="26"/>
          <w:szCs w:val="26"/>
          <w:lang w:val="nl-NL"/>
        </w:rPr>
        <w:tab/>
      </w: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</w:p>
    <w:p w:rsidR="00483072" w:rsidRPr="00E85FA3" w:rsidRDefault="00483072" w:rsidP="00483072">
      <w:pPr>
        <w:jc w:val="both"/>
        <w:outlineLvl w:val="0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Bài 2: Cho một gương phẳng và vật AB.</w:t>
      </w:r>
    </w:p>
    <w:p w:rsidR="00483072" w:rsidRPr="00E85FA3" w:rsidRDefault="00483072" w:rsidP="00483072">
      <w:pPr>
        <w:numPr>
          <w:ilvl w:val="0"/>
          <w:numId w:val="9"/>
        </w:num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Phải đặt vật AB như thế nào để ảnh A’B’ cùng chiều với vật? (vẽ hình)</w:t>
      </w:r>
    </w:p>
    <w:p w:rsidR="00483072" w:rsidRPr="00E85FA3" w:rsidRDefault="00483072" w:rsidP="00483072">
      <w:pPr>
        <w:numPr>
          <w:ilvl w:val="0"/>
          <w:numId w:val="9"/>
        </w:num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 xml:space="preserve">Phải đặt vật như thế nào để ảnh A’B’ ngược chiều với vật? (vẽ hình) </w:t>
      </w:r>
    </w:p>
    <w:p w:rsidR="00483072" w:rsidRPr="00E85FA3" w:rsidRDefault="00483072" w:rsidP="00483072">
      <w:pPr>
        <w:jc w:val="center"/>
        <w:rPr>
          <w:sz w:val="26"/>
          <w:szCs w:val="26"/>
          <w:lang w:val="nl-NL"/>
        </w:rPr>
      </w:pPr>
    </w:p>
    <w:p w:rsidR="00483072" w:rsidRPr="00E85FA3" w:rsidRDefault="000919BD" w:rsidP="00483072">
      <w:pPr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Bài </w:t>
      </w:r>
      <w:r w:rsidR="00483072" w:rsidRPr="00E85FA3">
        <w:rPr>
          <w:sz w:val="26"/>
          <w:szCs w:val="26"/>
          <w:lang w:val="nl-NL"/>
        </w:rPr>
        <w:t xml:space="preserve"> 3: </w:t>
      </w:r>
      <w:r w:rsidR="00483072" w:rsidRPr="00E85FA3">
        <w:rPr>
          <w:noProof/>
          <w:sz w:val="26"/>
          <w:szCs w:val="26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191770</wp:posOffset>
            </wp:positionV>
            <wp:extent cx="228600" cy="1352550"/>
            <wp:effectExtent l="1905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3072" w:rsidRPr="00E85FA3">
        <w:rPr>
          <w:noProof/>
          <w:sz w:val="26"/>
          <w:szCs w:val="26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191770</wp:posOffset>
            </wp:positionV>
            <wp:extent cx="228600" cy="1352550"/>
            <wp:effectExtent l="1905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239" w:rsidRPr="002C5239">
        <w:rPr>
          <w:noProof/>
          <w:sz w:val="26"/>
          <w:szCs w:val="26"/>
          <w:lang w:val="nl-NL"/>
        </w:rPr>
        <w:pict>
          <v:line id="_x0000_s1174" style="position:absolute;left:0;text-align:left;z-index:251689984;mso-position-horizontal-relative:text;mso-position-vertical-relative:text" from="261pt,51.1pt" to="279pt,78.1pt">
            <v:stroke endarrow="block"/>
          </v:line>
        </w:pict>
      </w:r>
      <w:r w:rsidR="002C5239" w:rsidRPr="002C5239">
        <w:rPr>
          <w:noProof/>
          <w:sz w:val="26"/>
          <w:szCs w:val="26"/>
          <w:lang w:val="nl-NL"/>
        </w:rPr>
        <w:pict>
          <v:line id="_x0000_s1172" style="position:absolute;left:0;text-align:left;flip:y;z-index:-251628544;mso-position-horizontal-relative:text;mso-position-vertical-relative:text" from="27pt,51.1pt" to="27pt,87.1pt" wrapcoords="3 1 1 41 3 47 8 47 10 41 7 1 3 1">
            <v:stroke endarrow="block"/>
          </v:line>
        </w:pict>
      </w:r>
      <w:r w:rsidR="00483072" w:rsidRPr="00E85FA3">
        <w:rPr>
          <w:sz w:val="26"/>
          <w:szCs w:val="26"/>
          <w:lang w:val="nl-NL"/>
        </w:rPr>
        <w:t xml:space="preserve"> Vẽ ảnh của vật tạo bởi gương phẳng trong các trường hợp sau:</w:t>
      </w: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  <w:r w:rsidRPr="00E85FA3">
        <w:rPr>
          <w:noProof/>
          <w:sz w:val="26"/>
          <w:szCs w:val="26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5615940</wp:posOffset>
            </wp:positionH>
            <wp:positionV relativeFrom="paragraph">
              <wp:posOffset>26035</wp:posOffset>
            </wp:positionV>
            <wp:extent cx="228600" cy="1352550"/>
            <wp:effectExtent l="1905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5FA3">
        <w:rPr>
          <w:noProof/>
          <w:sz w:val="26"/>
          <w:szCs w:val="26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228600" cy="1352550"/>
            <wp:effectExtent l="1905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5FA3">
        <w:rPr>
          <w:sz w:val="26"/>
          <w:szCs w:val="26"/>
          <w:lang w:val="nl-NL"/>
        </w:rPr>
        <w:t xml:space="preserve">                                                                                                                                                                            </w:t>
      </w: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 xml:space="preserve">            </w:t>
      </w:r>
    </w:p>
    <w:p w:rsidR="00483072" w:rsidRPr="00E85FA3" w:rsidRDefault="002C5239" w:rsidP="00483072">
      <w:pPr>
        <w:jc w:val="both"/>
        <w:rPr>
          <w:sz w:val="26"/>
          <w:szCs w:val="26"/>
          <w:lang w:val="nl-NL"/>
        </w:rPr>
      </w:pPr>
      <w:r w:rsidRPr="002C5239">
        <w:rPr>
          <w:noProof/>
          <w:sz w:val="26"/>
          <w:szCs w:val="26"/>
          <w:lang w:val="nl-NL"/>
        </w:rPr>
        <w:pict>
          <v:line id="_x0000_s1175" style="position:absolute;left:0;text-align:left;flip:x y;z-index:-251625472" from="405.35pt,8.15pt" to="432.35pt,35.15pt">
            <v:stroke endarrow="block"/>
          </v:line>
        </w:pict>
      </w:r>
      <w:r w:rsidR="00483072" w:rsidRPr="00E85FA3">
        <w:rPr>
          <w:sz w:val="26"/>
          <w:szCs w:val="26"/>
          <w:lang w:val="nl-NL"/>
        </w:rPr>
        <w:t xml:space="preserve">    B                                                            A                                     B   </w:t>
      </w:r>
    </w:p>
    <w:p w:rsidR="00483072" w:rsidRPr="00E85FA3" w:rsidRDefault="002C5239" w:rsidP="00483072">
      <w:pPr>
        <w:tabs>
          <w:tab w:val="left" w:pos="3000"/>
        </w:tabs>
        <w:jc w:val="both"/>
        <w:rPr>
          <w:sz w:val="26"/>
          <w:szCs w:val="26"/>
          <w:lang w:val="nl-NL"/>
        </w:rPr>
      </w:pPr>
      <w:r w:rsidRPr="002C5239">
        <w:rPr>
          <w:noProof/>
          <w:sz w:val="26"/>
          <w:szCs w:val="26"/>
          <w:lang w:val="nl-NL"/>
        </w:rPr>
        <w:pict>
          <v:line id="_x0000_s1173" style="position:absolute;left:0;text-align:left;z-index:-251627520" from="124.5pt,9.3pt" to="153pt,9.3pt">
            <v:stroke endarrow="block"/>
          </v:line>
        </w:pict>
      </w:r>
      <w:r w:rsidR="00483072" w:rsidRPr="00E85FA3">
        <w:rPr>
          <w:sz w:val="26"/>
          <w:szCs w:val="26"/>
          <w:lang w:val="nl-NL"/>
        </w:rPr>
        <w:tab/>
      </w:r>
    </w:p>
    <w:p w:rsidR="00483072" w:rsidRPr="00E85FA3" w:rsidRDefault="00483072" w:rsidP="00483072">
      <w:pPr>
        <w:tabs>
          <w:tab w:val="left" w:pos="3000"/>
        </w:tabs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 xml:space="preserve">    A                        A        B                                B                                       A    </w:t>
      </w: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</w:p>
    <w:p w:rsidR="00483072" w:rsidRPr="00E85FA3" w:rsidRDefault="002C5239" w:rsidP="00483072">
      <w:pPr>
        <w:jc w:val="both"/>
        <w:rPr>
          <w:sz w:val="26"/>
          <w:szCs w:val="26"/>
          <w:lang w:val="nl-NL"/>
        </w:rPr>
      </w:pPr>
      <w:r w:rsidRPr="002C5239">
        <w:rPr>
          <w:noProof/>
          <w:sz w:val="26"/>
          <w:szCs w:val="26"/>
          <w:lang w:val="nl-NL"/>
        </w:rPr>
        <w:pict>
          <v:line id="_x0000_s1184" style="position:absolute;left:0;text-align:left;z-index:251700224" from="400.5pt,5.3pt" to="400.5pt,77.3pt" strokeweight="1pt">
            <v:stroke dashstyle="1 1"/>
          </v:line>
        </w:pict>
      </w:r>
      <w:r w:rsidR="000919BD">
        <w:rPr>
          <w:sz w:val="26"/>
          <w:szCs w:val="26"/>
          <w:lang w:val="nl-NL"/>
        </w:rPr>
        <w:t>Bài 4</w:t>
      </w:r>
      <w:r w:rsidR="00483072" w:rsidRPr="00E85FA3">
        <w:rPr>
          <w:sz w:val="26"/>
          <w:szCs w:val="26"/>
          <w:lang w:val="nl-NL"/>
        </w:rPr>
        <w:t>: Cho tia tới SI hợp với gương phẳng 1 góc 30</w:t>
      </w:r>
      <w:r w:rsidR="00483072" w:rsidRPr="00E85FA3">
        <w:rPr>
          <w:sz w:val="26"/>
          <w:szCs w:val="26"/>
          <w:vertAlign w:val="superscript"/>
          <w:lang w:val="nl-NL"/>
        </w:rPr>
        <w:t>0</w:t>
      </w:r>
      <w:r w:rsidR="00483072" w:rsidRPr="00E85FA3">
        <w:rPr>
          <w:sz w:val="26"/>
          <w:szCs w:val="26"/>
          <w:lang w:val="nl-NL"/>
        </w:rPr>
        <w:t xml:space="preserve"> như hình vẽ:             N</w:t>
      </w:r>
    </w:p>
    <w:p w:rsidR="00483072" w:rsidRPr="00E85FA3" w:rsidRDefault="00483072" w:rsidP="00483072">
      <w:pPr>
        <w:numPr>
          <w:ilvl w:val="0"/>
          <w:numId w:val="7"/>
        </w:numPr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Hãy tính góc tới và góc phản xạ.</w:t>
      </w:r>
    </w:p>
    <w:p w:rsidR="00483072" w:rsidRPr="00E85FA3" w:rsidRDefault="002C5239" w:rsidP="00483072">
      <w:pPr>
        <w:numPr>
          <w:ilvl w:val="0"/>
          <w:numId w:val="7"/>
        </w:numPr>
        <w:jc w:val="both"/>
        <w:rPr>
          <w:sz w:val="26"/>
          <w:szCs w:val="26"/>
          <w:lang w:val="nl-NL"/>
        </w:rPr>
      </w:pPr>
      <w:r w:rsidRPr="002C5239">
        <w:rPr>
          <w:noProof/>
          <w:sz w:val="26"/>
          <w:szCs w:val="26"/>
          <w:lang w:val="nl-NL"/>
        </w:rPr>
        <w:pict>
          <v:line id="_x0000_s1180" style="position:absolute;left:0;text-align:left;z-index:251696128" from="323.25pt,7.9pt" to="377.25pt,35.65pt">
            <v:stroke endarrow="block"/>
          </v:line>
        </w:pict>
      </w:r>
      <w:r w:rsidRPr="002C5239">
        <w:rPr>
          <w:noProof/>
          <w:sz w:val="26"/>
          <w:szCs w:val="26"/>
          <w:lang w:val="nl-NL"/>
        </w:rPr>
        <w:pict>
          <v:line id="_x0000_s1182" style="position:absolute;left:0;text-align:left;z-index:-251618304" from="345.75pt,19.9pt" to="399.75pt,46.9pt"/>
        </w:pict>
      </w:r>
      <w:r w:rsidR="00483072" w:rsidRPr="00E85FA3">
        <w:rPr>
          <w:noProof/>
          <w:sz w:val="26"/>
          <w:szCs w:val="26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513080</wp:posOffset>
            </wp:positionV>
            <wp:extent cx="1895475" cy="219075"/>
            <wp:effectExtent l="19050" t="0" r="9525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3072" w:rsidRPr="00E85FA3">
        <w:rPr>
          <w:sz w:val="26"/>
          <w:szCs w:val="26"/>
          <w:lang w:val="nl-NL"/>
        </w:rPr>
        <w:t>Hãy vẽ tia phản xạ của tia sáng này:                             S</w:t>
      </w:r>
    </w:p>
    <w:p w:rsidR="00483072" w:rsidRPr="00E85FA3" w:rsidRDefault="00483072" w:rsidP="00483072">
      <w:pPr>
        <w:spacing w:line="312" w:lineRule="auto"/>
        <w:ind w:left="115"/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>………………………………………….</w:t>
      </w:r>
    </w:p>
    <w:p w:rsidR="00483072" w:rsidRPr="00E85FA3" w:rsidRDefault="002C5239" w:rsidP="00483072">
      <w:pPr>
        <w:spacing w:line="312" w:lineRule="auto"/>
        <w:ind w:left="115"/>
        <w:jc w:val="both"/>
        <w:rPr>
          <w:sz w:val="26"/>
          <w:szCs w:val="26"/>
          <w:vertAlign w:val="superscript"/>
          <w:lang w:val="nl-NL"/>
        </w:rPr>
      </w:pPr>
      <w:r w:rsidRPr="002C5239">
        <w:rPr>
          <w:noProof/>
          <w:sz w:val="26"/>
          <w:szCs w:val="26"/>
          <w:lang w:val="nl-N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83" type="#_x0000_t19" style="position:absolute;left:0;text-align:left;margin-left:378.75pt;margin-top:2.4pt;width:9pt;height:13pt;flip:x;z-index:251699200" coordsize="21600,31099" adj="-2701080,3364630,,14232" path="wr-21600,-7368,21600,35832,16248,,13493,31099nfewr-21600,-7368,21600,35832,16248,,13493,31099l,14232nsxe">
            <v:path o:connectlocs="16248,0;13493,31099;0,14232"/>
          </v:shape>
        </w:pict>
      </w:r>
      <w:r w:rsidR="00483072" w:rsidRPr="00E85FA3">
        <w:rPr>
          <w:sz w:val="26"/>
          <w:szCs w:val="26"/>
          <w:lang w:val="nl-NL"/>
        </w:rPr>
        <w:t>………………………………………….                                           30</w:t>
      </w:r>
      <w:r w:rsidR="00483072" w:rsidRPr="00E85FA3">
        <w:rPr>
          <w:sz w:val="26"/>
          <w:szCs w:val="26"/>
          <w:vertAlign w:val="superscript"/>
          <w:lang w:val="nl-NL"/>
        </w:rPr>
        <w:t>0</w:t>
      </w:r>
    </w:p>
    <w:p w:rsidR="00483072" w:rsidRPr="00E85FA3" w:rsidRDefault="00483072" w:rsidP="00483072">
      <w:pPr>
        <w:spacing w:line="312" w:lineRule="auto"/>
        <w:ind w:left="115"/>
        <w:jc w:val="both"/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 xml:space="preserve">………………………………………….    </w:t>
      </w:r>
      <w:r w:rsidRPr="00E85FA3">
        <w:rPr>
          <w:sz w:val="26"/>
          <w:szCs w:val="26"/>
          <w:lang w:val="nl-NL"/>
        </w:rPr>
        <w:tab/>
      </w:r>
      <w:r w:rsidRPr="00E85FA3">
        <w:rPr>
          <w:sz w:val="26"/>
          <w:szCs w:val="26"/>
          <w:lang w:val="nl-NL"/>
        </w:rPr>
        <w:tab/>
      </w:r>
      <w:r w:rsidRPr="00E85FA3">
        <w:rPr>
          <w:sz w:val="26"/>
          <w:szCs w:val="26"/>
          <w:lang w:val="nl-NL"/>
        </w:rPr>
        <w:tab/>
      </w:r>
      <w:r w:rsidRPr="00E85FA3">
        <w:rPr>
          <w:sz w:val="26"/>
          <w:szCs w:val="26"/>
          <w:lang w:val="nl-NL"/>
        </w:rPr>
        <w:tab/>
      </w:r>
      <w:r w:rsidRPr="00E85FA3">
        <w:rPr>
          <w:sz w:val="26"/>
          <w:szCs w:val="26"/>
          <w:lang w:val="nl-NL"/>
        </w:rPr>
        <w:tab/>
        <w:t xml:space="preserve"> I            </w:t>
      </w:r>
    </w:p>
    <w:p w:rsidR="00483072" w:rsidRPr="00E85FA3" w:rsidRDefault="002C5239" w:rsidP="00B557C5">
      <w:pPr>
        <w:ind w:left="7571"/>
        <w:jc w:val="both"/>
        <w:rPr>
          <w:sz w:val="26"/>
          <w:szCs w:val="26"/>
          <w:lang w:val="nl-NL"/>
        </w:rPr>
      </w:pPr>
      <w:r w:rsidRPr="002C5239">
        <w:rPr>
          <w:bCs/>
          <w:noProof/>
          <w:sz w:val="26"/>
          <w:szCs w:val="26"/>
          <w:lang w:val="nl-NL"/>
        </w:rPr>
        <w:pict>
          <v:group id="_x0000_s1187" style="position:absolute;left:0;text-align:left;margin-left:378.75pt;margin-top:2.75pt;width:85.6pt;height:126.3pt;z-index:251703296" coordorigin="6077,11624" coordsize="1823,2867">
            <v:group id="_x0000_s1188" style="position:absolute;left:6411;top:13002;width:2867;height:111;rotation:270" coordorigin="2087,11137" coordsize="3105,106">
              <v:shape id="_x0000_s1189" type="#_x0000_t32" style="position:absolute;left:2087;top:11137;width:2986;height:0" o:connectortype="straight"/>
              <v:group id="_x0000_s1190" style="position:absolute;left:2087;top:11137;width:3105;height:106" coordorigin="2087,11137" coordsize="3105,106">
                <v:shape id="_x0000_s1191" type="#_x0000_t32" style="position:absolute;left:5073;top:11137;width:119;height:106" o:connectortype="straight"/>
                <v:shape id="_x0000_s1192" type="#_x0000_t32" style="position:absolute;left:4954;top:11137;width:119;height:106" o:connectortype="straight"/>
                <v:shape id="_x0000_s1193" type="#_x0000_t32" style="position:absolute;left:4835;top:11137;width:119;height:106" o:connectortype="straight"/>
                <v:shape id="_x0000_s1194" type="#_x0000_t32" style="position:absolute;left:4716;top:11137;width:119;height:106" o:connectortype="straight"/>
                <v:shape id="_x0000_s1195" type="#_x0000_t32" style="position:absolute;left:4597;top:11137;width:119;height:106" o:connectortype="straight"/>
                <v:shape id="_x0000_s1196" type="#_x0000_t32" style="position:absolute;left:4478;top:11137;width:119;height:106" o:connectortype="straight"/>
                <v:shape id="_x0000_s1197" type="#_x0000_t32" style="position:absolute;left:4359;top:11137;width:119;height:106" o:connectortype="straight"/>
                <v:shape id="_x0000_s1198" type="#_x0000_t32" style="position:absolute;left:4240;top:11137;width:119;height:106" o:connectortype="straight"/>
                <v:shape id="_x0000_s1199" type="#_x0000_t32" style="position:absolute;left:4122;top:11137;width:119;height:106" o:connectortype="straight"/>
                <v:shape id="_x0000_s1200" type="#_x0000_t32" style="position:absolute;left:4003;top:11137;width:119;height:106" o:connectortype="straight"/>
                <v:shape id="_x0000_s1201" type="#_x0000_t32" style="position:absolute;left:3884;top:11137;width:119;height:106" o:connectortype="straight"/>
                <v:shape id="_x0000_s1202" type="#_x0000_t32" style="position:absolute;left:3765;top:11137;width:119;height:106" o:connectortype="straight"/>
                <v:shape id="_x0000_s1203" type="#_x0000_t32" style="position:absolute;left:3646;top:11137;width:119;height:106" o:connectortype="straight"/>
                <v:shape id="_x0000_s1204" type="#_x0000_t32" style="position:absolute;left:3527;top:11137;width:119;height:106" o:connectortype="straight"/>
                <v:shape id="_x0000_s1205" type="#_x0000_t32" style="position:absolute;left:3408;top:11137;width:119;height:106" o:connectortype="straight"/>
                <v:shape id="_x0000_s1206" type="#_x0000_t32" style="position:absolute;left:3289;top:11137;width:119;height:106" o:connectortype="straight"/>
                <v:shape id="_x0000_s1207" type="#_x0000_t32" style="position:absolute;left:3170;top:11137;width:119;height:106" o:connectortype="straight"/>
                <v:shape id="_x0000_s1208" type="#_x0000_t32" style="position:absolute;left:3051;top:11137;width:119;height:106" o:connectortype="straight"/>
                <v:shape id="_x0000_s1209" type="#_x0000_t32" style="position:absolute;left:2932;top:11137;width:119;height:106" o:connectortype="straight"/>
                <v:shape id="_x0000_s1210" type="#_x0000_t32" style="position:absolute;left:2813;top:11137;width:119;height:106" o:connectortype="straight"/>
                <v:shape id="_x0000_s1211" type="#_x0000_t32" style="position:absolute;left:2694;top:11137;width:119;height:106" o:connectortype="straight"/>
                <v:shape id="_x0000_s1212" type="#_x0000_t32" style="position:absolute;left:2575;top:11137;width:119;height:106" o:connectortype="straight"/>
                <v:shape id="_x0000_s1213" type="#_x0000_t32" style="position:absolute;left:2456;top:11137;width:119;height:106" o:connectortype="straight"/>
                <v:shape id="_x0000_s1214" type="#_x0000_t32" style="position:absolute;left:2337;top:11137;width:119;height:106" o:connectortype="straight"/>
                <v:shape id="_x0000_s1215" type="#_x0000_t32" style="position:absolute;left:2218;top:11137;width:119;height:106" o:connectortype="straight"/>
                <v:shape id="_x0000_s1216" type="#_x0000_t32" style="position:absolute;left:2087;top:11137;width:119;height:106" o:connectortype="straight"/>
              </v:group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17" type="#_x0000_t5" style="position:absolute;left:5944;top:12745;width:1865;height:727;rotation:270" adj="13689"/>
            <v:shape id="_x0000_s1218" type="#_x0000_t202" style="position:absolute;left:6077;top:12608;width:595;height:503;mso-width-relative:margin;mso-height-relative:margin" filled="f" stroked="f">
              <v:textbox style="mso-next-textbox:#_x0000_s1218;mso-fit-shape-to-text:t">
                <w:txbxContent>
                  <w:p w:rsidR="00483072" w:rsidRPr="00926963" w:rsidRDefault="00483072" w:rsidP="00483072">
                    <w:pPr>
                      <w:rPr>
                        <w:b/>
                        <w:sz w:val="26"/>
                        <w:szCs w:val="26"/>
                      </w:rPr>
                    </w:pPr>
                    <w:r w:rsidRPr="00926963">
                      <w:rPr>
                        <w:b/>
                        <w:sz w:val="26"/>
                        <w:szCs w:val="26"/>
                      </w:rPr>
                      <w:t>A</w:t>
                    </w:r>
                  </w:p>
                </w:txbxContent>
              </v:textbox>
            </v:shape>
            <v:shape id="_x0000_s1219" type="#_x0000_t202" style="position:absolute;left:6900;top:11802;width:595;height:503;mso-width-relative:margin;mso-height-relative:margin" filled="f" stroked="f">
              <v:textbox style="mso-next-textbox:#_x0000_s1219;mso-fit-shape-to-text:t">
                <w:txbxContent>
                  <w:p w:rsidR="00483072" w:rsidRPr="00926963" w:rsidRDefault="00483072" w:rsidP="00483072">
                    <w:pPr>
                      <w:rPr>
                        <w:b/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B</w:t>
                    </w:r>
                  </w:p>
                </w:txbxContent>
              </v:textbox>
            </v:shape>
            <v:shape id="_x0000_s1220" type="#_x0000_t202" style="position:absolute;left:6897;top:13984;width:595;height:502;mso-width-relative:margin;mso-height-relative:margin" filled="f" stroked="f">
              <v:textbox style="mso-next-textbox:#_x0000_s1220;mso-fit-shape-to-text:t">
                <w:txbxContent>
                  <w:p w:rsidR="00483072" w:rsidRPr="00926963" w:rsidRDefault="00483072" w:rsidP="00483072">
                    <w:pPr>
                      <w:rPr>
                        <w:b/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C</w:t>
                    </w:r>
                  </w:p>
                </w:txbxContent>
              </v:textbox>
            </v:shape>
          </v:group>
        </w:pict>
      </w:r>
      <w:r w:rsidR="00483072" w:rsidRPr="00E85FA3">
        <w:rPr>
          <w:bCs/>
          <w:sz w:val="26"/>
          <w:szCs w:val="26"/>
          <w:lang w:val="nl-NL"/>
        </w:rPr>
        <w:tab/>
      </w:r>
    </w:p>
    <w:p w:rsidR="00483072" w:rsidRPr="00E85FA3" w:rsidRDefault="000919BD" w:rsidP="00483072">
      <w:pPr>
        <w:jc w:val="both"/>
        <w:outlineLvl w:val="0"/>
        <w:rPr>
          <w:bCs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Bài</w:t>
      </w:r>
      <w:r w:rsidR="00483072" w:rsidRPr="00E85FA3">
        <w:rPr>
          <w:sz w:val="26"/>
          <w:szCs w:val="26"/>
          <w:lang w:val="nl-NL"/>
        </w:rPr>
        <w:t xml:space="preserve"> </w:t>
      </w:r>
      <w:r w:rsidR="00B557C5" w:rsidRPr="00E85FA3">
        <w:rPr>
          <w:sz w:val="26"/>
          <w:szCs w:val="26"/>
          <w:lang w:val="nl-NL"/>
        </w:rPr>
        <w:t>5</w:t>
      </w:r>
      <w:r w:rsidR="00483072" w:rsidRPr="00E85FA3">
        <w:rPr>
          <w:sz w:val="26"/>
          <w:szCs w:val="26"/>
          <w:lang w:val="nl-NL"/>
        </w:rPr>
        <w:t>:</w:t>
      </w:r>
      <w:r w:rsidR="00483072" w:rsidRPr="00E85FA3">
        <w:rPr>
          <w:bCs/>
          <w:sz w:val="26"/>
          <w:szCs w:val="26"/>
          <w:lang w:val="nl-NL"/>
        </w:rPr>
        <w:t xml:space="preserve"> Cho vật sáng ABC đặt trước gương phẳng. Hãy vẽ ảnh A’B’C’</w:t>
      </w:r>
    </w:p>
    <w:p w:rsidR="00483072" w:rsidRPr="00E85FA3" w:rsidRDefault="00483072" w:rsidP="00483072">
      <w:pPr>
        <w:spacing w:line="276" w:lineRule="auto"/>
        <w:ind w:firstLine="360"/>
        <w:jc w:val="both"/>
        <w:rPr>
          <w:bCs/>
          <w:sz w:val="26"/>
          <w:szCs w:val="26"/>
          <w:lang w:val="nl-NL"/>
        </w:rPr>
      </w:pPr>
      <w:r w:rsidRPr="00E85FA3">
        <w:rPr>
          <w:bCs/>
          <w:sz w:val="26"/>
          <w:szCs w:val="26"/>
          <w:lang w:val="nl-NL"/>
        </w:rPr>
        <w:t>của ABC tạo bởi gương phẳng.</w:t>
      </w:r>
    </w:p>
    <w:p w:rsidR="00483072" w:rsidRPr="00E85FA3" w:rsidRDefault="00483072" w:rsidP="00483072">
      <w:pPr>
        <w:ind w:firstLine="720"/>
        <w:jc w:val="both"/>
        <w:rPr>
          <w:bCs/>
          <w:sz w:val="26"/>
          <w:szCs w:val="26"/>
          <w:lang w:val="nl-NL"/>
        </w:rPr>
      </w:pPr>
      <w:r w:rsidRPr="00E85FA3">
        <w:rPr>
          <w:bCs/>
          <w:sz w:val="26"/>
          <w:szCs w:val="26"/>
          <w:lang w:val="nl-NL"/>
        </w:rPr>
        <w:t xml:space="preserve"> </w:t>
      </w: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</w:p>
    <w:p w:rsidR="00483072" w:rsidRPr="00E85FA3" w:rsidRDefault="00483072" w:rsidP="00483072">
      <w:pPr>
        <w:jc w:val="both"/>
        <w:rPr>
          <w:sz w:val="26"/>
          <w:szCs w:val="26"/>
          <w:lang w:val="nl-NL"/>
        </w:rPr>
      </w:pPr>
    </w:p>
    <w:p w:rsidR="00483072" w:rsidRDefault="00483072" w:rsidP="00483072">
      <w:pPr>
        <w:jc w:val="both"/>
        <w:rPr>
          <w:sz w:val="26"/>
          <w:szCs w:val="26"/>
          <w:lang w:val="nl-NL"/>
        </w:rPr>
      </w:pPr>
    </w:p>
    <w:p w:rsidR="00DA3DE3" w:rsidRPr="00E85FA3" w:rsidRDefault="00DA3DE3" w:rsidP="00483072">
      <w:pPr>
        <w:jc w:val="both"/>
        <w:rPr>
          <w:sz w:val="26"/>
          <w:szCs w:val="26"/>
          <w:lang w:val="nl-NL"/>
        </w:rPr>
      </w:pPr>
    </w:p>
    <w:p w:rsidR="00B557C5" w:rsidRPr="00E85FA3" w:rsidRDefault="000919BD" w:rsidP="00B557C5">
      <w:pPr>
        <w:tabs>
          <w:tab w:val="left" w:pos="900"/>
        </w:tabs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Bài </w:t>
      </w:r>
      <w:r w:rsidR="00B557C5" w:rsidRPr="00E85FA3">
        <w:rPr>
          <w:sz w:val="26"/>
          <w:szCs w:val="26"/>
          <w:lang w:val="nl-NL"/>
        </w:rPr>
        <w:t xml:space="preserve"> 6: Hãy vẽ pháp tuyến, mặt gương phẳng và tính góc tới, góc phản xạ trong các trường hợp sau: </w:t>
      </w:r>
    </w:p>
    <w:p w:rsidR="00B557C5" w:rsidRPr="00E85FA3" w:rsidRDefault="00B557C5" w:rsidP="00B557C5">
      <w:pPr>
        <w:spacing w:line="276" w:lineRule="auto"/>
        <w:contextualSpacing/>
        <w:jc w:val="both"/>
        <w:rPr>
          <w:sz w:val="26"/>
          <w:szCs w:val="26"/>
          <w:lang w:val="nl-NL"/>
        </w:rPr>
      </w:pPr>
      <w:r w:rsidRPr="00E85FA3">
        <w:rPr>
          <w:noProof/>
          <w:sz w:val="26"/>
          <w:szCs w:val="26"/>
        </w:rPr>
        <w:drawing>
          <wp:inline distT="0" distB="0" distL="0" distR="0">
            <wp:extent cx="5984875" cy="157924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A3" w:rsidRDefault="000919BD" w:rsidP="00E85FA3">
      <w:pPr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Bài </w:t>
      </w:r>
      <w:r w:rsidR="00E85FA3">
        <w:rPr>
          <w:sz w:val="26"/>
          <w:szCs w:val="26"/>
          <w:lang w:val="nl-NL"/>
        </w:rPr>
        <w:t xml:space="preserve"> 7: </w:t>
      </w:r>
      <w:r w:rsidR="00E85FA3" w:rsidRPr="00E85FA3">
        <w:rPr>
          <w:sz w:val="26"/>
          <w:szCs w:val="26"/>
          <w:lang w:val="nl-NL"/>
        </w:rPr>
        <w:t>Quan sát một cây đàn ghita, độ cao của dây đàn phát ra phụ thuộc vào những yếu tố nào ? Khi lên dây đàn càng căng , độ cao của âm do nó phát ra thay đổi như thế nào ? Giải thích điều đó ?</w:t>
      </w:r>
    </w:p>
    <w:p w:rsidR="00E85FA3" w:rsidRPr="005D121D" w:rsidRDefault="000919BD" w:rsidP="00E85FA3">
      <w:pPr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lastRenderedPageBreak/>
        <w:t>Bài</w:t>
      </w:r>
      <w:r w:rsidR="00E85FA3">
        <w:rPr>
          <w:sz w:val="26"/>
          <w:szCs w:val="26"/>
          <w:lang w:val="nl-NL"/>
        </w:rPr>
        <w:t xml:space="preserve"> 8: </w:t>
      </w:r>
      <w:r w:rsidR="00E85FA3" w:rsidRPr="005D121D">
        <w:rPr>
          <w:sz w:val="26"/>
          <w:szCs w:val="26"/>
          <w:lang w:val="nl-NL"/>
        </w:rPr>
        <w:t>Một vật trong 2 phút thực hiện được 1200 dao dao động. Tính tần số dao động đó và cho biết vật đó có phát ra âm không và tai người nghe được không ?</w:t>
      </w:r>
    </w:p>
    <w:p w:rsidR="00E85FA3" w:rsidRPr="00E85FA3" w:rsidRDefault="000919BD" w:rsidP="00E85FA3">
      <w:pPr>
        <w:tabs>
          <w:tab w:val="left" w:pos="900"/>
        </w:tabs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Bài 9</w:t>
      </w:r>
      <w:r w:rsidR="00E85FA3">
        <w:rPr>
          <w:sz w:val="26"/>
          <w:szCs w:val="26"/>
          <w:lang w:val="nl-NL"/>
        </w:rPr>
        <w:t xml:space="preserve">: </w:t>
      </w:r>
      <w:r w:rsidR="00E85FA3" w:rsidRPr="00E85FA3">
        <w:rPr>
          <w:sz w:val="26"/>
          <w:szCs w:val="26"/>
          <w:lang w:val="nl-NL"/>
        </w:rPr>
        <w:t>Một chiến sĩ muốn đo gần đúng khoảng cách từ chỗ đứng đến vách núi , chiến sĩ ấy phải làm thế nào khi trong tay chỉ có súng , đạn và đồng hồ bấm giây ? Biết âm thanh truyền trong không khí với vận tốc 340m/s.</w:t>
      </w:r>
    </w:p>
    <w:p w:rsidR="00E85FA3" w:rsidRPr="00E85FA3" w:rsidRDefault="000919BD" w:rsidP="00E85FA3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Câu 10</w:t>
      </w:r>
      <w:r w:rsidR="00E85FA3" w:rsidRPr="00E85FA3">
        <w:rPr>
          <w:sz w:val="26"/>
          <w:szCs w:val="26"/>
          <w:lang w:val="nl-NL"/>
        </w:rPr>
        <w:t>:</w:t>
      </w:r>
      <w:r w:rsidR="00E85FA3">
        <w:rPr>
          <w:sz w:val="26"/>
          <w:szCs w:val="26"/>
          <w:lang w:val="nl-NL"/>
        </w:rPr>
        <w:t xml:space="preserve"> </w:t>
      </w:r>
      <w:r w:rsidR="00E85FA3" w:rsidRPr="00E85FA3">
        <w:rPr>
          <w:sz w:val="26"/>
          <w:szCs w:val="26"/>
          <w:lang w:val="nl-NL"/>
        </w:rPr>
        <w:t>Tại sao khi áp tai vào tường, ta có thể nghe được tiếng cười nói ở phòng bên cạnh, còn khi không áp tai vào tường ta lại không nghe được?</w:t>
      </w:r>
    </w:p>
    <w:p w:rsidR="00B557C5" w:rsidRPr="00E85FA3" w:rsidRDefault="00E85FA3" w:rsidP="00E85FA3">
      <w:pPr>
        <w:rPr>
          <w:sz w:val="26"/>
          <w:szCs w:val="26"/>
          <w:lang w:val="nl-NL"/>
        </w:rPr>
      </w:pPr>
      <w:r w:rsidRPr="00E85FA3">
        <w:rPr>
          <w:sz w:val="26"/>
          <w:szCs w:val="26"/>
          <w:lang w:val="nl-NL"/>
        </w:rPr>
        <w:tab/>
      </w:r>
    </w:p>
    <w:p w:rsidR="002D1410" w:rsidRPr="00E85FA3" w:rsidRDefault="002D1410" w:rsidP="00700520">
      <w:pPr>
        <w:spacing w:line="276" w:lineRule="auto"/>
        <w:contextualSpacing/>
        <w:jc w:val="both"/>
        <w:rPr>
          <w:sz w:val="26"/>
          <w:szCs w:val="26"/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3284"/>
        <w:gridCol w:w="3285"/>
        <w:gridCol w:w="3285"/>
      </w:tblGrid>
      <w:tr w:rsidR="002D1410" w:rsidRPr="00E85FA3" w:rsidTr="004A7372">
        <w:tc>
          <w:tcPr>
            <w:tcW w:w="3284" w:type="dxa"/>
            <w:shd w:val="clear" w:color="auto" w:fill="DAEEF3" w:themeFill="accent5" w:themeFillTint="33"/>
          </w:tcPr>
          <w:p w:rsidR="002D1410" w:rsidRPr="00E85FA3" w:rsidRDefault="002D1410" w:rsidP="004A7372">
            <w:pPr>
              <w:contextualSpacing/>
              <w:jc w:val="center"/>
              <w:rPr>
                <w:b/>
                <w:sz w:val="26"/>
                <w:szCs w:val="26"/>
                <w:lang w:val="nl-NL"/>
              </w:rPr>
            </w:pPr>
            <w:r w:rsidRPr="00E85FA3">
              <w:rPr>
                <w:b/>
                <w:sz w:val="26"/>
                <w:szCs w:val="26"/>
                <w:lang w:val="nl-NL"/>
              </w:rPr>
              <w:t>BAN GIÁM HIỆU</w:t>
            </w:r>
          </w:p>
          <w:p w:rsidR="002D1410" w:rsidRPr="00E85FA3" w:rsidRDefault="002D1410" w:rsidP="004A7372">
            <w:pPr>
              <w:contextualSpacing/>
              <w:jc w:val="center"/>
              <w:rPr>
                <w:sz w:val="26"/>
                <w:szCs w:val="26"/>
                <w:lang w:val="nl-NL"/>
              </w:rPr>
            </w:pPr>
            <w:r w:rsidRPr="00E85FA3">
              <w:rPr>
                <w:i/>
                <w:sz w:val="26"/>
                <w:szCs w:val="26"/>
                <w:lang w:val="nl-NL"/>
              </w:rPr>
              <w:t>(kí, ghi họ tên, đóng dấu)</w:t>
            </w:r>
          </w:p>
        </w:tc>
        <w:tc>
          <w:tcPr>
            <w:tcW w:w="3285" w:type="dxa"/>
            <w:shd w:val="clear" w:color="auto" w:fill="DAEEF3" w:themeFill="accent5" w:themeFillTint="33"/>
          </w:tcPr>
          <w:p w:rsidR="002D1410" w:rsidRPr="00E85FA3" w:rsidRDefault="002D1410" w:rsidP="004A7372">
            <w:pPr>
              <w:contextualSpacing/>
              <w:jc w:val="center"/>
              <w:rPr>
                <w:b/>
                <w:sz w:val="26"/>
                <w:szCs w:val="26"/>
                <w:lang w:val="nl-NL"/>
              </w:rPr>
            </w:pPr>
            <w:r w:rsidRPr="00E85FA3">
              <w:rPr>
                <w:b/>
                <w:sz w:val="26"/>
                <w:szCs w:val="26"/>
                <w:lang w:val="nl-NL"/>
              </w:rPr>
              <w:t>TỔ TRƯỞNG</w:t>
            </w:r>
          </w:p>
          <w:p w:rsidR="002D1410" w:rsidRPr="00E85FA3" w:rsidRDefault="002D1410" w:rsidP="004A7372">
            <w:pPr>
              <w:contextualSpacing/>
              <w:jc w:val="center"/>
              <w:rPr>
                <w:sz w:val="26"/>
                <w:szCs w:val="26"/>
                <w:lang w:val="nl-NL"/>
              </w:rPr>
            </w:pPr>
            <w:r w:rsidRPr="00E85FA3">
              <w:rPr>
                <w:i/>
                <w:sz w:val="26"/>
                <w:szCs w:val="26"/>
                <w:lang w:val="nl-NL"/>
              </w:rPr>
              <w:t>(kí và ghi họ tên)</w:t>
            </w:r>
          </w:p>
        </w:tc>
        <w:tc>
          <w:tcPr>
            <w:tcW w:w="3285" w:type="dxa"/>
            <w:shd w:val="clear" w:color="auto" w:fill="DAEEF3" w:themeFill="accent5" w:themeFillTint="33"/>
          </w:tcPr>
          <w:p w:rsidR="002D1410" w:rsidRPr="00E85FA3" w:rsidRDefault="002D1410" w:rsidP="004A7372">
            <w:pPr>
              <w:contextualSpacing/>
              <w:jc w:val="center"/>
              <w:rPr>
                <w:b/>
                <w:sz w:val="26"/>
                <w:szCs w:val="26"/>
                <w:lang w:val="nl-NL"/>
              </w:rPr>
            </w:pPr>
            <w:r w:rsidRPr="00E85FA3">
              <w:rPr>
                <w:b/>
                <w:sz w:val="26"/>
                <w:szCs w:val="26"/>
                <w:lang w:val="nl-NL"/>
              </w:rPr>
              <w:t>NHÓM TRƯỞNG</w:t>
            </w:r>
          </w:p>
          <w:p w:rsidR="002D1410" w:rsidRPr="00E85FA3" w:rsidRDefault="002D1410" w:rsidP="004A7372">
            <w:pPr>
              <w:contextualSpacing/>
              <w:jc w:val="center"/>
              <w:rPr>
                <w:i/>
                <w:sz w:val="26"/>
                <w:szCs w:val="26"/>
                <w:lang w:val="nl-NL"/>
              </w:rPr>
            </w:pPr>
            <w:r w:rsidRPr="00E85FA3">
              <w:rPr>
                <w:i/>
                <w:sz w:val="26"/>
                <w:szCs w:val="26"/>
                <w:lang w:val="nl-NL"/>
              </w:rPr>
              <w:t>(kí và ghi họ tên)</w:t>
            </w:r>
          </w:p>
        </w:tc>
      </w:tr>
      <w:tr w:rsidR="002D1410" w:rsidRPr="00E85FA3" w:rsidTr="002D1410">
        <w:tc>
          <w:tcPr>
            <w:tcW w:w="3284" w:type="dxa"/>
          </w:tcPr>
          <w:p w:rsidR="002D1410" w:rsidRPr="00E85FA3" w:rsidRDefault="002D1410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3285" w:type="dxa"/>
          </w:tcPr>
          <w:p w:rsidR="002D1410" w:rsidRPr="00E85FA3" w:rsidRDefault="002D1410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3285" w:type="dxa"/>
          </w:tcPr>
          <w:p w:rsidR="002D1410" w:rsidRPr="00E85FA3" w:rsidRDefault="002D1410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  <w:p w:rsidR="002D1410" w:rsidRPr="00E85FA3" w:rsidRDefault="002D1410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  <w:p w:rsidR="002D1410" w:rsidRDefault="002D1410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  <w:p w:rsidR="00DA3DE3" w:rsidRDefault="00DA3DE3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  <w:p w:rsidR="00DA3DE3" w:rsidRDefault="00DA3DE3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  <w:p w:rsidR="00DA3DE3" w:rsidRPr="00E85FA3" w:rsidRDefault="00DA3DE3" w:rsidP="002D1410">
            <w:pPr>
              <w:spacing w:line="276" w:lineRule="auto"/>
              <w:contextualSpacing/>
              <w:jc w:val="center"/>
              <w:rPr>
                <w:sz w:val="26"/>
                <w:szCs w:val="26"/>
                <w:lang w:val="nl-NL"/>
              </w:rPr>
            </w:pPr>
          </w:p>
        </w:tc>
      </w:tr>
    </w:tbl>
    <w:p w:rsidR="002D1410" w:rsidRPr="00E85FA3" w:rsidRDefault="002D1410" w:rsidP="00700520">
      <w:pPr>
        <w:spacing w:line="276" w:lineRule="auto"/>
        <w:contextualSpacing/>
        <w:jc w:val="both"/>
        <w:rPr>
          <w:sz w:val="26"/>
          <w:szCs w:val="26"/>
          <w:lang w:val="nl-NL"/>
        </w:rPr>
      </w:pPr>
    </w:p>
    <w:sectPr w:rsidR="002D1410" w:rsidRPr="00E85FA3" w:rsidSect="00700520">
      <w:footerReference w:type="default" r:id="rId11"/>
      <w:pgSz w:w="11907" w:h="16840" w:code="9"/>
      <w:pgMar w:top="851" w:right="851" w:bottom="851" w:left="1418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B8F" w:rsidRDefault="001B1B8F" w:rsidP="00FD57A6">
      <w:r>
        <w:separator/>
      </w:r>
    </w:p>
  </w:endnote>
  <w:endnote w:type="continuationSeparator" w:id="1">
    <w:p w:rsidR="001B1B8F" w:rsidRDefault="001B1B8F" w:rsidP="00FD5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ong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0312454"/>
      <w:docPartObj>
        <w:docPartGallery w:val="Page Numbers (Bottom of Page)"/>
        <w:docPartUnique/>
      </w:docPartObj>
    </w:sdtPr>
    <w:sdtContent>
      <w:p w:rsidR="00FD57A6" w:rsidRDefault="002C5239" w:rsidP="00FD57A6">
        <w:pPr>
          <w:pStyle w:val="Footer"/>
          <w:jc w:val="right"/>
        </w:pPr>
        <w:fldSimple w:instr=" PAGE   \* MERGEFORMAT ">
          <w:r w:rsidR="000919B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B8F" w:rsidRDefault="001B1B8F" w:rsidP="00FD57A6">
      <w:r>
        <w:separator/>
      </w:r>
    </w:p>
  </w:footnote>
  <w:footnote w:type="continuationSeparator" w:id="1">
    <w:p w:rsidR="001B1B8F" w:rsidRDefault="001B1B8F" w:rsidP="00FD5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7D31"/>
    <w:multiLevelType w:val="hybridMultilevel"/>
    <w:tmpl w:val="E7FE8362"/>
    <w:lvl w:ilvl="0" w:tplc="F31E6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24033E"/>
    <w:multiLevelType w:val="hybridMultilevel"/>
    <w:tmpl w:val="F8B279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A30CAC"/>
    <w:multiLevelType w:val="hybridMultilevel"/>
    <w:tmpl w:val="6A78E9A0"/>
    <w:lvl w:ilvl="0" w:tplc="53820678">
      <w:start w:val="1"/>
      <w:numFmt w:val="lowerLetter"/>
      <w:lvlText w:val="%1)"/>
      <w:lvlJc w:val="left"/>
      <w:pPr>
        <w:ind w:left="51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230" w:hanging="360"/>
      </w:pPr>
    </w:lvl>
    <w:lvl w:ilvl="2" w:tplc="042A001B" w:tentative="1">
      <w:start w:val="1"/>
      <w:numFmt w:val="lowerRoman"/>
      <w:lvlText w:val="%3."/>
      <w:lvlJc w:val="right"/>
      <w:pPr>
        <w:ind w:left="1950" w:hanging="180"/>
      </w:pPr>
    </w:lvl>
    <w:lvl w:ilvl="3" w:tplc="042A000F" w:tentative="1">
      <w:start w:val="1"/>
      <w:numFmt w:val="decimal"/>
      <w:lvlText w:val="%4."/>
      <w:lvlJc w:val="left"/>
      <w:pPr>
        <w:ind w:left="2670" w:hanging="360"/>
      </w:pPr>
    </w:lvl>
    <w:lvl w:ilvl="4" w:tplc="042A0019" w:tentative="1">
      <w:start w:val="1"/>
      <w:numFmt w:val="lowerLetter"/>
      <w:lvlText w:val="%5."/>
      <w:lvlJc w:val="left"/>
      <w:pPr>
        <w:ind w:left="3390" w:hanging="360"/>
      </w:pPr>
    </w:lvl>
    <w:lvl w:ilvl="5" w:tplc="042A001B" w:tentative="1">
      <w:start w:val="1"/>
      <w:numFmt w:val="lowerRoman"/>
      <w:lvlText w:val="%6."/>
      <w:lvlJc w:val="right"/>
      <w:pPr>
        <w:ind w:left="4110" w:hanging="180"/>
      </w:pPr>
    </w:lvl>
    <w:lvl w:ilvl="6" w:tplc="042A000F" w:tentative="1">
      <w:start w:val="1"/>
      <w:numFmt w:val="decimal"/>
      <w:lvlText w:val="%7."/>
      <w:lvlJc w:val="left"/>
      <w:pPr>
        <w:ind w:left="4830" w:hanging="360"/>
      </w:pPr>
    </w:lvl>
    <w:lvl w:ilvl="7" w:tplc="042A0019" w:tentative="1">
      <w:start w:val="1"/>
      <w:numFmt w:val="lowerLetter"/>
      <w:lvlText w:val="%8."/>
      <w:lvlJc w:val="left"/>
      <w:pPr>
        <w:ind w:left="5550" w:hanging="360"/>
      </w:pPr>
    </w:lvl>
    <w:lvl w:ilvl="8" w:tplc="042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4BDC6A33"/>
    <w:multiLevelType w:val="hybridMultilevel"/>
    <w:tmpl w:val="75CC7EBE"/>
    <w:lvl w:ilvl="0" w:tplc="AC98B2F8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59EA3272"/>
    <w:multiLevelType w:val="hybridMultilevel"/>
    <w:tmpl w:val="E936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14914"/>
    <w:multiLevelType w:val="hybridMultilevel"/>
    <w:tmpl w:val="EABCBD8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D1544"/>
    <w:multiLevelType w:val="hybridMultilevel"/>
    <w:tmpl w:val="080C2CF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36B19"/>
    <w:multiLevelType w:val="hybridMultilevel"/>
    <w:tmpl w:val="BA6EC4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656C7E"/>
    <w:multiLevelType w:val="hybridMultilevel"/>
    <w:tmpl w:val="355A42D0"/>
    <w:lvl w:ilvl="0" w:tplc="042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32BF3"/>
    <w:multiLevelType w:val="hybridMultilevel"/>
    <w:tmpl w:val="FA1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B543E"/>
    <w:multiLevelType w:val="hybridMultilevel"/>
    <w:tmpl w:val="396AE5E2"/>
    <w:lvl w:ilvl="0" w:tplc="CDBE74C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0CA"/>
    <w:rsid w:val="00025C9B"/>
    <w:rsid w:val="00071A71"/>
    <w:rsid w:val="000919BD"/>
    <w:rsid w:val="001909D8"/>
    <w:rsid w:val="001A60B8"/>
    <w:rsid w:val="001B1B8F"/>
    <w:rsid w:val="001D3894"/>
    <w:rsid w:val="00254523"/>
    <w:rsid w:val="002B63A1"/>
    <w:rsid w:val="002C0CFC"/>
    <w:rsid w:val="002C5239"/>
    <w:rsid w:val="002D1410"/>
    <w:rsid w:val="00402CA0"/>
    <w:rsid w:val="004147A4"/>
    <w:rsid w:val="00483072"/>
    <w:rsid w:val="004A7372"/>
    <w:rsid w:val="004C5F80"/>
    <w:rsid w:val="004E12D9"/>
    <w:rsid w:val="004E5EFD"/>
    <w:rsid w:val="00516060"/>
    <w:rsid w:val="00565ADC"/>
    <w:rsid w:val="005752A2"/>
    <w:rsid w:val="00591848"/>
    <w:rsid w:val="005D121D"/>
    <w:rsid w:val="005F30CA"/>
    <w:rsid w:val="00682EA5"/>
    <w:rsid w:val="00696859"/>
    <w:rsid w:val="00700520"/>
    <w:rsid w:val="00774909"/>
    <w:rsid w:val="00847F18"/>
    <w:rsid w:val="008D4A33"/>
    <w:rsid w:val="008E3890"/>
    <w:rsid w:val="008F4E59"/>
    <w:rsid w:val="009A620E"/>
    <w:rsid w:val="009B2CB9"/>
    <w:rsid w:val="009E34DE"/>
    <w:rsid w:val="00A02A92"/>
    <w:rsid w:val="00A250C9"/>
    <w:rsid w:val="00A31B94"/>
    <w:rsid w:val="00A50224"/>
    <w:rsid w:val="00AF2701"/>
    <w:rsid w:val="00B557C5"/>
    <w:rsid w:val="00B6282F"/>
    <w:rsid w:val="00B96DFA"/>
    <w:rsid w:val="00BA51B7"/>
    <w:rsid w:val="00BF1CE3"/>
    <w:rsid w:val="00C03A61"/>
    <w:rsid w:val="00C15F5A"/>
    <w:rsid w:val="00C93B1D"/>
    <w:rsid w:val="00D043BD"/>
    <w:rsid w:val="00DA3DE3"/>
    <w:rsid w:val="00E06913"/>
    <w:rsid w:val="00E672E2"/>
    <w:rsid w:val="00E82A02"/>
    <w:rsid w:val="00E85FA3"/>
    <w:rsid w:val="00EB0D61"/>
    <w:rsid w:val="00FB596F"/>
    <w:rsid w:val="00FD5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arc" idref="#_x0000_s1183"/>
        <o:r id="V:Rule30" type="connector" idref="#_x0000_s1215"/>
        <o:r id="V:Rule31" type="connector" idref="#_x0000_s1207"/>
        <o:r id="V:Rule32" type="connector" idref="#_x0000_s1196"/>
        <o:r id="V:Rule33" type="connector" idref="#_x0000_s1202"/>
        <o:r id="V:Rule34" type="connector" idref="#_x0000_s1208"/>
        <o:r id="V:Rule35" type="connector" idref="#_x0000_s1193"/>
        <o:r id="V:Rule36" type="connector" idref="#_x0000_s1194"/>
        <o:r id="V:Rule37" type="connector" idref="#_x0000_s1199"/>
        <o:r id="V:Rule38" type="connector" idref="#_x0000_s1209"/>
        <o:r id="V:Rule39" type="connector" idref="#_x0000_s1213"/>
        <o:r id="V:Rule40" type="connector" idref="#_x0000_s1216"/>
        <o:r id="V:Rule41" type="connector" idref="#_x0000_s1191"/>
        <o:r id="V:Rule42" type="connector" idref="#_x0000_s1197"/>
        <o:r id="V:Rule43" type="connector" idref="#_x0000_s1195"/>
        <o:r id="V:Rule44" type="connector" idref="#_x0000_s1189"/>
        <o:r id="V:Rule45" type="connector" idref="#_x0000_s1198"/>
        <o:r id="V:Rule46" type="connector" idref="#_x0000_s1206"/>
        <o:r id="V:Rule47" type="connector" idref="#_x0000_s1117"/>
        <o:r id="V:Rule48" type="connector" idref="#_x0000_s1203"/>
        <o:r id="V:Rule49" type="connector" idref="#_x0000_s1214"/>
        <o:r id="V:Rule50" type="connector" idref="#_x0000_s1210"/>
        <o:r id="V:Rule51" type="connector" idref="#_x0000_s1192"/>
        <o:r id="V:Rule52" type="connector" idref="#_x0000_s1211"/>
        <o:r id="V:Rule53" type="connector" idref="#_x0000_s1200"/>
        <o:r id="V:Rule54" type="connector" idref="#_x0000_s1201"/>
        <o:r id="V:Rule55" type="connector" idref="#_x0000_s1212"/>
        <o:r id="V:Rule56" type="connector" idref="#_x0000_s1204"/>
        <o:r id="V:Rule57" type="connector" idref="#_x0000_s12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CA"/>
    <w:pPr>
      <w:spacing w:after="0" w:line="240" w:lineRule="auto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5F30CA"/>
    <w:pPr>
      <w:spacing w:after="160" w:line="240" w:lineRule="exact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B96DFA"/>
    <w:pPr>
      <w:spacing w:after="200" w:line="360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F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5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7A6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5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7A6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4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A51B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51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2018-07-20T09:32:00Z</cp:lastPrinted>
  <dcterms:created xsi:type="dcterms:W3CDTF">2018-11-22T03:28:00Z</dcterms:created>
  <dcterms:modified xsi:type="dcterms:W3CDTF">2018-11-22T03:28:00Z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