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Senthil Kumar</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r>
        <w:t>Results-driven technology executive with 20+ years of experience in enterprise software engineering, cloud architecture, and digital transformation. Proven track record in working with platform development, modernizing mission-critical applications, and scaling cloud-native solutions (AWS, EKS, ISTIO): Expertise in driving product innovation, and enterprise-grade software solutions PMP-certified and MBA-trained, with hands-on technical leadership to deliver impactful digital solutions. Adept in Product and Project Management</w:t>
      </w:r>
    </w:p>
    <w:p w14:paraId="0347ADC5" w14:textId="1E332A7A" w:rsidR="00060930" w:rsidRDefault="00FD16C5" w:rsidP="00060930">
      <w:pPr>
        <w:jc w:val="center"/>
      </w:pPr>
      <w:r>
        <w:t>_______________________</w:t>
      </w:r>
      <w:r w:rsidR="00060930">
        <w:t>_____________________________________________________________________________</w:t>
      </w:r>
    </w:p>
    <w:p w14:paraId="45C4F850" w14:textId="65A618C3" w:rsidR="007471C4" w:rsidRDefault="007471C4" w:rsidP="00B426EE">
      <w:pPr>
        <w:pStyle w:val="Heading1"/>
      </w:pPr>
      <w:r>
        <w:t>CERTIFICATION</w:t>
      </w:r>
    </w:p>
    <w:p>
      <w:pPr>
        <w:pStyle w:val="ListBullet"/>
      </w:pPr>
      <w:r>
        <w:t>Project Management Professional (PMP)</w:t>
      </w:r>
    </w:p>
    <w:p>
      <w:pPr>
        <w:pStyle w:val="ListBullet"/>
      </w:pPr>
      <w:r>
        <w:t>Lean Six Sigma Green belt by QT&amp;T consulting</w:t>
      </w:r>
    </w:p>
    <w:p>
      <w:pPr>
        <w:pStyle w:val="ListBullet"/>
      </w:pPr>
      <w:r>
        <w:t>Applied IT Risk Management by QT&amp;T consulting</w:t>
      </w:r>
    </w:p>
    <w:p>
      <w:pPr>
        <w:pStyle w:val="ListBullet"/>
      </w:pPr>
      <w:r>
        <w:t>AWS Certified Cloud Practitioner (CLF-CO1)</w:t>
      </w:r>
    </w:p>
    <w:p w14:paraId="4FE4B630" w14:textId="714BDC8B" w:rsidR="00B401E9" w:rsidRDefault="00FD16C5" w:rsidP="00B401E9">
      <w:pPr>
        <w:jc w:val="center"/>
      </w:pPr>
      <w:r>
        <w:t>_______________________</w:t>
      </w:r>
      <w:r w:rsidR="00B401E9">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Enterprise Software Engineering | Cloud &amp; DevOps Strategy | Digital Transformation | Platform Development | Product &amp; Project Management | Big Data &amp; AI/ML | Technical Leadership | Banking | Logistics | Technology</w:t>
      </w:r>
    </w:p>
    <w:p w14:paraId="49DC3D7A" w14:textId="7C4BA477" w:rsidR="00B401E9" w:rsidRDefault="00FD16C5" w:rsidP="00B401E9">
      <w:pPr>
        <w:jc w:val="center"/>
      </w:pPr>
      <w:r>
        <w:t>_______________________</w:t>
      </w:r>
      <w:r w:rsidR="00B401E9">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Python | Java | Spring Boot | JPA | C++ | AWS | EKS | ISTIO | Hadoop | Spark | Hive | Kafka | Oracle | SQL | Postgres | Jenkins | Maven | Node.js | React | Angular | Tornado | Flask | DataDog | ELK Stack | Prometheus | HAPROXY | BASH | Linux | OpenShift | ANSI C++ | RougeWave Libraries | Borland Visibroker | AIX | Visual C++ | Core C++ | Active Template Libraries (ATL) | POET (OODBMS) | JSP | EJB | Kubernetes | Terraform | Grafana | Splunk</w:t>
      </w:r>
    </w:p>
    <w:p w14:paraId="244C663B" w14:textId="3D5E9745" w:rsidR="00B401E9" w:rsidRDefault="00FD16C5" w:rsidP="00B401E9">
      <w:pPr>
        <w:jc w:val="center"/>
      </w:pPr>
      <w:r>
        <w:t>_______________________</w:t>
      </w:r>
      <w:r w:rsidR="00B401E9">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Vice president - Software Engineering | JPMorgan Chase | Singapore</w:t>
      </w:r>
    </w:p>
    <w:p>
      <w:r>
        <w:rPr>
          <w:i/>
        </w:rPr>
        <w:t>2022/05 – Present</w:t>
      </w:r>
    </w:p>
    <w:p>
      <w:r>
        <w:t>Member of Core engineering modernization and cloud transformation team for Athena, a strategic trade &amp; risk management platform serving 8,000+ mission-critical web services across commercial and investment banking.</w:t>
      </w:r>
    </w:p>
    <w:p>
      <w:pPr>
        <w:pStyle w:val="ListBullet"/>
      </w:pPr>
      <w:r>
        <w:t>Lead cloud adoption initiative for Athena Web Platform, leveraging AWS Elastic Kubernetes Service (EKS) &amp; ISTIO service mesh</w:t>
      </w:r>
    </w:p>
    <w:p>
      <w:pPr>
        <w:pStyle w:val="ListBullet"/>
      </w:pPr>
      <w:r>
        <w:t>Develop and maintain internal tools, frameworks, APIs and libraries used by thousands of platform developers</w:t>
      </w:r>
    </w:p>
    <w:p>
      <w:pPr>
        <w:pStyle w:val="ListBullet"/>
      </w:pPr>
      <w:r>
        <w:t>Provision and manage cloud and on-premises infrastructure (AWS, Kubernetes) for various JPMC LOB project implementation meeting the projects velocity and performance needs</w:t>
      </w:r>
    </w:p>
    <w:p>
      <w:pPr>
        <w:pStyle w:val="ListBullet"/>
      </w:pPr>
      <w:r>
        <w:t>Automate infrastructure provisioning using Terraform and Inhouse frameworks</w:t>
      </w:r>
    </w:p>
    <w:p>
      <w:pPr>
        <w:pStyle w:val="ListBullet"/>
      </w:pPr>
      <w:r>
        <w:t>Build and maintain CI/CD pipelines to streamline development and deployment for various project environments (UATIDEV/Engineering and PROD)</w:t>
      </w:r>
    </w:p>
    <w:p>
      <w:pPr>
        <w:pStyle w:val="ListBullet"/>
      </w:pPr>
      <w:r>
        <w:t>Enhance debugging and troubleshooting by implementing real-time monitoring, logging, and observability tools for FX, equity, derivatives projects, using ELK, Grafana, and Prometheus</w:t>
      </w:r>
    </w:p>
    <w:p>
      <w:pPr>
        <w:pStyle w:val="ListBullet"/>
      </w:pPr>
      <w:r>
        <w:t>Ensure platform security best practices by migrating the security framework from Janus to IDAnywhere framework</w:t>
      </w:r>
    </w:p>
    <w:p>
      <w:pPr>
        <w:pStyle w:val="ListBullet"/>
      </w:pPr>
      <w:r>
        <w:t>Provide automation &amp; self-service tools by reducing manual interventions by offering automated solutions</w:t>
      </w:r>
    </w:p>
    <w:p>
      <w:pPr>
        <w:pStyle w:val="ListBullet"/>
      </w:pPr>
      <w:r>
        <w:t>Spearheaded Python-Tornado Web framework upgrade, enhancing performance for 2,000+ web services</w:t>
      </w:r>
    </w:p>
    <w:p>
      <w:pPr>
        <w:pStyle w:val="ListBullet"/>
      </w:pPr>
      <w:r>
        <w:t>Optimized GraphQL engine for real-time risk management; improving API response times</w:t>
      </w:r>
    </w:p>
    <w:p>
      <w:pPr>
        <w:pStyle w:val="ListBullet"/>
      </w:pPr>
      <w:r>
        <w:t>Contributed to JPMC Hackathon, delivering Al-driven office-seat optimization using genetic algorithms.</w:t>
      </w:r>
    </w:p>
    <w:p/>
    <w:p>
      <w:r>
        <w:rPr>
          <w:b/>
        </w:rPr>
        <w:t>Product Manager and Senior Consultant | DHL Supply Chain Singapore Pte Ltd | Singapore</w:t>
      </w:r>
    </w:p>
    <w:p>
      <w:r>
        <w:rPr>
          <w:i/>
        </w:rPr>
        <w:t>2006/08 – 2022/05</w:t>
      </w:r>
    </w:p>
    <w:p>
      <w:r>
        <w:t>Member of solution architecture and enterprise software strategy team for DHL's global warehouse management systems, supporting 1,000+ warehouses and Fortune 500 clients (Apple, P&amp;G, Walmart; etc ). Designed and built scalable, reliable, and secure platforms that host real-time execution system for warehouse management operations. Ensured the platform met the needs of various project implementation across APAC region. Ensured scalability, availability, and security of the underlying platform by constantly monitoring the environment's performance and logging using SPLUNK and various Python/BASH scripts with alert mechanisms. Conducted load testing, performance tuning, and capacity planning. Developed automated testing frameworks to enhance system reliability and accelerate deployment cycles. Drive day-today product management tasks for User Management &amp; Data Upload Portals.</w:t>
      </w:r>
    </w:p>
    <w:p>
      <w:pPr>
        <w:pStyle w:val="ListBullet"/>
      </w:pPr>
      <w:r>
        <w:t>Designed and built scalable, reliable, and secure platforms that host real-time execution system for warehouse management operations</w:t>
      </w:r>
    </w:p>
    <w:p>
      <w:pPr>
        <w:pStyle w:val="ListBullet"/>
      </w:pPr>
      <w:r>
        <w:t>Ensured the platform met the needs of various project implementation across APAC region</w:t>
      </w:r>
    </w:p>
    <w:p>
      <w:pPr>
        <w:pStyle w:val="ListBullet"/>
      </w:pPr>
      <w:r>
        <w:t>Ensured scalability, availability, and security of the underlying platform by constantly monitoring the environment's performance and logging using SPLUNK and various Python/BASH scripts with alert mechanisms</w:t>
      </w:r>
    </w:p>
    <w:p>
      <w:pPr>
        <w:pStyle w:val="ListBullet"/>
      </w:pPr>
      <w:r>
        <w:t>Conducted load testing, performance tuning, and capacity planning</w:t>
      </w:r>
    </w:p>
    <w:p>
      <w:pPr>
        <w:pStyle w:val="ListBullet"/>
      </w:pPr>
      <w:r>
        <w:t>Developed automated testing frameworks to enhance system reliability and accelerate deployment cycles</w:t>
      </w:r>
    </w:p>
    <w:p>
      <w:pPr>
        <w:pStyle w:val="ListBullet"/>
      </w:pPr>
      <w:r>
        <w:t>Developed DHL's User Management &amp; Data Upload Portals, reducing 10,000+ man-days, saving SGD SM+. and streamlined the processes by removing unnecessary bureaucracy and access restrictions that delay implementation</w:t>
      </w:r>
    </w:p>
    <w:p>
      <w:pPr>
        <w:pStyle w:val="ListBullet"/>
      </w:pPr>
      <w:r>
        <w:t>Designed Big Data pipelines for WMS analytics, enabling predictive insights &amp; real-time monitoring</w:t>
      </w:r>
    </w:p>
    <w:p>
      <w:pPr>
        <w:pStyle w:val="ListBullet"/>
      </w:pPr>
      <w:r>
        <w:t>Led database modernization, optimizing data replication strategies for high-availability systems</w:t>
      </w:r>
    </w:p>
    <w:p>
      <w:pPr>
        <w:pStyle w:val="ListBullet"/>
      </w:pPr>
      <w:r>
        <w:t>Introduced Analytical Network Process (ANP) and Analytical Hierarchy Process (AHP) to the enable unbiased, data-driven decision-making for vendor selection criteria.</w:t>
      </w:r>
    </w:p>
    <w:p/>
    <w:p>
      <w:r>
        <w:rPr>
          <w:b/>
        </w:rPr>
        <w:t>Technical Manager Professional Services (PSO) | Manhattan Associates (India) Development Centre Pvt Ltd | Bangalore</w:t>
      </w:r>
    </w:p>
    <w:p>
      <w:r>
        <w:rPr>
          <w:i/>
        </w:rPr>
        <w:t>2002/11 – 2006/07</w:t>
      </w:r>
    </w:p>
    <w:p>
      <w:pPr>
        <w:pStyle w:val="ListBullet"/>
      </w:pPr>
      <w:r>
        <w:t>Engineered optimization algorithms for warehouse management systems, improving system efficiency by 200%.</w:t>
      </w:r>
    </w:p>
    <w:p>
      <w:pPr>
        <w:pStyle w:val="ListBullet"/>
      </w:pPr>
      <w:r>
        <w:t>Developed enterprise supply chain solutions for global retailers, including Walmart, GAP, and P&amp;G.</w:t>
      </w:r>
    </w:p>
    <w:p>
      <w:pPr>
        <w:pStyle w:val="ListBullet"/>
      </w:pPr>
      <w:r>
        <w:t>Developed a Genetic Algorithm-based optimization engine for warehouse slotting problem, improving storage efficiency by 500%</w:t>
      </w:r>
    </w:p>
    <w:p/>
    <w:p>
      <w:r>
        <w:rPr>
          <w:b/>
        </w:rPr>
        <w:t>Senior Systems Analyst | Ramco Systems | Chennai, India</w:t>
      </w:r>
    </w:p>
    <w:p>
      <w:r>
        <w:rPr>
          <w:i/>
        </w:rPr>
        <w:t>1998/05 – 2002/11</w:t>
      </w:r>
    </w:p>
    <w:p>
      <w:pPr>
        <w:pStyle w:val="ListBullet"/>
      </w:pPr>
      <w:r>
        <w:t>Led Mine-Planning Tool development, securing multi-million-dollar contracts with L&amp;T Cements.</w:t>
      </w:r>
    </w:p>
    <w:p>
      <w:pPr>
        <w:pStyle w:val="ListBullet"/>
      </w:pPr>
      <w:r>
        <w:t>Delivered enterprise solutions for the Government of Singapore &amp; Manhattan Associates.</w:t>
      </w:r>
    </w:p>
    <w:p/>
    <w:p w14:paraId="7338C7C7" w14:textId="7FA3B53C" w:rsidR="00B401E9" w:rsidRDefault="00FD16C5" w:rsidP="00B401E9">
      <w:pPr>
        <w:jc w:val="center"/>
      </w:pPr>
      <w:r>
        <w:t>_______________________</w:t>
      </w:r>
      <w:r w:rsidR="00B401E9">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Master of Business Administration (Executive) in General Management | SP Jain School of Global Management | 2013</w:t>
      </w:r>
    </w:p>
    <w:p>
      <w:pPr>
        <w:pStyle w:val="ListBullet"/>
      </w:pPr>
      <w:r>
        <w:t>Bachelor of Engineering | College of Engineering, Guindy (Anna University) | 1997</w:t>
      </w:r>
    </w:p>
    <w:p>
      <w:pPr>
        <w:pStyle w:val="ListBullet"/>
      </w:pPr>
      <w:r>
        <w:t>Master of Technology | Indian Institute of Technology, Kharagpur | 1999</w:t>
      </w:r>
    </w:p>
    <w:sectPr w:rsidR="007471C4" w:rsidSect="008B65A8">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E76A" w14:textId="77777777" w:rsidR="000C54CC" w:rsidRDefault="000C54CC" w:rsidP="008B65A8">
      <w:r>
        <w:separator/>
      </w:r>
    </w:p>
  </w:endnote>
  <w:endnote w:type="continuationSeparator" w:id="0">
    <w:p w14:paraId="2B4BB1D7" w14:textId="77777777" w:rsidR="000C54CC" w:rsidRDefault="000C54CC"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39D7" w14:textId="77777777" w:rsidR="00AF3316" w:rsidRDefault="00AF33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6D7A" w14:textId="77777777" w:rsidR="00AF3316" w:rsidRDefault="00AF3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963CA" w14:textId="77777777" w:rsidR="000C54CC" w:rsidRDefault="000C54CC" w:rsidP="008B65A8">
      <w:r>
        <w:separator/>
      </w:r>
    </w:p>
  </w:footnote>
  <w:footnote w:type="continuationSeparator" w:id="0">
    <w:p w14:paraId="3F87A2F9" w14:textId="77777777" w:rsidR="000C54CC" w:rsidRDefault="000C54CC"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9684" w14:textId="77777777" w:rsidR="00AF3316" w:rsidRDefault="00AF33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6D19F8A2" w:rsidR="008B65A8" w:rsidRDefault="00AF3316" w:rsidP="00AF3316">
    <w:pPr>
      <w:pStyle w:val="Header"/>
      <w:jc w:val="right"/>
    </w:pPr>
    <w:r>
      <w:rPr>
        <w:noProof/>
      </w:rPr>
      <w:drawing>
        <wp:inline distT="0" distB="0" distL="0" distR="0" wp14:anchorId="1864401C" wp14:editId="58FC4351">
          <wp:extent cx="1165860" cy="655320"/>
          <wp:effectExtent l="0" t="0" r="0" b="0"/>
          <wp:docPr id="919506506"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6506" name="Picture 1" descr="A blue and green logo&#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6553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588A" w14:textId="77777777" w:rsidR="00AF3316" w:rsidRDefault="00AF3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0C54CC"/>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7F3573"/>
    <w:rsid w:val="00802AC5"/>
    <w:rsid w:val="00846B3E"/>
    <w:rsid w:val="00857A23"/>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AF3316"/>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6395D"/>
    <w:rsid w:val="00E85E6E"/>
    <w:rsid w:val="00E91502"/>
    <w:rsid w:val="00E92EB1"/>
    <w:rsid w:val="00E97CF1"/>
    <w:rsid w:val="00ED16FC"/>
    <w:rsid w:val="00EF3E64"/>
    <w:rsid w:val="00F11B2E"/>
    <w:rsid w:val="00F35640"/>
    <w:rsid w:val="00F85F8B"/>
    <w:rsid w:val="00FB45B6"/>
    <w:rsid w:val="00FB5377"/>
    <w:rsid w:val="00FC1F33"/>
    <w:rsid w:val="00FD16C5"/>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3.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80C97E1B-B454-4DED-B1F3-34450391BFC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26</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Prasanna kumar T R</cp:lastModifiedBy>
  <cp:revision>26</cp:revision>
  <cp:lastPrinted>2022-09-27T08:21:00Z</cp:lastPrinted>
  <dcterms:created xsi:type="dcterms:W3CDTF">2025-07-31T09:50:00Z</dcterms:created>
  <dcterms:modified xsi:type="dcterms:W3CDTF">2025-11-26T08:49:00Z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