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标题：</w:t>
      </w:r>
      <w:r>
        <w:rPr>
          <w:rFonts w:hint="default"/>
          <w:lang w:val="en-US" w:eastAsia="zh-CN"/>
        </w:rPr>
        <w:t>数据库与Python交互应用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副标题：探索数据操作的无限可能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介绍数据库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数据的操作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介绍python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python如何使用数据库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介绍数据库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一、数据库的定义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1、数据库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是一个有组织的数据集合，通常以电子形式存储在计算机系统中。数据库的基本目的是为用户提供一种高效、可靠且易于访问和管理的数据存储解决方案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数据库是按照数据结构来组织、存储和管理数据的系统，它是一个在计算机中长期存储、结构化、有序、可共享的大量数据集合</w:t>
      </w:r>
    </w:p>
    <w:p>
      <w:pPr>
        <w:numPr>
          <w:ilvl w:val="0"/>
          <w:numId w:val="0"/>
        </w:numPr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lang w:val="en-US" w:eastAsia="zh-CN"/>
        </w:rPr>
        <w:t xml:space="preserve"> 2-1、长期存储：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72" w:afterAutospacing="0"/>
        <w:ind w:left="840" w:leftChars="0" w:right="0" w:hanging="360"/>
        <w:jc w:val="left"/>
        <w:textAlignment w:val="baseline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数据库的主要功能之一是长期存储数据。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72" w:afterAutospacing="0"/>
        <w:ind w:left="840" w:leftChars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数据不会因为程序的结束或计算机的关机而丢失。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数据库提供了持久化的存储机制，确保数据的安全性和可靠性</w:t>
      </w:r>
    </w:p>
    <w:p>
      <w:pPr>
        <w:numPr>
          <w:ilvl w:val="0"/>
          <w:numId w:val="0"/>
        </w:numPr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lang w:val="en-US" w:eastAsia="zh-CN"/>
        </w:rPr>
        <w:t>2-2 、结构化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72" w:afterAutospacing="0"/>
        <w:ind w:left="840" w:leftChars="0" w:right="0" w:hanging="360"/>
        <w:jc w:val="left"/>
        <w:textAlignment w:val="baseline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数据库中的数据是按照特定的结构和模式进行组织的。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72" w:afterAutospacing="0"/>
        <w:ind w:left="840" w:leftChars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这种结构化的方式使得数据的存储和检索更加高效和有序。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常见的结构化数据类型包括表格、记录和字段。</w:t>
      </w:r>
    </w:p>
    <w:p>
      <w:pPr>
        <w:numPr>
          <w:ilvl w:val="0"/>
          <w:numId w:val="0"/>
        </w:numPr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lang w:val="en-US" w:eastAsia="zh-CN"/>
        </w:rPr>
        <w:t>2-3、 有序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72" w:afterAutospacing="0"/>
        <w:ind w:left="840" w:leftChars="0" w:right="0" w:hanging="360"/>
        <w:jc w:val="left"/>
        <w:textAlignment w:val="baseline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数据库中的数据是有序排列的，便于快速查找和管理。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72" w:afterAutospacing="0"/>
        <w:ind w:left="840" w:leftChars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通过索引和排序机制，数据库能够高效地处理查询请求。</w:t>
      </w:r>
    </w:p>
    <w:p>
      <w:pPr>
        <w:numPr>
          <w:ilvl w:val="0"/>
          <w:numId w:val="0"/>
        </w:numP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有序的数据存储有助于提高数据的一致性和完整性。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textAlignment w:val="baseline"/>
        <w:rPr>
          <w:rFonts w:hint="default" w:eastAsia="宋体"/>
          <w:highlight w:val="yellow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2-4、可共享的大数据集合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72" w:afterAutospacing="0"/>
        <w:ind w:left="840" w:leftChars="0" w:right="0" w:hanging="360"/>
        <w:jc w:val="left"/>
        <w:textAlignment w:val="baseline"/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  <w:lang w:val="en-US" w:eastAsia="zh-CN"/>
        </w:rPr>
        <w:tab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数据库是一个包含大量数据的集合，能够满足各种应用场景的需求。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72" w:afterAutospacing="0"/>
        <w:ind w:left="840" w:leftChars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这些数据是可以被多个用户或系统同时访问和共享的。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数据库提供了并发控制和访问权限管理，确保数据的安全性和一致性。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二、</w:t>
      </w:r>
      <w:r>
        <w:t>数据库的类型（关系型数据库 vs 非关系型数据库）</w:t>
      </w:r>
    </w:p>
    <w:p>
      <w:pPr>
        <w:numPr>
          <w:ilvl w:val="0"/>
          <w:numId w:val="0"/>
        </w:numP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1、数据模型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144" w:afterAutospacing="0"/>
        <w:ind w:left="840" w:leftChars="0" w:right="0" w:rightChars="0" w:hanging="420" w:firstLineChars="0"/>
        <w:textAlignment w:val="baseline"/>
      </w:pPr>
      <w:r>
        <w:rPr>
          <w:rStyle w:val="10"/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关系型数据库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：基于严格的关系模型，使用表格和列来组织数据。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0" w:afterAutospacing="0"/>
        <w:ind w:left="840" w:leftChars="0" w:right="0" w:rightChars="0" w:hanging="420" w:firstLineChars="0"/>
        <w:textAlignment w:val="baseline"/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非关系型数据库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：采用灵活的数据模型，如文档、键值对、列族、图形等。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2、查询语言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144" w:afterAutospacing="0"/>
        <w:ind w:left="840" w:leftChars="0" w:right="0" w:rightChars="0" w:hanging="420" w:firstLineChars="0"/>
        <w:textAlignment w:val="baseline"/>
      </w:pPr>
      <w:r>
        <w:rPr>
          <w:rStyle w:val="10"/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关系型数据库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：使用标准化的SQL（Structured Query Language）进行数据操作。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0" w:afterAutospacing="0"/>
        <w:ind w:left="840" w:leftChars="0" w:right="0" w:rightChars="0" w:hanging="420" w:firstLineChars="0"/>
        <w:textAlignment w:val="baseline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非关系型数据库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：通常有自己的查询语言或API，如MongoDB的查询语言。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事务支持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144" w:afterAutospacing="0"/>
        <w:ind w:left="84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Style w:val="10"/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关系型数据库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：支持ACID（原子性、一致性、隔离性、持久性）事务，确保数据完整性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144" w:afterAutospacing="0"/>
        <w:ind w:left="840" w:leftChars="0" w:right="0" w:rightChars="0" w:hanging="420" w:firstLineChars="0"/>
        <w:textAlignment w:val="baseline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非关系型数据库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：通常遵循BASE（基本可用、软状态、最终一致性）模型，事务支持较弱。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扩展性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144" w:afterAutospacing="0"/>
        <w:ind w:left="840" w:leftChars="0" w:right="0" w:rightChars="0" w:hanging="420" w:firstLineChars="0"/>
        <w:textAlignment w:val="baseline"/>
      </w:pPr>
      <w:r>
        <w:rPr>
          <w:rStyle w:val="10"/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关系型数据库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：主要通过垂直扩展（增加硬件资源）来提升性能，水平扩展较困难。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0" w:afterAutospacing="0"/>
        <w:ind w:left="840" w:leftChars="0" w:right="0" w:rightChars="0" w:hanging="420" w:firstLineChars="0"/>
        <w:textAlignment w:val="baseline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非关系型数据库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：设计之初就考虑了水平扩展，能够轻松应对大数据和高并发场景。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使用场景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144" w:afterAutospacing="0"/>
        <w:ind w:left="840" w:leftChars="0" w:right="0" w:rightChars="0" w:hanging="420" w:firstLineChars="0"/>
        <w:textAlignment w:val="baseline"/>
      </w:pPr>
      <w:r>
        <w:rPr>
          <w:rStyle w:val="10"/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关系型数据库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：适用于需要复杂查询、事务处理和数据一致性的应用，如金融系统、ERP等。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0" w:afterAutospacing="0"/>
        <w:ind w:left="840" w:leftChars="0" w:right="0" w:rightChars="0" w:hanging="420" w:firstLineChars="0"/>
        <w:textAlignment w:val="baseline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非关系型数据库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：适用于实时大数据分析、缓存、日志记录等对扩展性和性能要求高的场景。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数据一致性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44" w:afterAutospacing="0"/>
        <w:ind w:left="840" w:leftChars="0" w:right="0" w:rightChars="0" w:hanging="420" w:firstLineChars="0"/>
        <w:textAlignment w:val="baseline"/>
      </w:pPr>
      <w:r>
        <w:rPr>
          <w:rStyle w:val="10"/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关系型数据库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：强一致性模型，确保每次读取都能得到最新的数据。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840" w:leftChars="0" w:right="0" w:rightChars="0" w:hanging="420" w:firstLineChars="0"/>
        <w:textAlignment w:val="baseline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非关系型数据库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：最终一致性模型，可能在短时间内读取到旧数据，但最终会达到一致状态。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实力产品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44" w:afterAutospacing="0"/>
        <w:ind w:left="840" w:leftChars="0" w:right="0" w:rightChars="0" w:hanging="420" w:firstLineChars="0"/>
        <w:textAlignment w:val="baseline"/>
      </w:pPr>
      <w:r>
        <w:rPr>
          <w:rStyle w:val="10"/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关系型数据库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：MySQL, Oracle, SQL Server, PostgreSQL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840" w:leftChars="0" w:right="0" w:rightChars="0" w:hanging="420" w:firstLineChars="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非关系型数据库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：MongoDB, Cassandra, Redis, Couchbase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三、</w:t>
      </w:r>
      <w:r>
        <w:t>数据库的重要性及其应用场景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 w:line="288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数据库的重要性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数据存储与管理：数据库提供了一种结构化的方式来存储大量数据，使得数据的存储和管理变得高效和可靠。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数据查询与分析：数据库支持复杂的数据查询和分析功能，使得用户可以快速从海量数据中获取所需信息。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数据安全与完整性：数据库通过多种机制来确保数据的安全性和完整性，包括用户身份验证、访问控制、数据加密和数据备份等。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支持业务决策：数据库系统在支持业务决策方面也发挥着重要作用，通过数据库，企业可以存储和管理大量业务数据，并通过查询和分析功能从数据中提取有价值的信息。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提高工作效率：数据库系统通过提供高效的数据存储、管理、查询和分析功能，大大提高了工作效率。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highlight w:val="yellow"/>
          <w:shd w:val="clear" w:fill="FFFFFF"/>
          <w:lang w:val="en-US" w:eastAsia="zh-CN"/>
        </w:rPr>
        <w:t>数据库的应用场景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电子商务：用于存储和管理商品、订单、客户等数据，支持在线购物和交易。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金融领域：用于存储和管理账户、交易、贷款等数据，支持金融交易和业务处理。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医疗领域：用于存储和管理患者、病历、药品等数据，支持医疗服务和管理。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教育领域：用于存储和管理学生、课程、成绩等数据，支持教育教学和管理。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政府和公共服务：用于存储和管理人口、税务、社保等数据，支持公共服务和管理。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numPr>
          <w:ilvl w:val="0"/>
          <w:numId w:val="13"/>
        </w:numPr>
        <w:bidi w:val="0"/>
        <w:rPr>
          <w:rFonts w:hint="eastAsia"/>
          <w:lang w:eastAsia="zh-CN"/>
        </w:rPr>
      </w:pPr>
      <w:r>
        <w:t>常见数据库管理系统简介（如 MySQL, PostgreSQL, MongoDB 等</w:t>
      </w:r>
      <w:r>
        <w:rPr>
          <w:rFonts w:hint="eastAsia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 w:line="288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MySQL 数据库简介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480" w:leftChars="0" w:right="0" w:rightChars="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定义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：MySQL是一个开源的关系型数据库管理系统，使用SQL语言进行数据操作和查询。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60" w:leftChars="0" w:right="0" w:rightChars="0" w:firstLine="419" w:firstLineChars="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特点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/>
        <w:ind w:left="1260" w:leftChars="0" w:right="0" w:rightChars="0" w:hanging="420" w:firstLineChars="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开源性：免费提供，拥有强大的社区支持和活跃的开发者社区。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可靠性和稳定性：经过多年发展，已成为稳定可靠的数据库系统。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/>
        <w:ind w:left="1260" w:leftChars="0" w:right="0" w:rightChars="0" w:hanging="420" w:firstLineChars="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多线程支持：充分利用CPU资源，提供高性能。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跨平台性：支持多种操作系统，如Linux、Windows、Mac OS等。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right="0" w:hanging="360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 w:line="28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PostgreSQL 数据库简介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480" w:leftChars="0" w:right="0" w:rightChars="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定义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：PostgreSQL是一个功能强大的开源数据库系统，以可靠性、稳定性和数据一致性著称。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特点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高度兼容SQL标准：支持子查询、授权读取和可序列化的事务隔离级别。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高级功能：包括多版本并发控制（MVCC）、按时间点恢复（PITR）、表空间、异步复制等。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可定制性：支持多种编程语言进行存储过程开发，如Java、Perl、Python等。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 w:line="28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MongoDB 数据库简介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480" w:leftChars="0" w:right="0" w:rightChars="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定义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：MongoDB是一个基于文档的NoSQL数据库，采用BSON（Binary JSON）格式存储数据。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 w:firstLine="419" w:firstLineChars="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特点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/>
        <w:ind w:left="1260" w:leftChars="0" w:right="0" w:rightChars="0" w:hanging="420" w:firstLineChars="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灵活的文档模型：无需预先定义表结构，字段可动态添加。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高性能：支持索引、聚合框架等，优化查询效率。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0" w:afterAutospacing="0"/>
        <w:ind w:left="1260" w:leftChars="0" w:right="0" w:rightChars="0" w:hanging="420" w:firstLineChars="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高可用性：通过副本集和分片实现数据冗余和水平扩展。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jc w:val="center"/>
      </w:pPr>
      <w:r>
        <w:rPr>
          <w:rFonts w:hint="default"/>
        </w:rPr>
        <w:t>数据的操作</w:t>
      </w:r>
    </w:p>
    <w:p>
      <w:pPr>
        <w:pStyle w:val="4"/>
        <w:bidi w:val="0"/>
      </w:pPr>
      <w:r>
        <w:rPr>
          <w:rFonts w:hint="eastAsia"/>
          <w:lang w:val="en-US" w:eastAsia="zh-CN"/>
        </w:rPr>
        <w:t>一、</w:t>
      </w:r>
      <w:r>
        <w:t>数据的基本概念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1. 数据的定义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数据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：是对客观事件进行记录并可以鉴别的符号，是对客观事物的性质、状态以及相互关系等进行记载的物理符号或这些物理符号的组合。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2. 记录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记录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：在数据库中，记录是指表中的一行数据，它代表了某个实体或事件的具体信息。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3. 字段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字段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：构成记录的每个数据项，是数据库中用于存储特定类型数据的基本单位。每个字段都有其特定的名称、数据类型，以及可能有的约束条件（如唯一性、长度、格式等）。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4. 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：由行和列组成的二维表，是数据库中用于存储和查询数据的基本结构。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5. 数据类型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数据类型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：在计算机科学和计算机编程中，数据类型是数据的属性，它告诉编译器或解释器，程序员打算如何使用数据。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  <w:vertAlign w:val="baseline"/>
        </w:rPr>
        <w:t>常见的数据类型包括实数、整数、布尔型、字符型、日期型等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96"/>
        <w:jc w:val="left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6. 数据格式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数据格式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：描述数据保存在文件或记录中的规则，可以是字符形式的文本格式，或二进制数据形式的压缩格式。</w:t>
      </w:r>
    </w:p>
    <w:p>
      <w:pPr>
        <w:numPr>
          <w:ilvl w:val="0"/>
          <w:numId w:val="0"/>
        </w:numPr>
        <w:ind w:firstLine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二、SQL语言简介及常用操作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 w:line="288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SQL 语言简介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480" w:leftChars="0" w:right="0" w:rightChars="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定义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：SQL（Structured Query Language）是一种用于管理关系型数据库的标准编程语言，主要用于数据的查询、插入、更新和删除操作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480" w:leftChars="0" w:right="0" w:rightChars="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历史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：SQL由IBM公司研制，并在1986年成为ANSI标准，随后成为国际标准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 w:firstLine="419" w:firstLineChars="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特点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/>
        <w:ind w:left="1260" w:leftChars="0" w:right="0" w:rightChars="0" w:hanging="420" w:firstLineChars="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非过程化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：只需描述操作要求，不必描述操作步骤。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/>
        <w:ind w:left="1260" w:leftChars="0" w:right="0" w:rightChars="0" w:hanging="420" w:firstLineChars="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面向集合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：操作的对象可以是元组的集合。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rightChars="0" w:hanging="420" w:firstLineChars="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统一语法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：提供多种使用方式，既可以作为自含式语言，也可以嵌入到其他语言中使用。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 w:line="288" w:lineRule="atLeast"/>
        <w:ind w:left="0" w:right="0" w:firstLine="0"/>
        <w:textAlignment w:val="baseline"/>
        <w:rPr>
          <w:highlight w:val="yellow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SQL 常用操作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420" w:right="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：用于从表中检索数据。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/>
        <w:ind w:left="480" w:leftChars="0" w:right="0" w:rightChars="0" w:firstLine="419" w:firstLineChars="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基本语法：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SELECT column1, column2 FROM table_name WHERE condition;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示例：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SELECT * FROM students WHERE age &gt; 18;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right="0" w:rightChars="0"/>
        <w:textAlignment w:val="baseline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420" w:right="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INSERT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：用于向表中插入新数据。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/>
        <w:ind w:left="480" w:leftChars="0" w:right="0" w:rightChars="0" w:firstLine="419" w:firstLineChars="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基本语法：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INSERT INTO table_name (column1, column2, ...) VALUES (value1, value2, ...);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570" w:firstLineChars="30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示例：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INSERT INTO students (id, name, age) VALUES (1, '张三', 20);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96"/>
        <w:jc w:val="left"/>
        <w:textAlignment w:val="baseline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420" w:right="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UPDATE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：用于修改表中的现有数据。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/>
        <w:ind w:left="840" w:leftChars="0" w:right="0" w:rightChars="0" w:firstLine="420" w:firstLineChars="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基本语法：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UPDATE table_name SET column1 = value1, column2 = value2 WHERE condition;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20" w:leftChars="0" w:right="0" w:rightChars="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示例：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UPDATE students SET age = 21 WHERE id =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420" w:right="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DELETE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：用于从表中删除数据。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/>
        <w:ind w:left="480" w:leftChars="0" w:right="0" w:rightChars="0" w:firstLine="839" w:firstLineChars="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基本语法：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DELETE FROM table_name WHERE condition;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20" w:leftChars="0" w:right="0" w:right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示例：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DELETE FROM students WHERE id =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20" w:leftChars="0" w:right="0" w:rightChars="0"/>
        <w:textAlignment w:val="baseline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0" w:afterAutospacing="0" w:line="288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singl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single"/>
          <w:shd w:val="clear" w:fill="FFFFFF"/>
          <w:vertAlign w:val="baseline"/>
        </w:rPr>
        <w:t>通过这些点，我们可以看出SQL语言在现代数据库管理中的核心作用，它不仅支持基本的数据操作，还具备强大的查询和数据处理能力。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5"/>
        </w:numPr>
        <w:bidi w:val="0"/>
      </w:pPr>
      <w:r>
        <w:t>数据库索引和查询优化技巧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1. 索引优化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84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创建合适的索引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：根据查询条件创建索引，如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CREATE INDEX idx_user_email ON users(email);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84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联合索引优化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：避免创建多个单列索引，而是创建包含多个字段的联合索引，如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CREATE INDEX idx_users_search ON users(name, email, phone);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84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索引排序优化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：考虑排序方向的索引，如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CREATE INDEX idx_products_category_price ON products(category asc, price desc);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84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前缀索引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：对于长字符串字段，使用前缀索引，如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CREATE INDEX idx_description ON products(description(50));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覆盖索引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：创建包含所有查询所需字段的索引，如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CREATE INDEX idx_orders_covering ON orders(order_id, status, created_at, total_amount);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2. 查询重写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84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避免使用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SELECT *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：明确指定需要查询的列，减少数据传输量，如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SELECT o.order_id, o.status, u.name, u.email FROM orders o JOIN users u ON o.user_id = u.id;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84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使用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EXISTS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替代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IN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：提高查询效率，如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SELECT * FROM orders WHERE EXISTS (SELECT 1 FROM users WHERE u.id = o.user_id AND u.status = 'active');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84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使用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UNION ALL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替代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UNION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：避免去重操作，提高查询速度，如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SELECT order_id FROM completed_orders UNION ALL SELECT order_id FROM pending_orders;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使用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JOIN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替代子查询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：减少查询层级，提高查询效率。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3. 数据库配置优化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调整缓存大小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：根据数据库的内存大小调整缓存设置，如MySQL的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innodb_buffer_pool_size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4. 表结构优化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定期优化表结构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：随着业务需求的变化，定期审查表结构，添加或删除列、拆分或合并表。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5. 分区和分表优化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分区表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：将大表分成多个小表，提高查询效率。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6. 缓存优化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缓存查询结果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：对于频繁被查询但很少被修改的数据，可以考虑将查询结果缓存起来，如使用Redis。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7. 监控和维护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持续监控数据库性能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：使用性能监控工具，如MySQL的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Performance Schema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或PostgreSQL的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pg_stat_statements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，实时监测数据库的性能指标。</w:t>
      </w:r>
    </w:p>
    <w:p>
      <w:pPr>
        <w:numPr>
          <w:ilvl w:val="0"/>
          <w:numId w:val="0"/>
        </w:numPr>
      </w:pPr>
    </w:p>
    <w:p>
      <w:pPr>
        <w:pStyle w:val="4"/>
        <w:numPr>
          <w:ilvl w:val="0"/>
          <w:numId w:val="2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数据安全与备份策略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 w:line="288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  <w:lang w:val="en-US" w:eastAsia="zh-CN"/>
        </w:rPr>
        <w:t>一、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数据安全性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right="0" w:firstLine="420" w:firstLineChars="0"/>
        <w:textAlignment w:val="baseline"/>
        <w:rPr>
          <w:highlight w:val="yellow"/>
        </w:rPr>
      </w:pPr>
      <w:r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1、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访问控制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实施强密码策略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多因素认证（MFA）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0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基于角色的访问权限管理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419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right="0" w:firstLine="420" w:firstLineChars="0"/>
        <w:jc w:val="left"/>
        <w:textAlignment w:val="baseline"/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</w:pPr>
      <w:r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2、</w:t>
      </w:r>
      <w:r>
        <w:rPr>
          <w:rStyle w:val="10"/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加密技术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数据传输加密（如SSL/TLS）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数据存储加密（如AES-256）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端到端加密保护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419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right="0" w:firstLine="420" w:firstLineChars="0"/>
        <w:jc w:val="left"/>
        <w:textAlignment w:val="baseline"/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</w:pPr>
      <w:r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3、</w:t>
      </w:r>
      <w:r>
        <w:rPr>
          <w:rStyle w:val="10"/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防火墙与入侵检测系统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配置网络防火墙规则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使用IDS/IPS监控异常活动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419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right="0" w:firstLine="420" w:firstLineChars="0"/>
        <w:jc w:val="left"/>
        <w:textAlignment w:val="baseline"/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</w:pPr>
      <w:r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4、</w:t>
      </w:r>
      <w:r>
        <w:rPr>
          <w:rStyle w:val="10"/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反病毒和恶意软件防护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定期更新防病毒软件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进行恶意软件扫描和清理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right="0" w:rightChars="0"/>
        <w:textAlignment w:val="baseline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right="0" w:firstLine="420" w:firstLineChars="0"/>
        <w:jc w:val="left"/>
        <w:textAlignment w:val="baseline"/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</w:pPr>
      <w:r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5、</w:t>
      </w:r>
      <w:r>
        <w:rPr>
          <w:rStyle w:val="10"/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安全审计与日志记录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记录关键操作日志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定期审查和分析日志文件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实施合规性检查和审计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 w:line="288" w:lineRule="atLeast"/>
        <w:ind w:left="0" w:right="0" w:firstLine="0"/>
        <w:textAlignment w:val="baseline"/>
      </w:pPr>
      <w:r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  <w:lang w:val="en-US" w:eastAsia="zh-CN"/>
        </w:rPr>
        <w:t>二、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备份策略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right="0" w:firstLine="420" w:firstLineChars="0"/>
        <w:jc w:val="left"/>
        <w:textAlignment w:val="baseline"/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</w:pPr>
      <w:r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1、</w:t>
      </w:r>
      <w:r>
        <w:rPr>
          <w:rStyle w:val="10"/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3-2-1备份法则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至少有三份数据副本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使用两种不同的存储媒介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其中一份副本存放在异地或云端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textAlignment w:val="baseline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right="0" w:firstLine="420" w:firstLineChars="0"/>
        <w:jc w:val="left"/>
        <w:textAlignment w:val="baseline"/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</w:pPr>
      <w:r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2、</w:t>
      </w:r>
      <w:r>
        <w:rPr>
          <w:rStyle w:val="10"/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定期备份计划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设定明确的备份频率和时间点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包括全量备份和增量/差异备份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right="0" w:rightChars="0"/>
        <w:textAlignment w:val="baseline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right="0" w:firstLine="420" w:firstLineChars="0"/>
        <w:jc w:val="left"/>
        <w:textAlignment w:val="baseline"/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</w:pPr>
      <w:r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3、</w:t>
      </w:r>
      <w:r>
        <w:rPr>
          <w:rStyle w:val="10"/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自动化备份流程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利用软件工具自动执行备份任务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减少人为错误和提高效率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480" w:leftChars="0" w:right="0" w:rightChars="0"/>
        <w:textAlignment w:val="baseline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right="0" w:firstLine="420" w:firstLineChars="0"/>
        <w:jc w:val="left"/>
        <w:textAlignment w:val="baseline"/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</w:pPr>
      <w:r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4、</w:t>
      </w:r>
      <w:r>
        <w:rPr>
          <w:rStyle w:val="10"/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备份验证与测试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定期检查备份数据的完整性和可用性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执行恢复演练以确认流程有效性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480" w:leftChars="0" w:right="0" w:rightChars="0"/>
        <w:textAlignment w:val="baseline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right="0" w:firstLine="420" w:firstLineChars="0"/>
        <w:jc w:val="left"/>
        <w:textAlignment w:val="baseline"/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</w:pPr>
      <w:r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5、</w:t>
      </w:r>
      <w:r>
        <w:rPr>
          <w:rStyle w:val="10"/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灾难恢复计划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制定详细的应急响应方案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明确职责分工和时间表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准备必要的硬件和软件资源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textAlignment w:val="baseline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right="0" w:firstLine="420" w:firstLineChars="0"/>
        <w:jc w:val="left"/>
        <w:textAlignment w:val="baseline"/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</w:pPr>
      <w:r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6、</w:t>
      </w:r>
      <w:r>
        <w:rPr>
          <w:rStyle w:val="10"/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  <w:lang w:val="en-US" w:eastAsia="zh-CN"/>
        </w:rPr>
        <w:t>云备份与服务选择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评估不同云服务提供商的安全性能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利用可靠的云存储解决方案进行备份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72" w:afterAutospacing="0"/>
        <w:ind w:left="1260" w:leftChars="0" w:right="0" w:rightChars="0" w:hanging="420" w:firstLine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确保遵守相关法律法规和行业标准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/>
        <w:ind w:right="0" w:rightChars="0"/>
        <w:jc w:val="both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/>
        <w:ind w:right="0" w:rightChars="0"/>
        <w:jc w:val="both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介绍Python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Python的特点与优势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44" w:afterAutospacing="0"/>
        <w:ind w:right="0" w:right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  <w:lang w:val="en-US" w:eastAsia="zh-CN"/>
        </w:rPr>
        <w:t>1、</w:t>
      </w:r>
      <w:r>
        <w:rPr>
          <w:rStyle w:val="10"/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简单易学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：Python的语法简洁清晰，强调代码的可读性，使用缩进来表示代码块，非常适合初学者入门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44" w:afterAutospacing="0"/>
        <w:ind w:right="0" w:rightChars="0"/>
        <w:textAlignment w:val="baseline"/>
      </w:pPr>
      <w:r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  <w:lang w:val="en-US" w:eastAsia="zh-CN"/>
        </w:rPr>
        <w:t>2、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丰富的库和框架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：Python自带庞大的标准库，涵盖文件操作、网络通信、正则表达式、数据库连接等众多功能模块，同时有大量的第三方库可供使用，如NumPy、Pandas、Matplotlib等。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44" w:afterAutospacing="0"/>
        <w:ind w:right="0" w:rightChars="0"/>
        <w:textAlignment w:val="baseline"/>
      </w:pPr>
      <w:r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  <w:lang w:val="en-US" w:eastAsia="zh-CN"/>
        </w:rPr>
        <w:t>3、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跨平台性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：Python可以在Windows、macOS、Linux等多种操作系统上运行，无需进行大量修改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44" w:afterAutospacing="0"/>
        <w:ind w:right="0" w:rightChars="0"/>
        <w:textAlignment w:val="baseline"/>
      </w:pPr>
      <w:r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  <w:lang w:val="en-US" w:eastAsia="zh-CN"/>
        </w:rPr>
        <w:t>4、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面向对象编程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：支持面向对象编程范式，使用类和对象的概念来组织和封装代码，提高代码的可重用性和可维护性。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44" w:afterAutospacing="0"/>
        <w:ind w:right="0" w:rightChars="0"/>
        <w:textAlignment w:val="baseline"/>
      </w:pPr>
      <w:r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  <w:lang w:val="en-US" w:eastAsia="zh-CN"/>
        </w:rPr>
        <w:t>5、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动态类型系统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：Python是动态类型语言，变量的类型在运行时确定，提高了编程的灵活性和便捷性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</w:pPr>
      <w:r>
        <w:rPr>
          <w:rStyle w:val="10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  <w:lang w:val="en-US" w:eastAsia="zh-CN"/>
        </w:rPr>
        <w:t>6、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强大的社区支持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：Python拥有庞大的社区支持，社区成员提供丰富的教程、文档、工具和项目，帮助开发者解决问题、分享经验和创新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4"/>
        </w:numPr>
        <w:bidi w:val="0"/>
        <w:ind w:left="0" w:leftChars="0" w:firstLine="0" w:firstLineChars="0"/>
      </w:pPr>
      <w:r>
        <w:t>Python 在数据处理和分析中的应用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b/>
          <w:bCs/>
        </w:rPr>
        <w:t>NumPy</w:t>
      </w:r>
      <w:r>
        <w:rPr>
          <w:rFonts w:hint="eastAsia"/>
        </w:rPr>
        <w:t>：提供高性能的数值计算功能，包括多维数组对象和用于处理这些数组的函数。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b/>
          <w:bCs/>
        </w:rPr>
        <w:t>Pandas</w:t>
      </w:r>
      <w:r>
        <w:rPr>
          <w:rFonts w:hint="eastAsia"/>
        </w:rPr>
        <w:t>：用于数据处理和分析的库，提供DataFrame对象，简化数据的清洗、转换和整理。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b/>
          <w:bCs/>
        </w:rPr>
        <w:t>Matplotlib</w:t>
      </w:r>
      <w:r>
        <w:rPr>
          <w:rFonts w:hint="eastAsia"/>
        </w:rPr>
        <w:t>：用于数据可视化，可以创建各种类型的图表和可视化。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b/>
          <w:bCs/>
        </w:rPr>
        <w:t>SciPy</w:t>
      </w:r>
      <w:r>
        <w:rPr>
          <w:rFonts w:hint="eastAsia"/>
        </w:rPr>
        <w:t>：用于科学计算，提供数值积分、优化、信号处理等功能。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b/>
          <w:bCs/>
        </w:rPr>
        <w:t>Scikit-learn</w:t>
      </w:r>
      <w:r>
        <w:rPr>
          <w:rFonts w:hint="eastAsia"/>
        </w:rPr>
        <w:t>：用于机器学习，提供数据预处理、特征选择和降维等工具。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  <w:b/>
          <w:bCs/>
        </w:rPr>
        <w:t>Statsmodels</w:t>
      </w:r>
      <w:r>
        <w:rPr>
          <w:rFonts w:hint="eastAsia"/>
        </w:rPr>
        <w:t>：专注于统计建模，提供丰富的统计方法和模型。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7、</w:t>
      </w:r>
      <w:r>
        <w:rPr>
          <w:rFonts w:hint="eastAsia"/>
          <w:b/>
          <w:bCs/>
        </w:rPr>
        <w:t>Dask</w:t>
      </w:r>
      <w:r>
        <w:rPr>
          <w:rFonts w:hint="eastAsia"/>
        </w:rPr>
        <w:t>：支持分布式计算和流式处理，适合处理大规模数据集。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Python编程基础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1. 变量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定义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：变量是存储数据的容器。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动态类型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：Python不需要预先声明变量的类型，变量的类型在运行时自动确定。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命名规范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：使用小写字母和下划线组合，避免使用保留字和特殊字符。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2. 数据类型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基本数据类型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</w:t>
      </w:r>
    </w:p>
    <w:p>
      <w:pPr>
        <w:keepNext w:val="0"/>
        <w:keepLines w:val="0"/>
        <w:widowControl/>
        <w:numPr>
          <w:ilvl w:val="1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72" w:afterAutospacing="0"/>
        <w:ind w:left="126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整数（int）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：如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,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100</w:t>
      </w:r>
    </w:p>
    <w:p>
      <w:pPr>
        <w:keepNext w:val="0"/>
        <w:keepLines w:val="0"/>
        <w:widowControl/>
        <w:numPr>
          <w:ilvl w:val="1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72" w:afterAutospacing="0"/>
        <w:ind w:left="126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浮点数（float）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：如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3.14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,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-0.001</w:t>
      </w:r>
    </w:p>
    <w:p>
      <w:pPr>
        <w:keepNext w:val="0"/>
        <w:keepLines w:val="0"/>
        <w:widowControl/>
        <w:numPr>
          <w:ilvl w:val="1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72" w:afterAutospacing="0"/>
        <w:ind w:left="126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字符串（str）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：如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"Hello, World!"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,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'Python'</w:t>
      </w:r>
    </w:p>
    <w:p>
      <w:pPr>
        <w:keepNext w:val="0"/>
        <w:keepLines w:val="0"/>
        <w:widowControl/>
        <w:numPr>
          <w:ilvl w:val="1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26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布尔值（bool）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True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,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False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复合数据类型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</w:t>
      </w: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/>
        <w:ind w:left="126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列表（list）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：有序集合，如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[1, 2, 3]</w:t>
      </w: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/>
        <w:ind w:left="126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元组（tuple）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：有序不可变集合，如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(1, 2, 3)</w:t>
      </w: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/>
        <w:ind w:left="126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字典（dict）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：键值对集合，如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{'name': 'Alice', 'age': 25}</w:t>
      </w: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集合（set）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：无序不重复元素集合，如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{1, 2, 3}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3. 控制流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条件语句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</w:t>
      </w:r>
    </w:p>
    <w:p>
      <w:pPr>
        <w:keepNext w:val="0"/>
        <w:keepLines w:val="0"/>
        <w:widowControl/>
        <w:numPr>
          <w:ilvl w:val="1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/>
        <w:ind w:left="126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使用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,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elif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,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 进行条件判断。</w:t>
      </w:r>
    </w:p>
    <w:p>
      <w:pPr>
        <w:keepNext w:val="0"/>
        <w:keepLines w:val="0"/>
        <w:widowControl/>
        <w:numPr>
          <w:ilvl w:val="1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示例：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if x &gt; 0: print("Positive")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循环语句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</w:t>
      </w:r>
    </w:p>
    <w:p>
      <w:pPr>
        <w:keepNext w:val="0"/>
        <w:keepLines w:val="0"/>
        <w:widowControl/>
        <w:numPr>
          <w:ilvl w:val="1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72" w:afterAutospacing="0"/>
        <w:ind w:left="126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for 循环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：遍历序列，如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for i in range(5): print(i)</w:t>
      </w:r>
    </w:p>
    <w:p>
      <w:pPr>
        <w:keepNext w:val="0"/>
        <w:keepLines w:val="0"/>
        <w:widowControl/>
        <w:numPr>
          <w:ilvl w:val="1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26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while 循环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：重复执行代码块，直到条件不满足，如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while x &lt; 10: x += 1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异常处理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72" w:afterAutospacing="0"/>
        <w:ind w:left="126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使用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try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,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except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,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finally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 进行异常捕获和处理。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26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示例：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try: result = 10 / 0 except ZeroDivisionError: print("Error")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4. 函数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定义和调用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：使用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def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 关键字定义函数，通过函数名调用。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参数传递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：支持位置参数、默认参数、可变参数和关键字参数。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返回值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：使用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return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 语句返回值。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5. 模块和包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模块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：将功能相关的代码组织在一个文件中，通过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import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 语句导入使用。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：包含多个模块的目录，通过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 进行访问。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6. 文件操作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读写文件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：使用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 函数打开文件，通过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read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,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write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 等方法进行读写操作。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文件路径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：使用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os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 模块处理文件路径和目录操作。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常用的Python库介绍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1. NumPy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科学计算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：提供高性能的多维数组对象和数学函数。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数组操作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：支持大规模多维数组和矩阵运算。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线性代数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：包含线性代数、随机数生成和傅里叶变换等功能。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2. Pandas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数据处理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：提供高效的数据结构和数据分析工具。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DataFrame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：类似于表格的数据结构，便于数据清洗和处理。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数据操作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：支持数据筛选、排序、分组和合并等操作。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3. Matplotlib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数据可视化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：提供丰富的绘图功能，创建各种类型的图表。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图表类型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：支持折线图、柱状图、散点图、饼图等。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自定义设置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：允许高度自定义图表的样式和布局。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4. SciPy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科学计算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：基于 NumPy，提供更多高级的科学计算功能。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优化与积分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：包含优化算法、数值积分和插值方法。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信号处理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：支持信号处理和图像处理等功能。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5. Scikit-learn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机器学习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：提供简单高效的机器学习工具。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分类与回归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：支持多种分类和回归算法。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模型评估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：包含数据预处理、模型选择和评估等功能。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6. TensorFlow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深度学习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：由 Google 开发，用于构建和训练深度学习模型。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灵活架构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：支持多种平台和设备，可在 CPU、GPU 和 TPU 上运行。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生态系统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：拥有庞大的社区和丰富的扩展库。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highlight w:val="yellow"/>
          <w:shd w:val="clear" w:fill="FFFFFF"/>
          <w:vertAlign w:val="baseline"/>
        </w:rPr>
        <w:t>7. Keras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深度学习框架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：基于 TensorFlow，提供高级 API 简化模型构建。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快速原型设计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：易于搭建和测试新的想法。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多后端支持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：可在 TensorFlow、Theano 和 CNTK 上运行。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/>
        </w:rPr>
        <w:t>Python 如何使用数据库</w:t>
      </w:r>
    </w:p>
    <w:p>
      <w:pPr>
        <w:pStyle w:val="4"/>
        <w:bidi w:val="0"/>
      </w:pPr>
      <w:r>
        <w:rPr>
          <w:rFonts w:hint="eastAsia"/>
          <w:lang w:val="en-US" w:eastAsia="zh-CN"/>
        </w:rPr>
        <w:t>一、</w:t>
      </w:r>
      <w:r>
        <w:t>Python 连接数据库的方法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1. SQLite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轻量级数据库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：无需单独安装，Python自带SQLite库。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文件存储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：数据库存储在单个文件中，便于管理和部署。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简单易用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：适合小型应用和学习数据库操作。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2. MySQL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开源关系型数据库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：广泛用于Web应用和企业级应用。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连接方式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：使用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mysql-connector-python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或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PyMySQL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库进行连接。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性能优越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：支持高并发和大数据量处理。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3. PostgreSQL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高级关系型数据库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：支持复杂查询和事务处理。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连接方式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：使用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psycopg2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库进行连接。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功能丰富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：支持自定义数据类型和扩展。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4. MongoDB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NoSQL数据库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：文档型数据库，适合存储非结构化数据。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连接方式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：使用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pymongo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库进行连接。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灵活高效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：支持水平扩展和高并发读写。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二、使用Pyton执行SQL查询和处理结果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1. 安装 MySQL 连接器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使用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mysql-connector-python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 库连接 MySQL 数据库。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安装命令：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pip install mysql-connector-python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2. 建立数据库连接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使用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connect()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 方法建立与 MySQL 数据库的连接。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示例：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20" w:leftChars="0" w:right="0" w:rightChars="0"/>
        <w:textAlignment w:val="baseline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import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mysql.connector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connect_to_database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host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user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password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database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pool_size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创建一个到指定数据库的连接池。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参数: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- host: 数据库服务器的主机名或IP地址。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- user: 用于连接数据库的用户名。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- password: 用户的密码。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- database: 要连接的数据库名称。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- pool_size: 连接池中的连接数量。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返回: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无。成功时创建一个连接池，失败时抛出异常。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try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使用提供的参数创建一个MySQL连接池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.pool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pooling.MySQLConnectionPool(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pool_name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f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host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database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pool_size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pool_size,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host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host,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user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user,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password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password,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database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database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记录连接池创建成功的信息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logging.info(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"MySQL连接池创建成功"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except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Error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as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e: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如果创建连接池过程中出现错误，记录错误信息并抛出异常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logging.error(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f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"连接池创建失败: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e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raise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3. 创建游标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使用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cursor()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 方法创建游标对象。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6" w:beforeAutospacing="0" w:after="106" w:afterAutospacing="0" w:line="18" w:lineRule="atLeast"/>
        <w:ind w:left="420" w:right="0"/>
        <w:jc w:val="left"/>
        <w:textAlignment w:val="baseline"/>
        <w:rPr>
          <w:rFonts w:hint="default" w:ascii="Consolas" w:hAnsi="Consolas" w:eastAsia="Consolas" w:cs="Consolas"/>
          <w:color w:val="383A42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shd w:val="clear" w:fill="FAFAFA"/>
          <w:vertAlign w:val="baseline"/>
        </w:rPr>
        <w:t xml:space="preserve">cursor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AFAFA"/>
          <w:vertAlign w:val="baseline"/>
        </w:rPr>
        <w:t>=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shd w:val="clear" w:fill="FAFAFA"/>
          <w:vertAlign w:val="baseline"/>
        </w:rPr>
        <w:t xml:space="preserve"> conn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shd w:val="clear" w:fill="FAFAFA"/>
          <w:vertAlign w:val="baseline"/>
        </w:rPr>
        <w:t>.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shd w:val="clear" w:fill="FAFAFA"/>
          <w:vertAlign w:val="baseline"/>
        </w:rPr>
        <w:t>cursor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shd w:val="clear" w:fill="FAFAFA"/>
          <w:vertAlign w:val="baseline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4. 执行 SQL 查询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使用游标的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execute()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 方法执行 SQL 查询。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示例：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20" w:leftChars="0" w:right="0" w:rightChars="0"/>
        <w:textAlignment w:val="baseline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fetch_one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table_name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fields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condition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将字段列表转换为以逗号分隔的字符串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fields_str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', 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.join(fields)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构造SQL查询语句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query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f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"SELECT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fields_str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 FROM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table_name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 WHERE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condition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 LIMIT 1"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执行查询语句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results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.execute_query(query)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如果查询结果不为空，则返回第一个结果，否则返回None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return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results[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0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]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results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else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5. 处理查询结果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84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使用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fetchone()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,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fetchmany()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, 或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fetchall()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 方法获取查询结果。</w:t>
      </w:r>
    </w:p>
    <w:p>
      <w:pPr>
        <w:keepNext w:val="0"/>
        <w:keepLines w:val="0"/>
        <w:widowControl/>
        <w:numPr>
          <w:ilvl w:val="1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72" w:afterAutospacing="0"/>
        <w:ind w:left="1260" w:leftChars="0" w:right="0" w:hanging="360"/>
        <w:textAlignment w:val="baseline"/>
      </w:pP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fetchone()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: 获取单条记录。</w:t>
      </w:r>
    </w:p>
    <w:p>
      <w:pPr>
        <w:keepNext w:val="0"/>
        <w:keepLines w:val="0"/>
        <w:widowControl/>
        <w:numPr>
          <w:ilvl w:val="1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72" w:afterAutospacing="0"/>
        <w:ind w:left="1260" w:leftChars="0" w:right="0" w:hanging="360"/>
        <w:textAlignment w:val="baseline"/>
      </w:pP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fetchmany(size)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: 获取指定数量的记录。</w:t>
      </w:r>
    </w:p>
    <w:p>
      <w:pPr>
        <w:keepNext w:val="0"/>
        <w:keepLines w:val="0"/>
        <w:widowControl/>
        <w:numPr>
          <w:ilvl w:val="1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260" w:leftChars="0" w:right="0" w:hanging="360"/>
        <w:textAlignment w:val="baseline"/>
      </w:pP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fetchall()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: 获取所有记录。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</w:pPr>
    </w:p>
    <w:p>
      <w:pPr>
        <w:pStyle w:val="4"/>
        <w:numPr>
          <w:ilvl w:val="0"/>
          <w:numId w:val="61"/>
        </w:numPr>
        <w:bidi w:val="0"/>
      </w:pPr>
      <w:r>
        <w:t>ORM（对象关系映射）工具简介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  <w:lang w:val="en-US" w:eastAsia="zh-CN"/>
        </w:rPr>
        <w:t>1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. 定义与作用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ORM定义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：对象关系映射是一种编程技术，用于将对象模型与关系数据库模型之间进行相互转换。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作用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：简化数据库操作，提高开发效率，减少SQL语句的编写。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2. 主要特点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透明性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：开发者无需关心底层数据库的实现细节，通过操作对象即可完成数据库交互。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抽象化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：将数据库表映射为类，表中的记录映射为类的实例。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跨平台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：支持多种数据库系统，如MySQL、PostgreSQL、SQLite等。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3. 常见ORM工具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840" w:leftChars="0" w:right="0" w:firstLine="420" w:firstLineChars="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Django ORM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</w:t>
      </w:r>
    </w:p>
    <w:p>
      <w:pPr>
        <w:keepNext w:val="0"/>
        <w:keepLines w:val="0"/>
        <w:widowControl/>
        <w:numPr>
          <w:ilvl w:val="1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/>
        <w:ind w:left="168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Django框架内置的ORM工具。</w:t>
      </w:r>
    </w:p>
    <w:p>
      <w:pPr>
        <w:keepNext w:val="0"/>
        <w:keepLines w:val="0"/>
        <w:widowControl/>
        <w:numPr>
          <w:ilvl w:val="1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/>
        <w:ind w:left="168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通过Python类定义模型，自动生成数据库表。</w:t>
      </w:r>
    </w:p>
    <w:p>
      <w:pPr>
        <w:keepNext w:val="0"/>
        <w:keepLines w:val="0"/>
        <w:widowControl/>
        <w:numPr>
          <w:ilvl w:val="1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支持数据库迁移和版本控制。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leftChars="0" w:right="0" w:rightChars="0"/>
        <w:textAlignment w:val="baseline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840" w:leftChars="0" w:right="0" w:firstLine="420" w:firstLineChars="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SQLAlchemy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</w:t>
      </w:r>
    </w:p>
    <w:p>
      <w:pPr>
        <w:keepNext w:val="0"/>
        <w:keepLines w:val="0"/>
        <w:widowControl/>
        <w:numPr>
          <w:ilvl w:val="1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72" w:afterAutospacing="0"/>
        <w:ind w:left="168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功能强大的开源ORM工具。</w:t>
      </w:r>
    </w:p>
    <w:p>
      <w:pPr>
        <w:keepNext w:val="0"/>
        <w:keepLines w:val="0"/>
        <w:widowControl/>
        <w:numPr>
          <w:ilvl w:val="1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72" w:afterAutospacing="0"/>
        <w:ind w:left="168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支持多种数据库，兼容SQLite、MySQL、PostgreSQL等。</w:t>
      </w:r>
    </w:p>
    <w:p>
      <w:pPr>
        <w:keepNext w:val="0"/>
        <w:keepLines w:val="0"/>
        <w:widowControl/>
        <w:numPr>
          <w:ilvl w:val="1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68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提供高级功能，如事务管理、查询优化和缓存。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leftChars="0" w:right="0" w:rightChars="0"/>
        <w:textAlignment w:val="baseline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840" w:leftChars="0" w:right="0" w:firstLine="420" w:firstLineChars="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Peewee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900" w:leftChars="0" w:right="0" w:rightChars="0"/>
        <w:textAlignment w:val="baseline"/>
      </w:pPr>
    </w:p>
    <w:p>
      <w:pPr>
        <w:keepNext w:val="0"/>
        <w:keepLines w:val="0"/>
        <w:widowControl/>
        <w:numPr>
          <w:ilvl w:val="1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72" w:afterAutospacing="0"/>
        <w:ind w:left="168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轻量级ORM工具，简单易用。</w:t>
      </w:r>
    </w:p>
    <w:p>
      <w:pPr>
        <w:keepNext w:val="0"/>
        <w:keepLines w:val="0"/>
        <w:widowControl/>
        <w:numPr>
          <w:ilvl w:val="1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72" w:afterAutospacing="0"/>
        <w:ind w:left="168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支持多种数据库，适合小型项目和快速开发。</w:t>
      </w:r>
    </w:p>
    <w:p>
      <w:pPr>
        <w:keepNext w:val="0"/>
        <w:keepLines w:val="0"/>
        <w:widowControl/>
        <w:numPr>
          <w:ilvl w:val="1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68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允许直接编写原生SQL查询。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leftChars="0" w:right="0" w:rightChars="0"/>
        <w:textAlignment w:val="baseline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840" w:leftChars="0" w:right="0" w:firstLine="420" w:firstLineChars="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SQLObject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leftChars="0" w:right="0" w:rightChars="0"/>
        <w:textAlignment w:val="baseline"/>
      </w:pPr>
    </w:p>
    <w:p>
      <w:pPr>
        <w:keepNext w:val="0"/>
        <w:keepLines w:val="0"/>
        <w:widowControl/>
        <w:numPr>
          <w:ilvl w:val="1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72" w:afterAutospacing="0"/>
        <w:ind w:left="168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另一个流行的开源ORM工具。</w:t>
      </w:r>
    </w:p>
    <w:p>
      <w:pPr>
        <w:keepNext w:val="0"/>
        <w:keepLines w:val="0"/>
        <w:widowControl/>
        <w:numPr>
          <w:ilvl w:val="1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72" w:afterAutospacing="0"/>
        <w:ind w:left="168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提供简洁的API，易于上手。</w:t>
      </w:r>
    </w:p>
    <w:p>
      <w:pPr>
        <w:keepNext w:val="0"/>
        <w:keepLines w:val="0"/>
        <w:widowControl/>
        <w:numPr>
          <w:ilvl w:val="1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680" w:leftChars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支持多种数据库系统。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4. ORM的优势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提高开发效率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：减少手动编写SQL语句的工作量。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增强代码可读性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：使用面向对象的方式操作数据库。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简化数据库迁移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：ORM工具通常提供数据库迁移支持。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提高代码可维护性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：将数据库逻辑与业务逻辑分离。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5. 使用场景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Web应用开发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：适用于Django、Flask等Web框架。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144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桌面应用开发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：如PyQt、Tkinter等桌面应用。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textAlignment w:val="baseline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数据处理与分析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vertAlign w:val="baseline"/>
        </w:rPr>
        <w:t>：如Pandas结合ORM进行数据操作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from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flask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import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Flask, render_template, request, redirect, url_for, flash, jsonify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from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db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import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get_connection, shutdown  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使用 __init__.py 中定义的函数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app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Flask(__name__)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app.secret_key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'your_secret_key'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 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设置密钥用于flash消息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创建全局数据库连接实例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db_connection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get_connection()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@app.route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'/'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index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students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db_connection.fetch_all(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'students'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, [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'*'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],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'is_deleted = 0'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  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查询未删除的学生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students = db_connection.fetch_all('students', ['*'], '1=1')  # 查询所有学生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return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render_template(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'index.html'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students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students)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@app.route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'/add_student'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methods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[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'GET'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'POST'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add_student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判断请求方法是否为POST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request.method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'POST'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获取表单中的姓名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name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request.form[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'name'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获取表单中的年龄，并转换为整数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age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int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(request.form[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'age'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获取表单中的年级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grade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request.form[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'grade'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获取表单中的地址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address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request.form[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'address'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定义要插入的列名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columns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[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'name'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'age'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'grade'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'address'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定义要插入的值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values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[name, age, grade, address]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调用数据库连接对象的insert_record方法，插入学生信息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db_connection.insert_record(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'students'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, columns, values)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闪现提示信息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flash(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'学生信息已添加'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返回JSON响应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return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jsonify({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'status'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: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'success'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else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如果请求方法不是POST，则返回添加学生信息的HTML页面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return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render_template(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'add_student.html'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@app.route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'/edit/&lt;int:id&gt;'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methods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[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'GET'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'POST'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edit_student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id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检查请求方法是否为POST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request.method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'POST'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获取表单数据并转换为字典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set_values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'name'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 request.form[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'name'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],  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学生姓名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'age'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: 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int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(request.form[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'age'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]),  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学生年龄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'grade'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 request.form[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'grade'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],  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学生年级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'address'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 request.form[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'address'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]  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学生地址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更新数据库记录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db_connection.update_record(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'students'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set_values, 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f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"id =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id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显示更新成功的提示信息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flash(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'学生信息已更新'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返回JSON格式的响应，表示操作成功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return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jsonify({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'status'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: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'success'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else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获取指定ID的学生信息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student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db_connection.fetch_one(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'students'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, [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'id'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'name'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'age'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'grade'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'address'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], 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f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"id =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id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渲染编辑学生信息的HTML模板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return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render_template(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'edit_student.html'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student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student)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@app.route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'/delete/&lt;int:id&gt;'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methods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[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'DELETE'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delete_student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id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使用update_record方法将'students'表中id对应记录的'is_deleted'字段设置为1，实现逻辑删除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db_connection.update_record(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'students'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, {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'is_deleted'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: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1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}, 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f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"id =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id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  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逻辑删除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使用delete_record方法从'students'表中删除id对应的记录，实现物理删除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db_connection.delete_record('students', f"id = {id}") # 物理删除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return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jsonify({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'status'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: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'success'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__name__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'__main__'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try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app.run(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debug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True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finally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shutdown()  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确保关闭所有数据库连接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db.connection.py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import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logging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import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mysql.connector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from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mysql.connector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import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Error, pooling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设置日志记录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logging.basicConfig(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level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logging.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INFO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format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%(asctime)s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 -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%(levelname)s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 -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%(message)s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class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u w:val="single"/>
          <w:shd w:val="clear" w:fill="272822"/>
          <w:lang w:val="en-US" w:eastAsia="zh-CN" w:bidi="ar"/>
        </w:rPr>
        <w:t>DatabaseConnection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__init__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host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user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password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database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pool_size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5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初始化数据库连接池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参数: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- host: 数据库主机地址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- user: 数据库用户名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- password: 数据库密码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- database: 要连接的数据库名称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- pool_size: 连接池的大小，默认为5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该方法在实例化数据库连接池对象时被调用，负责创建一个数据库连接池并进行初始化配置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初始化连接池属性为None，后续将通过connect方法进行设置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.pool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调用connect方法创建数据库连接池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.connect(host, user, password, database, pool_size)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connect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host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user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password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database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pool_size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建立数据库连接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参数: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host (str): 数据库服务器地址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user (str): 数据库用户名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password (str): 数据库密码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database (str): 数据库名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pool_size (int): 连接池大小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返回: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无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try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尝试初始化数据库连接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__init__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host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user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password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database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pool_size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5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初始化数据库连接参数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.host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host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.user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.password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password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.database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database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.pool_size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pool_size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初始化数据库连接池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.pool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.create_pool()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except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Exception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as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e: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处理连接过程中可能发生的异常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print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f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"连接数据库失败: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e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初始化连接池属性为None，后续将通过connect方法进行设置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.pool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调用connect方法创建数据库连接池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连接到数据库并创建一个MySQL连接池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connect_to_database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host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user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password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database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pool_size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创建一个到指定数据库的连接池。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参数: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- host: 数据库服务器的主机名或IP地址。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- user: 用于连接数据库的用户名。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- password: 用户的密码。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- database: 要连接的数据库名称。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- pool_size: 连接池中的连接数量。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返回: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无。成功时创建一个连接池，失败时抛出异常。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try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使用提供的参数创建一个MySQL连接池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.pool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pooling.MySQLConnectionPool(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pool_name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f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host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database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pool_size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pool_size,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host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host,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user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user,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password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password,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database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database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记录连接池创建成功的信息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logging.info(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"MySQL连接池创建成功"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except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Error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as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e: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如果创建连接池过程中出现错误，记录错误信息并抛出异常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logging.error(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f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"连接池创建失败: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e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raise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get_connection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try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return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.pool.get_connection()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except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Error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as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e: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    logging.error(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f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"获取连接失败: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e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raise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@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staticmethod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is_connection_valid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connection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    检查数据库连接是否仍然有效。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try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return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connection.is_connected()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except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Error: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return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@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staticmethod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reconnect_if_needed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connection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    如果连接无效，则尝试重新连接。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not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DatabaseConnection.is_connection_valid(connection):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    logging.info(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"连接无效，尝试重新连接..."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    connection.reconnect(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attempts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3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delay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2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  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尝试重连3次，每次延迟2秒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execute_query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query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params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None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commit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False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执行SQL查询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:param query: 待执行的SQL查询语句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:param params: 查询参数，用于替换SQL语句中的占位符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:param commit: 是否需要提交事务，默认为False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:return: 如果不需要提交事务，则返回查询结果；否则返回None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获取数据库连接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connection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.get_connection()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cursor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try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创建游标，设置dictionary=True以获取字典形式的查询结果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cursor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connection.cursor(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dictionary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True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执行SQL查询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cursor.execute(query, params)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根据commit参数决定是否提交事务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commit: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    connection.commit()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else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如果有查询结果，则获取所有行；否则返回None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result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cursor.fetchall()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cursor.with_rows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else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return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result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except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Error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as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e: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记录错误日志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logging.error(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f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"执行查询失败: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e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如果是事务操作，执行回滚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commit: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    connection.rollback()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重新抛出异常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raise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finally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确保游标被关闭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cursor: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    cursor.close()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关闭数据库连接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    connection.close()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insert_record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table_name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columns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values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向指定的数据库表中插入一条记录。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该方法根据提供的表名、列名列表和值列表来构造并执行一个INSERT SQL语句。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参数: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- table_name: 字符串，表示要插入记录的数据库表名。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- columns: 列表，包含了需要插入数据的列名。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- values: 列表，包含了与columns参数中列名对应的数据值。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该方法没有返回值，但会在数据库中插入一条新记录。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生成SQL语句中的占位符部分，每个列对应一个占位符(%s)。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placeholders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', 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.join([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%s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]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*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len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(columns))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将列名列表转换为字符串，用于构造SQL语句。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columns_str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', 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.join(columns)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构造完整的INSERT SQL语句。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query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f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"INSERT INTO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table_name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 (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columns_str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) VALUES (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placeholders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)"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将values列表转换为元组，作为SQL执行的参数。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params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tuple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(values)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执行SQL语句，对数据库进行插入操作，并提交事务。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.execute_query(query, params,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commit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True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update_record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table_name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set_values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where_condition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构造 SET 子句，将 set_values 中的每个键值对转换为 "key = %s" 的形式，并用逗号连接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set_clause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', 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.join([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f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key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 = %s"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for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key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set_values.keys()])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构造完整的 SQL 更新语句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query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f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"UPDATE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table_name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 SET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set_clause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 WHERE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where_condition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将 set_values 中的值提取出来，形成参数列表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params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list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(set_values.values())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执行 SQL 更新语句，并提交事务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.execute_query(query, params,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commit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True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delete_record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table_name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where_condition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构建删除语句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query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f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"DELETE FROM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table_name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 WHERE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where_condition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执行删除语句并提交更改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.execute_query(query,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commit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True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fetch_all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table_name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fields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condition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将字段列表转换为以逗号分隔的字符串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fields_str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', 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.join(fields)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构建SQL查询语句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query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f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"SELECT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fields_str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 FROM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table_name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 WHERE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condition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执行查询并返回结果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return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.execute_query(query)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fetch_one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table_name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fields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 w:val="0"/>
          <w:bCs w:val="0"/>
          <w:i/>
          <w:iCs/>
          <w:color w:val="FD971F"/>
          <w:kern w:val="0"/>
          <w:sz w:val="24"/>
          <w:szCs w:val="24"/>
          <w:shd w:val="clear" w:fill="272822"/>
          <w:lang w:val="en-US" w:eastAsia="zh-CN" w:bidi="ar"/>
        </w:rPr>
        <w:t>condition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将字段列表转换为以逗号分隔的字符串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fields_str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', 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.join(fields)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构造SQL查询语句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query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f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"SELECT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fields_str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 FROM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table_name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 WHERE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condition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}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 xml:space="preserve"> LIMIT 1"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执行查询语句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results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FD971F"/>
          <w:kern w:val="0"/>
          <w:sz w:val="24"/>
          <w:szCs w:val="24"/>
          <w:shd w:val="clear" w:fill="272822"/>
          <w:lang w:val="en-US" w:eastAsia="zh-CN" w:bidi="ar"/>
        </w:rPr>
        <w:t>self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.execute_query(query)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如果查询结果不为空，则返回第一个结果，否则返回None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return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results[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0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]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results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else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create_db_connection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配置数据库连接信息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config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'host'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: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'localhost'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,  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数据库主机名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'user'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: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'root'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,        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数据库用户名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'password'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: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'wzj00245'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,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数据库密码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   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'database'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: </w:t>
      </w:r>
      <w:r>
        <w:rPr>
          <w:rFonts w:hint="eastAsia" w:ascii="仿宋" w:hAnsi="仿宋" w:eastAsia="仿宋" w:cs="仿宋"/>
          <w:b w:val="0"/>
          <w:bCs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'simsdemo'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 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数据库名称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返回数据库连接对象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return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DatabaseConnection(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**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config)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i/>
          <w:iCs/>
          <w:color w:val="66D9EF"/>
          <w:kern w:val="0"/>
          <w:sz w:val="24"/>
          <w:szCs w:val="24"/>
          <w:shd w:val="clear" w:fill="272822"/>
          <w:lang w:val="en-US" w:eastAsia="zh-CN" w:bidi="ar"/>
        </w:rPr>
        <w:t>def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close_connections</w:t>
      </w: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# 在这个版本中，每个连接都是从连接池获取并在使用后立即关闭，因此这里不需要显式地关闭所有连接。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 w:ascii="仿宋" w:hAnsi="仿宋" w:eastAsia="仿宋" w:cs="仿宋"/>
          <w:b w:val="0"/>
          <w:bCs w:val="0"/>
          <w:color w:val="F8F8F2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    </w:t>
      </w:r>
      <w:r>
        <w:rPr>
          <w:rFonts w:hint="eastAsia" w:ascii="仿宋" w:hAnsi="仿宋" w:eastAsia="仿宋" w:cs="仿宋"/>
          <w:b w:val="0"/>
          <w:bCs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pass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9DBC5"/>
    <w:multiLevelType w:val="singleLevel"/>
    <w:tmpl w:val="8409DB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84364F04"/>
    <w:multiLevelType w:val="multilevel"/>
    <w:tmpl w:val="84364F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7DA800D"/>
    <w:multiLevelType w:val="singleLevel"/>
    <w:tmpl w:val="87DA800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">
    <w:nsid w:val="88385F63"/>
    <w:multiLevelType w:val="singleLevel"/>
    <w:tmpl w:val="88385F63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91290004"/>
    <w:multiLevelType w:val="multilevel"/>
    <w:tmpl w:val="91290004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5">
    <w:nsid w:val="936E10D0"/>
    <w:multiLevelType w:val="singleLevel"/>
    <w:tmpl w:val="936E10D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9787BE37"/>
    <w:multiLevelType w:val="multilevel"/>
    <w:tmpl w:val="9787BE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9AB87589"/>
    <w:multiLevelType w:val="multilevel"/>
    <w:tmpl w:val="9AB875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9D4DBFD7"/>
    <w:multiLevelType w:val="multilevel"/>
    <w:tmpl w:val="9D4DBF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A513625E"/>
    <w:multiLevelType w:val="multilevel"/>
    <w:tmpl w:val="A51362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A84C9825"/>
    <w:multiLevelType w:val="multilevel"/>
    <w:tmpl w:val="A84C98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A86C782B"/>
    <w:multiLevelType w:val="multilevel"/>
    <w:tmpl w:val="A86C782B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12">
    <w:nsid w:val="ADC1EDE3"/>
    <w:multiLevelType w:val="multilevel"/>
    <w:tmpl w:val="ADC1EDE3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13">
    <w:nsid w:val="AE6EC182"/>
    <w:multiLevelType w:val="singleLevel"/>
    <w:tmpl w:val="AE6EC1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B130B176"/>
    <w:multiLevelType w:val="multilevel"/>
    <w:tmpl w:val="B130B176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15">
    <w:nsid w:val="B92FFBAB"/>
    <w:multiLevelType w:val="multilevel"/>
    <w:tmpl w:val="B92FFBAB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16">
    <w:nsid w:val="BD07CC24"/>
    <w:multiLevelType w:val="multilevel"/>
    <w:tmpl w:val="BD07CC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BDF1A2A4"/>
    <w:multiLevelType w:val="singleLevel"/>
    <w:tmpl w:val="BDF1A2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8">
    <w:nsid w:val="BF6F07B6"/>
    <w:multiLevelType w:val="singleLevel"/>
    <w:tmpl w:val="BF6F07B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9">
    <w:nsid w:val="C2892C6B"/>
    <w:multiLevelType w:val="multilevel"/>
    <w:tmpl w:val="C2892C6B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20">
    <w:nsid w:val="C512D412"/>
    <w:multiLevelType w:val="singleLevel"/>
    <w:tmpl w:val="C512D41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1">
    <w:nsid w:val="C93A6F30"/>
    <w:multiLevelType w:val="singleLevel"/>
    <w:tmpl w:val="C93A6F3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2">
    <w:nsid w:val="CEB8F3EC"/>
    <w:multiLevelType w:val="singleLevel"/>
    <w:tmpl w:val="CEB8F3E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3">
    <w:nsid w:val="CF6D0877"/>
    <w:multiLevelType w:val="multilevel"/>
    <w:tmpl w:val="CF6D08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D268CDF2"/>
    <w:multiLevelType w:val="multilevel"/>
    <w:tmpl w:val="D268CD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E8196EF0"/>
    <w:multiLevelType w:val="multilevel"/>
    <w:tmpl w:val="E8196EF0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26">
    <w:nsid w:val="E97F2E2A"/>
    <w:multiLevelType w:val="multilevel"/>
    <w:tmpl w:val="E97F2E2A"/>
    <w:lvl w:ilvl="0" w:tentative="0">
      <w:start w:val="1"/>
      <w:numFmt w:val="bullet"/>
      <w:lvlText w:val="o"/>
      <w:lvlJc w:val="left"/>
      <w:pPr>
        <w:tabs>
          <w:tab w:val="left" w:pos="1140"/>
        </w:tabs>
        <w:ind w:left="114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580"/>
        </w:tabs>
        <w:ind w:left="258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3300"/>
        </w:tabs>
        <w:ind w:left="330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740"/>
        </w:tabs>
        <w:ind w:left="474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460"/>
        </w:tabs>
        <w:ind w:left="546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900"/>
        </w:tabs>
        <w:ind w:left="6900" w:hanging="360"/>
      </w:pPr>
      <w:rPr>
        <w:rFonts w:hint="default" w:ascii="Courier New" w:hAnsi="Courier New" w:cs="Courier New"/>
        <w:sz w:val="20"/>
      </w:rPr>
    </w:lvl>
  </w:abstractNum>
  <w:abstractNum w:abstractNumId="27">
    <w:nsid w:val="EA8D015E"/>
    <w:multiLevelType w:val="singleLevel"/>
    <w:tmpl w:val="EA8D015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8">
    <w:nsid w:val="F28F0AEF"/>
    <w:multiLevelType w:val="multilevel"/>
    <w:tmpl w:val="F28F0A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F56683EF"/>
    <w:multiLevelType w:val="multilevel"/>
    <w:tmpl w:val="F56683EF"/>
    <w:lvl w:ilvl="0" w:tentative="0">
      <w:start w:val="1"/>
      <w:numFmt w:val="bullet"/>
      <w:lvlText w:val="o"/>
      <w:lvlJc w:val="left"/>
      <w:pPr>
        <w:tabs>
          <w:tab w:val="left" w:pos="1140"/>
        </w:tabs>
        <w:ind w:left="114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580"/>
        </w:tabs>
        <w:ind w:left="258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3300"/>
        </w:tabs>
        <w:ind w:left="330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740"/>
        </w:tabs>
        <w:ind w:left="474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460"/>
        </w:tabs>
        <w:ind w:left="546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900"/>
        </w:tabs>
        <w:ind w:left="6900" w:hanging="360"/>
      </w:pPr>
      <w:rPr>
        <w:rFonts w:hint="default" w:ascii="Courier New" w:hAnsi="Courier New" w:cs="Courier New"/>
        <w:sz w:val="20"/>
      </w:rPr>
    </w:lvl>
  </w:abstractNum>
  <w:abstractNum w:abstractNumId="30">
    <w:nsid w:val="F7496981"/>
    <w:multiLevelType w:val="singleLevel"/>
    <w:tmpl w:val="F749698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1">
    <w:nsid w:val="F9715173"/>
    <w:multiLevelType w:val="multilevel"/>
    <w:tmpl w:val="F97151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FA236323"/>
    <w:multiLevelType w:val="multilevel"/>
    <w:tmpl w:val="FA236323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33">
    <w:nsid w:val="FF55CF4B"/>
    <w:multiLevelType w:val="multilevel"/>
    <w:tmpl w:val="FF55CF4B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34">
    <w:nsid w:val="0BA3C52B"/>
    <w:multiLevelType w:val="multilevel"/>
    <w:tmpl w:val="0BA3C52B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35">
    <w:nsid w:val="0F740F86"/>
    <w:multiLevelType w:val="multilevel"/>
    <w:tmpl w:val="0F740F86"/>
    <w:lvl w:ilvl="0" w:tentative="0">
      <w:start w:val="1"/>
      <w:numFmt w:val="bullet"/>
      <w:lvlText w:val="o"/>
      <w:lvlJc w:val="left"/>
      <w:pPr>
        <w:tabs>
          <w:tab w:val="left" w:pos="1140"/>
        </w:tabs>
        <w:ind w:left="114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580"/>
        </w:tabs>
        <w:ind w:left="258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3300"/>
        </w:tabs>
        <w:ind w:left="330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740"/>
        </w:tabs>
        <w:ind w:left="474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460"/>
        </w:tabs>
        <w:ind w:left="546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900"/>
        </w:tabs>
        <w:ind w:left="6900" w:hanging="360"/>
      </w:pPr>
      <w:rPr>
        <w:rFonts w:hint="default" w:ascii="Courier New" w:hAnsi="Courier New" w:cs="Courier New"/>
        <w:sz w:val="20"/>
      </w:rPr>
    </w:lvl>
  </w:abstractNum>
  <w:abstractNum w:abstractNumId="36">
    <w:nsid w:val="121E2657"/>
    <w:multiLevelType w:val="multilevel"/>
    <w:tmpl w:val="121E2657"/>
    <w:lvl w:ilvl="0" w:tentative="0">
      <w:start w:val="1"/>
      <w:numFmt w:val="bullet"/>
      <w:lvlText w:val="o"/>
      <w:lvlJc w:val="left"/>
      <w:pPr>
        <w:tabs>
          <w:tab w:val="left" w:pos="1140"/>
        </w:tabs>
        <w:ind w:left="114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580"/>
        </w:tabs>
        <w:ind w:left="258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3300"/>
        </w:tabs>
        <w:ind w:left="330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740"/>
        </w:tabs>
        <w:ind w:left="474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460"/>
        </w:tabs>
        <w:ind w:left="546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900"/>
        </w:tabs>
        <w:ind w:left="6900" w:hanging="360"/>
      </w:pPr>
      <w:rPr>
        <w:rFonts w:hint="default" w:ascii="Courier New" w:hAnsi="Courier New" w:cs="Courier New"/>
        <w:sz w:val="20"/>
      </w:rPr>
    </w:lvl>
  </w:abstractNum>
  <w:abstractNum w:abstractNumId="37">
    <w:nsid w:val="140337A6"/>
    <w:multiLevelType w:val="multilevel"/>
    <w:tmpl w:val="140337A6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38">
    <w:nsid w:val="15EA1347"/>
    <w:multiLevelType w:val="multilevel"/>
    <w:tmpl w:val="15EA1347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39">
    <w:nsid w:val="18574BA0"/>
    <w:multiLevelType w:val="singleLevel"/>
    <w:tmpl w:val="18574BA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0">
    <w:nsid w:val="187A94EE"/>
    <w:multiLevelType w:val="multilevel"/>
    <w:tmpl w:val="187A94EE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41">
    <w:nsid w:val="2124D7E9"/>
    <w:multiLevelType w:val="multilevel"/>
    <w:tmpl w:val="2124D7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23FF2652"/>
    <w:multiLevelType w:val="multilevel"/>
    <w:tmpl w:val="23FF2652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43">
    <w:nsid w:val="2A87BD68"/>
    <w:multiLevelType w:val="multilevel"/>
    <w:tmpl w:val="2A87BD68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44">
    <w:nsid w:val="2CEA0442"/>
    <w:multiLevelType w:val="multilevel"/>
    <w:tmpl w:val="2CEA0442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45">
    <w:nsid w:val="2E93F411"/>
    <w:multiLevelType w:val="multilevel"/>
    <w:tmpl w:val="2E93F4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311D1CE7"/>
    <w:multiLevelType w:val="singleLevel"/>
    <w:tmpl w:val="311D1CE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7">
    <w:nsid w:val="3517E716"/>
    <w:multiLevelType w:val="multilevel"/>
    <w:tmpl w:val="3517E7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3622D6C5"/>
    <w:multiLevelType w:val="singleLevel"/>
    <w:tmpl w:val="3622D6C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9">
    <w:nsid w:val="42541230"/>
    <w:multiLevelType w:val="multilevel"/>
    <w:tmpl w:val="42541230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50">
    <w:nsid w:val="457D7291"/>
    <w:multiLevelType w:val="multilevel"/>
    <w:tmpl w:val="457D7291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51">
    <w:nsid w:val="4958D4E5"/>
    <w:multiLevelType w:val="multilevel"/>
    <w:tmpl w:val="4958D4E5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52">
    <w:nsid w:val="4B19D7C5"/>
    <w:multiLevelType w:val="multilevel"/>
    <w:tmpl w:val="4B19D7C5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53">
    <w:nsid w:val="4E7FFB8B"/>
    <w:multiLevelType w:val="multilevel"/>
    <w:tmpl w:val="4E7FFB8B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54">
    <w:nsid w:val="4FCD1724"/>
    <w:multiLevelType w:val="multilevel"/>
    <w:tmpl w:val="4FCD1724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55">
    <w:nsid w:val="5579EEDD"/>
    <w:multiLevelType w:val="multilevel"/>
    <w:tmpl w:val="5579EEDD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56">
    <w:nsid w:val="5D3BC5A0"/>
    <w:multiLevelType w:val="multilevel"/>
    <w:tmpl w:val="5D3BC5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63FD3E04"/>
    <w:multiLevelType w:val="multilevel"/>
    <w:tmpl w:val="63FD3E04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58">
    <w:nsid w:val="642AEB25"/>
    <w:multiLevelType w:val="multilevel"/>
    <w:tmpl w:val="642AEB25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59">
    <w:nsid w:val="68F0E40D"/>
    <w:multiLevelType w:val="multilevel"/>
    <w:tmpl w:val="68F0E4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6EB2569C"/>
    <w:multiLevelType w:val="singleLevel"/>
    <w:tmpl w:val="6EB2569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61">
    <w:nsid w:val="77017094"/>
    <w:multiLevelType w:val="singleLevel"/>
    <w:tmpl w:val="7701709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6"/>
  </w:num>
  <w:num w:numId="3">
    <w:abstractNumId w:val="29"/>
  </w:num>
  <w:num w:numId="4">
    <w:abstractNumId w:val="36"/>
  </w:num>
  <w:num w:numId="5">
    <w:abstractNumId w:val="35"/>
  </w:num>
  <w:num w:numId="6">
    <w:abstractNumId w:val="18"/>
  </w:num>
  <w:num w:numId="7">
    <w:abstractNumId w:val="48"/>
  </w:num>
  <w:num w:numId="8">
    <w:abstractNumId w:val="46"/>
  </w:num>
  <w:num w:numId="9">
    <w:abstractNumId w:val="5"/>
  </w:num>
  <w:num w:numId="10">
    <w:abstractNumId w:val="22"/>
  </w:num>
  <w:num w:numId="11">
    <w:abstractNumId w:val="20"/>
  </w:num>
  <w:num w:numId="12">
    <w:abstractNumId w:val="61"/>
  </w:num>
  <w:num w:numId="13">
    <w:abstractNumId w:val="27"/>
  </w:num>
  <w:num w:numId="14">
    <w:abstractNumId w:val="60"/>
  </w:num>
  <w:num w:numId="15">
    <w:abstractNumId w:val="28"/>
  </w:num>
  <w:num w:numId="16">
    <w:abstractNumId w:val="30"/>
  </w:num>
  <w:num w:numId="17">
    <w:abstractNumId w:val="17"/>
  </w:num>
  <w:num w:numId="18">
    <w:abstractNumId w:val="24"/>
  </w:num>
  <w:num w:numId="19">
    <w:abstractNumId w:val="47"/>
  </w:num>
  <w:num w:numId="20">
    <w:abstractNumId w:val="56"/>
  </w:num>
  <w:num w:numId="21">
    <w:abstractNumId w:val="10"/>
  </w:num>
  <w:num w:numId="22">
    <w:abstractNumId w:val="41"/>
  </w:num>
  <w:num w:numId="23">
    <w:abstractNumId w:val="34"/>
  </w:num>
  <w:num w:numId="24">
    <w:abstractNumId w:val="2"/>
  </w:num>
  <w:num w:numId="25">
    <w:abstractNumId w:val="39"/>
  </w:num>
  <w:num w:numId="26">
    <w:abstractNumId w:val="7"/>
  </w:num>
  <w:num w:numId="27">
    <w:abstractNumId w:val="1"/>
  </w:num>
  <w:num w:numId="28">
    <w:abstractNumId w:val="45"/>
  </w:num>
  <w:num w:numId="29">
    <w:abstractNumId w:val="23"/>
  </w:num>
  <w:num w:numId="30">
    <w:abstractNumId w:val="6"/>
  </w:num>
  <w:num w:numId="31">
    <w:abstractNumId w:val="59"/>
  </w:num>
  <w:num w:numId="32">
    <w:abstractNumId w:val="25"/>
  </w:num>
  <w:num w:numId="33">
    <w:abstractNumId w:val="0"/>
  </w:num>
  <w:num w:numId="34">
    <w:abstractNumId w:val="13"/>
  </w:num>
  <w:num w:numId="35">
    <w:abstractNumId w:val="44"/>
  </w:num>
  <w:num w:numId="36">
    <w:abstractNumId w:val="9"/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4"/>
  </w:num>
  <w:num w:numId="42">
    <w:abstractNumId w:val="49"/>
  </w:num>
  <w:num w:numId="43">
    <w:abstractNumId w:val="58"/>
  </w:num>
  <w:num w:numId="44">
    <w:abstractNumId w:val="33"/>
  </w:num>
  <w:num w:numId="45">
    <w:abstractNumId w:val="38"/>
  </w:num>
  <w:num w:numId="46">
    <w:abstractNumId w:val="43"/>
  </w:num>
  <w:num w:numId="47">
    <w:abstractNumId w:val="15"/>
  </w:num>
  <w:num w:numId="48">
    <w:abstractNumId w:val="12"/>
  </w:num>
  <w:num w:numId="49">
    <w:abstractNumId w:val="57"/>
  </w:num>
  <w:num w:numId="50">
    <w:abstractNumId w:val="37"/>
  </w:num>
  <w:num w:numId="51">
    <w:abstractNumId w:val="11"/>
  </w:num>
  <w:num w:numId="52">
    <w:abstractNumId w:val="40"/>
  </w:num>
  <w:num w:numId="53">
    <w:abstractNumId w:val="50"/>
  </w:num>
  <w:num w:numId="54">
    <w:abstractNumId w:val="55"/>
  </w:num>
  <w:num w:numId="55">
    <w:abstractNumId w:val="32"/>
  </w:num>
  <w:num w:numId="56">
    <w:abstractNumId w:val="14"/>
  </w:num>
  <w:num w:numId="57">
    <w:abstractNumId w:val="52"/>
  </w:num>
  <w:num w:numId="58">
    <w:abstractNumId w:val="42"/>
  </w:num>
  <w:num w:numId="59">
    <w:abstractNumId w:val="16"/>
  </w:num>
  <w:num w:numId="6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1"/>
  </w:num>
  <w:num w:numId="62">
    <w:abstractNumId w:val="19"/>
  </w:num>
  <w:num w:numId="63">
    <w:abstractNumId w:val="51"/>
  </w:num>
  <w:num w:numId="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8"/>
  </w:num>
  <w:num w:numId="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4"/>
  </w:num>
  <w:num w:numId="69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871E5"/>
    <w:rsid w:val="09313484"/>
    <w:rsid w:val="0A5D0E4A"/>
    <w:rsid w:val="0D4B47DC"/>
    <w:rsid w:val="0FE77623"/>
    <w:rsid w:val="12905EF5"/>
    <w:rsid w:val="167801ED"/>
    <w:rsid w:val="195C122A"/>
    <w:rsid w:val="22634664"/>
    <w:rsid w:val="2486175A"/>
    <w:rsid w:val="284B3726"/>
    <w:rsid w:val="28691DDD"/>
    <w:rsid w:val="2D141100"/>
    <w:rsid w:val="2E1A1E3B"/>
    <w:rsid w:val="327515D8"/>
    <w:rsid w:val="33941A2F"/>
    <w:rsid w:val="3BAF1D37"/>
    <w:rsid w:val="40E82A14"/>
    <w:rsid w:val="416749B5"/>
    <w:rsid w:val="42577BE4"/>
    <w:rsid w:val="4459093E"/>
    <w:rsid w:val="484D05AF"/>
    <w:rsid w:val="50031E55"/>
    <w:rsid w:val="50163074"/>
    <w:rsid w:val="513D0DC0"/>
    <w:rsid w:val="52F543A6"/>
    <w:rsid w:val="58A47599"/>
    <w:rsid w:val="5BCC63FB"/>
    <w:rsid w:val="5CC608C4"/>
    <w:rsid w:val="5DDC06BB"/>
    <w:rsid w:val="5F7239A5"/>
    <w:rsid w:val="6037026B"/>
    <w:rsid w:val="61A935C5"/>
    <w:rsid w:val="61EE1B3B"/>
    <w:rsid w:val="6CF54014"/>
    <w:rsid w:val="70AF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2024-12-08T07:48:00Z</dcterms:created>
  <dc:creator>Administrator</dc:creator>
  <cp:lastModifiedBy>稻草人先生</cp:lastModifiedBy>
  <dcterms:modified xsi:type="dcterms:W3CDTF">2024-12-08T10:47:50Z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58A4F9DFEC8D46269C70847F745F92A5</vt:lpwstr>
  </property>
</Properties>
</file>