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4D24" w14:textId="72C52EB6" w:rsidR="00DC6F71" w:rsidRPr="00A831B8" w:rsidRDefault="00000000">
      <w:pPr>
        <w:spacing w:after="40"/>
        <w:jc w:val="center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b/>
          <w:bCs/>
        </w:rPr>
        <w:t xml:space="preserve">MET-579 </w:t>
      </w:r>
      <w:r w:rsidR="00A831B8">
        <w:rPr>
          <w:rFonts w:ascii="Times New Roman" w:hAnsi="Times New Roman" w:cs="Times New Roman"/>
          <w:b/>
          <w:bCs/>
        </w:rPr>
        <w:t xml:space="preserve">- </w:t>
      </w:r>
      <w:r w:rsidRPr="00A831B8">
        <w:rPr>
          <w:rFonts w:ascii="Times New Roman" w:hAnsi="Times New Roman" w:cs="Times New Roman"/>
          <w:b/>
          <w:bCs/>
        </w:rPr>
        <w:t>Métodos Numéricos Aplicados à Modelagem Atmosférica e Oceânica</w:t>
      </w:r>
    </w:p>
    <w:p w14:paraId="18AB1D2C" w14:textId="37183228" w:rsidR="00DC6F71" w:rsidRPr="007B773C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7B773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Lista de Exercícios </w:t>
      </w:r>
      <w:r w:rsidR="00A831B8" w:rsidRPr="007B773C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r w:rsidRPr="007B773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Análise de Figuras</w:t>
      </w:r>
    </w:p>
    <w:p w14:paraId="778AD236" w14:textId="77777777" w:rsidR="00DC6F71" w:rsidRPr="00A831B8" w:rsidRDefault="00000000">
      <w:pPr>
        <w:spacing w:after="260"/>
        <w:jc w:val="center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i/>
          <w:iCs/>
        </w:rPr>
        <w:t xml:space="preserve">Filtro de </w:t>
      </w:r>
      <w:proofErr w:type="spellStart"/>
      <w:r w:rsidRPr="00A831B8">
        <w:rPr>
          <w:rFonts w:ascii="Times New Roman" w:hAnsi="Times New Roman" w:cs="Times New Roman"/>
          <w:i/>
          <w:iCs/>
        </w:rPr>
        <w:t>Asselin</w:t>
      </w:r>
      <w:proofErr w:type="spellEnd"/>
      <w:r w:rsidRPr="00A831B8">
        <w:rPr>
          <w:rFonts w:ascii="Times New Roman" w:hAnsi="Times New Roman" w:cs="Times New Roman"/>
          <w:i/>
          <w:iCs/>
        </w:rPr>
        <w:t xml:space="preserve"> (RA/RAW) e Difusão Computacional de 2ª e 4ª Ordem</w:t>
      </w:r>
    </w:p>
    <w:p w14:paraId="6A4AAA0E" w14:textId="77777777" w:rsidR="00F47E9B" w:rsidRDefault="00F47E9B" w:rsidP="00A831B8">
      <w:pPr>
        <w:jc w:val="both"/>
        <w:rPr>
          <w:rFonts w:ascii="Times New Roman" w:hAnsi="Times New Roman" w:cs="Times New Roman"/>
          <w:b/>
          <w:bCs/>
        </w:rPr>
      </w:pPr>
    </w:p>
    <w:p w14:paraId="23AF486C" w14:textId="718DDC55" w:rsidR="00DC6F71" w:rsidRDefault="00000000" w:rsidP="00A831B8">
      <w:pPr>
        <w:jc w:val="both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b/>
          <w:bCs/>
        </w:rPr>
        <w:t xml:space="preserve">Script de referência (ÚNICO arquivo, sem </w:t>
      </w:r>
      <w:proofErr w:type="spellStart"/>
      <w:r w:rsidRPr="00A831B8">
        <w:rPr>
          <w:rFonts w:ascii="Times New Roman" w:hAnsi="Times New Roman" w:cs="Times New Roman"/>
          <w:b/>
          <w:bCs/>
        </w:rPr>
        <w:t>imports</w:t>
      </w:r>
      <w:proofErr w:type="spellEnd"/>
      <w:r w:rsidRPr="00A831B8">
        <w:rPr>
          <w:rFonts w:ascii="Times New Roman" w:hAnsi="Times New Roman" w:cs="Times New Roman"/>
          <w:b/>
          <w:bCs/>
        </w:rPr>
        <w:t xml:space="preserve"> externos):</w:t>
      </w:r>
      <w:r w:rsidRPr="00A831B8">
        <w:rPr>
          <w:rFonts w:ascii="Times New Roman" w:hAnsi="Times New Roman" w:cs="Times New Roman"/>
        </w:rPr>
        <w:t xml:space="preserve"> lista_completa_asselin_difusao.py</w:t>
      </w:r>
    </w:p>
    <w:p w14:paraId="3B605842" w14:textId="77777777" w:rsidR="00137A58" w:rsidRDefault="00137A58" w:rsidP="00A831B8">
      <w:pPr>
        <w:jc w:val="both"/>
        <w:rPr>
          <w:rFonts w:ascii="Times New Roman" w:hAnsi="Times New Roman" w:cs="Times New Roman"/>
        </w:rPr>
      </w:pPr>
    </w:p>
    <w:p w14:paraId="3BFFBA35" w14:textId="77C26866" w:rsidR="00137A58" w:rsidRDefault="00137A58" w:rsidP="00A831B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Descomente</w:t>
      </w:r>
      <w:proofErr w:type="spellEnd"/>
      <w:r>
        <w:rPr>
          <w:rFonts w:ascii="Times New Roman" w:hAnsi="Times New Roman" w:cs="Times New Roman"/>
        </w:rPr>
        <w:t xml:space="preserve"> as questões</w:t>
      </w:r>
    </w:p>
    <w:p w14:paraId="1704EE4F" w14:textId="72D684F1" w:rsidR="00A831B8" w:rsidRDefault="00137A58" w:rsidP="00A831B8">
      <w:pPr>
        <w:jc w:val="both"/>
        <w:rPr>
          <w:rFonts w:ascii="Times New Roman" w:hAnsi="Times New Roman" w:cs="Times New Roman"/>
        </w:rPr>
      </w:pPr>
      <w:r w:rsidRPr="00137A58">
        <w:rPr>
          <w:rFonts w:ascii="Times New Roman" w:hAnsi="Times New Roman" w:cs="Times New Roman"/>
        </w:rPr>
        <w:drawing>
          <wp:inline distT="0" distB="0" distL="0" distR="0" wp14:anchorId="2AB6FEA6" wp14:editId="6F5A9207">
            <wp:extent cx="6627649" cy="1143000"/>
            <wp:effectExtent l="0" t="0" r="1905" b="0"/>
            <wp:docPr id="403745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45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929" cy="114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542A" w14:textId="77777777" w:rsidR="00137A58" w:rsidRPr="00A831B8" w:rsidRDefault="00137A58" w:rsidP="00A831B8">
      <w:pPr>
        <w:jc w:val="both"/>
        <w:rPr>
          <w:rFonts w:ascii="Times New Roman" w:hAnsi="Times New Roman" w:cs="Times New Roman"/>
        </w:rPr>
      </w:pPr>
    </w:p>
    <w:p w14:paraId="167A12CE" w14:textId="28E63CDE" w:rsidR="00DC6F71" w:rsidRPr="00A831B8" w:rsidRDefault="00000000" w:rsidP="00A831B8">
      <w:pPr>
        <w:jc w:val="both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</w:rPr>
        <w:t xml:space="preserve">Como rodar: basta executar </w:t>
      </w:r>
      <w:proofErr w:type="spellStart"/>
      <w:r w:rsidRPr="00A831B8">
        <w:rPr>
          <w:rFonts w:ascii="Times New Roman" w:hAnsi="Times New Roman" w:cs="Times New Roman"/>
        </w:rPr>
        <w:t>python</w:t>
      </w:r>
      <w:proofErr w:type="spellEnd"/>
      <w:r w:rsidRPr="00A831B8">
        <w:rPr>
          <w:rFonts w:ascii="Times New Roman" w:hAnsi="Times New Roman" w:cs="Times New Roman"/>
        </w:rPr>
        <w:t xml:space="preserve"> lista_completa_asselin_difusao.py (ou colar o arquivo inteiro em uma célula do </w:t>
      </w:r>
      <w:proofErr w:type="spellStart"/>
      <w:r w:rsidRPr="00A831B8">
        <w:rPr>
          <w:rFonts w:ascii="Times New Roman" w:hAnsi="Times New Roman" w:cs="Times New Roman"/>
        </w:rPr>
        <w:t>Jupyter</w:t>
      </w:r>
      <w:proofErr w:type="spellEnd"/>
      <w:r w:rsidRPr="00A831B8">
        <w:rPr>
          <w:rFonts w:ascii="Times New Roman" w:hAnsi="Times New Roman" w:cs="Times New Roman"/>
        </w:rPr>
        <w:t>/Colab e rodar). O script executa as Questões 1</w:t>
      </w:r>
      <w:r w:rsidR="00A831B8">
        <w:rPr>
          <w:rFonts w:ascii="Times New Roman" w:hAnsi="Times New Roman" w:cs="Times New Roman"/>
        </w:rPr>
        <w:t>-</w:t>
      </w:r>
      <w:r w:rsidRPr="00A831B8">
        <w:rPr>
          <w:rFonts w:ascii="Times New Roman" w:hAnsi="Times New Roman" w:cs="Times New Roman"/>
        </w:rPr>
        <w:t xml:space="preserve">4 automaticamente, na ordem, e IMPRIME as tabelas prontas para copiar nas respostas abaixo </w:t>
      </w:r>
      <w:r w:rsidR="00A831B8" w:rsidRPr="00A831B8">
        <w:rPr>
          <w:rFonts w:ascii="Times New Roman" w:hAnsi="Times New Roman" w:cs="Times New Roman"/>
        </w:rPr>
        <w:t>-</w:t>
      </w:r>
      <w:r w:rsidRPr="00A831B8">
        <w:rPr>
          <w:rFonts w:ascii="Times New Roman" w:hAnsi="Times New Roman" w:cs="Times New Roman"/>
        </w:rPr>
        <w:t xml:space="preserve"> não é necessário escrever nenhum código adicional. As figuras pedidas são salvas automaticamente como questao2_raw_vs_ra.png, questao3_difusao_2a_ordem.png e questao4_difusao_4a_ordem.png. Se quiser rodar uma questão isoladamente, chame só a função correspondente: questao1(), questao2(), questao3() ou questao4().</w:t>
      </w:r>
    </w:p>
    <w:p w14:paraId="66FE3F75" w14:textId="77777777" w:rsidR="00A831B8" w:rsidRPr="00A831B8" w:rsidRDefault="00A831B8" w:rsidP="00A831B8">
      <w:pPr>
        <w:jc w:val="both"/>
        <w:rPr>
          <w:rFonts w:ascii="Times New Roman" w:hAnsi="Times New Roman" w:cs="Times New Roman"/>
        </w:rPr>
      </w:pPr>
    </w:p>
    <w:p w14:paraId="64302BD2" w14:textId="6410C1D9" w:rsidR="00DC6F71" w:rsidRDefault="00000000" w:rsidP="00A831B8">
      <w:pPr>
        <w:jc w:val="both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b/>
          <w:bCs/>
        </w:rPr>
        <w:t>COMO RESPONDER:</w:t>
      </w:r>
      <w:r w:rsidRPr="00A831B8">
        <w:rPr>
          <w:rFonts w:ascii="Times New Roman" w:hAnsi="Times New Roman" w:cs="Times New Roman"/>
        </w:rPr>
        <w:t xml:space="preserve"> todas as questões abaixo usam parâmetros FIXOS </w:t>
      </w:r>
      <w:r w:rsidR="00A831B8" w:rsidRPr="00A831B8">
        <w:rPr>
          <w:rFonts w:ascii="Times New Roman" w:hAnsi="Times New Roman" w:cs="Times New Roman"/>
        </w:rPr>
        <w:t>-</w:t>
      </w:r>
      <w:r w:rsidRPr="00A831B8">
        <w:rPr>
          <w:rFonts w:ascii="Times New Roman" w:hAnsi="Times New Roman" w:cs="Times New Roman"/>
        </w:rPr>
        <w:t xml:space="preserve"> todos os grupos devem obter os MESMOS números (o modelo é determinístico). Preencha as tabelas com os valores exatos impressos/medidos pelo script (não arredonde além do indicado). Onde houver caixas de seleção, marque apenas UMA opção. Onde houver espaço para justificativa, respeite o limite de linhas indicado </w:t>
      </w:r>
      <w:r w:rsidR="00A831B8">
        <w:rPr>
          <w:rFonts w:ascii="Times New Roman" w:hAnsi="Times New Roman" w:cs="Times New Roman"/>
        </w:rPr>
        <w:t>-</w:t>
      </w:r>
      <w:r w:rsidRPr="00A831B8">
        <w:rPr>
          <w:rFonts w:ascii="Times New Roman" w:hAnsi="Times New Roman" w:cs="Times New Roman"/>
        </w:rPr>
        <w:t xml:space="preserve"> respostas mais longas não serão consideradas.</w:t>
      </w:r>
    </w:p>
    <w:p w14:paraId="2D9C5823" w14:textId="77777777" w:rsidR="00A831B8" w:rsidRPr="00A831B8" w:rsidRDefault="00A831B8" w:rsidP="00A831B8">
      <w:pPr>
        <w:jc w:val="both"/>
        <w:rPr>
          <w:rFonts w:ascii="Times New Roman" w:hAnsi="Times New Roman" w:cs="Times New Roman"/>
        </w:rPr>
      </w:pPr>
    </w:p>
    <w:p w14:paraId="270DFFF7" w14:textId="77777777" w:rsidR="00DC6F71" w:rsidRPr="00A831B8" w:rsidRDefault="00000000">
      <w:pPr>
        <w:spacing w:after="26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i/>
          <w:iCs/>
          <w:sz w:val="20"/>
          <w:szCs w:val="20"/>
        </w:rPr>
        <w:t xml:space="preserve">Parâmetros fixos para TODAS as questões, exceto onde indicado o contrário: </w:t>
      </w:r>
      <w:proofErr w:type="spellStart"/>
      <w:r w:rsidRPr="00A831B8">
        <w:rPr>
          <w:rFonts w:ascii="Times New Roman" w:hAnsi="Times New Roman" w:cs="Times New Roman"/>
          <w:i/>
          <w:iCs/>
          <w:sz w:val="20"/>
          <w:szCs w:val="20"/>
        </w:rPr>
        <w:t>Nx</w:t>
      </w:r>
      <w:proofErr w:type="spellEnd"/>
      <w:r w:rsidRPr="00A831B8">
        <w:rPr>
          <w:rFonts w:ascii="Times New Roman" w:hAnsi="Times New Roman" w:cs="Times New Roman"/>
          <w:i/>
          <w:iCs/>
          <w:sz w:val="20"/>
          <w:szCs w:val="20"/>
        </w:rPr>
        <w:t xml:space="preserve"> = </w:t>
      </w:r>
      <w:proofErr w:type="spellStart"/>
      <w:r w:rsidRPr="00A831B8">
        <w:rPr>
          <w:rFonts w:ascii="Times New Roman" w:hAnsi="Times New Roman" w:cs="Times New Roman"/>
          <w:i/>
          <w:iCs/>
          <w:sz w:val="20"/>
          <w:szCs w:val="20"/>
        </w:rPr>
        <w:t>Ny</w:t>
      </w:r>
      <w:proofErr w:type="spellEnd"/>
      <w:r w:rsidRPr="00A831B8">
        <w:rPr>
          <w:rFonts w:ascii="Times New Roman" w:hAnsi="Times New Roman" w:cs="Times New Roman"/>
          <w:i/>
          <w:iCs/>
          <w:sz w:val="20"/>
          <w:szCs w:val="20"/>
        </w:rPr>
        <w:t xml:space="preserve"> = 150, </w:t>
      </w:r>
      <w:proofErr w:type="spellStart"/>
      <w:r w:rsidRPr="00A831B8">
        <w:rPr>
          <w:rFonts w:ascii="Times New Roman" w:hAnsi="Times New Roman" w:cs="Times New Roman"/>
          <w:i/>
          <w:iCs/>
          <w:sz w:val="20"/>
          <w:szCs w:val="20"/>
        </w:rPr>
        <w:t>dx</w:t>
      </w:r>
      <w:proofErr w:type="spellEnd"/>
      <w:r w:rsidRPr="00A831B8">
        <w:rPr>
          <w:rFonts w:ascii="Times New Roman" w:hAnsi="Times New Roman" w:cs="Times New Roman"/>
          <w:i/>
          <w:iCs/>
          <w:sz w:val="20"/>
          <w:szCs w:val="20"/>
        </w:rPr>
        <w:t xml:space="preserve"> = </w:t>
      </w:r>
      <w:proofErr w:type="spellStart"/>
      <w:r w:rsidRPr="00A831B8">
        <w:rPr>
          <w:rFonts w:ascii="Times New Roman" w:hAnsi="Times New Roman" w:cs="Times New Roman"/>
          <w:i/>
          <w:iCs/>
          <w:sz w:val="20"/>
          <w:szCs w:val="20"/>
        </w:rPr>
        <w:t>dy</w:t>
      </w:r>
      <w:proofErr w:type="spellEnd"/>
      <w:r w:rsidRPr="00A831B8">
        <w:rPr>
          <w:rFonts w:ascii="Times New Roman" w:hAnsi="Times New Roman" w:cs="Times New Roman"/>
          <w:i/>
          <w:iCs/>
          <w:sz w:val="20"/>
          <w:szCs w:val="20"/>
        </w:rPr>
        <w:t xml:space="preserve"> = 1,0, </w:t>
      </w:r>
      <w:proofErr w:type="spellStart"/>
      <w:r w:rsidRPr="00A831B8">
        <w:rPr>
          <w:rFonts w:ascii="Times New Roman" w:hAnsi="Times New Roman" w:cs="Times New Roman"/>
          <w:i/>
          <w:iCs/>
          <w:sz w:val="20"/>
          <w:szCs w:val="20"/>
        </w:rPr>
        <w:t>dt</w:t>
      </w:r>
      <w:proofErr w:type="spellEnd"/>
      <w:r w:rsidRPr="00A831B8">
        <w:rPr>
          <w:rFonts w:ascii="Times New Roman" w:hAnsi="Times New Roman" w:cs="Times New Roman"/>
          <w:i/>
          <w:iCs/>
          <w:sz w:val="20"/>
          <w:szCs w:val="20"/>
        </w:rPr>
        <w:t xml:space="preserve"> = 0,01, </w:t>
      </w:r>
      <w:proofErr w:type="spellStart"/>
      <w:r w:rsidRPr="00A831B8">
        <w:rPr>
          <w:rFonts w:ascii="Times New Roman" w:hAnsi="Times New Roman" w:cs="Times New Roman"/>
          <w:i/>
          <w:iCs/>
          <w:sz w:val="20"/>
          <w:szCs w:val="20"/>
        </w:rPr>
        <w:t>tend</w:t>
      </w:r>
      <w:proofErr w:type="spellEnd"/>
      <w:r w:rsidRPr="00A831B8">
        <w:rPr>
          <w:rFonts w:ascii="Times New Roman" w:hAnsi="Times New Roman" w:cs="Times New Roman"/>
          <w:i/>
          <w:iCs/>
          <w:sz w:val="20"/>
          <w:szCs w:val="20"/>
        </w:rPr>
        <w:t xml:space="preserve"> = 25,0 s, </w:t>
      </w:r>
      <w:proofErr w:type="spellStart"/>
      <w:r w:rsidRPr="00A831B8">
        <w:rPr>
          <w:rFonts w:ascii="Times New Roman" w:hAnsi="Times New Roman" w:cs="Times New Roman"/>
          <w:i/>
          <w:iCs/>
          <w:sz w:val="20"/>
          <w:szCs w:val="20"/>
        </w:rPr>
        <w:t>Grav</w:t>
      </w:r>
      <w:proofErr w:type="spellEnd"/>
      <w:r w:rsidRPr="00A831B8">
        <w:rPr>
          <w:rFonts w:ascii="Times New Roman" w:hAnsi="Times New Roman" w:cs="Times New Roman"/>
          <w:i/>
          <w:iCs/>
          <w:sz w:val="20"/>
          <w:szCs w:val="20"/>
        </w:rPr>
        <w:t xml:space="preserve"> = 9,8, H0 = 1,0, </w:t>
      </w:r>
      <w:proofErr w:type="spellStart"/>
      <w:r w:rsidRPr="00A831B8">
        <w:rPr>
          <w:rFonts w:ascii="Times New Roman" w:hAnsi="Times New Roman" w:cs="Times New Roman"/>
          <w:i/>
          <w:iCs/>
          <w:sz w:val="20"/>
          <w:szCs w:val="20"/>
        </w:rPr>
        <w:t>Kdif</w:t>
      </w:r>
      <w:proofErr w:type="spellEnd"/>
      <w:r w:rsidRPr="00A831B8">
        <w:rPr>
          <w:rFonts w:ascii="Times New Roman" w:hAnsi="Times New Roman" w:cs="Times New Roman"/>
          <w:i/>
          <w:iCs/>
          <w:sz w:val="20"/>
          <w:szCs w:val="20"/>
        </w:rPr>
        <w:t xml:space="preserve"> = 1,0.</w:t>
      </w:r>
    </w:p>
    <w:p w14:paraId="5F21770D" w14:textId="61EDFDAC" w:rsidR="00DC6F71" w:rsidRPr="00A831B8" w:rsidRDefault="00000000">
      <w:pPr>
        <w:pStyle w:val="Ttulo2"/>
        <w:pBdr>
          <w:bottom w:val="single" w:sz="6" w:space="0" w:color="1F4E5F"/>
        </w:pBdr>
        <w:spacing w:before="320" w:after="100"/>
        <w:rPr>
          <w:rFonts w:ascii="Times New Roman" w:hAnsi="Times New Roman" w:cs="Times New Roman"/>
          <w:color w:val="000000" w:themeColor="text1"/>
        </w:rPr>
      </w:pPr>
      <w:r w:rsidRPr="00A831B8">
        <w:rPr>
          <w:rFonts w:ascii="Times New Roman" w:hAnsi="Times New Roman" w:cs="Times New Roman"/>
          <w:b/>
          <w:bCs/>
          <w:color w:val="000000" w:themeColor="text1"/>
        </w:rPr>
        <w:t xml:space="preserve">Questão 1 </w:t>
      </w:r>
      <w:r w:rsidR="00A831B8" w:rsidRPr="00A831B8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r w:rsidRPr="00A831B8">
        <w:rPr>
          <w:rFonts w:ascii="Times New Roman" w:hAnsi="Times New Roman" w:cs="Times New Roman"/>
          <w:b/>
          <w:bCs/>
          <w:color w:val="000000" w:themeColor="text1"/>
        </w:rPr>
        <w:t xml:space="preserve">O filtro de </w:t>
      </w:r>
      <w:proofErr w:type="spellStart"/>
      <w:r w:rsidRPr="00A831B8">
        <w:rPr>
          <w:rFonts w:ascii="Times New Roman" w:hAnsi="Times New Roman" w:cs="Times New Roman"/>
          <w:b/>
          <w:bCs/>
          <w:color w:val="000000" w:themeColor="text1"/>
        </w:rPr>
        <w:t>Asselin</w:t>
      </w:r>
      <w:proofErr w:type="spellEnd"/>
      <w:r w:rsidRPr="00A831B8">
        <w:rPr>
          <w:rFonts w:ascii="Times New Roman" w:hAnsi="Times New Roman" w:cs="Times New Roman"/>
          <w:b/>
          <w:bCs/>
          <w:color w:val="000000" w:themeColor="text1"/>
        </w:rPr>
        <w:t xml:space="preserve"> remove o modo computacional (esquema </w:t>
      </w:r>
      <w:proofErr w:type="spellStart"/>
      <w:r w:rsidRPr="00A831B8">
        <w:rPr>
          <w:rFonts w:ascii="Times New Roman" w:hAnsi="Times New Roman" w:cs="Times New Roman"/>
          <w:b/>
          <w:bCs/>
          <w:color w:val="000000" w:themeColor="text1"/>
        </w:rPr>
        <w:t>Leapfrog</w:t>
      </w:r>
      <w:proofErr w:type="spellEnd"/>
      <w:r w:rsidRPr="00A831B8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21E12323" w14:textId="77777777" w:rsidR="00DC6F71" w:rsidRDefault="00000000" w:rsidP="00A831B8">
      <w:pPr>
        <w:spacing w:after="120"/>
        <w:jc w:val="both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</w:rPr>
        <w:t xml:space="preserve">O RK4 usado nas demais questões NÃO tem modo computacional (é um método de passo único). Para observar o modo computacional de verdade, esta questão usa o integrador alternativo </w:t>
      </w:r>
      <w:proofErr w:type="spellStart"/>
      <w:r w:rsidRPr="00A831B8">
        <w:rPr>
          <w:rFonts w:ascii="Times New Roman" w:hAnsi="Times New Roman" w:cs="Times New Roman"/>
        </w:rPr>
        <w:t>Leapfrog</w:t>
      </w:r>
      <w:proofErr w:type="spellEnd"/>
      <w:r w:rsidRPr="00A831B8">
        <w:rPr>
          <w:rFonts w:ascii="Times New Roman" w:hAnsi="Times New Roman" w:cs="Times New Roman"/>
        </w:rPr>
        <w:t xml:space="preserve">/CTCS (função </w:t>
      </w:r>
      <w:proofErr w:type="spellStart"/>
      <w:r w:rsidRPr="00A831B8">
        <w:rPr>
          <w:rFonts w:ascii="Times New Roman" w:hAnsi="Times New Roman" w:cs="Times New Roman"/>
        </w:rPr>
        <w:t>step_leapfrog</w:t>
      </w:r>
      <w:proofErr w:type="spellEnd"/>
      <w:r w:rsidRPr="00A831B8">
        <w:rPr>
          <w:rFonts w:ascii="Times New Roman" w:hAnsi="Times New Roman" w:cs="Times New Roman"/>
        </w:rPr>
        <w:t>), com uma perturbação de modo computacional semeada deliberadamente na condição inicial.</w:t>
      </w:r>
    </w:p>
    <w:p w14:paraId="550DC164" w14:textId="77777777" w:rsidR="00DC6F71" w:rsidRDefault="00000000" w:rsidP="00A831B8">
      <w:pPr>
        <w:spacing w:after="120"/>
        <w:jc w:val="both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</w:rPr>
        <w:t>Rode a função questao1() do script (já faz tudo: os três valores de alfa, a semeadura do modo, e imprime a tabela pronta).</w:t>
      </w:r>
    </w:p>
    <w:p w14:paraId="2BA5775F" w14:textId="77777777" w:rsidR="00A831B8" w:rsidRPr="00A831B8" w:rsidRDefault="00A831B8" w:rsidP="00A831B8">
      <w:pPr>
        <w:spacing w:after="120"/>
        <w:jc w:val="both"/>
        <w:rPr>
          <w:rFonts w:ascii="Times New Roman" w:hAnsi="Times New Roman" w:cs="Times New Roman"/>
        </w:rPr>
      </w:pPr>
    </w:p>
    <w:p w14:paraId="4CFDE9F7" w14:textId="0DB536DB" w:rsidR="00137A58" w:rsidRDefault="00000000" w:rsidP="00137A58">
      <w:pPr>
        <w:pStyle w:val="PargrafodaLista"/>
        <w:numPr>
          <w:ilvl w:val="0"/>
          <w:numId w:val="5"/>
        </w:numPr>
        <w:spacing w:before="100" w:after="80"/>
        <w:rPr>
          <w:rFonts w:ascii="Times New Roman" w:hAnsi="Times New Roman" w:cs="Times New Roman"/>
        </w:rPr>
      </w:pPr>
      <w:r w:rsidRPr="00137A58">
        <w:rPr>
          <w:rFonts w:ascii="Times New Roman" w:hAnsi="Times New Roman" w:cs="Times New Roman"/>
        </w:rPr>
        <w:t>A partir da saída impressa por questao1(), preencha a Tabela 1 com D₁₀, D₂₅₀₀ (6 casas decimais) e a razão D₂₅₀₀/D₁₀ para cada alfa.</w:t>
      </w:r>
    </w:p>
    <w:p w14:paraId="1446CD41" w14:textId="77777777" w:rsidR="00137A58" w:rsidRDefault="00137A58" w:rsidP="00137A58">
      <w:pPr>
        <w:pStyle w:val="PargrafodaLista"/>
        <w:spacing w:before="100" w:after="80"/>
        <w:ind w:left="720"/>
        <w:rPr>
          <w:rFonts w:ascii="Times New Roman" w:hAnsi="Times New Roman" w:cs="Times New Roman"/>
        </w:rPr>
      </w:pPr>
    </w:p>
    <w:p w14:paraId="106B3184" w14:textId="7B575F5B" w:rsidR="00137A58" w:rsidRPr="00137A58" w:rsidRDefault="00137A58" w:rsidP="00137A58">
      <w:pPr>
        <w:pStyle w:val="PargrafodaLista"/>
        <w:spacing w:before="100" w:after="80"/>
        <w:ind w:left="720"/>
        <w:rPr>
          <w:rFonts w:ascii="Times New Roman" w:hAnsi="Times New Roman" w:cs="Times New Roman"/>
        </w:rPr>
      </w:pPr>
      <w:r w:rsidRPr="00137A58">
        <w:rPr>
          <w:rFonts w:ascii="Times New Roman" w:hAnsi="Times New Roman" w:cs="Times New Roman"/>
        </w:rPr>
        <w:t>Tabela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2752"/>
        <w:gridCol w:w="2752"/>
        <w:gridCol w:w="2851"/>
      </w:tblGrid>
      <w:tr w:rsidR="00A831B8" w:rsidRPr="00A831B8" w14:paraId="5143CFEB" w14:textId="77777777" w:rsidTr="00A831B8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E2C09" w14:textId="77777777" w:rsidR="00DC6F71" w:rsidRPr="00A831B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831B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alfa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C030E" w14:textId="77777777" w:rsidR="00DC6F71" w:rsidRPr="00A831B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831B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D₁₀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DE2E3" w14:textId="77777777" w:rsidR="00DC6F71" w:rsidRPr="00A831B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831B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D₂₅₀₀</w:t>
            </w:r>
          </w:p>
        </w:tc>
        <w:tc>
          <w:tcPr>
            <w:tcW w:w="14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5FE25" w14:textId="77777777" w:rsidR="00DC6F71" w:rsidRPr="00A831B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831B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razão D₂₅₀₀ / D₁₀</w:t>
            </w:r>
          </w:p>
        </w:tc>
      </w:tr>
      <w:tr w:rsidR="00DC6F71" w:rsidRPr="00A831B8" w14:paraId="491313C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C5B97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274F0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D0729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87FFF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F71" w:rsidRPr="00A831B8" w14:paraId="50735B4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AB7B2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611E9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A075C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94E08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F71" w:rsidRPr="00A831B8" w14:paraId="57D8EB1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097FD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3BAC7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10D22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1849A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BD32B38" w14:textId="77777777" w:rsidR="00A831B8" w:rsidRDefault="00A831B8">
      <w:pPr>
        <w:spacing w:before="100" w:after="80"/>
        <w:ind w:left="360"/>
        <w:rPr>
          <w:rFonts w:ascii="Times New Roman" w:hAnsi="Times New Roman" w:cs="Times New Roman"/>
          <w:b/>
          <w:bCs/>
        </w:rPr>
      </w:pPr>
    </w:p>
    <w:p w14:paraId="7C043755" w14:textId="77777777" w:rsidR="00A831B8" w:rsidRDefault="00A831B8">
      <w:pPr>
        <w:spacing w:before="100" w:after="80"/>
        <w:ind w:left="360"/>
        <w:rPr>
          <w:rFonts w:ascii="Times New Roman" w:hAnsi="Times New Roman" w:cs="Times New Roman"/>
          <w:b/>
          <w:bCs/>
        </w:rPr>
      </w:pPr>
    </w:p>
    <w:p w14:paraId="1E1233C9" w14:textId="574FD6A3" w:rsidR="00137A58" w:rsidRDefault="00000000" w:rsidP="00137A58">
      <w:pPr>
        <w:pStyle w:val="PargrafodaLista"/>
        <w:numPr>
          <w:ilvl w:val="0"/>
          <w:numId w:val="5"/>
        </w:numPr>
        <w:spacing w:before="100" w:after="80"/>
        <w:rPr>
          <w:rFonts w:ascii="Times New Roman" w:hAnsi="Times New Roman" w:cs="Times New Roman"/>
        </w:rPr>
      </w:pPr>
      <w:r w:rsidRPr="00137A58">
        <w:rPr>
          <w:rFonts w:ascii="Times New Roman" w:hAnsi="Times New Roman" w:cs="Times New Roman"/>
        </w:rPr>
        <w:t xml:space="preserve">A teoria clássica do filtro de </w:t>
      </w:r>
      <w:proofErr w:type="spellStart"/>
      <w:r w:rsidRPr="00137A58">
        <w:rPr>
          <w:rFonts w:ascii="Times New Roman" w:hAnsi="Times New Roman" w:cs="Times New Roman"/>
        </w:rPr>
        <w:t>Asselin</w:t>
      </w:r>
      <w:proofErr w:type="spellEnd"/>
      <w:r w:rsidRPr="00137A58">
        <w:rPr>
          <w:rFonts w:ascii="Times New Roman" w:hAnsi="Times New Roman" w:cs="Times New Roman"/>
        </w:rPr>
        <w:t xml:space="preserve"> prevê um fator de amortecimento do modo computacional por passo de tempo igual a r = (1 − 2α). Calcule r para os três valores de alfa testados e preencha a Tabela 2.</w:t>
      </w:r>
    </w:p>
    <w:p w14:paraId="40917C8C" w14:textId="77777777" w:rsidR="00137A58" w:rsidRDefault="00137A58" w:rsidP="00137A58">
      <w:pPr>
        <w:pStyle w:val="PargrafodaLista"/>
        <w:spacing w:before="100" w:after="80"/>
        <w:ind w:left="720"/>
        <w:rPr>
          <w:rFonts w:ascii="Times New Roman" w:hAnsi="Times New Roman" w:cs="Times New Roman"/>
        </w:rPr>
      </w:pPr>
    </w:p>
    <w:p w14:paraId="2A68E965" w14:textId="19628787" w:rsidR="00137A58" w:rsidRPr="00137A58" w:rsidRDefault="00137A58" w:rsidP="00137A58">
      <w:pPr>
        <w:pStyle w:val="PargrafodaLista"/>
        <w:spacing w:before="100" w:after="80"/>
        <w:ind w:left="720"/>
        <w:rPr>
          <w:rFonts w:ascii="Times New Roman" w:hAnsi="Times New Roman" w:cs="Times New Roman"/>
        </w:rPr>
      </w:pPr>
      <w:r w:rsidRPr="00137A58">
        <w:rPr>
          <w:rFonts w:ascii="Times New Roman" w:hAnsi="Times New Roman" w:cs="Times New Roman"/>
        </w:rPr>
        <w:t xml:space="preserve">Tabela </w:t>
      </w:r>
      <w:r>
        <w:rPr>
          <w:rFonts w:ascii="Times New Roman" w:hAnsi="Times New Roman" w:cs="Times New Roman"/>
        </w:rPr>
        <w:t>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7"/>
        <w:gridCol w:w="3932"/>
        <w:gridCol w:w="3441"/>
      </w:tblGrid>
      <w:tr w:rsidR="00A831B8" w:rsidRPr="00A831B8" w14:paraId="081B007D" w14:textId="77777777" w:rsidTr="00A831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18322" w14:textId="77777777" w:rsidR="00DC6F71" w:rsidRPr="00A831B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831B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alfa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085AC" w14:textId="77777777" w:rsidR="00DC6F71" w:rsidRPr="00A831B8" w:rsidRDefault="00000000" w:rsidP="00A831B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831B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 = 1 − 2α</w:t>
            </w:r>
          </w:p>
        </w:tc>
        <w:tc>
          <w:tcPr>
            <w:tcW w:w="1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4D48D" w14:textId="77777777" w:rsidR="00DC6F71" w:rsidRPr="00A831B8" w:rsidRDefault="00000000" w:rsidP="00A831B8">
            <w:pPr>
              <w:jc w:val="center"/>
            </w:pPr>
            <w:r w:rsidRPr="00A831B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|r|</w:t>
            </w:r>
          </w:p>
        </w:tc>
      </w:tr>
      <w:tr w:rsidR="00DC6F71" w:rsidRPr="00A831B8" w14:paraId="02EDF6D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E7808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F7C5B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2AAC4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F71" w:rsidRPr="00A831B8" w14:paraId="43C30B5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3ADE8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39DA3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34678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F71" w:rsidRPr="00A831B8" w14:paraId="2BA9E5F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5CBDD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AA1EC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29CE5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FE725D8" w14:textId="77777777" w:rsidR="00DC6F71" w:rsidRPr="00A831B8" w:rsidRDefault="00000000">
      <w:pPr>
        <w:spacing w:before="100" w:after="80"/>
        <w:ind w:left="36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b/>
          <w:bCs/>
        </w:rPr>
        <w:t xml:space="preserve">c) </w:t>
      </w:r>
      <w:r w:rsidRPr="00A831B8">
        <w:rPr>
          <w:rFonts w:ascii="Times New Roman" w:hAnsi="Times New Roman" w:cs="Times New Roman"/>
        </w:rPr>
        <w:t>Com base nas Tabelas 1 e 2, marque a alternativa correta:</w:t>
      </w:r>
    </w:p>
    <w:p w14:paraId="51A39A65" w14:textId="77777777" w:rsidR="00DC6F71" w:rsidRPr="00A831B8" w:rsidRDefault="00000000">
      <w:pPr>
        <w:spacing w:after="60"/>
        <w:ind w:left="431"/>
        <w:rPr>
          <w:rFonts w:ascii="Times New Roman" w:hAnsi="Times New Roman" w:cs="Times New Roman"/>
        </w:rPr>
      </w:pPr>
      <w:proofErr w:type="gramStart"/>
      <w:r w:rsidRPr="00A831B8">
        <w:rPr>
          <w:rFonts w:ascii="Segoe UI Symbol" w:hAnsi="Segoe UI Symbol" w:cs="Segoe UI Symbol"/>
        </w:rPr>
        <w:t>☐</w:t>
      </w:r>
      <w:r w:rsidRPr="00A831B8">
        <w:rPr>
          <w:rFonts w:ascii="Times New Roman" w:hAnsi="Times New Roman" w:cs="Times New Roman"/>
        </w:rPr>
        <w:t xml:space="preserve">  O</w:t>
      </w:r>
      <w:proofErr w:type="gramEnd"/>
      <w:r w:rsidRPr="00A831B8">
        <w:rPr>
          <w:rFonts w:ascii="Times New Roman" w:hAnsi="Times New Roman" w:cs="Times New Roman"/>
        </w:rPr>
        <w:t xml:space="preserve"> alfa com menor |r| (Tabela 2) é o mesmo que apresentou a menor razão D₂₅₀₀/D₁₀ (Tabela 1) — ou seja, a teoria previu corretamente qual alfa remove o modo computacional mais rápido.</w:t>
      </w:r>
    </w:p>
    <w:p w14:paraId="0C67071C" w14:textId="77777777" w:rsidR="00DC6F71" w:rsidRPr="00A831B8" w:rsidRDefault="00000000">
      <w:pPr>
        <w:spacing w:after="60"/>
        <w:ind w:left="431"/>
        <w:rPr>
          <w:rFonts w:ascii="Times New Roman" w:hAnsi="Times New Roman" w:cs="Times New Roman"/>
        </w:rPr>
      </w:pPr>
      <w:proofErr w:type="gramStart"/>
      <w:r w:rsidRPr="00A831B8">
        <w:rPr>
          <w:rFonts w:ascii="Segoe UI Symbol" w:hAnsi="Segoe UI Symbol" w:cs="Segoe UI Symbol"/>
        </w:rPr>
        <w:t>☐</w:t>
      </w:r>
      <w:r w:rsidRPr="00A831B8">
        <w:rPr>
          <w:rFonts w:ascii="Times New Roman" w:hAnsi="Times New Roman" w:cs="Times New Roman"/>
        </w:rPr>
        <w:t xml:space="preserve">  Não</w:t>
      </w:r>
      <w:proofErr w:type="gramEnd"/>
      <w:r w:rsidRPr="00A831B8">
        <w:rPr>
          <w:rFonts w:ascii="Times New Roman" w:hAnsi="Times New Roman" w:cs="Times New Roman"/>
        </w:rPr>
        <w:t xml:space="preserve"> há relação entre |r| e a razão D₂₅₀₀/D₁₀ observada.</w:t>
      </w:r>
    </w:p>
    <w:p w14:paraId="67887EA8" w14:textId="77777777" w:rsidR="00DC6F71" w:rsidRDefault="00000000">
      <w:pPr>
        <w:spacing w:after="60"/>
        <w:ind w:left="431"/>
        <w:rPr>
          <w:rFonts w:ascii="Times New Roman" w:hAnsi="Times New Roman" w:cs="Times New Roman"/>
        </w:rPr>
      </w:pPr>
      <w:proofErr w:type="gramStart"/>
      <w:r w:rsidRPr="00A831B8">
        <w:rPr>
          <w:rFonts w:ascii="Segoe UI Symbol" w:hAnsi="Segoe UI Symbol" w:cs="Segoe UI Symbol"/>
        </w:rPr>
        <w:t>☐</w:t>
      </w:r>
      <w:r w:rsidRPr="00A831B8">
        <w:rPr>
          <w:rFonts w:ascii="Times New Roman" w:hAnsi="Times New Roman" w:cs="Times New Roman"/>
        </w:rPr>
        <w:t xml:space="preserve">  O</w:t>
      </w:r>
      <w:proofErr w:type="gramEnd"/>
      <w:r w:rsidRPr="00A831B8">
        <w:rPr>
          <w:rFonts w:ascii="Times New Roman" w:hAnsi="Times New Roman" w:cs="Times New Roman"/>
        </w:rPr>
        <w:t xml:space="preserve"> modo computacional cresce com o tempo em todos os casos testados.</w:t>
      </w:r>
    </w:p>
    <w:p w14:paraId="4811AA04" w14:textId="77777777" w:rsidR="00A831B8" w:rsidRPr="00A831B8" w:rsidRDefault="00A831B8">
      <w:pPr>
        <w:spacing w:after="60"/>
        <w:ind w:left="431"/>
        <w:rPr>
          <w:rFonts w:ascii="Times New Roman" w:hAnsi="Times New Roman" w:cs="Times New Roman"/>
        </w:rPr>
      </w:pPr>
    </w:p>
    <w:p w14:paraId="7A6FE9CA" w14:textId="77777777" w:rsidR="00DC6F71" w:rsidRDefault="00000000">
      <w:pPr>
        <w:spacing w:before="100" w:after="80"/>
        <w:ind w:left="36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b/>
          <w:bCs/>
        </w:rPr>
        <w:t xml:space="preserve">d) </w:t>
      </w:r>
      <w:r w:rsidRPr="00A831B8">
        <w:rPr>
          <w:rFonts w:ascii="Times New Roman" w:hAnsi="Times New Roman" w:cs="Times New Roman"/>
        </w:rPr>
        <w:t xml:space="preserve">Em até 2 linhas: por que o RK4 usado nas Questões 2–4 não precisa do filtro de </w:t>
      </w:r>
      <w:proofErr w:type="spellStart"/>
      <w:r w:rsidRPr="00A831B8">
        <w:rPr>
          <w:rFonts w:ascii="Times New Roman" w:hAnsi="Times New Roman" w:cs="Times New Roman"/>
        </w:rPr>
        <w:t>Asselin</w:t>
      </w:r>
      <w:proofErr w:type="spellEnd"/>
      <w:r w:rsidRPr="00A831B8">
        <w:rPr>
          <w:rFonts w:ascii="Times New Roman" w:hAnsi="Times New Roman" w:cs="Times New Roman"/>
        </w:rPr>
        <w:t xml:space="preserve"> para controlar um modo computacional, ao contrário do </w:t>
      </w:r>
      <w:proofErr w:type="spellStart"/>
      <w:r w:rsidRPr="00A831B8">
        <w:rPr>
          <w:rFonts w:ascii="Times New Roman" w:hAnsi="Times New Roman" w:cs="Times New Roman"/>
        </w:rPr>
        <w:t>Leapfrog</w:t>
      </w:r>
      <w:proofErr w:type="spellEnd"/>
      <w:r w:rsidRPr="00A831B8">
        <w:rPr>
          <w:rFonts w:ascii="Times New Roman" w:hAnsi="Times New Roman" w:cs="Times New Roman"/>
        </w:rPr>
        <w:t xml:space="preserve"> desta questão?</w:t>
      </w:r>
    </w:p>
    <w:p w14:paraId="0F2F6AF8" w14:textId="77777777" w:rsidR="00A831B8" w:rsidRPr="00A831B8" w:rsidRDefault="00A831B8">
      <w:pPr>
        <w:spacing w:before="100" w:after="80"/>
        <w:ind w:left="360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30"/>
      </w:tblGrid>
      <w:tr w:rsidR="00A831B8" w14:paraId="710E1D6A" w14:textId="77777777" w:rsidTr="00A831B8">
        <w:tc>
          <w:tcPr>
            <w:tcW w:w="9830" w:type="dxa"/>
          </w:tcPr>
          <w:p w14:paraId="60F3AB55" w14:textId="77777777" w:rsidR="00A831B8" w:rsidRDefault="00A831B8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R:</w:t>
            </w:r>
          </w:p>
          <w:p w14:paraId="5E1F0DC6" w14:textId="77777777" w:rsidR="00A831B8" w:rsidRDefault="00A831B8">
            <w:pPr>
              <w:spacing w:after="40"/>
              <w:rPr>
                <w:rFonts w:ascii="Times New Roman" w:hAnsi="Times New Roman" w:cs="Times New Roman"/>
              </w:rPr>
            </w:pPr>
          </w:p>
          <w:p w14:paraId="534E6F75" w14:textId="77777777" w:rsidR="00A831B8" w:rsidRDefault="00A831B8">
            <w:pPr>
              <w:spacing w:after="40"/>
              <w:rPr>
                <w:rFonts w:ascii="Times New Roman" w:hAnsi="Times New Roman" w:cs="Times New Roman"/>
              </w:rPr>
            </w:pPr>
          </w:p>
          <w:p w14:paraId="462E15FB" w14:textId="508D11F3" w:rsidR="00A831B8" w:rsidRDefault="00A831B8">
            <w:pPr>
              <w:spacing w:after="40"/>
              <w:rPr>
                <w:rFonts w:ascii="Times New Roman" w:hAnsi="Times New Roman" w:cs="Times New Roman"/>
              </w:rPr>
            </w:pPr>
          </w:p>
        </w:tc>
      </w:tr>
    </w:tbl>
    <w:p w14:paraId="3268E6C4" w14:textId="0C5B899E" w:rsidR="00DC6F71" w:rsidRPr="00A831B8" w:rsidRDefault="00DC6F71">
      <w:pPr>
        <w:pBdr>
          <w:bottom w:val="single" w:sz="2" w:space="0" w:color="999999"/>
        </w:pBdr>
        <w:spacing w:after="40"/>
        <w:rPr>
          <w:rFonts w:ascii="Times New Roman" w:hAnsi="Times New Roman" w:cs="Times New Roman"/>
        </w:rPr>
      </w:pPr>
    </w:p>
    <w:p w14:paraId="7D69B4C2" w14:textId="77777777" w:rsidR="00DC6F71" w:rsidRPr="00A831B8" w:rsidRDefault="00000000">
      <w:pPr>
        <w:pBdr>
          <w:bottom w:val="single" w:sz="2" w:space="0" w:color="999999"/>
        </w:pBdr>
        <w:spacing w:after="20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</w:rPr>
        <w:t xml:space="preserve"> </w:t>
      </w:r>
    </w:p>
    <w:p w14:paraId="5B486239" w14:textId="77777777" w:rsidR="00DC6F71" w:rsidRDefault="00000000">
      <w:pPr>
        <w:spacing w:before="100" w:after="260"/>
        <w:ind w:left="360"/>
        <w:rPr>
          <w:rFonts w:ascii="Times New Roman" w:hAnsi="Times New Roman" w:cs="Times New Roman"/>
          <w:b/>
          <w:bCs/>
          <w:color w:val="2E5B36"/>
          <w:sz w:val="20"/>
          <w:szCs w:val="20"/>
        </w:rPr>
      </w:pPr>
      <w:r w:rsidRPr="00A831B8">
        <w:rPr>
          <w:rFonts w:ascii="Times New Roman" w:hAnsi="Times New Roman" w:cs="Times New Roman"/>
          <w:b/>
          <w:bCs/>
          <w:color w:val="2E5B36"/>
          <w:sz w:val="20"/>
          <w:szCs w:val="20"/>
        </w:rPr>
        <w:t>Resposta obrigatória: Tabelas 1 e 2 preenchidas, alternativa marcada em (c), resposta de até 2 linhas em (d).</w:t>
      </w:r>
    </w:p>
    <w:p w14:paraId="657EE1BC" w14:textId="77777777" w:rsidR="00A831B8" w:rsidRPr="00A831B8" w:rsidRDefault="00A831B8">
      <w:pPr>
        <w:spacing w:before="100" w:after="260"/>
        <w:ind w:left="360"/>
        <w:rPr>
          <w:rFonts w:ascii="Times New Roman" w:hAnsi="Times New Roman" w:cs="Times New Roman"/>
        </w:rPr>
      </w:pPr>
    </w:p>
    <w:p w14:paraId="02ED0658" w14:textId="4FA6E8AD" w:rsidR="00DC6F71" w:rsidRPr="00A831B8" w:rsidRDefault="00000000">
      <w:pPr>
        <w:pStyle w:val="Ttulo2"/>
        <w:pBdr>
          <w:bottom w:val="single" w:sz="6" w:space="0" w:color="1F4E5F"/>
        </w:pBdr>
        <w:spacing w:before="320" w:after="100"/>
        <w:rPr>
          <w:rFonts w:ascii="Times New Roman" w:hAnsi="Times New Roman" w:cs="Times New Roman"/>
          <w:color w:val="000000" w:themeColor="text1"/>
        </w:rPr>
      </w:pPr>
      <w:r w:rsidRPr="00A831B8">
        <w:rPr>
          <w:rFonts w:ascii="Times New Roman" w:hAnsi="Times New Roman" w:cs="Times New Roman"/>
          <w:b/>
          <w:bCs/>
          <w:color w:val="000000" w:themeColor="text1"/>
        </w:rPr>
        <w:t xml:space="preserve">Questão 2 </w:t>
      </w:r>
      <w:r w:rsidR="00A831B8" w:rsidRPr="00A831B8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r w:rsidRPr="00A831B8">
        <w:rPr>
          <w:rFonts w:ascii="Times New Roman" w:hAnsi="Times New Roman" w:cs="Times New Roman"/>
          <w:b/>
          <w:bCs/>
          <w:color w:val="000000" w:themeColor="text1"/>
        </w:rPr>
        <w:t xml:space="preserve">Filtro RAW (β&lt;1) vs. filtro de </w:t>
      </w:r>
      <w:proofErr w:type="spellStart"/>
      <w:r w:rsidRPr="00A831B8">
        <w:rPr>
          <w:rFonts w:ascii="Times New Roman" w:hAnsi="Times New Roman" w:cs="Times New Roman"/>
          <w:b/>
          <w:bCs/>
          <w:color w:val="000000" w:themeColor="text1"/>
        </w:rPr>
        <w:t>Asselin</w:t>
      </w:r>
      <w:proofErr w:type="spellEnd"/>
      <w:r w:rsidRPr="00A831B8">
        <w:rPr>
          <w:rFonts w:ascii="Times New Roman" w:hAnsi="Times New Roman" w:cs="Times New Roman"/>
          <w:b/>
          <w:bCs/>
          <w:color w:val="000000" w:themeColor="text1"/>
        </w:rPr>
        <w:t xml:space="preserve"> clássico (β=1)</w:t>
      </w:r>
    </w:p>
    <w:p w14:paraId="5A190514" w14:textId="77777777" w:rsidR="00DC6F71" w:rsidRDefault="00000000">
      <w:pPr>
        <w:spacing w:after="12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</w:rPr>
        <w:t xml:space="preserve">Parâmetros fixos desta questão (já embutidos na função questao2() do script): alfa = 0,95; use_4th_order = </w:t>
      </w:r>
      <w:proofErr w:type="spellStart"/>
      <w:r w:rsidRPr="00A831B8">
        <w:rPr>
          <w:rFonts w:ascii="Times New Roman" w:hAnsi="Times New Roman" w:cs="Times New Roman"/>
        </w:rPr>
        <w:t>True</w:t>
      </w:r>
      <w:proofErr w:type="spellEnd"/>
      <w:r w:rsidRPr="00A831B8">
        <w:rPr>
          <w:rFonts w:ascii="Times New Roman" w:hAnsi="Times New Roman" w:cs="Times New Roman"/>
        </w:rPr>
        <w:t xml:space="preserve">; </w:t>
      </w:r>
      <w:proofErr w:type="spellStart"/>
      <w:r w:rsidRPr="00A831B8">
        <w:rPr>
          <w:rFonts w:ascii="Times New Roman" w:hAnsi="Times New Roman" w:cs="Times New Roman"/>
        </w:rPr>
        <w:t>diff_scale</w:t>
      </w:r>
      <w:proofErr w:type="spellEnd"/>
      <w:r w:rsidRPr="00A831B8">
        <w:rPr>
          <w:rFonts w:ascii="Times New Roman" w:hAnsi="Times New Roman" w:cs="Times New Roman"/>
        </w:rPr>
        <w:t xml:space="preserve"> = 0,03; integrador RK4.</w:t>
      </w:r>
    </w:p>
    <w:p w14:paraId="13BED594" w14:textId="77777777" w:rsidR="00A831B8" w:rsidRPr="00A831B8" w:rsidRDefault="00A831B8">
      <w:pPr>
        <w:spacing w:after="120"/>
        <w:rPr>
          <w:rFonts w:ascii="Times New Roman" w:hAnsi="Times New Roman" w:cs="Times New Roman"/>
        </w:rPr>
      </w:pPr>
    </w:p>
    <w:p w14:paraId="0CE4C96E" w14:textId="2CE6F879" w:rsidR="00DC6F71" w:rsidRPr="00A831B8" w:rsidRDefault="00000000" w:rsidP="00F47E9B">
      <w:pPr>
        <w:pStyle w:val="PargrafodaLista"/>
        <w:numPr>
          <w:ilvl w:val="0"/>
          <w:numId w:val="2"/>
        </w:numPr>
        <w:spacing w:before="100" w:after="80"/>
        <w:jc w:val="both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</w:rPr>
        <w:t xml:space="preserve">Rode a função questao2() do script. Preencha a Tabela 3 com </w:t>
      </w:r>
      <w:proofErr w:type="spellStart"/>
      <w:r w:rsidRPr="00A831B8">
        <w:rPr>
          <w:rFonts w:ascii="Times New Roman" w:hAnsi="Times New Roman" w:cs="Times New Roman"/>
        </w:rPr>
        <w:t>max</w:t>
      </w:r>
      <w:proofErr w:type="spellEnd"/>
      <w:r w:rsidRPr="00A831B8">
        <w:rPr>
          <w:rFonts w:ascii="Times New Roman" w:hAnsi="Times New Roman" w:cs="Times New Roman"/>
        </w:rPr>
        <w:t xml:space="preserve">(|h|) final e o número de anéis, lendo diretamente os valores impressos (o número de anéis é contado automaticamente por código </w:t>
      </w:r>
      <w:r w:rsidR="00F47E9B">
        <w:rPr>
          <w:rFonts w:ascii="Times New Roman" w:hAnsi="Times New Roman" w:cs="Times New Roman"/>
        </w:rPr>
        <w:t>-</w:t>
      </w:r>
      <w:r w:rsidRPr="00A831B8">
        <w:rPr>
          <w:rFonts w:ascii="Times New Roman" w:hAnsi="Times New Roman" w:cs="Times New Roman"/>
        </w:rPr>
        <w:t xml:space="preserve"> não conte visualmente na figura).</w:t>
      </w:r>
    </w:p>
    <w:p w14:paraId="76A22F23" w14:textId="77777777" w:rsidR="00A831B8" w:rsidRDefault="00A831B8" w:rsidP="00A831B8">
      <w:pPr>
        <w:pStyle w:val="PargrafodaLista"/>
        <w:spacing w:before="100" w:after="80"/>
        <w:ind w:left="720"/>
        <w:rPr>
          <w:rFonts w:ascii="Times New Roman" w:hAnsi="Times New Roman" w:cs="Times New Roman"/>
        </w:rPr>
      </w:pPr>
    </w:p>
    <w:p w14:paraId="3E157439" w14:textId="443AEA70" w:rsidR="00137A58" w:rsidRPr="00A831B8" w:rsidRDefault="00137A58" w:rsidP="00A831B8">
      <w:pPr>
        <w:pStyle w:val="PargrafodaLista"/>
        <w:spacing w:before="100" w:after="80"/>
        <w:ind w:left="720"/>
        <w:rPr>
          <w:rFonts w:ascii="Times New Roman" w:hAnsi="Times New Roman" w:cs="Times New Roman"/>
        </w:rPr>
      </w:pPr>
      <w:r w:rsidRPr="00137A58">
        <w:rPr>
          <w:rFonts w:ascii="Times New Roman" w:hAnsi="Times New Roman" w:cs="Times New Roman"/>
        </w:rPr>
        <w:t xml:space="preserve">Tabela </w:t>
      </w:r>
      <w:r>
        <w:rPr>
          <w:rFonts w:ascii="Times New Roman" w:hAnsi="Times New Roman" w:cs="Times New Roman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9"/>
        <w:gridCol w:w="3932"/>
        <w:gridCol w:w="2949"/>
      </w:tblGrid>
      <w:tr w:rsidR="00137A58" w:rsidRPr="00137A58" w14:paraId="4777E23B" w14:textId="77777777" w:rsidTr="00137A58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0406D" w14:textId="77777777" w:rsidR="00DC6F71" w:rsidRPr="00137A5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37A5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beta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469AB" w14:textId="77777777" w:rsidR="00DC6F71" w:rsidRPr="00137A5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37A5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max|h</w:t>
            </w:r>
            <w:proofErr w:type="spellEnd"/>
            <w:r w:rsidRPr="00137A5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| final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69751" w14:textId="77777777" w:rsidR="00DC6F71" w:rsidRPr="00137A5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37A5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nº de anéis visíveis</w:t>
            </w:r>
          </w:p>
        </w:tc>
      </w:tr>
      <w:tr w:rsidR="00DC6F71" w:rsidRPr="00A831B8" w14:paraId="2D3F1E4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EC92C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891B8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B3FE6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F71" w:rsidRPr="00A831B8" w14:paraId="513B86B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9DE84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A5270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9360E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3ACB75B" w14:textId="57FC191F" w:rsidR="00DC6F71" w:rsidRPr="00A831B8" w:rsidRDefault="00000000">
      <w:pPr>
        <w:spacing w:before="100" w:after="80"/>
        <w:ind w:left="36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b/>
          <w:bCs/>
        </w:rPr>
        <w:lastRenderedPageBreak/>
        <w:t xml:space="preserve">b) </w:t>
      </w:r>
      <w:r w:rsidRPr="00A831B8">
        <w:rPr>
          <w:rFonts w:ascii="Times New Roman" w:hAnsi="Times New Roman" w:cs="Times New Roman"/>
        </w:rPr>
        <w:t>Marque a alternativa correta com base na Tabela 3:</w:t>
      </w:r>
    </w:p>
    <w:p w14:paraId="44030ED3" w14:textId="77777777" w:rsidR="00DC6F71" w:rsidRPr="00A831B8" w:rsidRDefault="00000000">
      <w:pPr>
        <w:spacing w:after="60"/>
        <w:ind w:left="431"/>
        <w:rPr>
          <w:rFonts w:ascii="Times New Roman" w:hAnsi="Times New Roman" w:cs="Times New Roman"/>
        </w:rPr>
      </w:pPr>
      <w:proofErr w:type="gramStart"/>
      <w:r w:rsidRPr="00A831B8">
        <w:rPr>
          <w:rFonts w:ascii="Segoe UI Symbol" w:hAnsi="Segoe UI Symbol" w:cs="Segoe UI Symbol"/>
        </w:rPr>
        <w:t>☐</w:t>
      </w:r>
      <w:r w:rsidRPr="00A831B8">
        <w:rPr>
          <w:rFonts w:ascii="Times New Roman" w:hAnsi="Times New Roman" w:cs="Times New Roman"/>
        </w:rPr>
        <w:t xml:space="preserve">  beta</w:t>
      </w:r>
      <w:proofErr w:type="gramEnd"/>
      <w:r w:rsidRPr="00A831B8">
        <w:rPr>
          <w:rFonts w:ascii="Times New Roman" w:hAnsi="Times New Roman" w:cs="Times New Roman"/>
        </w:rPr>
        <w:t xml:space="preserve"> = 0,99 (RAW) preserva mais amplitude final do que beta = 1,00 (RA puro).</w:t>
      </w:r>
    </w:p>
    <w:p w14:paraId="445C9CBA" w14:textId="77777777" w:rsidR="00DC6F71" w:rsidRPr="00A831B8" w:rsidRDefault="00000000">
      <w:pPr>
        <w:spacing w:after="60"/>
        <w:ind w:left="431"/>
        <w:rPr>
          <w:rFonts w:ascii="Times New Roman" w:hAnsi="Times New Roman" w:cs="Times New Roman"/>
        </w:rPr>
      </w:pPr>
      <w:proofErr w:type="gramStart"/>
      <w:r w:rsidRPr="00A831B8">
        <w:rPr>
          <w:rFonts w:ascii="Segoe UI Symbol" w:hAnsi="Segoe UI Symbol" w:cs="Segoe UI Symbol"/>
        </w:rPr>
        <w:t>☐</w:t>
      </w:r>
      <w:r w:rsidRPr="00A831B8">
        <w:rPr>
          <w:rFonts w:ascii="Times New Roman" w:hAnsi="Times New Roman" w:cs="Times New Roman"/>
        </w:rPr>
        <w:t xml:space="preserve">  beta</w:t>
      </w:r>
      <w:proofErr w:type="gramEnd"/>
      <w:r w:rsidRPr="00A831B8">
        <w:rPr>
          <w:rFonts w:ascii="Times New Roman" w:hAnsi="Times New Roman" w:cs="Times New Roman"/>
        </w:rPr>
        <w:t xml:space="preserve"> = 1,00 (RA puro) preserva mais amplitude final do que beta = 0,99 (RAW).</w:t>
      </w:r>
    </w:p>
    <w:p w14:paraId="2FF570E0" w14:textId="77777777" w:rsidR="00DC6F71" w:rsidRPr="00A831B8" w:rsidRDefault="00000000">
      <w:pPr>
        <w:spacing w:after="60"/>
        <w:ind w:left="431"/>
        <w:rPr>
          <w:rFonts w:ascii="Times New Roman" w:hAnsi="Times New Roman" w:cs="Times New Roman"/>
        </w:rPr>
      </w:pPr>
      <w:proofErr w:type="gramStart"/>
      <w:r w:rsidRPr="00A831B8">
        <w:rPr>
          <w:rFonts w:ascii="Segoe UI Symbol" w:hAnsi="Segoe UI Symbol" w:cs="Segoe UI Symbol"/>
        </w:rPr>
        <w:t>☐</w:t>
      </w:r>
      <w:r w:rsidRPr="00A831B8">
        <w:rPr>
          <w:rFonts w:ascii="Times New Roman" w:hAnsi="Times New Roman" w:cs="Times New Roman"/>
        </w:rPr>
        <w:t xml:space="preserve">  Os</w:t>
      </w:r>
      <w:proofErr w:type="gramEnd"/>
      <w:r w:rsidRPr="00A831B8">
        <w:rPr>
          <w:rFonts w:ascii="Times New Roman" w:hAnsi="Times New Roman" w:cs="Times New Roman"/>
        </w:rPr>
        <w:t xml:space="preserve"> dois valores de beta preservam exatamente a mesma amplitude final.</w:t>
      </w:r>
    </w:p>
    <w:p w14:paraId="2F6148B1" w14:textId="77777777" w:rsidR="00A831B8" w:rsidRDefault="00A831B8" w:rsidP="00A831B8">
      <w:pPr>
        <w:spacing w:before="100" w:after="80"/>
        <w:ind w:left="360"/>
        <w:rPr>
          <w:rFonts w:ascii="Times New Roman" w:hAnsi="Times New Roman" w:cs="Times New Roman"/>
        </w:rPr>
      </w:pPr>
    </w:p>
    <w:p w14:paraId="5837234C" w14:textId="77777777" w:rsidR="00F47E9B" w:rsidRPr="00A831B8" w:rsidRDefault="00F47E9B" w:rsidP="00A831B8">
      <w:pPr>
        <w:spacing w:before="100" w:after="80"/>
        <w:ind w:left="360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30"/>
      </w:tblGrid>
      <w:tr w:rsidR="00A831B8" w14:paraId="4AC70CC0" w14:textId="77777777" w:rsidTr="009D74C7">
        <w:tc>
          <w:tcPr>
            <w:tcW w:w="9830" w:type="dxa"/>
          </w:tcPr>
          <w:p w14:paraId="422E8C56" w14:textId="77777777" w:rsidR="00A831B8" w:rsidRDefault="00A831B8" w:rsidP="009D74C7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R:</w:t>
            </w:r>
          </w:p>
          <w:p w14:paraId="0ECA9783" w14:textId="77777777" w:rsidR="00A831B8" w:rsidRDefault="00A831B8" w:rsidP="009D74C7">
            <w:pPr>
              <w:spacing w:after="40"/>
              <w:rPr>
                <w:rFonts w:ascii="Times New Roman" w:hAnsi="Times New Roman" w:cs="Times New Roman"/>
              </w:rPr>
            </w:pPr>
          </w:p>
          <w:p w14:paraId="0D232F05" w14:textId="77777777" w:rsidR="00A831B8" w:rsidRDefault="00A831B8" w:rsidP="009D74C7">
            <w:pPr>
              <w:spacing w:after="40"/>
              <w:rPr>
                <w:rFonts w:ascii="Times New Roman" w:hAnsi="Times New Roman" w:cs="Times New Roman"/>
              </w:rPr>
            </w:pPr>
          </w:p>
          <w:p w14:paraId="19CF8FA9" w14:textId="77777777" w:rsidR="00A831B8" w:rsidRDefault="00A831B8" w:rsidP="009D74C7">
            <w:pPr>
              <w:spacing w:after="40"/>
              <w:rPr>
                <w:rFonts w:ascii="Times New Roman" w:hAnsi="Times New Roman" w:cs="Times New Roman"/>
              </w:rPr>
            </w:pPr>
          </w:p>
        </w:tc>
      </w:tr>
    </w:tbl>
    <w:p w14:paraId="6C1244EC" w14:textId="77777777" w:rsidR="00A831B8" w:rsidRDefault="00A831B8">
      <w:pPr>
        <w:spacing w:before="100" w:after="260"/>
        <w:ind w:left="360"/>
        <w:rPr>
          <w:rFonts w:ascii="Times New Roman" w:hAnsi="Times New Roman" w:cs="Times New Roman"/>
          <w:b/>
          <w:bCs/>
          <w:color w:val="2E5B36"/>
          <w:sz w:val="20"/>
          <w:szCs w:val="20"/>
        </w:rPr>
      </w:pPr>
    </w:p>
    <w:p w14:paraId="75F80B07" w14:textId="486BD68A" w:rsidR="00DC6F71" w:rsidRPr="00A831B8" w:rsidRDefault="00000000">
      <w:pPr>
        <w:spacing w:before="100" w:after="260"/>
        <w:ind w:left="36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b/>
          <w:bCs/>
          <w:color w:val="2E5B36"/>
          <w:sz w:val="20"/>
          <w:szCs w:val="20"/>
        </w:rPr>
        <w:t>Resposta obrigatória: Tabela 3 preenchida e alternativa marcada em (b).</w:t>
      </w:r>
    </w:p>
    <w:p w14:paraId="47CBFA96" w14:textId="5651F1D3" w:rsidR="00DC6F71" w:rsidRPr="00F47E9B" w:rsidRDefault="00000000">
      <w:pPr>
        <w:pStyle w:val="Ttulo2"/>
        <w:pBdr>
          <w:bottom w:val="single" w:sz="6" w:space="0" w:color="1F4E5F"/>
        </w:pBdr>
        <w:spacing w:before="320" w:after="100"/>
        <w:rPr>
          <w:rFonts w:ascii="Times New Roman" w:hAnsi="Times New Roman" w:cs="Times New Roman"/>
          <w:color w:val="000000" w:themeColor="text1"/>
        </w:rPr>
      </w:pPr>
      <w:r w:rsidRPr="00F47E9B">
        <w:rPr>
          <w:rFonts w:ascii="Times New Roman" w:hAnsi="Times New Roman" w:cs="Times New Roman"/>
          <w:b/>
          <w:bCs/>
          <w:color w:val="000000" w:themeColor="text1"/>
        </w:rPr>
        <w:t xml:space="preserve">Questão 3 </w:t>
      </w:r>
      <w:r w:rsidR="00A831B8" w:rsidRPr="00F47E9B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r w:rsidRPr="00F47E9B">
        <w:rPr>
          <w:rFonts w:ascii="Times New Roman" w:hAnsi="Times New Roman" w:cs="Times New Roman"/>
          <w:b/>
          <w:bCs/>
          <w:color w:val="000000" w:themeColor="text1"/>
        </w:rPr>
        <w:t>Difusão computacional de 2ª ordem (Kc)</w:t>
      </w:r>
    </w:p>
    <w:p w14:paraId="77592DD2" w14:textId="77777777" w:rsidR="00DC6F71" w:rsidRDefault="00000000">
      <w:pPr>
        <w:spacing w:after="12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</w:rPr>
        <w:t>Parâmetros fixos desta questão (já embutidos na função questao3() do script): alfa = 0,95; beta = 0,99; use_4th_order = False; integrador RK4.</w:t>
      </w:r>
    </w:p>
    <w:p w14:paraId="2AD2E7FF" w14:textId="77777777" w:rsidR="00F47E9B" w:rsidRPr="00A831B8" w:rsidRDefault="00F47E9B">
      <w:pPr>
        <w:spacing w:after="120"/>
        <w:rPr>
          <w:rFonts w:ascii="Times New Roman" w:hAnsi="Times New Roman" w:cs="Times New Roman"/>
        </w:rPr>
      </w:pPr>
    </w:p>
    <w:p w14:paraId="333FCF9F" w14:textId="69EE91BE" w:rsidR="00DC6F71" w:rsidRPr="00F47E9B" w:rsidRDefault="00000000" w:rsidP="00F47E9B">
      <w:pPr>
        <w:pStyle w:val="PargrafodaLista"/>
        <w:numPr>
          <w:ilvl w:val="0"/>
          <w:numId w:val="3"/>
        </w:numPr>
        <w:spacing w:before="100" w:after="80"/>
        <w:rPr>
          <w:rFonts w:ascii="Times New Roman" w:hAnsi="Times New Roman" w:cs="Times New Roman"/>
        </w:rPr>
      </w:pPr>
      <w:r w:rsidRPr="00F47E9B">
        <w:rPr>
          <w:rFonts w:ascii="Times New Roman" w:hAnsi="Times New Roman" w:cs="Times New Roman"/>
        </w:rPr>
        <w:t xml:space="preserve">Rode a função questao3() do script. Preencha a Tabela 4 com </w:t>
      </w:r>
      <w:proofErr w:type="spellStart"/>
      <w:r w:rsidRPr="00F47E9B">
        <w:rPr>
          <w:rFonts w:ascii="Times New Roman" w:hAnsi="Times New Roman" w:cs="Times New Roman"/>
        </w:rPr>
        <w:t>max</w:t>
      </w:r>
      <w:proofErr w:type="spellEnd"/>
      <w:r w:rsidRPr="00F47E9B">
        <w:rPr>
          <w:rFonts w:ascii="Times New Roman" w:hAnsi="Times New Roman" w:cs="Times New Roman"/>
        </w:rPr>
        <w:t xml:space="preserve">(|h|) final e o número de anéis para cada </w:t>
      </w:r>
      <w:proofErr w:type="spellStart"/>
      <w:r w:rsidRPr="00F47E9B">
        <w:rPr>
          <w:rFonts w:ascii="Times New Roman" w:hAnsi="Times New Roman" w:cs="Times New Roman"/>
        </w:rPr>
        <w:t>diff_scale</w:t>
      </w:r>
      <w:proofErr w:type="spellEnd"/>
      <w:r w:rsidRPr="00F47E9B">
        <w:rPr>
          <w:rFonts w:ascii="Times New Roman" w:hAnsi="Times New Roman" w:cs="Times New Roman"/>
        </w:rPr>
        <w:t>, lendo diretamente os valores impressos.</w:t>
      </w:r>
    </w:p>
    <w:p w14:paraId="3A79B3AC" w14:textId="77777777" w:rsidR="00F47E9B" w:rsidRDefault="00F47E9B" w:rsidP="00F47E9B">
      <w:pPr>
        <w:pStyle w:val="PargrafodaLista"/>
        <w:spacing w:before="100" w:after="80"/>
        <w:ind w:left="720"/>
        <w:rPr>
          <w:rFonts w:ascii="Times New Roman" w:hAnsi="Times New Roman" w:cs="Times New Roman"/>
        </w:rPr>
      </w:pPr>
    </w:p>
    <w:p w14:paraId="3EA2DF4C" w14:textId="61992D9D" w:rsidR="00301CE9" w:rsidRPr="00F47E9B" w:rsidRDefault="00301CE9" w:rsidP="00F47E9B">
      <w:pPr>
        <w:pStyle w:val="PargrafodaLista"/>
        <w:spacing w:before="100" w:after="80"/>
        <w:ind w:left="720"/>
        <w:rPr>
          <w:rFonts w:ascii="Times New Roman" w:hAnsi="Times New Roman" w:cs="Times New Roman"/>
        </w:rPr>
      </w:pPr>
      <w:r w:rsidRPr="00137A58">
        <w:rPr>
          <w:rFonts w:ascii="Times New Roman" w:hAnsi="Times New Roman" w:cs="Times New Roman"/>
        </w:rPr>
        <w:t xml:space="preserve">Tabela </w:t>
      </w:r>
      <w:r>
        <w:rPr>
          <w:rFonts w:ascii="Times New Roman" w:hAnsi="Times New Roman" w:cs="Times New Roman"/>
        </w:rPr>
        <w:t>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7"/>
        <w:gridCol w:w="3932"/>
        <w:gridCol w:w="3441"/>
      </w:tblGrid>
      <w:tr w:rsidR="00F47E9B" w:rsidRPr="00F47E9B" w14:paraId="445BA0BF" w14:textId="77777777" w:rsidTr="00F47E9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CC3D4" w14:textId="77777777" w:rsidR="00DC6F71" w:rsidRPr="00F47E9B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diff_scale</w:t>
            </w:r>
            <w:proofErr w:type="spellEnd"/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17748" w14:textId="77777777" w:rsidR="00DC6F71" w:rsidRPr="00F47E9B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max|h</w:t>
            </w:r>
            <w:proofErr w:type="spellEnd"/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| final</w:t>
            </w:r>
          </w:p>
        </w:tc>
        <w:tc>
          <w:tcPr>
            <w:tcW w:w="1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9C1C6" w14:textId="77777777" w:rsidR="00DC6F71" w:rsidRPr="00F47E9B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nº de anéis visíveis</w:t>
            </w:r>
          </w:p>
        </w:tc>
      </w:tr>
      <w:tr w:rsidR="00DC6F71" w:rsidRPr="00A831B8" w14:paraId="4DCABD9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294BC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09F80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3DBF9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F71" w:rsidRPr="00A831B8" w14:paraId="1CB8DD8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742E8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EB950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815CB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F71" w:rsidRPr="00A831B8" w14:paraId="03C91D8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709CF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049E1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F03FE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F71" w:rsidRPr="00A831B8" w14:paraId="511FBB3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DF631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A9A34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AA605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F71" w:rsidRPr="00A831B8" w14:paraId="6002250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E5665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52E9E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A39A5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D99751E" w14:textId="77777777" w:rsidR="00F47E9B" w:rsidRDefault="00F47E9B">
      <w:pPr>
        <w:spacing w:before="100" w:after="80"/>
        <w:ind w:left="360"/>
        <w:rPr>
          <w:rFonts w:ascii="Times New Roman" w:hAnsi="Times New Roman" w:cs="Times New Roman"/>
          <w:b/>
          <w:bCs/>
        </w:rPr>
      </w:pPr>
    </w:p>
    <w:p w14:paraId="4D53D004" w14:textId="7E7B5C86" w:rsidR="00DC6F71" w:rsidRPr="00A831B8" w:rsidRDefault="00000000">
      <w:pPr>
        <w:spacing w:before="100" w:after="80"/>
        <w:ind w:left="36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b/>
          <w:bCs/>
        </w:rPr>
        <w:t xml:space="preserve">b) </w:t>
      </w:r>
      <w:r w:rsidRPr="00A831B8">
        <w:rPr>
          <w:rFonts w:ascii="Times New Roman" w:hAnsi="Times New Roman" w:cs="Times New Roman"/>
        </w:rPr>
        <w:t>Marque a alternativa que descreve corretamente o padrão observado na Tabela 4:</w:t>
      </w:r>
    </w:p>
    <w:p w14:paraId="23600C10" w14:textId="77777777" w:rsidR="00DC6F71" w:rsidRPr="00A831B8" w:rsidRDefault="00000000">
      <w:pPr>
        <w:spacing w:after="60"/>
        <w:ind w:left="431"/>
        <w:rPr>
          <w:rFonts w:ascii="Times New Roman" w:hAnsi="Times New Roman" w:cs="Times New Roman"/>
        </w:rPr>
      </w:pPr>
      <w:proofErr w:type="gramStart"/>
      <w:r w:rsidRPr="00A831B8">
        <w:rPr>
          <w:rFonts w:ascii="Segoe UI Symbol" w:hAnsi="Segoe UI Symbol" w:cs="Segoe UI Symbol"/>
        </w:rPr>
        <w:t>☐</w:t>
      </w:r>
      <w:r w:rsidRPr="00A831B8">
        <w:rPr>
          <w:rFonts w:ascii="Times New Roman" w:hAnsi="Times New Roman" w:cs="Times New Roman"/>
        </w:rPr>
        <w:t xml:space="preserve">  </w:t>
      </w:r>
      <w:proofErr w:type="spellStart"/>
      <w:r w:rsidRPr="00A831B8">
        <w:rPr>
          <w:rFonts w:ascii="Times New Roman" w:hAnsi="Times New Roman" w:cs="Times New Roman"/>
        </w:rPr>
        <w:t>max</w:t>
      </w:r>
      <w:proofErr w:type="gramEnd"/>
      <w:r w:rsidRPr="00A831B8">
        <w:rPr>
          <w:rFonts w:ascii="Times New Roman" w:hAnsi="Times New Roman" w:cs="Times New Roman"/>
        </w:rPr>
        <w:t>|h</w:t>
      </w:r>
      <w:proofErr w:type="spellEnd"/>
      <w:r w:rsidRPr="00A831B8">
        <w:rPr>
          <w:rFonts w:ascii="Times New Roman" w:hAnsi="Times New Roman" w:cs="Times New Roman"/>
        </w:rPr>
        <w:t xml:space="preserve">| final decresce </w:t>
      </w:r>
      <w:proofErr w:type="spellStart"/>
      <w:r w:rsidRPr="00A831B8">
        <w:rPr>
          <w:rFonts w:ascii="Times New Roman" w:hAnsi="Times New Roman" w:cs="Times New Roman"/>
        </w:rPr>
        <w:t>monotonicamente</w:t>
      </w:r>
      <w:proofErr w:type="spellEnd"/>
      <w:r w:rsidRPr="00A831B8">
        <w:rPr>
          <w:rFonts w:ascii="Times New Roman" w:hAnsi="Times New Roman" w:cs="Times New Roman"/>
        </w:rPr>
        <w:t xml:space="preserve"> conforme </w:t>
      </w:r>
      <w:proofErr w:type="spellStart"/>
      <w:r w:rsidRPr="00A831B8">
        <w:rPr>
          <w:rFonts w:ascii="Times New Roman" w:hAnsi="Times New Roman" w:cs="Times New Roman"/>
        </w:rPr>
        <w:t>diff_scale</w:t>
      </w:r>
      <w:proofErr w:type="spellEnd"/>
      <w:r w:rsidRPr="00A831B8">
        <w:rPr>
          <w:rFonts w:ascii="Times New Roman" w:hAnsi="Times New Roman" w:cs="Times New Roman"/>
        </w:rPr>
        <w:t xml:space="preserve"> aumenta, e o número de anéis cai de forma abrupta apenas no maior valor testado (0,50).</w:t>
      </w:r>
    </w:p>
    <w:p w14:paraId="36BB76CA" w14:textId="77777777" w:rsidR="00DC6F71" w:rsidRPr="00A831B8" w:rsidRDefault="00000000">
      <w:pPr>
        <w:spacing w:after="60"/>
        <w:ind w:left="431"/>
        <w:rPr>
          <w:rFonts w:ascii="Times New Roman" w:hAnsi="Times New Roman" w:cs="Times New Roman"/>
        </w:rPr>
      </w:pPr>
      <w:proofErr w:type="gramStart"/>
      <w:r w:rsidRPr="00A831B8">
        <w:rPr>
          <w:rFonts w:ascii="Segoe UI Symbol" w:hAnsi="Segoe UI Symbol" w:cs="Segoe UI Symbol"/>
        </w:rPr>
        <w:t>☐</w:t>
      </w:r>
      <w:r w:rsidRPr="00A831B8">
        <w:rPr>
          <w:rFonts w:ascii="Times New Roman" w:hAnsi="Times New Roman" w:cs="Times New Roman"/>
        </w:rPr>
        <w:t xml:space="preserve">  </w:t>
      </w:r>
      <w:proofErr w:type="spellStart"/>
      <w:r w:rsidRPr="00A831B8">
        <w:rPr>
          <w:rFonts w:ascii="Times New Roman" w:hAnsi="Times New Roman" w:cs="Times New Roman"/>
        </w:rPr>
        <w:t>max</w:t>
      </w:r>
      <w:proofErr w:type="gramEnd"/>
      <w:r w:rsidRPr="00A831B8">
        <w:rPr>
          <w:rFonts w:ascii="Times New Roman" w:hAnsi="Times New Roman" w:cs="Times New Roman"/>
        </w:rPr>
        <w:t>|h</w:t>
      </w:r>
      <w:proofErr w:type="spellEnd"/>
      <w:r w:rsidRPr="00A831B8">
        <w:rPr>
          <w:rFonts w:ascii="Times New Roman" w:hAnsi="Times New Roman" w:cs="Times New Roman"/>
        </w:rPr>
        <w:t xml:space="preserve">| final é praticamente constante para todos os valores de </w:t>
      </w:r>
      <w:proofErr w:type="spellStart"/>
      <w:r w:rsidRPr="00A831B8">
        <w:rPr>
          <w:rFonts w:ascii="Times New Roman" w:hAnsi="Times New Roman" w:cs="Times New Roman"/>
        </w:rPr>
        <w:t>diff_scale</w:t>
      </w:r>
      <w:proofErr w:type="spellEnd"/>
      <w:r w:rsidRPr="00A831B8">
        <w:rPr>
          <w:rFonts w:ascii="Times New Roman" w:hAnsi="Times New Roman" w:cs="Times New Roman"/>
        </w:rPr>
        <w:t xml:space="preserve"> testados.</w:t>
      </w:r>
    </w:p>
    <w:p w14:paraId="50C8E6F8" w14:textId="77777777" w:rsidR="00DC6F71" w:rsidRPr="00A831B8" w:rsidRDefault="00000000">
      <w:pPr>
        <w:spacing w:after="60"/>
        <w:ind w:left="431"/>
        <w:rPr>
          <w:rFonts w:ascii="Times New Roman" w:hAnsi="Times New Roman" w:cs="Times New Roman"/>
          <w:lang w:val="it-IT"/>
        </w:rPr>
      </w:pPr>
      <w:r w:rsidRPr="00A831B8">
        <w:rPr>
          <w:rFonts w:ascii="Segoe UI Symbol" w:hAnsi="Segoe UI Symbol" w:cs="Segoe UI Symbol"/>
          <w:lang w:val="it-IT"/>
        </w:rPr>
        <w:t>☐</w:t>
      </w:r>
      <w:r w:rsidRPr="00A831B8">
        <w:rPr>
          <w:rFonts w:ascii="Times New Roman" w:hAnsi="Times New Roman" w:cs="Times New Roman"/>
          <w:lang w:val="it-IT"/>
        </w:rPr>
        <w:t xml:space="preserve">  max|h| final cresce conforme diff_scale aumenta.</w:t>
      </w:r>
    </w:p>
    <w:p w14:paraId="18F6673B" w14:textId="77777777" w:rsidR="00F47E9B" w:rsidRDefault="00F47E9B">
      <w:pPr>
        <w:spacing w:before="100" w:after="80"/>
        <w:ind w:left="360"/>
        <w:rPr>
          <w:rFonts w:ascii="Times New Roman" w:hAnsi="Times New Roman" w:cs="Times New Roman"/>
          <w:b/>
          <w:bCs/>
        </w:rPr>
      </w:pPr>
    </w:p>
    <w:p w14:paraId="46518BCA" w14:textId="00B600AF" w:rsidR="00DC6F71" w:rsidRPr="00A831B8" w:rsidRDefault="00000000" w:rsidP="00F47E9B">
      <w:pPr>
        <w:spacing w:before="100" w:after="80"/>
        <w:ind w:left="360"/>
        <w:jc w:val="both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b/>
          <w:bCs/>
        </w:rPr>
        <w:t xml:space="preserve">c) </w:t>
      </w:r>
      <w:r w:rsidRPr="00A831B8">
        <w:rPr>
          <w:rFonts w:ascii="Times New Roman" w:hAnsi="Times New Roman" w:cs="Times New Roman"/>
        </w:rPr>
        <w:t>Calcule o valor de Kc "físico" (</w:t>
      </w:r>
      <w:proofErr w:type="spellStart"/>
      <w:r w:rsidRPr="00A831B8">
        <w:rPr>
          <w:rFonts w:ascii="Times New Roman" w:hAnsi="Times New Roman" w:cs="Times New Roman"/>
        </w:rPr>
        <w:t>scale</w:t>
      </w:r>
      <w:proofErr w:type="spellEnd"/>
      <w:r w:rsidRPr="00A831B8">
        <w:rPr>
          <w:rFonts w:ascii="Times New Roman" w:hAnsi="Times New Roman" w:cs="Times New Roman"/>
        </w:rPr>
        <w:t xml:space="preserve"> = 1,0) para C = </w:t>
      </w:r>
      <w:proofErr w:type="spellStart"/>
      <w:proofErr w:type="gramStart"/>
      <w:r w:rsidRPr="00A831B8">
        <w:rPr>
          <w:rFonts w:ascii="Times New Roman" w:hAnsi="Times New Roman" w:cs="Times New Roman"/>
        </w:rPr>
        <w:t>sqrt</w:t>
      </w:r>
      <w:proofErr w:type="spellEnd"/>
      <w:r w:rsidRPr="00A831B8">
        <w:rPr>
          <w:rFonts w:ascii="Times New Roman" w:hAnsi="Times New Roman" w:cs="Times New Roman"/>
        </w:rPr>
        <w:t>(</w:t>
      </w:r>
      <w:proofErr w:type="gramEnd"/>
      <w:r w:rsidRPr="00A831B8">
        <w:rPr>
          <w:rFonts w:ascii="Times New Roman" w:hAnsi="Times New Roman" w:cs="Times New Roman"/>
        </w:rPr>
        <w:t xml:space="preserve">Grav·H0), </w:t>
      </w:r>
      <w:proofErr w:type="spellStart"/>
      <w:r w:rsidRPr="00A831B8">
        <w:rPr>
          <w:rFonts w:ascii="Times New Roman" w:hAnsi="Times New Roman" w:cs="Times New Roman"/>
        </w:rPr>
        <w:t>dx</w:t>
      </w:r>
      <w:proofErr w:type="spellEnd"/>
      <w:r w:rsidRPr="00A831B8">
        <w:rPr>
          <w:rFonts w:ascii="Times New Roman" w:hAnsi="Times New Roman" w:cs="Times New Roman"/>
        </w:rPr>
        <w:t xml:space="preserve"> = 1,0 e </w:t>
      </w:r>
      <w:proofErr w:type="spellStart"/>
      <w:r w:rsidRPr="00A831B8">
        <w:rPr>
          <w:rFonts w:ascii="Times New Roman" w:hAnsi="Times New Roman" w:cs="Times New Roman"/>
        </w:rPr>
        <w:t>dt</w:t>
      </w:r>
      <w:proofErr w:type="spellEnd"/>
      <w:r w:rsidRPr="00A831B8">
        <w:rPr>
          <w:rFonts w:ascii="Times New Roman" w:hAnsi="Times New Roman" w:cs="Times New Roman"/>
        </w:rPr>
        <w:t xml:space="preserve"> = 0,01 usando a fórmula Kc = (</w:t>
      </w:r>
      <w:proofErr w:type="spellStart"/>
      <w:r w:rsidRPr="00A831B8">
        <w:rPr>
          <w:rFonts w:ascii="Times New Roman" w:hAnsi="Times New Roman" w:cs="Times New Roman"/>
        </w:rPr>
        <w:t>C·dx</w:t>
      </w:r>
      <w:proofErr w:type="spellEnd"/>
      <w:r w:rsidRPr="00A831B8">
        <w:rPr>
          <w:rFonts w:ascii="Times New Roman" w:hAnsi="Times New Roman" w:cs="Times New Roman"/>
        </w:rPr>
        <w:t>/</w:t>
      </w:r>
      <w:proofErr w:type="gramStart"/>
      <w:r w:rsidRPr="00A831B8">
        <w:rPr>
          <w:rFonts w:ascii="Times New Roman" w:hAnsi="Times New Roman" w:cs="Times New Roman"/>
        </w:rPr>
        <w:t>2)(</w:t>
      </w:r>
      <w:proofErr w:type="gramEnd"/>
      <w:r w:rsidRPr="00A831B8">
        <w:rPr>
          <w:rFonts w:ascii="Times New Roman" w:hAnsi="Times New Roman" w:cs="Times New Roman"/>
        </w:rPr>
        <w:t xml:space="preserve">1 − μ), μ = </w:t>
      </w:r>
      <w:proofErr w:type="spellStart"/>
      <w:r w:rsidRPr="00A831B8">
        <w:rPr>
          <w:rFonts w:ascii="Times New Roman" w:hAnsi="Times New Roman" w:cs="Times New Roman"/>
        </w:rPr>
        <w:t>C·dt</w:t>
      </w:r>
      <w:proofErr w:type="spellEnd"/>
      <w:r w:rsidRPr="00A831B8">
        <w:rPr>
          <w:rFonts w:ascii="Times New Roman" w:hAnsi="Times New Roman" w:cs="Times New Roman"/>
        </w:rPr>
        <w:t>/</w:t>
      </w:r>
      <w:proofErr w:type="spellStart"/>
      <w:r w:rsidRPr="00A831B8">
        <w:rPr>
          <w:rFonts w:ascii="Times New Roman" w:hAnsi="Times New Roman" w:cs="Times New Roman"/>
        </w:rPr>
        <w:t>dx</w:t>
      </w:r>
      <w:proofErr w:type="spellEnd"/>
      <w:r w:rsidRPr="00A831B8">
        <w:rPr>
          <w:rFonts w:ascii="Times New Roman" w:hAnsi="Times New Roman" w:cs="Times New Roman"/>
        </w:rPr>
        <w:t xml:space="preserve">. Reporte o valor numérico com 4 casas decimais (o script também imprime esse valor ao final de questao3() </w:t>
      </w:r>
      <w:r w:rsidR="00F47E9B">
        <w:rPr>
          <w:rFonts w:ascii="Times New Roman" w:hAnsi="Times New Roman" w:cs="Times New Roman"/>
        </w:rPr>
        <w:t>-</w:t>
      </w:r>
      <w:r w:rsidRPr="00A831B8">
        <w:rPr>
          <w:rFonts w:ascii="Times New Roman" w:hAnsi="Times New Roman" w:cs="Times New Roman"/>
        </w:rPr>
        <w:t xml:space="preserve"> use para conferir seu cálculo, mas o cálculo manual é obrigatório):</w:t>
      </w:r>
    </w:p>
    <w:p w14:paraId="1032D0BA" w14:textId="77777777" w:rsidR="00F47E9B" w:rsidRDefault="00F47E9B" w:rsidP="00F47E9B">
      <w:pPr>
        <w:spacing w:before="100" w:after="80"/>
        <w:ind w:left="360"/>
        <w:rPr>
          <w:rFonts w:ascii="Times New Roman" w:hAnsi="Times New Roman" w:cs="Times New Roman"/>
        </w:rPr>
      </w:pPr>
    </w:p>
    <w:p w14:paraId="28CE58CA" w14:textId="3C9A8D7D" w:rsidR="00F47E9B" w:rsidRDefault="00F47E9B" w:rsidP="00F47E9B">
      <w:pPr>
        <w:spacing w:before="100" w:after="8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00000" w:rsidRPr="00A831B8">
        <w:rPr>
          <w:rFonts w:ascii="Times New Roman" w:hAnsi="Times New Roman" w:cs="Times New Roman"/>
        </w:rPr>
        <w:t xml:space="preserve">Kc =  </w:t>
      </w:r>
    </w:p>
    <w:p w14:paraId="68D16383" w14:textId="77777777" w:rsidR="00F47E9B" w:rsidRPr="00A831B8" w:rsidRDefault="00F47E9B" w:rsidP="00F47E9B">
      <w:pPr>
        <w:spacing w:before="100" w:after="80"/>
        <w:ind w:left="360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30"/>
      </w:tblGrid>
      <w:tr w:rsidR="00F47E9B" w14:paraId="246AAB67" w14:textId="77777777" w:rsidTr="009D74C7">
        <w:tc>
          <w:tcPr>
            <w:tcW w:w="9830" w:type="dxa"/>
          </w:tcPr>
          <w:p w14:paraId="0F30F5F5" w14:textId="77777777" w:rsidR="00F47E9B" w:rsidRDefault="00F47E9B" w:rsidP="009D74C7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R:</w:t>
            </w:r>
          </w:p>
          <w:p w14:paraId="645870CC" w14:textId="77777777" w:rsidR="00F47E9B" w:rsidRDefault="00F47E9B" w:rsidP="009D74C7">
            <w:pPr>
              <w:spacing w:after="40"/>
              <w:rPr>
                <w:rFonts w:ascii="Times New Roman" w:hAnsi="Times New Roman" w:cs="Times New Roman"/>
              </w:rPr>
            </w:pPr>
          </w:p>
          <w:p w14:paraId="2FEC362D" w14:textId="77777777" w:rsidR="00F47E9B" w:rsidRDefault="00F47E9B" w:rsidP="009D74C7">
            <w:pPr>
              <w:spacing w:after="40"/>
              <w:rPr>
                <w:rFonts w:ascii="Times New Roman" w:hAnsi="Times New Roman" w:cs="Times New Roman"/>
              </w:rPr>
            </w:pPr>
          </w:p>
          <w:p w14:paraId="13E71DB0" w14:textId="77777777" w:rsidR="00F47E9B" w:rsidRDefault="00F47E9B" w:rsidP="009D74C7">
            <w:pPr>
              <w:spacing w:after="40"/>
              <w:rPr>
                <w:rFonts w:ascii="Times New Roman" w:hAnsi="Times New Roman" w:cs="Times New Roman"/>
              </w:rPr>
            </w:pPr>
          </w:p>
        </w:tc>
      </w:tr>
    </w:tbl>
    <w:p w14:paraId="2B3E4651" w14:textId="77777777" w:rsidR="00F47E9B" w:rsidRDefault="00F47E9B" w:rsidP="00F47E9B">
      <w:pPr>
        <w:spacing w:before="100" w:after="260"/>
        <w:ind w:left="360"/>
        <w:rPr>
          <w:rFonts w:ascii="Times New Roman" w:hAnsi="Times New Roman" w:cs="Times New Roman"/>
          <w:b/>
          <w:bCs/>
          <w:color w:val="2E5B36"/>
          <w:sz w:val="20"/>
          <w:szCs w:val="20"/>
        </w:rPr>
      </w:pPr>
    </w:p>
    <w:p w14:paraId="2D54E536" w14:textId="0F1C583D" w:rsidR="00F47E9B" w:rsidRDefault="00000000">
      <w:pPr>
        <w:pBdr>
          <w:bottom w:val="single" w:sz="2" w:space="0" w:color="999999"/>
        </w:pBdr>
        <w:spacing w:after="20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</w:rPr>
        <w:t xml:space="preserve">              </w:t>
      </w:r>
    </w:p>
    <w:p w14:paraId="416C9A1A" w14:textId="76BF8B6E" w:rsidR="00DC6F71" w:rsidRPr="00A831B8" w:rsidRDefault="00000000">
      <w:pPr>
        <w:pBdr>
          <w:bottom w:val="single" w:sz="2" w:space="0" w:color="999999"/>
        </w:pBdr>
        <w:spacing w:after="20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</w:rPr>
        <w:t xml:space="preserve">   </w:t>
      </w:r>
    </w:p>
    <w:p w14:paraId="7E60A97D" w14:textId="77777777" w:rsidR="00DC6F71" w:rsidRPr="00A831B8" w:rsidRDefault="00000000">
      <w:pPr>
        <w:spacing w:before="100" w:after="260"/>
        <w:ind w:left="36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b/>
          <w:bCs/>
          <w:color w:val="2E5B36"/>
          <w:sz w:val="20"/>
          <w:szCs w:val="20"/>
        </w:rPr>
        <w:t>Resposta obrigatória: Tabela 4 preenchida, alternativa marcada em (b), valor numérico de Kc em (c).</w:t>
      </w:r>
    </w:p>
    <w:p w14:paraId="5D531CA4" w14:textId="23E59439" w:rsidR="00DC6F71" w:rsidRPr="00F47E9B" w:rsidRDefault="00000000">
      <w:pPr>
        <w:pStyle w:val="Ttulo2"/>
        <w:pBdr>
          <w:bottom w:val="single" w:sz="6" w:space="0" w:color="1F4E5F"/>
        </w:pBdr>
        <w:spacing w:before="320" w:after="100"/>
        <w:rPr>
          <w:rFonts w:ascii="Times New Roman" w:hAnsi="Times New Roman" w:cs="Times New Roman"/>
          <w:color w:val="000000" w:themeColor="text1"/>
        </w:rPr>
      </w:pPr>
      <w:r w:rsidRPr="00F47E9B">
        <w:rPr>
          <w:rFonts w:ascii="Times New Roman" w:hAnsi="Times New Roman" w:cs="Times New Roman"/>
          <w:b/>
          <w:bCs/>
          <w:color w:val="000000" w:themeColor="text1"/>
        </w:rPr>
        <w:t xml:space="preserve">Questão 4 </w:t>
      </w:r>
      <w:r w:rsidR="00A831B8" w:rsidRPr="00F47E9B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F47E9B">
        <w:rPr>
          <w:rFonts w:ascii="Times New Roman" w:hAnsi="Times New Roman" w:cs="Times New Roman"/>
          <w:b/>
          <w:bCs/>
          <w:color w:val="000000" w:themeColor="text1"/>
        </w:rPr>
        <w:t xml:space="preserve"> Difusão computacional de 4ª ordem (</w:t>
      </w:r>
      <w:proofErr w:type="spellStart"/>
      <w:r w:rsidRPr="00F47E9B">
        <w:rPr>
          <w:rFonts w:ascii="Times New Roman" w:hAnsi="Times New Roman" w:cs="Times New Roman"/>
          <w:b/>
          <w:bCs/>
          <w:color w:val="000000" w:themeColor="text1"/>
        </w:rPr>
        <w:t>hiperdifusão</w:t>
      </w:r>
      <w:proofErr w:type="spellEnd"/>
      <w:r w:rsidRPr="00F47E9B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587E9FB6" w14:textId="77777777" w:rsidR="00DC6F71" w:rsidRPr="00A831B8" w:rsidRDefault="00000000">
      <w:pPr>
        <w:spacing w:after="12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</w:rPr>
        <w:t xml:space="preserve">Parâmetros fixos desta questão (já embutidos na função questao4() do script): alfa = 0,95; beta = 0,99; </w:t>
      </w:r>
      <w:proofErr w:type="spellStart"/>
      <w:r w:rsidRPr="00A831B8">
        <w:rPr>
          <w:rFonts w:ascii="Times New Roman" w:hAnsi="Times New Roman" w:cs="Times New Roman"/>
        </w:rPr>
        <w:t>diff_scale</w:t>
      </w:r>
      <w:proofErr w:type="spellEnd"/>
      <w:r w:rsidRPr="00A831B8">
        <w:rPr>
          <w:rFonts w:ascii="Times New Roman" w:hAnsi="Times New Roman" w:cs="Times New Roman"/>
        </w:rPr>
        <w:t xml:space="preserve"> = 0,03; integrador RK4.</w:t>
      </w:r>
    </w:p>
    <w:p w14:paraId="0CC1E4AF" w14:textId="0E36E764" w:rsidR="00DC6F71" w:rsidRPr="00F47E9B" w:rsidRDefault="00000000" w:rsidP="00F47E9B">
      <w:pPr>
        <w:pStyle w:val="PargrafodaLista"/>
        <w:numPr>
          <w:ilvl w:val="0"/>
          <w:numId w:val="4"/>
        </w:numPr>
        <w:spacing w:before="100" w:after="80"/>
        <w:jc w:val="both"/>
        <w:rPr>
          <w:rFonts w:ascii="Times New Roman" w:hAnsi="Times New Roman" w:cs="Times New Roman"/>
        </w:rPr>
      </w:pPr>
      <w:r w:rsidRPr="00F47E9B">
        <w:rPr>
          <w:rFonts w:ascii="Times New Roman" w:hAnsi="Times New Roman" w:cs="Times New Roman"/>
        </w:rPr>
        <w:t xml:space="preserve">Rode a função questao4() do script. Preencha a Tabela 5 com </w:t>
      </w:r>
      <w:proofErr w:type="spellStart"/>
      <w:r w:rsidRPr="00F47E9B">
        <w:rPr>
          <w:rFonts w:ascii="Times New Roman" w:hAnsi="Times New Roman" w:cs="Times New Roman"/>
        </w:rPr>
        <w:t>max</w:t>
      </w:r>
      <w:proofErr w:type="spellEnd"/>
      <w:r w:rsidRPr="00F47E9B">
        <w:rPr>
          <w:rFonts w:ascii="Times New Roman" w:hAnsi="Times New Roman" w:cs="Times New Roman"/>
        </w:rPr>
        <w:t>(|h|) final, nº de anéis e a razão high/</w:t>
      </w:r>
      <w:proofErr w:type="spellStart"/>
      <w:r w:rsidRPr="00F47E9B">
        <w:rPr>
          <w:rFonts w:ascii="Times New Roman" w:hAnsi="Times New Roman" w:cs="Times New Roman"/>
        </w:rPr>
        <w:t>low</w:t>
      </w:r>
      <w:proofErr w:type="spellEnd"/>
      <w:r w:rsidRPr="00F47E9B">
        <w:rPr>
          <w:rFonts w:ascii="Times New Roman" w:hAnsi="Times New Roman" w:cs="Times New Roman"/>
        </w:rPr>
        <w:t>, lendo diretamente os valores impressos (a razão high/</w:t>
      </w:r>
      <w:proofErr w:type="spellStart"/>
      <w:r w:rsidRPr="00F47E9B">
        <w:rPr>
          <w:rFonts w:ascii="Times New Roman" w:hAnsi="Times New Roman" w:cs="Times New Roman"/>
        </w:rPr>
        <w:t>low</w:t>
      </w:r>
      <w:proofErr w:type="spellEnd"/>
      <w:r w:rsidRPr="00F47E9B">
        <w:rPr>
          <w:rFonts w:ascii="Times New Roman" w:hAnsi="Times New Roman" w:cs="Times New Roman"/>
        </w:rPr>
        <w:t xml:space="preserve"> é calculada automaticamente a partir da FFT do corte radial </w:t>
      </w:r>
      <w:r w:rsidR="00F47E9B">
        <w:rPr>
          <w:rFonts w:ascii="Times New Roman" w:hAnsi="Times New Roman" w:cs="Times New Roman"/>
        </w:rPr>
        <w:t>-</w:t>
      </w:r>
      <w:r w:rsidRPr="00F47E9B">
        <w:rPr>
          <w:rFonts w:ascii="Times New Roman" w:hAnsi="Times New Roman" w:cs="Times New Roman"/>
        </w:rPr>
        <w:t xml:space="preserve"> ver função </w:t>
      </w:r>
      <w:proofErr w:type="spellStart"/>
      <w:r w:rsidRPr="00F47E9B">
        <w:rPr>
          <w:rFonts w:ascii="Times New Roman" w:hAnsi="Times New Roman" w:cs="Times New Roman"/>
        </w:rPr>
        <w:t>spectral_ratio</w:t>
      </w:r>
      <w:proofErr w:type="spellEnd"/>
      <w:r w:rsidRPr="00F47E9B">
        <w:rPr>
          <w:rFonts w:ascii="Times New Roman" w:hAnsi="Times New Roman" w:cs="Times New Roman"/>
        </w:rPr>
        <w:t xml:space="preserve"> no script, se quiser conferir a fórmula).</w:t>
      </w:r>
    </w:p>
    <w:p w14:paraId="0D863421" w14:textId="77777777" w:rsidR="00F47E9B" w:rsidRDefault="00F47E9B" w:rsidP="00F47E9B">
      <w:pPr>
        <w:spacing w:before="100" w:after="80"/>
        <w:rPr>
          <w:rFonts w:ascii="Times New Roman" w:hAnsi="Times New Roman" w:cs="Times New Roman"/>
        </w:rPr>
      </w:pPr>
    </w:p>
    <w:p w14:paraId="2AFCB733" w14:textId="7971DE4B" w:rsidR="00301CE9" w:rsidRPr="00F47E9B" w:rsidRDefault="00301CE9" w:rsidP="00F47E9B">
      <w:pPr>
        <w:spacing w:before="100" w:after="80"/>
        <w:rPr>
          <w:rFonts w:ascii="Times New Roman" w:hAnsi="Times New Roman" w:cs="Times New Roman"/>
        </w:rPr>
      </w:pPr>
      <w:r w:rsidRPr="00137A58">
        <w:rPr>
          <w:rFonts w:ascii="Times New Roman" w:hAnsi="Times New Roman" w:cs="Times New Roman"/>
        </w:rPr>
        <w:t xml:space="preserve">Tabela </w:t>
      </w:r>
      <w:r>
        <w:rPr>
          <w:rFonts w:ascii="Times New Roman" w:hAnsi="Times New Roman" w:cs="Times New Roman"/>
        </w:rPr>
        <w:t>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2"/>
        <w:gridCol w:w="2556"/>
        <w:gridCol w:w="2163"/>
        <w:gridCol w:w="2949"/>
      </w:tblGrid>
      <w:tr w:rsidR="00F47E9B" w:rsidRPr="00F47E9B" w14:paraId="083D00AC" w14:textId="77777777" w:rsidTr="00F47E9B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EBFB5" w14:textId="77777777" w:rsidR="00DC6F71" w:rsidRPr="00F47E9B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use_4th_order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D23BA" w14:textId="77777777" w:rsidR="00DC6F71" w:rsidRPr="00F47E9B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max|h</w:t>
            </w:r>
            <w:proofErr w:type="spellEnd"/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| final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0470C" w14:textId="77777777" w:rsidR="00DC6F71" w:rsidRPr="00F47E9B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nº de anéis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28534" w14:textId="77777777" w:rsidR="00DC6F71" w:rsidRPr="00F47E9B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razão high/</w:t>
            </w:r>
            <w:proofErr w:type="spellStart"/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low</w:t>
            </w:r>
            <w:proofErr w:type="spellEnd"/>
          </w:p>
        </w:tc>
      </w:tr>
      <w:tr w:rsidR="00DC6F71" w:rsidRPr="00A831B8" w14:paraId="134DC6D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F85CD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CCF9B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547BF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E4D71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F71" w:rsidRPr="00A831B8" w14:paraId="2E16E4A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1D0F7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A69AC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4D26F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9DC57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953B419" w14:textId="77777777" w:rsidR="00F47E9B" w:rsidRDefault="00F47E9B">
      <w:pPr>
        <w:spacing w:before="100" w:after="80"/>
        <w:ind w:left="360"/>
        <w:rPr>
          <w:rFonts w:ascii="Times New Roman" w:hAnsi="Times New Roman" w:cs="Times New Roman"/>
          <w:b/>
          <w:bCs/>
        </w:rPr>
      </w:pPr>
    </w:p>
    <w:p w14:paraId="3F4E95A3" w14:textId="6B57909C" w:rsidR="00DC6F71" w:rsidRPr="00A831B8" w:rsidRDefault="00000000">
      <w:pPr>
        <w:spacing w:before="100" w:after="80"/>
        <w:ind w:left="36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b/>
          <w:bCs/>
        </w:rPr>
        <w:t xml:space="preserve">b) </w:t>
      </w:r>
      <w:r w:rsidRPr="00A831B8">
        <w:rPr>
          <w:rFonts w:ascii="Times New Roman" w:hAnsi="Times New Roman" w:cs="Times New Roman"/>
        </w:rPr>
        <w:t>Marque a alternativa correta com base na razão high/</w:t>
      </w:r>
      <w:proofErr w:type="spellStart"/>
      <w:r w:rsidRPr="00A831B8">
        <w:rPr>
          <w:rFonts w:ascii="Times New Roman" w:hAnsi="Times New Roman" w:cs="Times New Roman"/>
        </w:rPr>
        <w:t>low</w:t>
      </w:r>
      <w:proofErr w:type="spellEnd"/>
      <w:r w:rsidRPr="00A831B8">
        <w:rPr>
          <w:rFonts w:ascii="Times New Roman" w:hAnsi="Times New Roman" w:cs="Times New Roman"/>
        </w:rPr>
        <w:t xml:space="preserve"> da Tabela 5:</w:t>
      </w:r>
    </w:p>
    <w:p w14:paraId="44CF662E" w14:textId="77777777" w:rsidR="00DC6F71" w:rsidRPr="00A831B8" w:rsidRDefault="00000000">
      <w:pPr>
        <w:spacing w:after="60"/>
        <w:ind w:left="431"/>
        <w:rPr>
          <w:rFonts w:ascii="Times New Roman" w:hAnsi="Times New Roman" w:cs="Times New Roman"/>
        </w:rPr>
      </w:pPr>
      <w:proofErr w:type="gramStart"/>
      <w:r w:rsidRPr="00A831B8">
        <w:rPr>
          <w:rFonts w:ascii="Segoe UI Symbol" w:hAnsi="Segoe UI Symbol" w:cs="Segoe UI Symbol"/>
        </w:rPr>
        <w:t>☐</w:t>
      </w:r>
      <w:r w:rsidRPr="00A831B8">
        <w:rPr>
          <w:rFonts w:ascii="Times New Roman" w:hAnsi="Times New Roman" w:cs="Times New Roman"/>
        </w:rPr>
        <w:t xml:space="preserve">  A</w:t>
      </w:r>
      <w:proofErr w:type="gramEnd"/>
      <w:r w:rsidRPr="00A831B8">
        <w:rPr>
          <w:rFonts w:ascii="Times New Roman" w:hAnsi="Times New Roman" w:cs="Times New Roman"/>
        </w:rPr>
        <w:t xml:space="preserve"> razão high/</w:t>
      </w:r>
      <w:proofErr w:type="spellStart"/>
      <w:r w:rsidRPr="00A831B8">
        <w:rPr>
          <w:rFonts w:ascii="Times New Roman" w:hAnsi="Times New Roman" w:cs="Times New Roman"/>
        </w:rPr>
        <w:t>low</w:t>
      </w:r>
      <w:proofErr w:type="spellEnd"/>
      <w:r w:rsidRPr="00A831B8">
        <w:rPr>
          <w:rFonts w:ascii="Times New Roman" w:hAnsi="Times New Roman" w:cs="Times New Roman"/>
        </w:rPr>
        <w:t xml:space="preserve"> é MENOR com use_4th_order=</w:t>
      </w:r>
      <w:proofErr w:type="spellStart"/>
      <w:r w:rsidRPr="00A831B8">
        <w:rPr>
          <w:rFonts w:ascii="Times New Roman" w:hAnsi="Times New Roman" w:cs="Times New Roman"/>
        </w:rPr>
        <w:t>True</w:t>
      </w:r>
      <w:proofErr w:type="spellEnd"/>
      <w:r w:rsidRPr="00A831B8">
        <w:rPr>
          <w:rFonts w:ascii="Times New Roman" w:hAnsi="Times New Roman" w:cs="Times New Roman"/>
        </w:rPr>
        <w:t xml:space="preserve"> — ou seja, a difusão de 4ª ordem remove proporcionalmente mais energia de pequena escala do que a de 2ª ordem isolada, com pouca alteração na amplitude final.</w:t>
      </w:r>
    </w:p>
    <w:p w14:paraId="638FD5FD" w14:textId="77777777" w:rsidR="00DC6F71" w:rsidRPr="00A831B8" w:rsidRDefault="00000000">
      <w:pPr>
        <w:spacing w:after="60"/>
        <w:ind w:left="431"/>
        <w:rPr>
          <w:rFonts w:ascii="Times New Roman" w:hAnsi="Times New Roman" w:cs="Times New Roman"/>
          <w:lang w:val="en-GB"/>
        </w:rPr>
      </w:pPr>
      <w:proofErr w:type="gramStart"/>
      <w:r w:rsidRPr="00A831B8">
        <w:rPr>
          <w:rFonts w:ascii="Segoe UI Symbol" w:hAnsi="Segoe UI Symbol" w:cs="Segoe UI Symbol"/>
          <w:lang w:val="en-GB"/>
        </w:rPr>
        <w:t>☐</w:t>
      </w:r>
      <w:r w:rsidRPr="00A831B8">
        <w:rPr>
          <w:rFonts w:ascii="Times New Roman" w:hAnsi="Times New Roman" w:cs="Times New Roman"/>
          <w:lang w:val="en-GB"/>
        </w:rPr>
        <w:t xml:space="preserve">  A</w:t>
      </w:r>
      <w:proofErr w:type="gramEnd"/>
      <w:r w:rsidRPr="00A831B8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831B8">
        <w:rPr>
          <w:rFonts w:ascii="Times New Roman" w:hAnsi="Times New Roman" w:cs="Times New Roman"/>
          <w:lang w:val="en-GB"/>
        </w:rPr>
        <w:t>razão</w:t>
      </w:r>
      <w:proofErr w:type="spellEnd"/>
      <w:r w:rsidRPr="00A831B8">
        <w:rPr>
          <w:rFonts w:ascii="Times New Roman" w:hAnsi="Times New Roman" w:cs="Times New Roman"/>
          <w:lang w:val="en-GB"/>
        </w:rPr>
        <w:t xml:space="preserve"> high/low é MAIOR com use_4th_order=True.</w:t>
      </w:r>
    </w:p>
    <w:p w14:paraId="20113E9A" w14:textId="77777777" w:rsidR="00DC6F71" w:rsidRPr="00A831B8" w:rsidRDefault="00000000">
      <w:pPr>
        <w:spacing w:after="60"/>
        <w:ind w:left="431"/>
        <w:rPr>
          <w:rFonts w:ascii="Times New Roman" w:hAnsi="Times New Roman" w:cs="Times New Roman"/>
        </w:rPr>
      </w:pPr>
      <w:proofErr w:type="gramStart"/>
      <w:r w:rsidRPr="00A831B8">
        <w:rPr>
          <w:rFonts w:ascii="Segoe UI Symbol" w:hAnsi="Segoe UI Symbol" w:cs="Segoe UI Symbol"/>
        </w:rPr>
        <w:t>☐</w:t>
      </w:r>
      <w:r w:rsidRPr="00A831B8">
        <w:rPr>
          <w:rFonts w:ascii="Times New Roman" w:hAnsi="Times New Roman" w:cs="Times New Roman"/>
        </w:rPr>
        <w:t xml:space="preserve">  A</w:t>
      </w:r>
      <w:proofErr w:type="gramEnd"/>
      <w:r w:rsidRPr="00A831B8">
        <w:rPr>
          <w:rFonts w:ascii="Times New Roman" w:hAnsi="Times New Roman" w:cs="Times New Roman"/>
        </w:rPr>
        <w:t xml:space="preserve"> razão high/</w:t>
      </w:r>
      <w:proofErr w:type="spellStart"/>
      <w:r w:rsidRPr="00A831B8">
        <w:rPr>
          <w:rFonts w:ascii="Times New Roman" w:hAnsi="Times New Roman" w:cs="Times New Roman"/>
        </w:rPr>
        <w:t>low</w:t>
      </w:r>
      <w:proofErr w:type="spellEnd"/>
      <w:r w:rsidRPr="00A831B8">
        <w:rPr>
          <w:rFonts w:ascii="Times New Roman" w:hAnsi="Times New Roman" w:cs="Times New Roman"/>
        </w:rPr>
        <w:t xml:space="preserve"> não se altera com use_4th_order.</w:t>
      </w:r>
    </w:p>
    <w:p w14:paraId="356F1AE9" w14:textId="77777777" w:rsidR="00F47E9B" w:rsidRDefault="00F47E9B">
      <w:pPr>
        <w:spacing w:before="100" w:after="260"/>
        <w:ind w:left="360"/>
        <w:rPr>
          <w:rFonts w:ascii="Times New Roman" w:hAnsi="Times New Roman" w:cs="Times New Roman"/>
          <w:b/>
          <w:bCs/>
          <w:color w:val="2E5B36"/>
          <w:sz w:val="20"/>
          <w:szCs w:val="20"/>
        </w:rPr>
      </w:pPr>
    </w:p>
    <w:p w14:paraId="2534D826" w14:textId="77777777" w:rsidR="00F47E9B" w:rsidRPr="00A831B8" w:rsidRDefault="00F47E9B" w:rsidP="00F47E9B">
      <w:pPr>
        <w:spacing w:before="100" w:after="80"/>
        <w:ind w:left="360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30"/>
      </w:tblGrid>
      <w:tr w:rsidR="00F47E9B" w14:paraId="27D9C43C" w14:textId="77777777" w:rsidTr="009D74C7">
        <w:tc>
          <w:tcPr>
            <w:tcW w:w="9830" w:type="dxa"/>
          </w:tcPr>
          <w:p w14:paraId="7755030B" w14:textId="77777777" w:rsidR="00F47E9B" w:rsidRDefault="00F47E9B" w:rsidP="009D74C7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R:</w:t>
            </w:r>
          </w:p>
          <w:p w14:paraId="1362A3A7" w14:textId="77777777" w:rsidR="00F47E9B" w:rsidRDefault="00F47E9B" w:rsidP="009D74C7">
            <w:pPr>
              <w:spacing w:after="40"/>
              <w:rPr>
                <w:rFonts w:ascii="Times New Roman" w:hAnsi="Times New Roman" w:cs="Times New Roman"/>
              </w:rPr>
            </w:pPr>
          </w:p>
          <w:p w14:paraId="4A2CEB73" w14:textId="77777777" w:rsidR="00F47E9B" w:rsidRDefault="00F47E9B" w:rsidP="009D74C7">
            <w:pPr>
              <w:spacing w:after="40"/>
              <w:rPr>
                <w:rFonts w:ascii="Times New Roman" w:hAnsi="Times New Roman" w:cs="Times New Roman"/>
              </w:rPr>
            </w:pPr>
          </w:p>
          <w:p w14:paraId="385173F1" w14:textId="77777777" w:rsidR="00F47E9B" w:rsidRDefault="00F47E9B" w:rsidP="009D74C7">
            <w:pPr>
              <w:spacing w:after="40"/>
              <w:rPr>
                <w:rFonts w:ascii="Times New Roman" w:hAnsi="Times New Roman" w:cs="Times New Roman"/>
              </w:rPr>
            </w:pPr>
          </w:p>
        </w:tc>
      </w:tr>
    </w:tbl>
    <w:p w14:paraId="684A09E9" w14:textId="77777777" w:rsidR="00F47E9B" w:rsidRDefault="00F47E9B" w:rsidP="00F47E9B">
      <w:pPr>
        <w:spacing w:before="100" w:after="260"/>
        <w:ind w:left="360"/>
        <w:rPr>
          <w:rFonts w:ascii="Times New Roman" w:hAnsi="Times New Roman" w:cs="Times New Roman"/>
          <w:b/>
          <w:bCs/>
          <w:color w:val="2E5B36"/>
          <w:sz w:val="20"/>
          <w:szCs w:val="20"/>
        </w:rPr>
      </w:pPr>
    </w:p>
    <w:p w14:paraId="509B5ECE" w14:textId="026824BB" w:rsidR="00DC6F71" w:rsidRDefault="00000000">
      <w:pPr>
        <w:spacing w:before="100" w:after="260"/>
        <w:ind w:left="360"/>
        <w:rPr>
          <w:rFonts w:ascii="Times New Roman" w:hAnsi="Times New Roman" w:cs="Times New Roman"/>
          <w:b/>
          <w:bCs/>
          <w:color w:val="2E5B36"/>
          <w:sz w:val="20"/>
          <w:szCs w:val="20"/>
        </w:rPr>
      </w:pPr>
      <w:r w:rsidRPr="00A831B8">
        <w:rPr>
          <w:rFonts w:ascii="Times New Roman" w:hAnsi="Times New Roman" w:cs="Times New Roman"/>
          <w:b/>
          <w:bCs/>
          <w:color w:val="2E5B36"/>
          <w:sz w:val="20"/>
          <w:szCs w:val="20"/>
        </w:rPr>
        <w:t>Resposta obrigatória: Tabela 5 preenchida e alternativa marcada em (b).</w:t>
      </w:r>
    </w:p>
    <w:p w14:paraId="296EA2D9" w14:textId="493AD86E" w:rsidR="00F47E9B" w:rsidRPr="00A831B8" w:rsidRDefault="00F47E9B">
      <w:pPr>
        <w:spacing w:before="100" w:after="260"/>
        <w:ind w:left="360"/>
        <w:rPr>
          <w:rFonts w:ascii="Times New Roman" w:hAnsi="Times New Roman" w:cs="Times New Roman"/>
        </w:rPr>
      </w:pPr>
    </w:p>
    <w:p w14:paraId="7390DBE6" w14:textId="7B6B20DC" w:rsidR="00DC6F71" w:rsidRPr="00F47E9B" w:rsidRDefault="00000000">
      <w:pPr>
        <w:pStyle w:val="Ttulo2"/>
        <w:pBdr>
          <w:bottom w:val="single" w:sz="6" w:space="0" w:color="1F4E5F"/>
        </w:pBdr>
        <w:spacing w:before="320" w:after="100"/>
        <w:rPr>
          <w:rFonts w:ascii="Times New Roman" w:hAnsi="Times New Roman" w:cs="Times New Roman"/>
          <w:color w:val="000000" w:themeColor="text1"/>
        </w:rPr>
      </w:pPr>
      <w:r w:rsidRPr="00F47E9B">
        <w:rPr>
          <w:rFonts w:ascii="Times New Roman" w:hAnsi="Times New Roman" w:cs="Times New Roman"/>
          <w:b/>
          <w:bCs/>
          <w:color w:val="000000" w:themeColor="text1"/>
        </w:rPr>
        <w:t xml:space="preserve">Questão 5 </w:t>
      </w:r>
      <w:r w:rsidR="00A831B8" w:rsidRPr="00F47E9B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r w:rsidRPr="00F47E9B">
        <w:rPr>
          <w:rFonts w:ascii="Times New Roman" w:hAnsi="Times New Roman" w:cs="Times New Roman"/>
          <w:b/>
          <w:bCs/>
          <w:color w:val="000000" w:themeColor="text1"/>
        </w:rPr>
        <w:t>Síntese: escolha de parâmetros</w:t>
      </w:r>
    </w:p>
    <w:p w14:paraId="1751094F" w14:textId="2E38701C" w:rsidR="00DC6F71" w:rsidRDefault="00000000">
      <w:pPr>
        <w:spacing w:after="12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</w:rPr>
        <w:lastRenderedPageBreak/>
        <w:t xml:space="preserve">Com base nas Questões 2–4, preencha a Tabela 6 escolhendo </w:t>
      </w:r>
      <w:r w:rsidRPr="00A831B8">
        <w:rPr>
          <w:rFonts w:ascii="Times New Roman" w:hAnsi="Times New Roman" w:cs="Times New Roman"/>
          <w:color w:val="EE0000"/>
        </w:rPr>
        <w:t xml:space="preserve">UM </w:t>
      </w:r>
      <w:r w:rsidRPr="00A831B8">
        <w:rPr>
          <w:rFonts w:ascii="Times New Roman" w:hAnsi="Times New Roman" w:cs="Times New Roman"/>
        </w:rPr>
        <w:t xml:space="preserve">conjunto de parâmetros (dentre os já testados nas tabelas anteriores — não é necessário rodar novos casos) </w:t>
      </w:r>
      <w:r w:rsidRPr="00A831B8">
        <w:rPr>
          <w:rFonts w:ascii="Times New Roman" w:hAnsi="Times New Roman" w:cs="Times New Roman"/>
          <w:color w:val="EE0000"/>
        </w:rPr>
        <w:t xml:space="preserve">que maximize simultaneamente </w:t>
      </w:r>
      <w:proofErr w:type="spellStart"/>
      <w:r w:rsidRPr="00A831B8">
        <w:rPr>
          <w:rFonts w:ascii="Times New Roman" w:hAnsi="Times New Roman" w:cs="Times New Roman"/>
          <w:color w:val="EE0000"/>
        </w:rPr>
        <w:t>max|h</w:t>
      </w:r>
      <w:proofErr w:type="spellEnd"/>
      <w:r w:rsidRPr="00A831B8">
        <w:rPr>
          <w:rFonts w:ascii="Times New Roman" w:hAnsi="Times New Roman" w:cs="Times New Roman"/>
          <w:color w:val="EE0000"/>
        </w:rPr>
        <w:t xml:space="preserve">| </w:t>
      </w:r>
      <w:r w:rsidR="009760D1" w:rsidRPr="00A831B8">
        <w:rPr>
          <w:rFonts w:ascii="Times New Roman" w:hAnsi="Times New Roman" w:cs="Times New Roman"/>
          <w:color w:val="EE0000"/>
        </w:rPr>
        <w:t>final, E</w:t>
      </w:r>
      <w:r w:rsidRPr="00A831B8">
        <w:rPr>
          <w:rFonts w:ascii="Times New Roman" w:hAnsi="Times New Roman" w:cs="Times New Roman"/>
          <w:color w:val="EE0000"/>
        </w:rPr>
        <w:t xml:space="preserve"> o número de anéis visíveis</w:t>
      </w:r>
      <w:r w:rsidRPr="00A831B8">
        <w:rPr>
          <w:rFonts w:ascii="Times New Roman" w:hAnsi="Times New Roman" w:cs="Times New Roman"/>
        </w:rPr>
        <w:t>.</w:t>
      </w:r>
    </w:p>
    <w:p w14:paraId="0D284C06" w14:textId="77777777" w:rsidR="008E0A61" w:rsidRDefault="008E0A61">
      <w:pPr>
        <w:spacing w:after="120"/>
        <w:rPr>
          <w:rFonts w:ascii="Times New Roman" w:hAnsi="Times New Roman" w:cs="Times New Roman"/>
        </w:rPr>
      </w:pPr>
    </w:p>
    <w:p w14:paraId="3ED0E594" w14:textId="2149A58B" w:rsidR="008E0A61" w:rsidRPr="00A831B8" w:rsidRDefault="008E0A61">
      <w:pPr>
        <w:spacing w:after="120"/>
        <w:rPr>
          <w:rFonts w:ascii="Times New Roman" w:hAnsi="Times New Roman" w:cs="Times New Roman"/>
        </w:rPr>
      </w:pPr>
      <w:r w:rsidRPr="00137A58">
        <w:rPr>
          <w:rFonts w:ascii="Times New Roman" w:hAnsi="Times New Roman" w:cs="Times New Roman"/>
        </w:rPr>
        <w:t xml:space="preserve">Tabela </w:t>
      </w:r>
      <w:r>
        <w:rPr>
          <w:rFonts w:ascii="Times New Roman" w:hAnsi="Times New Roman" w:cs="Times New Roman"/>
        </w:rPr>
        <w:t>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3"/>
        <w:gridCol w:w="2163"/>
        <w:gridCol w:w="2752"/>
        <w:gridCol w:w="2752"/>
      </w:tblGrid>
      <w:tr w:rsidR="00F47E9B" w:rsidRPr="00F47E9B" w14:paraId="726A48A9" w14:textId="77777777" w:rsidTr="00F47E9B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ECDD4" w14:textId="77777777" w:rsidR="00DC6F71" w:rsidRPr="00F47E9B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beta escolhido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B0558" w14:textId="77777777" w:rsidR="00DC6F71" w:rsidRPr="00F47E9B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diff_scale</w:t>
            </w:r>
            <w:proofErr w:type="spellEnd"/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escolhido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8FE2D" w14:textId="77777777" w:rsidR="00DC6F71" w:rsidRPr="00F47E9B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use_4th_order escolhido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BCBE8" w14:textId="77777777" w:rsidR="00DC6F71" w:rsidRPr="00F47E9B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max|h</w:t>
            </w:r>
            <w:proofErr w:type="spellEnd"/>
            <w:r w:rsidRPr="00F47E9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| esperado (da tabela correspondente)</w:t>
            </w:r>
          </w:p>
        </w:tc>
      </w:tr>
      <w:tr w:rsidR="00DC6F71" w:rsidRPr="00A831B8" w14:paraId="4CCE4F5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2833D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1A124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F9DCB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56C08" w14:textId="77777777" w:rsidR="00DC6F71" w:rsidRPr="00A831B8" w:rsidRDefault="00DC6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1C68DAE" w14:textId="77777777" w:rsidR="00DC6F71" w:rsidRPr="00A831B8" w:rsidRDefault="00000000">
      <w:pPr>
        <w:spacing w:before="100" w:after="80"/>
        <w:ind w:left="36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b/>
          <w:bCs/>
        </w:rPr>
        <w:t xml:space="preserve">a) </w:t>
      </w:r>
      <w:r w:rsidRPr="00A831B8">
        <w:rPr>
          <w:rFonts w:ascii="Times New Roman" w:hAnsi="Times New Roman" w:cs="Times New Roman"/>
        </w:rPr>
        <w:t>Em até 2 linhas, justifique a escolha citando os valores das Tabelas 3–5 que a sustentam.</w:t>
      </w:r>
    </w:p>
    <w:p w14:paraId="347FCB69" w14:textId="77777777" w:rsidR="00F47E9B" w:rsidRPr="00A831B8" w:rsidRDefault="00F47E9B" w:rsidP="00F47E9B">
      <w:pPr>
        <w:spacing w:before="100" w:after="80"/>
        <w:ind w:left="360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30"/>
      </w:tblGrid>
      <w:tr w:rsidR="00F47E9B" w14:paraId="7921F798" w14:textId="77777777" w:rsidTr="009D74C7">
        <w:tc>
          <w:tcPr>
            <w:tcW w:w="9830" w:type="dxa"/>
          </w:tcPr>
          <w:p w14:paraId="25AB4C12" w14:textId="77777777" w:rsidR="00F47E9B" w:rsidRDefault="00F47E9B" w:rsidP="009D74C7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R:</w:t>
            </w:r>
          </w:p>
          <w:p w14:paraId="3792089C" w14:textId="77777777" w:rsidR="00F47E9B" w:rsidRDefault="00F47E9B" w:rsidP="009D74C7">
            <w:pPr>
              <w:spacing w:after="40"/>
              <w:rPr>
                <w:rFonts w:ascii="Times New Roman" w:hAnsi="Times New Roman" w:cs="Times New Roman"/>
              </w:rPr>
            </w:pPr>
          </w:p>
          <w:p w14:paraId="786119BE" w14:textId="77777777" w:rsidR="00F47E9B" w:rsidRDefault="00F47E9B" w:rsidP="009D74C7">
            <w:pPr>
              <w:spacing w:after="40"/>
              <w:rPr>
                <w:rFonts w:ascii="Times New Roman" w:hAnsi="Times New Roman" w:cs="Times New Roman"/>
              </w:rPr>
            </w:pPr>
          </w:p>
          <w:p w14:paraId="40257C65" w14:textId="77777777" w:rsidR="00F47E9B" w:rsidRDefault="00F47E9B" w:rsidP="009D74C7">
            <w:pPr>
              <w:spacing w:after="40"/>
              <w:rPr>
                <w:rFonts w:ascii="Times New Roman" w:hAnsi="Times New Roman" w:cs="Times New Roman"/>
              </w:rPr>
            </w:pPr>
          </w:p>
        </w:tc>
      </w:tr>
    </w:tbl>
    <w:p w14:paraId="2724784F" w14:textId="77777777" w:rsidR="00F47E9B" w:rsidRDefault="00F47E9B" w:rsidP="00F47E9B">
      <w:pPr>
        <w:spacing w:before="100" w:after="260"/>
        <w:ind w:left="360"/>
        <w:rPr>
          <w:rFonts w:ascii="Times New Roman" w:hAnsi="Times New Roman" w:cs="Times New Roman"/>
          <w:b/>
          <w:bCs/>
          <w:color w:val="2E5B36"/>
          <w:sz w:val="20"/>
          <w:szCs w:val="20"/>
        </w:rPr>
      </w:pPr>
    </w:p>
    <w:p w14:paraId="0AB2712D" w14:textId="77777777" w:rsidR="00DC6F71" w:rsidRDefault="00000000">
      <w:pPr>
        <w:pBdr>
          <w:bottom w:val="single" w:sz="2" w:space="0" w:color="999999"/>
        </w:pBdr>
        <w:spacing w:after="20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</w:rPr>
        <w:t xml:space="preserve"> </w:t>
      </w:r>
    </w:p>
    <w:p w14:paraId="440BE24D" w14:textId="77777777" w:rsidR="00F47E9B" w:rsidRDefault="00F47E9B">
      <w:pPr>
        <w:pBdr>
          <w:bottom w:val="single" w:sz="2" w:space="0" w:color="999999"/>
        </w:pBdr>
        <w:spacing w:after="200"/>
        <w:rPr>
          <w:rFonts w:ascii="Times New Roman" w:hAnsi="Times New Roman" w:cs="Times New Roman"/>
        </w:rPr>
      </w:pPr>
    </w:p>
    <w:p w14:paraId="6380BF61" w14:textId="77777777" w:rsidR="00F47E9B" w:rsidRPr="00A831B8" w:rsidRDefault="00F47E9B">
      <w:pPr>
        <w:pBdr>
          <w:bottom w:val="single" w:sz="2" w:space="0" w:color="999999"/>
        </w:pBdr>
        <w:spacing w:after="200"/>
        <w:rPr>
          <w:rFonts w:ascii="Times New Roman" w:hAnsi="Times New Roman" w:cs="Times New Roman"/>
        </w:rPr>
      </w:pPr>
    </w:p>
    <w:p w14:paraId="7AAC941A" w14:textId="77777777" w:rsidR="00DC6F71" w:rsidRPr="00A831B8" w:rsidRDefault="00000000">
      <w:pPr>
        <w:spacing w:before="100" w:after="260"/>
        <w:ind w:left="36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b/>
          <w:bCs/>
          <w:color w:val="2E5B36"/>
          <w:sz w:val="20"/>
          <w:szCs w:val="20"/>
        </w:rPr>
        <w:t>Resposta obrigatória: Tabela 6 preenchida e justificativa de até 2 linhas.</w:t>
      </w:r>
    </w:p>
    <w:p w14:paraId="49BA9198" w14:textId="761BE9CB" w:rsidR="00DC6F71" w:rsidRPr="00A831B8" w:rsidRDefault="00000000">
      <w:pPr>
        <w:pBdr>
          <w:top w:val="single" w:sz="4" w:space="0" w:color="CCCCCC"/>
        </w:pBdr>
        <w:spacing w:before="400"/>
        <w:rPr>
          <w:rFonts w:ascii="Times New Roman" w:hAnsi="Times New Roman" w:cs="Times New Roman"/>
        </w:rPr>
      </w:pPr>
      <w:r w:rsidRPr="00A831B8">
        <w:rPr>
          <w:rFonts w:ascii="Times New Roman" w:hAnsi="Times New Roman" w:cs="Times New Roman"/>
          <w:i/>
          <w:iCs/>
          <w:color w:val="777777"/>
          <w:sz w:val="18"/>
          <w:szCs w:val="18"/>
        </w:rPr>
        <w:t xml:space="preserve">Prof.ª </w:t>
      </w:r>
      <w:r w:rsidR="00A831B8" w:rsidRPr="00A831B8">
        <w:rPr>
          <w:rFonts w:ascii="Times New Roman" w:hAnsi="Times New Roman" w:cs="Times New Roman"/>
          <w:i/>
          <w:iCs/>
          <w:color w:val="777777"/>
          <w:sz w:val="18"/>
          <w:szCs w:val="18"/>
        </w:rPr>
        <w:t>Paulo Kubota</w:t>
      </w:r>
      <w:r w:rsidRPr="00A831B8">
        <w:rPr>
          <w:rFonts w:ascii="Times New Roman" w:hAnsi="Times New Roman" w:cs="Times New Roman"/>
          <w:i/>
          <w:iCs/>
          <w:color w:val="777777"/>
          <w:sz w:val="18"/>
          <w:szCs w:val="18"/>
        </w:rPr>
        <w:t xml:space="preserve"> — MET-579</w:t>
      </w:r>
    </w:p>
    <w:sectPr w:rsidR="00DC6F71" w:rsidRPr="00A831B8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2019"/>
    <w:multiLevelType w:val="hybridMultilevel"/>
    <w:tmpl w:val="BA1E9DD8"/>
    <w:lvl w:ilvl="0" w:tplc="064851A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815CA"/>
    <w:multiLevelType w:val="hybridMultilevel"/>
    <w:tmpl w:val="7B4A4CBE"/>
    <w:lvl w:ilvl="0" w:tplc="64384AC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43223"/>
    <w:multiLevelType w:val="hybridMultilevel"/>
    <w:tmpl w:val="59FEDC8C"/>
    <w:lvl w:ilvl="0" w:tplc="73F64614">
      <w:start w:val="1"/>
      <w:numFmt w:val="bullet"/>
      <w:lvlText w:val="●"/>
      <w:lvlJc w:val="left"/>
      <w:pPr>
        <w:ind w:left="720" w:hanging="360"/>
      </w:pPr>
    </w:lvl>
    <w:lvl w:ilvl="1" w:tplc="FA589B8C">
      <w:start w:val="1"/>
      <w:numFmt w:val="bullet"/>
      <w:lvlText w:val="○"/>
      <w:lvlJc w:val="left"/>
      <w:pPr>
        <w:ind w:left="1440" w:hanging="360"/>
      </w:pPr>
    </w:lvl>
    <w:lvl w:ilvl="2" w:tplc="CC3A53A8">
      <w:start w:val="1"/>
      <w:numFmt w:val="bullet"/>
      <w:lvlText w:val="■"/>
      <w:lvlJc w:val="left"/>
      <w:pPr>
        <w:ind w:left="2160" w:hanging="360"/>
      </w:pPr>
    </w:lvl>
    <w:lvl w:ilvl="3" w:tplc="A7BEAFE2">
      <w:start w:val="1"/>
      <w:numFmt w:val="bullet"/>
      <w:lvlText w:val="●"/>
      <w:lvlJc w:val="left"/>
      <w:pPr>
        <w:ind w:left="2880" w:hanging="360"/>
      </w:pPr>
    </w:lvl>
    <w:lvl w:ilvl="4" w:tplc="26A860B4">
      <w:start w:val="1"/>
      <w:numFmt w:val="bullet"/>
      <w:lvlText w:val="○"/>
      <w:lvlJc w:val="left"/>
      <w:pPr>
        <w:ind w:left="3600" w:hanging="360"/>
      </w:pPr>
    </w:lvl>
    <w:lvl w:ilvl="5" w:tplc="54EE7EAA">
      <w:start w:val="1"/>
      <w:numFmt w:val="bullet"/>
      <w:lvlText w:val="■"/>
      <w:lvlJc w:val="left"/>
      <w:pPr>
        <w:ind w:left="4320" w:hanging="360"/>
      </w:pPr>
    </w:lvl>
    <w:lvl w:ilvl="6" w:tplc="DFAA1726">
      <w:start w:val="1"/>
      <w:numFmt w:val="bullet"/>
      <w:lvlText w:val="●"/>
      <w:lvlJc w:val="left"/>
      <w:pPr>
        <w:ind w:left="5040" w:hanging="360"/>
      </w:pPr>
    </w:lvl>
    <w:lvl w:ilvl="7" w:tplc="8BF47EB8">
      <w:start w:val="1"/>
      <w:numFmt w:val="bullet"/>
      <w:lvlText w:val="●"/>
      <w:lvlJc w:val="left"/>
      <w:pPr>
        <w:ind w:left="5760" w:hanging="360"/>
      </w:pPr>
    </w:lvl>
    <w:lvl w:ilvl="8" w:tplc="CA62CB6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A5312B8"/>
    <w:multiLevelType w:val="hybridMultilevel"/>
    <w:tmpl w:val="53C2BCC0"/>
    <w:lvl w:ilvl="0" w:tplc="74EAB17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F4E9C"/>
    <w:multiLevelType w:val="hybridMultilevel"/>
    <w:tmpl w:val="BF60581E"/>
    <w:lvl w:ilvl="0" w:tplc="BC1E786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255644">
    <w:abstractNumId w:val="2"/>
    <w:lvlOverride w:ilvl="0">
      <w:startOverride w:val="1"/>
    </w:lvlOverride>
  </w:num>
  <w:num w:numId="2" w16cid:durableId="2104716594">
    <w:abstractNumId w:val="4"/>
  </w:num>
  <w:num w:numId="3" w16cid:durableId="701132737">
    <w:abstractNumId w:val="0"/>
  </w:num>
  <w:num w:numId="4" w16cid:durableId="863860905">
    <w:abstractNumId w:val="3"/>
  </w:num>
  <w:num w:numId="5" w16cid:durableId="1277299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F71"/>
    <w:rsid w:val="00137A58"/>
    <w:rsid w:val="00301CE9"/>
    <w:rsid w:val="007B773C"/>
    <w:rsid w:val="008E0A61"/>
    <w:rsid w:val="009760D1"/>
    <w:rsid w:val="00A831B8"/>
    <w:rsid w:val="00DC6F71"/>
    <w:rsid w:val="00E76C24"/>
    <w:rsid w:val="00F47E9B"/>
    <w:rsid w:val="00FD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52C2E"/>
  <w15:docId w15:val="{41CC14F4-7E49-4326-94FB-E561B474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39"/>
    <w:rsid w:val="00A831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1074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kubota</cp:lastModifiedBy>
  <cp:revision>6</cp:revision>
  <dcterms:created xsi:type="dcterms:W3CDTF">2026-07-08T20:13:00Z</dcterms:created>
  <dcterms:modified xsi:type="dcterms:W3CDTF">2026-07-08T20:35:00Z</dcterms:modified>
</cp:coreProperties>
</file>