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  <w:u w:val="single"/>
        </w:rPr>
        <w:t>④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2.</w:t>
      </w:r>
      <w:r>
        <w:rPr>
          <w:rFonts w:hint="eastAsia" w:ascii="宋体" w:hAnsi="宋体"/>
          <w:sz w:val="24"/>
          <w:u w:val="single"/>
        </w:rPr>
        <w:t>②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3.</w:t>
      </w:r>
      <w:r>
        <w:rPr>
          <w:rFonts w:hint="eastAsia" w:ascii="宋体" w:hAnsi="宋体"/>
          <w:sz w:val="24"/>
          <w:u w:val="single"/>
        </w:rPr>
        <w:t>④</w:t>
      </w:r>
      <w:r>
        <w:rPr>
          <w:rFonts w:hint="eastAsia"/>
          <w:sz w:val="24"/>
        </w:rPr>
        <w:t>_</w:t>
      </w:r>
      <w:r>
        <w:rPr>
          <w:rFonts w:hint="eastAsia"/>
          <w:sz w:val="24"/>
          <w:lang w:val="en-US" w:eastAsia="zh-CN"/>
        </w:rPr>
        <w:t xml:space="preserve">   4.</w:t>
      </w:r>
      <w:r>
        <w:rPr>
          <w:rFonts w:hint="eastAsia" w:ascii="宋体" w:hAnsi="宋体"/>
          <w:sz w:val="24"/>
          <w:u w:val="single"/>
        </w:rPr>
        <w:t>②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5.</w:t>
      </w:r>
      <w:r>
        <w:rPr>
          <w:rFonts w:hint="eastAsia" w:ascii="宋体" w:hAnsi="宋体"/>
          <w:sz w:val="24"/>
          <w:u w:val="single"/>
        </w:rPr>
        <w:t>③</w:t>
      </w:r>
      <w:r>
        <w:rPr>
          <w:rFonts w:hint="eastAsia"/>
          <w:sz w:val="24"/>
        </w:rPr>
        <w:t>_</w:t>
      </w:r>
      <w:r>
        <w:rPr>
          <w:rFonts w:hint="eastAsia"/>
          <w:sz w:val="24"/>
          <w:lang w:val="en-US" w:eastAsia="zh-CN"/>
        </w:rPr>
        <w:t xml:space="preserve">    6.</w:t>
      </w:r>
      <w:r>
        <w:rPr>
          <w:rFonts w:hint="eastAsia" w:ascii="宋体" w:hAnsi="宋体"/>
          <w:sz w:val="24"/>
          <w:u w:val="single"/>
        </w:rPr>
        <w:t>④</w:t>
      </w:r>
      <w:r>
        <w:rPr>
          <w:rFonts w:hint="eastAsia"/>
          <w:sz w:val="24"/>
        </w:rPr>
        <w:t>_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二．</w:t>
      </w:r>
    </w:p>
    <w:p>
      <w:pPr>
        <w:numPr>
          <w:ilvl w:val="0"/>
          <w:numId w:val="3"/>
        </w:numPr>
        <w:tabs>
          <w:tab w:val="clear" w:pos="312"/>
        </w:tabs>
        <w:rPr>
          <w:sz w:val="24"/>
        </w:rPr>
      </w:pPr>
      <w:r>
        <w:rPr>
          <w:position w:val="-44"/>
          <w:sz w:val="24"/>
        </w:rPr>
        <w:object>
          <v:shape id="_x0000_i1183" o:spt="75" type="#_x0000_t75" style="height:48pt;width:174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lang w:val="en-US" w:eastAsia="zh-CN"/>
        </w:rPr>
      </w:pPr>
      <w:r>
        <w:rPr>
          <w:position w:val="-4"/>
          <w:sz w:val="24"/>
          <w:u w:val="single"/>
        </w:rPr>
        <w:object>
          <v:shape id="_x0000_i1026" o:spt="75" type="#_x0000_t75" style="height:13pt;width:3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u w:val="single"/>
          <w:lang w:val="en-US" w:eastAsia="zh-CN"/>
        </w:rPr>
        <w:t xml:space="preserve">  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lang w:val="en-US" w:eastAsia="zh-CN"/>
        </w:rPr>
      </w:pPr>
      <w:r>
        <w:rPr>
          <w:position w:val="-24"/>
          <w:sz w:val="24"/>
          <w:u w:val="single"/>
        </w:rPr>
        <w:object>
          <v:shape id="_x0000_i1027" o:spt="75" type="#_x0000_t75" style="height:33pt;width:108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4"/>
          <w:lang w:val="en-US" w:eastAsia="zh-CN"/>
        </w:rPr>
      </w:pPr>
      <w:r>
        <w:rPr>
          <w:position w:val="-24"/>
          <w:sz w:val="24"/>
        </w:rPr>
        <w:object>
          <v:shape id="_x0000_i1028" o:spt="75" type="#_x0000_t75" style="height:31pt;width:103.9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     5.  2     6.</w:t>
      </w:r>
      <w:r>
        <w:rPr>
          <w:position w:val="-24"/>
          <w:sz w:val="24"/>
          <w:u w:val="single"/>
        </w:rPr>
        <w:object>
          <v:shape id="_x0000_i1029" o:spt="75" type="#_x0000_t75" style="height:31pt;width:12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三.</w:t>
      </w:r>
    </w:p>
    <w:p>
      <w:pPr>
        <w:numPr>
          <w:ilvl w:val="0"/>
          <w:numId w:val="4"/>
        </w:numPr>
        <w:tabs>
          <w:tab w:val="clear" w:pos="312"/>
        </w:tabs>
        <w:rPr>
          <w:sz w:val="24"/>
        </w:rPr>
      </w:pPr>
      <w:r>
        <w:rPr>
          <w:position w:val="-24"/>
          <w:sz w:val="24"/>
        </w:rPr>
        <w:object>
          <v:shape id="_x0000_i1030" o:spt="75" type="#_x0000_t75" style="height:31pt;width:21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4"/>
          <w:lang w:val="en-US" w:eastAsia="zh-CN"/>
        </w:rPr>
      </w:pPr>
      <w:r>
        <w:rPr>
          <w:position w:val="-24"/>
          <w:sz w:val="24"/>
        </w:rPr>
        <w:object>
          <v:shape id="_x0000_i1031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>①  当</w:t>
      </w:r>
      <w:r>
        <w:rPr>
          <w:rFonts w:ascii="宋体" w:hAnsi="宋体"/>
          <w:position w:val="-6"/>
          <w:sz w:val="24"/>
        </w:rPr>
        <w:object>
          <v:shape id="_x0000_i1032" o:spt="75" type="#_x0000_t75" style="height:13.95pt;width:29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>时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33" o:spt="75" type="#_x0000_t75" style="height:18pt;width:178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34" o:spt="75" type="#_x0000_t75" style="height:16pt;width:124pt;" o:ole="t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10"/>
          <w:sz w:val="24"/>
        </w:rPr>
        <w:object>
          <v:shape id="_x0000_i1035" o:spt="75" type="#_x0000_t75" style="height:16pt;width:47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</w:rPr>
        <w:t>，得</w:t>
      </w:r>
      <w:r>
        <w:rPr>
          <w:position w:val="-10"/>
          <w:sz w:val="24"/>
        </w:rPr>
        <w:object>
          <v:shape id="_x0000_i1036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4"/>
        </w:rPr>
        <w:t>的驻点：</w:t>
      </w:r>
      <w:r>
        <w:rPr>
          <w:position w:val="-10"/>
          <w:sz w:val="24"/>
        </w:rPr>
        <w:object>
          <v:shape id="_x0000_i1037" o:spt="75" type="#_x0000_t75" style="height:17pt;width:3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10"/>
          <w:sz w:val="24"/>
        </w:rPr>
        <w:object>
          <v:shape id="_x0000_i1038" o:spt="75" type="#_x0000_t75" style="height:16pt;width:49.95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</w:rPr>
        <w:t>，得</w:t>
      </w:r>
      <w:r>
        <w:rPr>
          <w:position w:val="-10"/>
          <w:sz w:val="24"/>
        </w:rPr>
        <w:object>
          <v:shape id="_x0000_i1039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</w:rPr>
        <w:t>的可疑拐点：</w:t>
      </w:r>
      <w:r>
        <w:rPr>
          <w:position w:val="-10"/>
          <w:sz w:val="24"/>
        </w:rPr>
        <w:object>
          <v:shape id="_x0000_i1040" o:spt="75" type="#_x0000_t75" style="height:17pt;width:33pt;" o:ole="t" filled="f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  当</w:t>
      </w:r>
      <w:r>
        <w:rPr>
          <w:rFonts w:ascii="宋体" w:hAnsi="宋体"/>
          <w:position w:val="-6"/>
          <w:sz w:val="24"/>
        </w:rPr>
        <w:object>
          <v:shape id="_x0000_i1041" o:spt="75" type="#_x0000_t75" style="height:13.95pt;width:29pt;" o:ole="t" filled="f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 w:val="24"/>
        </w:rPr>
        <w:t>时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42" o:spt="75" type="#_x0000_t75" style="height:18pt;width:192pt;" o:ole="t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43" o:spt="75" type="#_x0000_t75" style="height:16pt;width:137pt;" o:ole="t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10"/>
          <w:sz w:val="24"/>
        </w:rPr>
        <w:object>
          <v:shape id="_x0000_i1044" o:spt="75" type="#_x0000_t75" style="height:16pt;width:47pt;" o:ole="t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rFonts w:hint="eastAsia"/>
          <w:sz w:val="24"/>
        </w:rPr>
        <w:t>，得</w:t>
      </w:r>
      <w:r>
        <w:rPr>
          <w:position w:val="-10"/>
          <w:sz w:val="24"/>
        </w:rPr>
        <w:object>
          <v:shape id="_x0000_i1045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rPr>
          <w:rFonts w:hint="eastAsia"/>
          <w:sz w:val="24"/>
        </w:rPr>
        <w:t>的驻点：</w:t>
      </w:r>
      <w:r>
        <w:rPr>
          <w:position w:val="-12"/>
          <w:sz w:val="24"/>
        </w:rPr>
        <w:object>
          <v:shape id="_x0000_i1046" o:spt="75" type="#_x0000_t75" style="height:18pt;width:40pt;" o:ole="t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10"/>
          <w:sz w:val="24"/>
        </w:rPr>
        <w:object>
          <v:shape id="_x0000_i1047" o:spt="75" type="#_x0000_t75" style="height:16pt;width:49.95pt;" o:ole="t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8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6">
            <o:LockedField>false</o:LockedField>
          </o:OLEObject>
        </w:object>
      </w:r>
      <w:r>
        <w:rPr>
          <w:rFonts w:hint="eastAsia"/>
          <w:sz w:val="24"/>
        </w:rPr>
        <w:t>没有可疑拐点，</w:t>
      </w: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 xml:space="preserve">③  </w:t>
      </w:r>
      <w:r>
        <w:rPr>
          <w:position w:val="-10"/>
          <w:sz w:val="24"/>
        </w:rPr>
        <w:object>
          <v:shape id="_x0000_i1049" o:spt="75" type="#_x0000_t75" style="height:17pt;width:35pt;" o:ole="t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7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50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9">
            <o:LockedField>false</o:LockedField>
          </o:OLEObject>
        </w:object>
      </w:r>
      <w:r>
        <w:rPr>
          <w:rFonts w:hint="eastAsia"/>
          <w:sz w:val="24"/>
        </w:rPr>
        <w:t>的不可导点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4"/>
          <w:sz w:val="24"/>
        </w:rPr>
        <w:object>
          <v:shape id="_x0000_i1051" o:spt="75" type="#_x0000_t75" style="height:10pt;width:11pt;" o:ole="t" filled="f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0">
            <o:LockedField>false</o:LockedField>
          </o:OLEObject>
        </w:object>
      </w: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4"/>
          <w:sz w:val="24"/>
        </w:rPr>
        <w:object>
          <v:shape id="_x0000_i1052" o:spt="75" type="#_x0000_t75" style="height:13pt;width:35pt;" o:ole="t" filled="f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2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53" o:spt="75" type="#_x0000_t75" style="height:16pt;width:47pt;" o:ole="t" filled="f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4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ind w:firstLine="48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54" o:spt="75" type="#_x0000_t75" style="height:13.95pt;width:54pt;" o:ole="t" filled="f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55" o:spt="75" type="#_x0000_t75" style="height:16pt;width:47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8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ind w:firstLine="48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56" o:spt="75" type="#_x0000_t75" style="height:13.95pt;width:47pt;" o:ole="t" filled="f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0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57" o:spt="75" type="#_x0000_t75" style="height:16pt;width:47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2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ind w:firstLine="48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58" o:spt="75" type="#_x0000_t75" style="height:13.95pt;width:28pt;" o:ole="t" filled="f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4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59" o:spt="75" type="#_x0000_t75" style="height:16pt;width:47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6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position w:val="-4"/>
          <w:sz w:val="24"/>
        </w:rPr>
        <w:object>
          <v:shape id="_x0000_i1060" o:spt="75" type="#_x0000_t75" style="height:10pt;width:11pt;" o:ole="t" filled="f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7">
            <o:LockedField>false</o:LockedField>
          </o:OLEObject>
        </w:object>
      </w:r>
      <w:r>
        <w:rPr>
          <w:sz w:val="24"/>
        </w:rPr>
        <w:tab/>
      </w:r>
      <w:r>
        <w:rPr>
          <w:position w:val="-12"/>
          <w:sz w:val="24"/>
        </w:rPr>
        <w:object>
          <v:shape id="_x0000_i1061" o:spt="75" type="#_x0000_t75" style="height:18pt;width:40pt;" o:ole="t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62" o:spt="75" type="#_x0000_t75" style="height:17pt;width:33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63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1">
            <o:LockedField>false</o:LockedField>
          </o:OLEObject>
        </w:object>
      </w:r>
      <w:r>
        <w:rPr>
          <w:rFonts w:hint="eastAsia"/>
          <w:sz w:val="24"/>
        </w:rPr>
        <w:t>的极小点，极小值是</w:t>
      </w:r>
      <w:r>
        <w:rPr>
          <w:position w:val="-10"/>
          <w:sz w:val="24"/>
        </w:rPr>
        <w:object>
          <v:shape id="_x0000_i1064" o:spt="75" type="#_x0000_t75" style="height:16pt;width:54pt;" o:ole="t" filled="f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2">
            <o:LockedField>false</o:LockedField>
          </o:OLEObject>
        </w:object>
      </w:r>
      <w:r>
        <w:rPr>
          <w:rFonts w:hint="eastAsia"/>
          <w:sz w:val="24"/>
        </w:rPr>
        <w:t xml:space="preserve"> 和 </w:t>
      </w:r>
      <w:r>
        <w:rPr>
          <w:position w:val="-10"/>
          <w:sz w:val="24"/>
        </w:rPr>
        <w:object>
          <v:shape id="_x0000_i1065" o:spt="75" type="#_x0000_t75" style="height:16pt;width:53pt;" o:ole="t" filled="f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4">
            <o:LockedField>false</o:LockedField>
          </o:OLEObject>
        </w:object>
      </w:r>
    </w:p>
    <w:p>
      <w:pPr>
        <w:tabs>
          <w:tab w:val="left" w:pos="720"/>
        </w:tabs>
        <w:ind w:firstLine="720" w:firstLineChars="300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066" o:spt="75" type="#_x0000_t75" style="height:17pt;width:35pt;" o:ole="t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6">
            <o:LockedField>false</o:LockedField>
          </o:OLEObject>
        </w:object>
      </w:r>
      <w:r>
        <w:rPr>
          <w:sz w:val="24"/>
        </w:rPr>
        <w:tab/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67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7">
            <o:LockedField>false</o:LockedField>
          </o:OLEObject>
        </w:object>
      </w:r>
      <w:r>
        <w:rPr>
          <w:rFonts w:hint="eastAsia"/>
          <w:sz w:val="24"/>
        </w:rPr>
        <w:t>的极大点，极大值是</w:t>
      </w:r>
      <w:r>
        <w:rPr>
          <w:position w:val="-10"/>
          <w:sz w:val="24"/>
        </w:rPr>
        <w:object>
          <v:shape id="_x0000_i1068" o:spt="75" type="#_x0000_t75" style="height:16pt;width:40pt;" o:ole="t" filled="f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8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4"/>
          <w:sz w:val="24"/>
        </w:rPr>
        <w:object>
          <v:shape id="_x0000_i1069" o:spt="75" type="#_x0000_t75" style="height:10pt;width:11pt;" o:ole="t" filled="f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0">
            <o:LockedField>false</o:LockedField>
          </o:OLEObject>
        </w:object>
      </w: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70" o:spt="75" type="#_x0000_t75" style="height:13.95pt;width:29pt;" o:ole="t" filled="f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1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71" o:spt="75" type="#_x0000_t75" style="height:16pt;width:49.95pt;" o:ole="t" filled="f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3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ind w:firstLine="48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72" o:spt="75" type="#_x0000_t75" style="height:13.95pt;width:45pt;" o:ole="t" filled="f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5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73" o:spt="75" type="#_x0000_t75" style="height:16pt;width:49.95pt;" o:ole="t" filled="f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87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ind w:firstLine="48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4"/>
          <w:sz w:val="24"/>
        </w:rPr>
        <w:object>
          <v:shape id="_x0000_i1074" o:spt="75" type="#_x0000_t75" style="height:13pt;width:27pt;" o:ole="t" filled="f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89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position w:val="-10"/>
          <w:sz w:val="24"/>
        </w:rPr>
        <w:object>
          <v:shape id="_x0000_i1075" o:spt="75" type="#_x0000_t75" style="height:16pt;width:49.95pt;" o:ole="t" filled="f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1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position w:val="-4"/>
          <w:sz w:val="24"/>
        </w:rPr>
        <w:object>
          <v:shape id="_x0000_i1076" o:spt="75" type="#_x0000_t75" style="height:10pt;width:11pt;" o:ole="t" filled="f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3">
            <o:LockedField>false</o:LockedField>
          </o:OLEObject>
        </w:object>
      </w:r>
      <w:r>
        <w:rPr>
          <w:rFonts w:hint="eastAsia"/>
          <w:sz w:val="24"/>
        </w:rPr>
        <w:t>点</w:t>
      </w:r>
      <w:r>
        <w:rPr>
          <w:position w:val="-10"/>
          <w:sz w:val="24"/>
        </w:rPr>
        <w:object>
          <v:shape id="_x0000_i1077" o:spt="75" type="#_x0000_t75" style="height:16pt;width:27pt;" o:ole="t" filled="f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4">
            <o:LockedField>false</o:LockedField>
          </o:OLEObject>
        </w:object>
      </w:r>
      <w:r>
        <w:rPr>
          <w:rFonts w:hint="eastAsia"/>
          <w:sz w:val="24"/>
        </w:rPr>
        <w:t>和点</w:t>
      </w:r>
      <w:r>
        <w:rPr>
          <w:position w:val="-10"/>
          <w:sz w:val="24"/>
        </w:rPr>
        <w:object>
          <v:shape id="_x0000_i1078" o:spt="75" type="#_x0000_t75" style="height:16pt;width:39pt;" o:ole="t" filled="f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96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79" o:spt="75" type="#_x0000_t75" style="height:16pt;width:22pt;" o:ole="t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98">
            <o:LockedField>false</o:LockedField>
          </o:OLEObject>
        </w:object>
      </w:r>
      <w:r>
        <w:rPr>
          <w:rFonts w:hint="eastAsia"/>
          <w:sz w:val="24"/>
        </w:rPr>
        <w:t>的拐点。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sz w:val="24"/>
        </w:rPr>
      </w:pPr>
      <w:r>
        <w:rPr>
          <w:position w:val="-18"/>
          <w:sz w:val="24"/>
        </w:rPr>
        <w:object>
          <v:shape id="_x0000_i1080" o:spt="75" type="#_x0000_t75" style="height:26pt;width:72pt;" o:ole="t" filled="f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99">
            <o:LockedField>false</o:LockedField>
          </o:OLEObject>
        </w:object>
      </w:r>
      <w:r>
        <w:rPr>
          <w:position w:val="-24"/>
          <w:sz w:val="24"/>
        </w:rPr>
        <w:object>
          <v:shape id="_x0000_i1081" o:spt="75" type="#_x0000_t75" style="height:31pt;width:58pt;" o:ole="t" filled="f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1">
            <o:LockedField>false</o:LockedField>
          </o:OLEObject>
        </w:object>
      </w:r>
      <w:r>
        <w:rPr>
          <w:position w:val="-10"/>
          <w:sz w:val="24"/>
        </w:rPr>
        <w:object>
          <v:shape id="_x0000_i1082" o:spt="75" type="#_x0000_t75" style="height:19pt;width:62pt;" o:ole="t" filled="f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3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lang w:val="en-US" w:eastAsia="zh-CN"/>
        </w:rPr>
      </w:pPr>
      <w:r>
        <w:rPr>
          <w:position w:val="-32"/>
          <w:sz w:val="24"/>
        </w:rPr>
        <w:object>
          <v:shape id="_x0000_i1083" o:spt="75" type="#_x0000_t75" style="height:35pt;width:82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05">
            <o:LockedField>false</o:LockedField>
          </o:OLEObject>
        </w:object>
      </w:r>
      <w:r>
        <w:rPr>
          <w:position w:val="-24"/>
          <w:sz w:val="24"/>
        </w:rPr>
        <w:object>
          <v:shape id="_x0000_i1084" o:spt="75" type="#_x0000_t75" style="height:31pt;width:26pt;" o:ole="t" filled="f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07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lang w:val="en-US" w:eastAsia="zh-CN"/>
        </w:rPr>
      </w:pPr>
      <w:r>
        <w:rPr>
          <w:position w:val="-24"/>
          <w:sz w:val="24"/>
        </w:rPr>
        <w:object>
          <v:shape id="_x0000_i1085" o:spt="75" type="#_x0000_t75" style="height:31pt;width:78.95pt;" o:ole="t" filled="f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四．</w:t>
      </w:r>
    </w:p>
    <w:p>
      <w:pPr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证明：当</w:t>
      </w:r>
      <w:r>
        <w:rPr>
          <w:position w:val="-24"/>
          <w:sz w:val="24"/>
        </w:rPr>
        <w:object>
          <v:shape id="_x0000_i1086" o:spt="75" type="#_x0000_t75" style="height:31pt;width:49pt;" o:ole="t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1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24"/>
          <w:sz w:val="24"/>
        </w:rPr>
        <w:object>
          <v:shape id="_x0000_i1087" o:spt="75" type="#_x0000_t75" style="height:31pt;width:72pt;" o:ole="t" filled="f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3">
            <o:LockedField>false</o:LockedField>
          </o:OLEObject>
        </w:object>
      </w:r>
      <w:r>
        <w:rPr>
          <w:rFonts w:hint="eastAsia"/>
          <w:sz w:val="24"/>
        </w:rPr>
        <w:t>。 （6分）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证一：令</w:t>
      </w:r>
      <w:r>
        <w:rPr>
          <w:position w:val="-24"/>
          <w:sz w:val="24"/>
        </w:rPr>
        <w:object>
          <v:shape id="_x0000_i1088" o:spt="75" type="#_x0000_t75" style="height:31pt;width:101pt;" o:ole="t" filled="f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5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则</w:t>
      </w:r>
      <w:r>
        <w:rPr>
          <w:position w:val="-24"/>
          <w:sz w:val="24"/>
        </w:rPr>
        <w:object>
          <v:shape id="_x0000_i1089" o:spt="75" type="#_x0000_t75" style="height:31pt;width:75pt;" o:ole="t" filled="f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1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90" o:spt="75" type="#_x0000_t75" style="height:16pt;width:22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19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24"/>
          <w:sz w:val="24"/>
        </w:rPr>
        <w:object>
          <v:shape id="_x0000_i1091" o:spt="75" type="#_x0000_t75" style="height:31pt;width:30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1">
            <o:LockedField>false</o:LockedField>
          </o:OLEObject>
        </w:object>
      </w:r>
      <w:r>
        <w:rPr>
          <w:rFonts w:hint="eastAsia"/>
          <w:sz w:val="24"/>
        </w:rPr>
        <w:t>上连续，且</w:t>
      </w:r>
      <w:r>
        <w:rPr>
          <w:position w:val="-24"/>
          <w:sz w:val="24"/>
        </w:rPr>
        <w:object>
          <v:shape id="_x0000_i1092" o:spt="75" type="#_x0000_t75" style="height:31pt;width:90pt;" o:ole="t" filled="f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3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10"/>
          <w:sz w:val="24"/>
        </w:rPr>
        <w:object>
          <v:shape id="_x0000_i1093" o:spt="75" type="#_x0000_t75" style="height:16pt;width:47pt;" o:ole="t" filled="f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25">
            <o:LockedField>false</o:LockedField>
          </o:OLEObject>
        </w:object>
      </w:r>
      <w:r>
        <w:rPr>
          <w:rFonts w:hint="eastAsia"/>
          <w:sz w:val="24"/>
        </w:rPr>
        <w:t>，得驻点</w:t>
      </w:r>
      <w:r>
        <w:rPr>
          <w:position w:val="-24"/>
          <w:sz w:val="24"/>
        </w:rPr>
        <w:object>
          <v:shape id="_x0000_i1094" o:spt="75" type="#_x0000_t75" style="height:31pt;width:63pt;" o:ole="t" filled="f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7">
            <o:LockedField>false</o:LockedField>
          </o:OLEObject>
        </w:object>
      </w:r>
      <w:r>
        <w:rPr>
          <w:position w:val="-24"/>
          <w:sz w:val="24"/>
        </w:rPr>
        <w:object>
          <v:shape id="_x0000_i1095" o:spt="75" type="#_x0000_t75" style="height:31pt;width:41pt;" o:ole="t" filled="f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29">
            <o:LockedField>false</o:LockedField>
          </o:OLEObject>
        </w:object>
      </w:r>
      <w:bookmarkStart w:id="0" w:name="_GoBack"/>
      <w:bookmarkEnd w:id="0"/>
    </w:p>
    <w:p>
      <w:pPr>
        <w:tabs>
          <w:tab w:val="left" w:pos="720"/>
        </w:tabs>
        <w:rPr>
          <w:rFonts w:hint="eastAsia"/>
          <w:sz w:val="24"/>
        </w:rPr>
      </w:pPr>
      <w:r>
        <w:rPr>
          <w:position w:val="-4"/>
          <w:sz w:val="24"/>
        </w:rPr>
        <w:object>
          <v:shape id="_x0000_i1096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31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10"/>
          <w:sz w:val="24"/>
        </w:rPr>
        <w:object>
          <v:shape id="_x0000_i1097" o:spt="75" type="#_x0000_t75" style="height:16pt;width:48pt;" o:ole="t" filled="f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33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098" o:spt="75" type="#_x0000_t75" style="height:16pt;width:47pt;" o:ole="t" filled="f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3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99" o:spt="75" type="#_x0000_t75" style="height:16pt;width:22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37">
            <o:LockedField>false</o:LockedField>
          </o:OLEObject>
        </w:object>
      </w:r>
      <w:r>
        <w:rPr>
          <w:rFonts w:hint="eastAsia"/>
          <w:sz w:val="24"/>
        </w:rPr>
        <w:t>单调增加，</w:t>
      </w:r>
    </w:p>
    <w:p>
      <w:pPr>
        <w:tabs>
          <w:tab w:val="left" w:pos="720"/>
        </w:tabs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00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38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10"/>
          <w:sz w:val="24"/>
        </w:rPr>
        <w:object>
          <v:shape id="_x0000_i1101" o:spt="75" type="#_x0000_t75" style="height:16pt;width:48pt;" o:ole="t" filled="f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0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102" o:spt="75" type="#_x0000_t75" style="height:16pt;width:70pt;" o:ole="t" filled="f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42">
            <o:LockedField>false</o:LockedField>
          </o:OLEObject>
        </w:object>
      </w:r>
    </w:p>
    <w:p>
      <w:pPr>
        <w:tabs>
          <w:tab w:val="left" w:pos="720"/>
        </w:tabs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4"/>
          <w:sz w:val="24"/>
        </w:rPr>
        <w:object>
          <v:shape id="_x0000_i1103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44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24"/>
          <w:sz w:val="24"/>
        </w:rPr>
        <w:object>
          <v:shape id="_x0000_i1104" o:spt="75" type="#_x0000_t75" style="height:31pt;width:52pt;" o:ole="t" filled="f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5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105" o:spt="75" type="#_x0000_t75" style="height:16pt;width:47pt;" o:ole="t" filled="f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4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106" o:spt="75" type="#_x0000_t75" style="height:16pt;width:22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49">
            <o:LockedField>false</o:LockedField>
          </o:OLEObject>
        </w:object>
      </w:r>
      <w:r>
        <w:rPr>
          <w:rFonts w:hint="eastAsia"/>
          <w:sz w:val="24"/>
        </w:rPr>
        <w:t>单调减少，</w:t>
      </w:r>
    </w:p>
    <w:p>
      <w:pPr>
        <w:tabs>
          <w:tab w:val="left" w:pos="720"/>
        </w:tabs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07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0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24"/>
          <w:sz w:val="24"/>
        </w:rPr>
        <w:object>
          <v:shape id="_x0000_i1108" o:spt="75" type="#_x0000_t75" style="height:31pt;width:52pt;" o:ole="t" filled="f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1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24"/>
          <w:sz w:val="24"/>
        </w:rPr>
        <w:object>
          <v:shape id="_x0000_i1109" o:spt="75" type="#_x0000_t75" style="height:31pt;width:75pt;" o:ole="t" filled="f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53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综上所述，当</w:t>
      </w:r>
      <w:r>
        <w:rPr>
          <w:position w:val="-24"/>
          <w:sz w:val="24"/>
        </w:rPr>
        <w:object>
          <v:shape id="_x0000_i1110" o:spt="75" type="#_x0000_t75" style="height:31pt;width:49pt;" o:ole="t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55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111" o:spt="75" type="#_x0000_t75" style="height:16pt;width:40pt;" o:ole="t" filled="f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56">
            <o:LockedField>false</o:LockedField>
          </o:OLEObject>
        </w:object>
      </w:r>
      <w:r>
        <w:rPr>
          <w:rFonts w:hint="eastAsia"/>
          <w:sz w:val="24"/>
        </w:rPr>
        <w:t>，即</w:t>
      </w:r>
      <w:r>
        <w:rPr>
          <w:position w:val="-24"/>
          <w:sz w:val="24"/>
        </w:rPr>
        <w:object>
          <v:shape id="_x0000_i1112" o:spt="75" type="#_x0000_t75" style="height:31pt;width:72pt;" o:ole="t" filled="f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58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证二：令</w:t>
      </w:r>
      <w:r>
        <w:rPr>
          <w:position w:val="-24"/>
          <w:sz w:val="24"/>
        </w:rPr>
        <w:object>
          <v:shape id="_x0000_i1113" o:spt="75" type="#_x0000_t75" style="height:31pt;width:101pt;" o:ole="t" filled="f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59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则</w:t>
      </w:r>
      <w:r>
        <w:rPr>
          <w:position w:val="-24"/>
          <w:sz w:val="24"/>
        </w:rPr>
        <w:object>
          <v:shape id="_x0000_i1114" o:spt="75" type="#_x0000_t75" style="height:31pt;width:75pt;" o:ole="t" filled="f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6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115" o:spt="75" type="#_x0000_t75" style="height:16pt;width:22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6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24"/>
          <w:sz w:val="24"/>
        </w:rPr>
        <w:object>
          <v:shape id="_x0000_i1116" o:spt="75" type="#_x0000_t75" style="height:31pt;width:30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62">
            <o:LockedField>false</o:LockedField>
          </o:OLEObject>
        </w:object>
      </w:r>
      <w:r>
        <w:rPr>
          <w:rFonts w:hint="eastAsia"/>
          <w:sz w:val="24"/>
        </w:rPr>
        <w:t>上连续，且</w:t>
      </w:r>
      <w:r>
        <w:rPr>
          <w:position w:val="-24"/>
          <w:sz w:val="24"/>
        </w:rPr>
        <w:object>
          <v:shape id="_x0000_i1117" o:spt="75" type="#_x0000_t75" style="height:31pt;width:90pt;" o:ole="t" filled="f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63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118" o:spt="75" type="#_x0000_t75" style="height:16pt;width:74pt;" o:ole="t" filled="f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64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19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66">
            <o:LockedField>false</o:LockedField>
          </o:OLEObject>
        </w:object>
      </w:r>
      <w:r>
        <w:rPr>
          <w:position w:val="-24"/>
          <w:sz w:val="24"/>
        </w:rPr>
        <w:object>
          <v:shape id="_x0000_i1120" o:spt="75" type="#_x0000_t75" style="height:31pt;width:111pt;" o:ole="t" filled="f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67">
            <o:LockedField>false</o:LockedField>
          </o:OLEObject>
        </w:object>
      </w:r>
      <w:r>
        <w:rPr>
          <w:rFonts w:hint="eastAsia"/>
          <w:sz w:val="24"/>
        </w:rPr>
        <w:t xml:space="preserve">     </w:t>
      </w:r>
      <w:r>
        <w:rPr>
          <w:position w:val="-4"/>
          <w:sz w:val="24"/>
        </w:rPr>
        <w:object>
          <v:shape id="_x0000_i1121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69">
            <o:LockedField>false</o:LockedField>
          </o:OLEObject>
        </w:object>
      </w:r>
      <w:r>
        <w:rPr>
          <w:position w:val="-10"/>
          <w:sz w:val="24"/>
        </w:rPr>
        <w:object>
          <v:shape id="_x0000_i1122" o:spt="75" type="#_x0000_t75" style="height:16pt;width:22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70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24"/>
          <w:sz w:val="24"/>
        </w:rPr>
        <w:object>
          <v:shape id="_x0000_i1123" o:spt="75" type="#_x0000_t75" style="height:31pt;width:30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71">
            <o:LockedField>false</o:LockedField>
          </o:OLEObject>
        </w:object>
      </w:r>
      <w:r>
        <w:rPr>
          <w:rFonts w:hint="eastAsia"/>
          <w:sz w:val="24"/>
        </w:rPr>
        <w:t>上是向上凸的，</w: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24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72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24"/>
          <w:sz w:val="24"/>
        </w:rPr>
        <w:object>
          <v:shape id="_x0000_i1125" o:spt="75" type="#_x0000_t75" style="height:31pt;width:49pt;" o:ole="t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73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24"/>
          <w:sz w:val="24"/>
        </w:rPr>
        <w:object>
          <v:shape id="_x0000_i1126" o:spt="75" type="#_x0000_t75" style="height:31pt;width:126pt;" o:ole="t" filled="f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74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即得：当</w:t>
      </w:r>
      <w:r>
        <w:rPr>
          <w:position w:val="-24"/>
          <w:sz w:val="24"/>
        </w:rPr>
        <w:object>
          <v:shape id="_x0000_i1127" o:spt="75" type="#_x0000_t75" style="height:31pt;width:49pt;" o:ole="t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76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24"/>
          <w:sz w:val="24"/>
        </w:rPr>
        <w:object>
          <v:shape id="_x0000_i1128" o:spt="75" type="#_x0000_t75" style="height:31pt;width:72pt;" o:ole="t" filled="f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7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证：令</w:t>
      </w:r>
      <w:r>
        <w:rPr>
          <w:position w:val="-10"/>
          <w:sz w:val="24"/>
        </w:rPr>
        <w:object>
          <v:shape id="_x0000_i1129" o:spt="75" type="#_x0000_t75" style="height:16pt;width:70pt;" o:ole="t" filled="f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78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30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80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131" o:spt="75" type="#_x0000_t75" style="height:16pt;width:22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81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4"/>
          <w:sz w:val="24"/>
        </w:rPr>
        <w:object>
          <v:shape id="_x0000_i1132" o:spt="75" type="#_x0000_t75" style="height:13pt;width:19pt;" o:ole="t" filled="f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83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33" o:spt="75" type="#_x0000_t75" style="height:16pt;width:24.95pt;" o:ole="t" filled="f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85">
            <o:LockedField>false</o:LockedField>
          </o:OLEObject>
        </w:object>
      </w:r>
      <w:r>
        <w:rPr>
          <w:rFonts w:hint="eastAsia"/>
          <w:sz w:val="24"/>
        </w:rPr>
        <w:t>上连续，在</w:t>
      </w:r>
      <w:r>
        <w:rPr>
          <w:position w:val="-10"/>
          <w:sz w:val="24"/>
        </w:rPr>
        <w:object>
          <v:shape id="_x0000_i1134" o:spt="75" type="#_x0000_t75" style="height:16pt;width:27pt;" o:ole="t" filled="f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87">
            <o:LockedField>false</o:LockedField>
          </o:OLEObject>
        </w:object>
      </w:r>
      <w:r>
        <w:rPr>
          <w:rFonts w:hint="eastAsia"/>
          <w:sz w:val="24"/>
        </w:rPr>
        <w:t>内可导，</w:t>
      </w:r>
    </w:p>
    <w:p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35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189">
            <o:LockedField>false</o:LockedField>
          </o:OLEObject>
        </w:object>
      </w:r>
      <w:r>
        <w:rPr>
          <w:position w:val="-10"/>
          <w:sz w:val="24"/>
        </w:rPr>
        <w:object>
          <v:shape id="_x0000_i1136" o:spt="75" type="#_x0000_t75" style="height:16pt;width:24pt;" o:ole="t" filled="f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190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37" o:spt="75" type="#_x0000_t75" style="height:16pt;width:24.95pt;" o:ole="t" filled="f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192">
            <o:LockedField>false</o:LockedField>
          </o:OLEObject>
        </w:object>
      </w:r>
      <w:r>
        <w:rPr>
          <w:rFonts w:hint="eastAsia"/>
          <w:sz w:val="24"/>
        </w:rPr>
        <w:t>上连续，在</w:t>
      </w:r>
      <w:r>
        <w:rPr>
          <w:position w:val="-10"/>
          <w:sz w:val="24"/>
        </w:rPr>
        <w:object>
          <v:shape id="_x0000_i1138" o:spt="75" type="#_x0000_t75" style="height:16pt;width:27pt;" o:ole="t" filled="f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193">
            <o:LockedField>false</o:LockedField>
          </o:OLEObject>
        </w:object>
      </w:r>
      <w:r>
        <w:rPr>
          <w:rFonts w:hint="eastAsia"/>
          <w:sz w:val="24"/>
        </w:rPr>
        <w:t>内可导，</w:t>
      </w:r>
    </w:p>
    <w:p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39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194">
            <o:LockedField>false</o:LockedField>
          </o:OLEObject>
        </w:object>
      </w:r>
      <w:r>
        <w:rPr>
          <w:rFonts w:hint="eastAsia"/>
          <w:sz w:val="24"/>
        </w:rPr>
        <w:t>根据拉格朗日中值定理，至少存在一点</w:t>
      </w:r>
      <w:r>
        <w:rPr>
          <w:position w:val="-10"/>
          <w:sz w:val="24"/>
        </w:rPr>
        <w:object>
          <v:shape id="_x0000_i1140" o:spt="75" type="#_x0000_t75" style="height:16pt;width:46pt;" o:ole="t" filled="f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195">
            <o:LockedField>false</o:LockedField>
          </o:OLEObject>
        </w:object>
      </w:r>
      <w:r>
        <w:rPr>
          <w:rFonts w:hint="eastAsia"/>
          <w:sz w:val="24"/>
        </w:rPr>
        <w:t>，使得：</w:t>
      </w:r>
    </w:p>
    <w:p>
      <w:pPr>
        <w:tabs>
          <w:tab w:val="left" w:pos="720"/>
        </w:tabs>
        <w:ind w:left="359" w:leftChars="171" w:firstLine="1440" w:firstLineChars="600"/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141" o:spt="75" type="#_x0000_t75" style="height:16pt;width:123pt;" o:ole="t" filled="f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197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sz w:val="24"/>
        </w:rPr>
        <w:t>………</w:t>
      </w:r>
      <w:r>
        <w:rPr>
          <w:rFonts w:hint="eastAsia"/>
          <w:sz w:val="24"/>
        </w:rPr>
        <w:t>..(*)</w:t>
      </w:r>
    </w:p>
    <w:p>
      <w:pPr>
        <w:tabs>
          <w:tab w:val="left" w:pos="720"/>
        </w:tabs>
        <w:ind w:left="360"/>
        <w:rPr>
          <w:rFonts w:hint="eastAsia"/>
          <w:sz w:val="24"/>
        </w:rPr>
      </w:pPr>
      <w:r>
        <w:rPr>
          <w:rFonts w:hint="eastAsia"/>
          <w:sz w:val="24"/>
        </w:rPr>
        <w:t>又</w:t>
      </w:r>
      <w:r>
        <w:rPr>
          <w:position w:val="-24"/>
          <w:sz w:val="24"/>
        </w:rPr>
        <w:object>
          <v:shape id="_x0000_i1142" o:spt="75" type="#_x0000_t75" style="height:31pt;width:127pt;" o:ole="t" filled="f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19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143" o:spt="75" type="#_x0000_t75" style="height:16pt;width:40pt;" o:ole="t" filled="f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01">
            <o:LockedField>false</o:LockedField>
          </o:OLEObject>
        </w:object>
      </w:r>
      <w:r>
        <w:rPr>
          <w:rFonts w:hint="eastAsia"/>
          <w:sz w:val="24"/>
        </w:rPr>
        <w:t xml:space="preserve">      （或直接在</w:t>
      </w:r>
      <w:r>
        <w:rPr>
          <w:position w:val="-10"/>
          <w:sz w:val="24"/>
        </w:rPr>
        <w:object>
          <v:shape id="_x0000_i1144" o:spt="75" type="#_x0000_t75" style="height:16pt;width:24.95pt;" o:ole="t" filled="f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03">
            <o:LockedField>false</o:LockedField>
          </o:OLEObject>
        </w:object>
      </w:r>
      <w:r>
        <w:rPr>
          <w:rFonts w:hint="eastAsia"/>
          <w:sz w:val="24"/>
        </w:rPr>
        <w:t>上应用罗尔定理即可证得。）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position w:val="-4"/>
          <w:sz w:val="24"/>
        </w:rPr>
        <w:object>
          <v:shape id="_x0000_i1145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04">
            <o:LockedField>false</o:LockedField>
          </o:OLEObject>
        </w:object>
      </w:r>
      <w:r>
        <w:rPr>
          <w:position w:val="-28"/>
          <w:sz w:val="24"/>
        </w:rPr>
        <w:object>
          <v:shape id="_x0000_i1146" o:spt="75" type="#_x0000_t75" style="height:33pt;width:132pt;" o:ole="t" filled="f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05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147" o:spt="75" type="#_x0000_t75" style="height:16pt;width:76pt;" o:ole="t" filled="f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07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48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09">
            <o:LockedField>false</o:LockedField>
          </o:OLEObject>
        </w:object>
      </w:r>
      <w:r>
        <w:rPr>
          <w:rFonts w:hint="eastAsia"/>
          <w:sz w:val="24"/>
        </w:rPr>
        <w:t>由(*)式可得 ：</w:t>
      </w:r>
      <w:r>
        <w:rPr>
          <w:position w:val="-28"/>
          <w:sz w:val="24"/>
        </w:rPr>
        <w:object>
          <v:shape id="_x0000_i1149" o:spt="75" type="#_x0000_t75" style="height:33pt;width:110pt;" o:ole="t" filled="f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10">
            <o:LockedField>false</o:LockedField>
          </o:OLEObject>
        </w:object>
      </w:r>
      <w:r>
        <w:rPr>
          <w:rFonts w:hint="eastAsia"/>
          <w:sz w:val="24"/>
        </w:rPr>
        <w:t>，即</w:t>
      </w:r>
      <w:r>
        <w:rPr>
          <w:position w:val="-10"/>
          <w:sz w:val="24"/>
        </w:rPr>
        <w:object>
          <v:shape id="_x0000_i1150" o:spt="75" type="#_x0000_t75" style="height:16pt;width:103.95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12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所以，至少存在一点</w:t>
      </w:r>
      <w:r>
        <w:rPr>
          <w:position w:val="-10"/>
          <w:sz w:val="24"/>
        </w:rPr>
        <w:object>
          <v:shape id="_x0000_i1151" o:spt="75" type="#_x0000_t75" style="height:16pt;width:46pt;" o:ole="t" filled="f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14">
            <o:LockedField>false</o:LockedField>
          </o:OLEObject>
        </w:object>
      </w:r>
      <w:r>
        <w:rPr>
          <w:rFonts w:hint="eastAsia"/>
          <w:sz w:val="24"/>
        </w:rPr>
        <w:t>，使得　</w:t>
      </w:r>
      <w:r>
        <w:rPr>
          <w:position w:val="-10"/>
          <w:sz w:val="24"/>
        </w:rPr>
        <w:object>
          <v:shape id="_x0000_i1152" o:spt="75" type="#_x0000_t75" style="height:16pt;width:103.95pt;" o:ole="t" filled="f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15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153" o:spt="75" type="#_x0000_t75" style="height:16pt;width:22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16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54" o:spt="75" type="#_x0000_t75" style="height:16pt;width:35pt;" o:ole="t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17">
            <o:LockedField>false</o:LockedField>
          </o:OLEObject>
        </w:object>
      </w:r>
      <w:r>
        <w:rPr>
          <w:rFonts w:hint="eastAsia"/>
          <w:sz w:val="24"/>
        </w:rPr>
        <w:t>上连续且单调减少，试证明对任何</w:t>
      </w:r>
      <w:r>
        <w:rPr>
          <w:position w:val="-6"/>
          <w:sz w:val="24"/>
        </w:rPr>
        <w:object>
          <v:shape id="_x0000_i1155" o:spt="75" type="#_x0000_t75" style="height:13.95pt;width:47pt;" o:ole="t" filled="f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19">
            <o:LockedField>false</o:LockedField>
          </o:OLEObject>
        </w:object>
      </w:r>
      <w:r>
        <w:rPr>
          <w:rFonts w:hint="eastAsia"/>
          <w:sz w:val="24"/>
        </w:rPr>
        <w:t>，皆有：</w:t>
      </w:r>
    </w:p>
    <w:p>
      <w:pPr>
        <w:ind w:firstLine="480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156" o:spt="75" type="#_x0000_t75" style="height:31pt;width:218pt;" o:ole="t" filled="f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21">
            <o:LockedField>false</o:LockedField>
          </o:OLEObject>
        </w:object>
      </w:r>
      <w:r>
        <w:rPr>
          <w:rFonts w:hint="eastAsia"/>
          <w:sz w:val="24"/>
        </w:rPr>
        <w:t>　。                  （6分）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证：令</w:t>
      </w:r>
      <w:r>
        <w:rPr>
          <w:position w:val="-24"/>
          <w:sz w:val="24"/>
        </w:rPr>
        <w:object>
          <v:shape id="_x0000_i1157" o:spt="75" type="#_x0000_t75" style="height:31pt;width:240.95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23">
            <o:LockedField>false</o:LockedField>
          </o:OLEObject>
        </w:object>
      </w:r>
      <w:r>
        <w:rPr>
          <w:rFonts w:hint="eastAsia"/>
          <w:sz w:val="24"/>
        </w:rPr>
        <w:t xml:space="preserve">  </w:t>
      </w:r>
      <w:r>
        <w:rPr>
          <w:position w:val="-10"/>
          <w:sz w:val="24"/>
        </w:rPr>
        <w:object>
          <v:shape id="_x0000_i1158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25">
            <o:LockedField>false</o:LockedField>
          </o:OLEObject>
        </w:object>
      </w:r>
      <w:r>
        <w:rPr>
          <w:rFonts w:hint="eastAsia"/>
          <w:sz w:val="24"/>
        </w:rPr>
        <w:t>，则</w: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59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27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160" o:spt="75" type="#_x0000_t75" style="height:16pt;width:22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28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61" o:spt="75" type="#_x0000_t75" style="height:16pt;width:35pt;" o:ole="t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29">
            <o:LockedField>false</o:LockedField>
          </o:OLEObject>
        </w:object>
      </w:r>
      <w:r>
        <w:rPr>
          <w:rFonts w:hint="eastAsia"/>
          <w:sz w:val="24"/>
        </w:rPr>
        <w:t>上连续，</w:t>
      </w:r>
      <w:r>
        <w:rPr>
          <w:position w:val="-4"/>
          <w:sz w:val="24"/>
        </w:rPr>
        <w:object>
          <v:shape id="_x0000_i1162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30">
            <o:LockedField>false</o:LockedField>
          </o:OLEObject>
        </w:object>
      </w:r>
      <w:r>
        <w:rPr>
          <w:position w:val="-10"/>
          <w:sz w:val="24"/>
        </w:rPr>
        <w:object>
          <v:shape id="_x0000_i1163" o:spt="75" type="#_x0000_t75" style="height:16pt;width:24pt;" o:ole="t" filled="f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31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64" o:spt="75" type="#_x0000_t75" style="height:16pt;width:35pt;" o:ole="t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33">
            <o:LockedField>false</o:LockedField>
          </o:OLEObject>
        </w:object>
      </w:r>
      <w:r>
        <w:rPr>
          <w:rFonts w:hint="eastAsia"/>
          <w:sz w:val="24"/>
        </w:rPr>
        <w:t>上可导，又显然有</w:t>
      </w:r>
      <w:r>
        <w:rPr>
          <w:position w:val="-10"/>
          <w:sz w:val="24"/>
        </w:rPr>
        <w:object>
          <v:shape id="_x0000_i1165" o:spt="75" type="#_x0000_t75" style="height:16pt;width:42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34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r>
        <w:rPr>
          <w:position w:val="-10"/>
          <w:sz w:val="24"/>
        </w:rPr>
        <w:object>
          <v:shape id="_x0000_i1166" o:spt="75" type="#_x0000_t75" style="height:16pt;width:24pt;" o:ole="t" filled="f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36">
            <o:LockedField>false</o:LockedField>
          </o:OLEObject>
        </w:object>
      </w:r>
      <w:r>
        <w:rPr>
          <w:rFonts w:hint="eastAsia"/>
          <w:sz w:val="24"/>
        </w:rPr>
        <w:t>求导，得：当</w:t>
      </w:r>
      <w:r>
        <w:rPr>
          <w:position w:val="-6"/>
          <w:sz w:val="24"/>
        </w:rPr>
        <w:object>
          <v:shape id="_x0000_i1167" o:spt="75" type="#_x0000_t75" style="height:13.95pt;width:29pt;" o:ole="t" filled="f" stroked="f" coordsize="21600,21600">
            <v:path/>
            <v:fill on="f" alignshape="1" focussize="0,0"/>
            <v:stroke on="f"/>
            <v:imagedata r:id="rId238" grayscale="f" bilevel="f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37">
            <o:LockedField>false</o:LockedField>
          </o:OLEObject>
        </w:object>
      </w:r>
      <w:r>
        <w:rPr>
          <w:rFonts w:hint="eastAsia"/>
          <w:sz w:val="24"/>
        </w:rPr>
        <w:t>时</w:t>
      </w:r>
    </w:p>
    <w:p>
      <w:pPr>
        <w:ind w:firstLine="480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168" o:spt="75" type="#_x0000_t75" style="height:31pt;width:181pt;" o:ole="t" filled="f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39">
            <o:LockedField>false</o:LockedField>
          </o:OLEObject>
        </w:object>
      </w:r>
    </w:p>
    <w:p>
      <w:pPr>
        <w:ind w:firstLine="480"/>
        <w:rPr>
          <w:rFonts w:hint="eastAsia"/>
          <w:sz w:val="24"/>
        </w:rPr>
      </w:pPr>
      <w:r>
        <w:rPr>
          <w:position w:val="-24"/>
          <w:sz w:val="24"/>
        </w:rPr>
        <w:object>
          <v:shape id="_x0000_i1169" o:spt="75" type="#_x0000_t75" style="height:31pt;width:119pt;" o:ole="t" filled="f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41">
            <o:LockedField>false</o:LockedField>
          </o:OLEObject>
        </w:object>
      </w:r>
      <w:r>
        <w:rPr>
          <w:position w:val="-24"/>
          <w:sz w:val="24"/>
        </w:rPr>
        <w:object>
          <v:shape id="_x0000_i1170" o:spt="75" type="#_x0000_t75" style="height:31pt;width:119pt;" o:ole="t" filled="f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43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position w:val="-4"/>
          <w:sz w:val="24"/>
        </w:rPr>
        <w:object>
          <v:shape id="_x0000_i1171" o:spt="75" type="#_x0000_t75" style="height:10pt;width:11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45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172" o:spt="75" type="#_x0000_t75" style="height:16pt;width:22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46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73" o:spt="75" type="#_x0000_t75" style="height:16pt;width:35pt;" o:ole="t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47">
            <o:LockedField>false</o:LockedField>
          </o:OLEObject>
        </w:object>
      </w:r>
      <w:r>
        <w:rPr>
          <w:rFonts w:hint="eastAsia"/>
          <w:sz w:val="24"/>
        </w:rPr>
        <w:t>上单调减少，</w:t>
      </w:r>
      <w:r>
        <w:rPr>
          <w:position w:val="-4"/>
          <w:sz w:val="24"/>
        </w:rPr>
        <w:object>
          <v:shape id="_x0000_i1174" o:spt="75" type="#_x0000_t75" style="height:10pt;width:11pt;" o:ole="t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48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position w:val="-6"/>
          <w:sz w:val="24"/>
        </w:rPr>
        <w:object>
          <v:shape id="_x0000_i1175" o:spt="75" type="#_x0000_t75" style="height:11pt;width:30pt;" o:ole="t" filled="f" stroked="f" coordsize="21600,21600">
            <v:path/>
            <v:fill on="f" alignshape="1" focussize="0,0"/>
            <v:stroke on="f"/>
            <v:imagedata r:id="rId250" grayscale="f" bilevel="f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49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position w:val="-10"/>
          <w:sz w:val="24"/>
        </w:rPr>
        <w:object>
          <v:shape id="_x0000_i1176" o:spt="75" type="#_x0000_t75" style="height:16pt;width:69pt;" o:ole="t" filled="f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51">
            <o:LockedField>false</o:LockedField>
          </o:OLEObject>
        </w:object>
      </w:r>
      <w:r>
        <w:rPr>
          <w:rFonts w:hint="eastAsia"/>
          <w:sz w:val="24"/>
        </w:rPr>
        <w:t>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所以   </w:t>
      </w:r>
      <w:r>
        <w:rPr>
          <w:position w:val="-24"/>
          <w:sz w:val="24"/>
        </w:rPr>
        <w:object>
          <v:shape id="_x0000_i1177" o:spt="75" type="#_x0000_t75" style="height:31pt;width:167pt;" o:ole="t" filled="f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53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从而，</w:t>
      </w:r>
      <w:r>
        <w:rPr>
          <w:position w:val="-10"/>
          <w:sz w:val="24"/>
        </w:rPr>
        <w:object>
          <v:shape id="_x0000_i1178" o:spt="75" type="#_x0000_t75" style="height:16pt;width:24pt;" o:ole="t" filled="f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55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179" o:spt="75" type="#_x0000_t75" style="height:16pt;width:35pt;" o:ole="t" filled="f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56">
            <o:LockedField>false</o:LockedField>
          </o:OLEObject>
        </w:object>
      </w:r>
      <w:r>
        <w:rPr>
          <w:rFonts w:hint="eastAsia"/>
          <w:sz w:val="24"/>
        </w:rPr>
        <w:t>上是单调减少的，于是当</w:t>
      </w:r>
      <w:r>
        <w:rPr>
          <w:position w:val="-6"/>
          <w:sz w:val="24"/>
        </w:rPr>
        <w:object>
          <v:shape id="_x0000_i1180" o:spt="75" type="#_x0000_t75" style="height:13.95pt;width:47pt;" o:ole="t" filled="f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57">
            <o:LockedField>false</o:LockedField>
          </o:OLEObject>
        </w:object>
      </w:r>
      <w:r>
        <w:rPr>
          <w:rFonts w:hint="eastAsia"/>
          <w:sz w:val="24"/>
        </w:rPr>
        <w:t>时，有：</w:t>
      </w:r>
    </w:p>
    <w:p>
      <w:pPr>
        <w:rPr>
          <w:rFonts w:hint="eastAsia"/>
          <w:sz w:val="24"/>
        </w:rPr>
      </w:pPr>
      <w:r>
        <w:rPr>
          <w:position w:val="-10"/>
          <w:sz w:val="24"/>
        </w:rPr>
        <w:object>
          <v:shape id="_x0000_i1181" o:spt="75" type="#_x0000_t75" style="height:16pt;width:75pt;" o:ole="t" filled="f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58">
            <o:LockedField>false</o:LockedField>
          </o:OLEObject>
        </w:object>
      </w:r>
      <w:r>
        <w:rPr>
          <w:rFonts w:hint="eastAsia"/>
          <w:sz w:val="24"/>
        </w:rPr>
        <w:t>，即：</w:t>
      </w:r>
      <w:r>
        <w:rPr>
          <w:position w:val="-24"/>
          <w:sz w:val="24"/>
        </w:rPr>
        <w:object>
          <v:shape id="_x0000_i1182" o:spt="75" type="#_x0000_t75" style="height:31pt;width:218pt;" o:ole="t" filled="f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60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DEC83"/>
    <w:multiLevelType w:val="singleLevel"/>
    <w:tmpl w:val="8DEDEC8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D8ABFDBC"/>
    <w:multiLevelType w:val="singleLevel"/>
    <w:tmpl w:val="D8ABFD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1901F6"/>
    <w:multiLevelType w:val="singleLevel"/>
    <w:tmpl w:val="DA190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8DC25B"/>
    <w:multiLevelType w:val="singleLevel"/>
    <w:tmpl w:val="528DC2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AA7693"/>
    <w:multiLevelType w:val="multilevel"/>
    <w:tmpl w:val="53AA7693"/>
    <w:lvl w:ilvl="0" w:tentative="0">
      <w:start w:val="1"/>
      <w:numFmt w:val="decimalFullWidth"/>
      <w:lvlText w:val="%1、"/>
      <w:lvlJc w:val="left"/>
      <w:pPr>
        <w:tabs>
          <w:tab w:val="left" w:pos="480"/>
        </w:tabs>
        <w:ind w:left="480" w:hanging="48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177A8"/>
    <w:rsid w:val="38C177A8"/>
    <w:rsid w:val="44800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oleObject" Target="embeddings/oleObject55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3.bin"/><Relationship Id="rId93" Type="http://schemas.openxmlformats.org/officeDocument/2006/relationships/oleObject" Target="embeddings/oleObject52.bin"/><Relationship Id="rId92" Type="http://schemas.openxmlformats.org/officeDocument/2006/relationships/image" Target="media/image38.wmf"/><Relationship Id="rId91" Type="http://schemas.openxmlformats.org/officeDocument/2006/relationships/oleObject" Target="embeddings/oleObject51.bin"/><Relationship Id="rId90" Type="http://schemas.openxmlformats.org/officeDocument/2006/relationships/image" Target="media/image37.wmf"/><Relationship Id="rId9" Type="http://schemas.openxmlformats.org/officeDocument/2006/relationships/image" Target="media/image3.wmf"/><Relationship Id="rId89" Type="http://schemas.openxmlformats.org/officeDocument/2006/relationships/oleObject" Target="embeddings/oleObject50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9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8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7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6.bin"/><Relationship Id="rId80" Type="http://schemas.openxmlformats.org/officeDocument/2006/relationships/oleObject" Target="embeddings/oleObject45.bin"/><Relationship Id="rId8" Type="http://schemas.openxmlformats.org/officeDocument/2006/relationships/oleObject" Target="embeddings/oleObject3.bin"/><Relationship Id="rId79" Type="http://schemas.openxmlformats.org/officeDocument/2006/relationships/image" Target="media/image32.wmf"/><Relationship Id="rId78" Type="http://schemas.openxmlformats.org/officeDocument/2006/relationships/oleObject" Target="embeddings/oleObject44.bin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oleObject" Target="embeddings/oleObject35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3" Type="http://schemas.openxmlformats.org/officeDocument/2006/relationships/fontTable" Target="fontTable.xml"/><Relationship Id="rId262" Type="http://schemas.openxmlformats.org/officeDocument/2006/relationships/numbering" Target="numbering.xml"/><Relationship Id="rId261" Type="http://schemas.openxmlformats.org/officeDocument/2006/relationships/customXml" Target="../customXml/item1.xml"/><Relationship Id="rId260" Type="http://schemas.openxmlformats.org/officeDocument/2006/relationships/oleObject" Target="embeddings/oleObject158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99.wmf"/><Relationship Id="rId258" Type="http://schemas.openxmlformats.org/officeDocument/2006/relationships/oleObject" Target="embeddings/oleObject157.bin"/><Relationship Id="rId257" Type="http://schemas.openxmlformats.org/officeDocument/2006/relationships/oleObject" Target="embeddings/oleObject156.bin"/><Relationship Id="rId256" Type="http://schemas.openxmlformats.org/officeDocument/2006/relationships/oleObject" Target="embeddings/oleObject155.bin"/><Relationship Id="rId255" Type="http://schemas.openxmlformats.org/officeDocument/2006/relationships/oleObject" Target="embeddings/oleObject154.bin"/><Relationship Id="rId254" Type="http://schemas.openxmlformats.org/officeDocument/2006/relationships/image" Target="media/image98.wmf"/><Relationship Id="rId253" Type="http://schemas.openxmlformats.org/officeDocument/2006/relationships/oleObject" Target="embeddings/oleObject153.bin"/><Relationship Id="rId252" Type="http://schemas.openxmlformats.org/officeDocument/2006/relationships/image" Target="media/image97.wmf"/><Relationship Id="rId251" Type="http://schemas.openxmlformats.org/officeDocument/2006/relationships/oleObject" Target="embeddings/oleObject152.bin"/><Relationship Id="rId250" Type="http://schemas.openxmlformats.org/officeDocument/2006/relationships/image" Target="media/image96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51.bin"/><Relationship Id="rId248" Type="http://schemas.openxmlformats.org/officeDocument/2006/relationships/oleObject" Target="embeddings/oleObject150.bin"/><Relationship Id="rId247" Type="http://schemas.openxmlformats.org/officeDocument/2006/relationships/oleObject" Target="embeddings/oleObject149.bin"/><Relationship Id="rId246" Type="http://schemas.openxmlformats.org/officeDocument/2006/relationships/oleObject" Target="embeddings/oleObject148.bin"/><Relationship Id="rId245" Type="http://schemas.openxmlformats.org/officeDocument/2006/relationships/oleObject" Target="embeddings/oleObject147.bin"/><Relationship Id="rId244" Type="http://schemas.openxmlformats.org/officeDocument/2006/relationships/image" Target="media/image95.wmf"/><Relationship Id="rId243" Type="http://schemas.openxmlformats.org/officeDocument/2006/relationships/oleObject" Target="embeddings/oleObject146.bin"/><Relationship Id="rId242" Type="http://schemas.openxmlformats.org/officeDocument/2006/relationships/image" Target="media/image94.wmf"/><Relationship Id="rId241" Type="http://schemas.openxmlformats.org/officeDocument/2006/relationships/oleObject" Target="embeddings/oleObject145.bin"/><Relationship Id="rId240" Type="http://schemas.openxmlformats.org/officeDocument/2006/relationships/image" Target="media/image93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44.bin"/><Relationship Id="rId238" Type="http://schemas.openxmlformats.org/officeDocument/2006/relationships/image" Target="media/image92.wmf"/><Relationship Id="rId237" Type="http://schemas.openxmlformats.org/officeDocument/2006/relationships/oleObject" Target="embeddings/oleObject143.bin"/><Relationship Id="rId236" Type="http://schemas.openxmlformats.org/officeDocument/2006/relationships/oleObject" Target="embeddings/oleObject142.bin"/><Relationship Id="rId235" Type="http://schemas.openxmlformats.org/officeDocument/2006/relationships/image" Target="media/image91.wmf"/><Relationship Id="rId234" Type="http://schemas.openxmlformats.org/officeDocument/2006/relationships/oleObject" Target="embeddings/oleObject141.bin"/><Relationship Id="rId233" Type="http://schemas.openxmlformats.org/officeDocument/2006/relationships/oleObject" Target="embeddings/oleObject140.bin"/><Relationship Id="rId232" Type="http://schemas.openxmlformats.org/officeDocument/2006/relationships/image" Target="media/image90.wmf"/><Relationship Id="rId231" Type="http://schemas.openxmlformats.org/officeDocument/2006/relationships/oleObject" Target="embeddings/oleObject139.bin"/><Relationship Id="rId230" Type="http://schemas.openxmlformats.org/officeDocument/2006/relationships/oleObject" Target="embeddings/oleObject138.bin"/><Relationship Id="rId23" Type="http://schemas.openxmlformats.org/officeDocument/2006/relationships/image" Target="media/image10.wmf"/><Relationship Id="rId229" Type="http://schemas.openxmlformats.org/officeDocument/2006/relationships/oleObject" Target="embeddings/oleObject137.bin"/><Relationship Id="rId228" Type="http://schemas.openxmlformats.org/officeDocument/2006/relationships/oleObject" Target="embeddings/oleObject136.bin"/><Relationship Id="rId227" Type="http://schemas.openxmlformats.org/officeDocument/2006/relationships/oleObject" Target="embeddings/oleObject135.bin"/><Relationship Id="rId226" Type="http://schemas.openxmlformats.org/officeDocument/2006/relationships/image" Target="media/image89.wmf"/><Relationship Id="rId225" Type="http://schemas.openxmlformats.org/officeDocument/2006/relationships/oleObject" Target="embeddings/oleObject134.bin"/><Relationship Id="rId224" Type="http://schemas.openxmlformats.org/officeDocument/2006/relationships/image" Target="media/image88.wmf"/><Relationship Id="rId223" Type="http://schemas.openxmlformats.org/officeDocument/2006/relationships/oleObject" Target="embeddings/oleObject133.bin"/><Relationship Id="rId222" Type="http://schemas.openxmlformats.org/officeDocument/2006/relationships/image" Target="media/image87.wmf"/><Relationship Id="rId221" Type="http://schemas.openxmlformats.org/officeDocument/2006/relationships/oleObject" Target="embeddings/oleObject132.bin"/><Relationship Id="rId220" Type="http://schemas.openxmlformats.org/officeDocument/2006/relationships/image" Target="media/image8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31.bin"/><Relationship Id="rId218" Type="http://schemas.openxmlformats.org/officeDocument/2006/relationships/image" Target="media/image85.wmf"/><Relationship Id="rId217" Type="http://schemas.openxmlformats.org/officeDocument/2006/relationships/oleObject" Target="embeddings/oleObject130.bin"/><Relationship Id="rId216" Type="http://schemas.openxmlformats.org/officeDocument/2006/relationships/oleObject" Target="embeddings/oleObject129.bin"/><Relationship Id="rId215" Type="http://schemas.openxmlformats.org/officeDocument/2006/relationships/oleObject" Target="embeddings/oleObject128.bin"/><Relationship Id="rId214" Type="http://schemas.openxmlformats.org/officeDocument/2006/relationships/oleObject" Target="embeddings/oleObject127.bin"/><Relationship Id="rId213" Type="http://schemas.openxmlformats.org/officeDocument/2006/relationships/image" Target="media/image84.wmf"/><Relationship Id="rId212" Type="http://schemas.openxmlformats.org/officeDocument/2006/relationships/oleObject" Target="embeddings/oleObject126.bin"/><Relationship Id="rId211" Type="http://schemas.openxmlformats.org/officeDocument/2006/relationships/image" Target="media/image83.wmf"/><Relationship Id="rId210" Type="http://schemas.openxmlformats.org/officeDocument/2006/relationships/oleObject" Target="embeddings/oleObject125.bin"/><Relationship Id="rId21" Type="http://schemas.openxmlformats.org/officeDocument/2006/relationships/image" Target="media/image9.wmf"/><Relationship Id="rId209" Type="http://schemas.openxmlformats.org/officeDocument/2006/relationships/oleObject" Target="embeddings/oleObject124.bin"/><Relationship Id="rId208" Type="http://schemas.openxmlformats.org/officeDocument/2006/relationships/image" Target="media/image82.wmf"/><Relationship Id="rId207" Type="http://schemas.openxmlformats.org/officeDocument/2006/relationships/oleObject" Target="embeddings/oleObject123.bin"/><Relationship Id="rId206" Type="http://schemas.openxmlformats.org/officeDocument/2006/relationships/image" Target="media/image81.wmf"/><Relationship Id="rId205" Type="http://schemas.openxmlformats.org/officeDocument/2006/relationships/oleObject" Target="embeddings/oleObject122.bin"/><Relationship Id="rId204" Type="http://schemas.openxmlformats.org/officeDocument/2006/relationships/oleObject" Target="embeddings/oleObject121.bin"/><Relationship Id="rId203" Type="http://schemas.openxmlformats.org/officeDocument/2006/relationships/oleObject" Target="embeddings/oleObject120.bin"/><Relationship Id="rId202" Type="http://schemas.openxmlformats.org/officeDocument/2006/relationships/image" Target="media/image80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7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image" Target="media/image78.wmf"/><Relationship Id="rId197" Type="http://schemas.openxmlformats.org/officeDocument/2006/relationships/oleObject" Target="embeddings/oleObject117.bin"/><Relationship Id="rId196" Type="http://schemas.openxmlformats.org/officeDocument/2006/relationships/image" Target="media/image77.wmf"/><Relationship Id="rId195" Type="http://schemas.openxmlformats.org/officeDocument/2006/relationships/oleObject" Target="embeddings/oleObject116.bin"/><Relationship Id="rId194" Type="http://schemas.openxmlformats.org/officeDocument/2006/relationships/oleObject" Target="embeddings/oleObject115.bin"/><Relationship Id="rId193" Type="http://schemas.openxmlformats.org/officeDocument/2006/relationships/oleObject" Target="embeddings/oleObject114.bin"/><Relationship Id="rId192" Type="http://schemas.openxmlformats.org/officeDocument/2006/relationships/oleObject" Target="embeddings/oleObject113.bin"/><Relationship Id="rId191" Type="http://schemas.openxmlformats.org/officeDocument/2006/relationships/image" Target="media/image76.wmf"/><Relationship Id="rId190" Type="http://schemas.openxmlformats.org/officeDocument/2006/relationships/oleObject" Target="embeddings/oleObject112.bin"/><Relationship Id="rId19" Type="http://schemas.openxmlformats.org/officeDocument/2006/relationships/image" Target="media/image8.wmf"/><Relationship Id="rId189" Type="http://schemas.openxmlformats.org/officeDocument/2006/relationships/oleObject" Target="embeddings/oleObject111.bin"/><Relationship Id="rId188" Type="http://schemas.openxmlformats.org/officeDocument/2006/relationships/image" Target="media/image75.wmf"/><Relationship Id="rId187" Type="http://schemas.openxmlformats.org/officeDocument/2006/relationships/oleObject" Target="embeddings/oleObject110.bin"/><Relationship Id="rId186" Type="http://schemas.openxmlformats.org/officeDocument/2006/relationships/image" Target="media/image74.wmf"/><Relationship Id="rId185" Type="http://schemas.openxmlformats.org/officeDocument/2006/relationships/oleObject" Target="embeddings/oleObject109.bin"/><Relationship Id="rId184" Type="http://schemas.openxmlformats.org/officeDocument/2006/relationships/image" Target="media/image73.wmf"/><Relationship Id="rId183" Type="http://schemas.openxmlformats.org/officeDocument/2006/relationships/oleObject" Target="embeddings/oleObject108.bin"/><Relationship Id="rId182" Type="http://schemas.openxmlformats.org/officeDocument/2006/relationships/image" Target="media/image72.wmf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1.wmf"/><Relationship Id="rId178" Type="http://schemas.openxmlformats.org/officeDocument/2006/relationships/oleObject" Target="embeddings/oleObject105.bin"/><Relationship Id="rId177" Type="http://schemas.openxmlformats.org/officeDocument/2006/relationships/oleObject" Target="embeddings/oleObject104.bin"/><Relationship Id="rId176" Type="http://schemas.openxmlformats.org/officeDocument/2006/relationships/oleObject" Target="embeddings/oleObject103.bin"/><Relationship Id="rId175" Type="http://schemas.openxmlformats.org/officeDocument/2006/relationships/image" Target="media/image70.wmf"/><Relationship Id="rId174" Type="http://schemas.openxmlformats.org/officeDocument/2006/relationships/oleObject" Target="embeddings/oleObject102.bin"/><Relationship Id="rId173" Type="http://schemas.openxmlformats.org/officeDocument/2006/relationships/oleObject" Target="embeddings/oleObject101.bin"/><Relationship Id="rId172" Type="http://schemas.openxmlformats.org/officeDocument/2006/relationships/oleObject" Target="embeddings/oleObject100.bin"/><Relationship Id="rId171" Type="http://schemas.openxmlformats.org/officeDocument/2006/relationships/oleObject" Target="embeddings/oleObject99.bin"/><Relationship Id="rId170" Type="http://schemas.openxmlformats.org/officeDocument/2006/relationships/oleObject" Target="embeddings/oleObject98.bin"/><Relationship Id="rId17" Type="http://schemas.openxmlformats.org/officeDocument/2006/relationships/image" Target="media/image7.wmf"/><Relationship Id="rId169" Type="http://schemas.openxmlformats.org/officeDocument/2006/relationships/oleObject" Target="embeddings/oleObject97.bin"/><Relationship Id="rId168" Type="http://schemas.openxmlformats.org/officeDocument/2006/relationships/image" Target="media/image69.wmf"/><Relationship Id="rId167" Type="http://schemas.openxmlformats.org/officeDocument/2006/relationships/oleObject" Target="embeddings/oleObject96.bin"/><Relationship Id="rId166" Type="http://schemas.openxmlformats.org/officeDocument/2006/relationships/oleObject" Target="embeddings/oleObject95.bin"/><Relationship Id="rId165" Type="http://schemas.openxmlformats.org/officeDocument/2006/relationships/image" Target="media/image68.wmf"/><Relationship Id="rId164" Type="http://schemas.openxmlformats.org/officeDocument/2006/relationships/oleObject" Target="embeddings/oleObject94.bin"/><Relationship Id="rId163" Type="http://schemas.openxmlformats.org/officeDocument/2006/relationships/oleObject" Target="embeddings/oleObject93.bin"/><Relationship Id="rId162" Type="http://schemas.openxmlformats.org/officeDocument/2006/relationships/oleObject" Target="embeddings/oleObject92.bin"/><Relationship Id="rId161" Type="http://schemas.openxmlformats.org/officeDocument/2006/relationships/oleObject" Target="embeddings/oleObject91.bin"/><Relationship Id="rId160" Type="http://schemas.openxmlformats.org/officeDocument/2006/relationships/oleObject" Target="embeddings/oleObject90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7.bin"/><Relationship Id="rId155" Type="http://schemas.openxmlformats.org/officeDocument/2006/relationships/oleObject" Target="embeddings/oleObject86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4.bin"/><Relationship Id="rId150" Type="http://schemas.openxmlformats.org/officeDocument/2006/relationships/oleObject" Target="embeddings/oleObject83.bin"/><Relationship Id="rId15" Type="http://schemas.openxmlformats.org/officeDocument/2006/relationships/image" Target="media/image6.wmf"/><Relationship Id="rId149" Type="http://schemas.openxmlformats.org/officeDocument/2006/relationships/oleObject" Target="embeddings/oleObject82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81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80.bin"/><Relationship Id="rId144" Type="http://schemas.openxmlformats.org/officeDocument/2006/relationships/oleObject" Target="embeddings/oleObject79.bin"/><Relationship Id="rId143" Type="http://schemas.openxmlformats.org/officeDocument/2006/relationships/image" Target="media/image62.wmf"/><Relationship Id="rId142" Type="http://schemas.openxmlformats.org/officeDocument/2006/relationships/oleObject" Target="embeddings/oleObject78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6.bin"/><Relationship Id="rId137" Type="http://schemas.openxmlformats.org/officeDocument/2006/relationships/oleObject" Target="embeddings/oleObject75.bin"/><Relationship Id="rId136" Type="http://schemas.openxmlformats.org/officeDocument/2006/relationships/image" Target="media/image59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2.bin"/><Relationship Id="rId130" Type="http://schemas.openxmlformats.org/officeDocument/2006/relationships/image" Target="media/image56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1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4.wmf"/><Relationship Id="rId125" Type="http://schemas.openxmlformats.org/officeDocument/2006/relationships/oleObject" Target="embeddings/oleObject69.bin"/><Relationship Id="rId124" Type="http://schemas.openxmlformats.org/officeDocument/2006/relationships/image" Target="media/image53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2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51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6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6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60.bin"/><Relationship Id="rId106" Type="http://schemas.openxmlformats.org/officeDocument/2006/relationships/image" Target="media/image44.wmf"/><Relationship Id="rId105" Type="http://schemas.openxmlformats.org/officeDocument/2006/relationships/oleObject" Target="embeddings/oleObject59.bin"/><Relationship Id="rId104" Type="http://schemas.openxmlformats.org/officeDocument/2006/relationships/image" Target="media/image43.wmf"/><Relationship Id="rId103" Type="http://schemas.openxmlformats.org/officeDocument/2006/relationships/oleObject" Target="embeddings/oleObject58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41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2018-01-06T07:56:00Z</dcterms:created>
  <dc:creator>Give  you</dc:creator>
  <cp:lastModifiedBy>馮氏蝦米卷</cp:lastModifiedBy>
  <dcterms:modified xsi:type="dcterms:W3CDTF">2018-01-06T14:14:28Z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