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9C" w:rsidRDefault="0068469C" w:rsidP="00576B29">
      <w:pPr>
        <w:shd w:val="clear" w:color="auto" w:fill="FFFFFF"/>
        <w:spacing w:after="60" w:line="240" w:lineRule="auto"/>
        <w:jc w:val="center"/>
        <w:rPr>
          <w:rFonts w:ascii="微软雅黑" w:eastAsia="微软雅黑" w:hAnsi="微软雅黑" w:cs="Times New Roman"/>
          <w:color w:val="333333"/>
          <w:sz w:val="28"/>
          <w:szCs w:val="28"/>
        </w:rPr>
      </w:pPr>
      <w:r w:rsidRPr="00576B29">
        <w:rPr>
          <w:rFonts w:ascii="微软雅黑" w:eastAsia="微软雅黑" w:hAnsi="微软雅黑" w:cs="Times New Roman" w:hint="eastAsia"/>
          <w:color w:val="333333"/>
          <w:sz w:val="28"/>
          <w:szCs w:val="28"/>
        </w:rPr>
        <w:t>飞行动力学（下）课程大纲</w:t>
      </w:r>
    </w:p>
    <w:p w:rsidR="00576B29" w:rsidRPr="00576B29" w:rsidRDefault="00576B29" w:rsidP="00576B29">
      <w:pPr>
        <w:shd w:val="clear" w:color="auto" w:fill="FFFFFF"/>
        <w:spacing w:after="60" w:line="240" w:lineRule="auto"/>
        <w:ind w:firstLine="51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576B2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由于慕课为40学时，飞行动力学（下）为32学时，为了保证课程能按时授完，故提前发布了两周的内容，请大家按照下面的大纲提前观看视频和课件，我们会在上课时间进行解释和答疑。</w:t>
      </w:r>
    </w:p>
    <w:p w:rsidR="0068469C" w:rsidRP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</w:t>
      </w:r>
      <w:r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</w:t>
      </w: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 xml:space="preserve">周 </w:t>
      </w:r>
      <w:r>
        <w:rPr>
          <w:rFonts w:ascii="微软雅黑" w:eastAsia="微软雅黑" w:hAnsi="微软雅黑" w:cs="Times New Roman"/>
          <w:color w:val="333333"/>
          <w:sz w:val="21"/>
          <w:szCs w:val="21"/>
        </w:rPr>
        <w:t xml:space="preserve"> </w:t>
      </w: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课程简介、基本概念于定义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1.1 课程简介与及基本概念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1.2 飞行品质的基本概念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1.3 飞机的参考轴系与符号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1.4 纵向静稳定性的定义与准则</w:t>
      </w:r>
    </w:p>
    <w:p w:rsidR="0068469C" w:rsidRP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 xml:space="preserve">第2周 </w:t>
      </w:r>
      <w:r>
        <w:rPr>
          <w:rFonts w:ascii="微软雅黑" w:eastAsia="微软雅黑" w:hAnsi="微软雅黑" w:cs="Times New Roman"/>
          <w:color w:val="333333"/>
          <w:sz w:val="21"/>
          <w:szCs w:val="21"/>
        </w:rPr>
        <w:t xml:space="preserve"> </w:t>
      </w: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纵向静稳定性及飞机各部件的影响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2.1 机翼与机身的贡献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2.2 平尾对纵向静稳定性的贡献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2.3 推进系统对纵向静稳定性的贡献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2.4 全机静稳定性与中性点</w:t>
      </w:r>
    </w:p>
    <w:p w:rsidR="0068469C" w:rsidRP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第3周 纵向的操纵与平衡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3.1 俯仰操纵面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3.2 俯仰配平及重心前限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3.3 不同速度下的俯仰配平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3.4 地面效应及影响</w:t>
      </w:r>
    </w:p>
    <w:p w:rsidR="0068469C" w:rsidRP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第4周 驾驶杆操纵力与机动飞行中的纵向静稳定性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4.1 铰链力矩与操纵力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4.2 松杆飞行中的纵向静稳定性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4.3 机动飞行中的纵向静稳定性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4.4 重心位置与机动性的关系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4.5 放宽静稳定性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4.6 飞机的重心范围</w:t>
      </w:r>
    </w:p>
    <w:p w:rsidR="0068469C" w:rsidRP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第5周 飞机的航向静稳定性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5.1 航向静稳定性定义与准则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5.2 机翼对航向静稳定性的贡献</w:t>
      </w:r>
    </w:p>
    <w:p w:rsid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5.3 航向操纵面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5.4</w:t>
      </w:r>
      <w:r>
        <w:rPr>
          <w:rFonts w:ascii="微软雅黑" w:eastAsia="微软雅黑" w:hAnsi="微软雅黑" w:cs="Times New Roman"/>
          <w:color w:val="999999"/>
          <w:sz w:val="21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尾翼的贡献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推进系统对航向静稳定性的贡献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lastRenderedPageBreak/>
        <w:t>5.</w:t>
      </w:r>
      <w:r w:rsidR="00421FE8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6</w:t>
      </w:r>
      <w:bookmarkStart w:id="0" w:name="_GoBack"/>
      <w:bookmarkEnd w:id="0"/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全机的航向静稳定性</w:t>
      </w:r>
    </w:p>
    <w:p w:rsid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第6周 横向静稳定性、飞机各部件影响及横向操纵面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6.1</w:t>
      </w:r>
      <w:r w:rsidRPr="0068469C">
        <w:rPr>
          <w:rFonts w:ascii="微软雅黑" w:eastAsia="微软雅黑" w:hAnsi="微软雅黑" w:cs="Times New Roman"/>
          <w:color w:val="999999"/>
          <w:sz w:val="21"/>
          <w:szCs w:val="21"/>
        </w:rPr>
        <w:t xml:space="preserve"> 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航向操纵面的设计需求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6.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2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横向静稳定性与准则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6.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3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机翼对横向静稳定性的贡献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6.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横向操纵面</w:t>
      </w:r>
    </w:p>
    <w:p w:rsid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第7周 飞机的运动方程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7.1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飞机的坐标轴系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7.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2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坐标变换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7.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3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运动方程的建立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7.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4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运动方程的解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7.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5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运动方程的小扰动线性化</w:t>
      </w:r>
    </w:p>
    <w:p w:rsidR="0068469C" w:rsidRPr="0068469C" w:rsidRDefault="0068469C" w:rsidP="00576B29">
      <w:pPr>
        <w:shd w:val="clear" w:color="auto" w:fill="FFFFFF"/>
        <w:spacing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7.</w:t>
      </w:r>
      <w:r>
        <w:rPr>
          <w:rFonts w:ascii="微软雅黑" w:eastAsia="微软雅黑" w:hAnsi="微软雅黑" w:cs="Times New Roman" w:hint="eastAsia"/>
          <w:color w:val="999999"/>
          <w:sz w:val="21"/>
          <w:szCs w:val="21"/>
        </w:rPr>
        <w:t>6</w:t>
      </w: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 xml:space="preserve"> 特征值与动稳定性</w:t>
      </w:r>
    </w:p>
    <w:p w:rsidR="0068469C" w:rsidRPr="0068469C" w:rsidRDefault="0068469C" w:rsidP="0068469C">
      <w:pPr>
        <w:shd w:val="clear" w:color="auto" w:fill="FFFFFF"/>
        <w:spacing w:after="60" w:line="240" w:lineRule="auto"/>
        <w:rPr>
          <w:rFonts w:ascii="微软雅黑" w:eastAsia="微软雅黑" w:hAnsi="微软雅黑" w:cs="Times New Roman"/>
          <w:color w:val="333333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第8周 典型飞机运动模态的特性、机理及飞行品质要求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8.1 飞机运动的典型特征值与模态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8.2 短周期模态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8.3 长周期模态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8.4 滚转收敛模态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8.5 荷兰滚模态</w:t>
      </w:r>
    </w:p>
    <w:p w:rsidR="0068469C" w:rsidRPr="0068469C" w:rsidRDefault="0068469C" w:rsidP="00576B29">
      <w:pPr>
        <w:shd w:val="clear" w:color="auto" w:fill="FFFFFF"/>
        <w:spacing w:after="0" w:line="240" w:lineRule="auto"/>
        <w:ind w:left="397"/>
        <w:rPr>
          <w:rFonts w:ascii="微软雅黑" w:eastAsia="微软雅黑" w:hAnsi="微软雅黑" w:cs="Times New Roman"/>
          <w:color w:val="999999"/>
          <w:sz w:val="21"/>
          <w:szCs w:val="21"/>
        </w:rPr>
      </w:pPr>
      <w:r w:rsidRPr="0068469C">
        <w:rPr>
          <w:rFonts w:ascii="微软雅黑" w:eastAsia="微软雅黑" w:hAnsi="微软雅黑" w:cs="Times New Roman" w:hint="eastAsia"/>
          <w:color w:val="999999"/>
          <w:sz w:val="21"/>
          <w:szCs w:val="21"/>
        </w:rPr>
        <w:t>8.6 螺旋模态</w:t>
      </w:r>
    </w:p>
    <w:p w:rsidR="00A01848" w:rsidRDefault="00A01848"/>
    <w:sectPr w:rsidR="00A018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9C"/>
    <w:rsid w:val="00024870"/>
    <w:rsid w:val="00043BC9"/>
    <w:rsid w:val="0004564A"/>
    <w:rsid w:val="00062674"/>
    <w:rsid w:val="00066FB8"/>
    <w:rsid w:val="00082764"/>
    <w:rsid w:val="000976D7"/>
    <w:rsid w:val="000C276A"/>
    <w:rsid w:val="000C4868"/>
    <w:rsid w:val="000F3A12"/>
    <w:rsid w:val="00174EDD"/>
    <w:rsid w:val="001772BD"/>
    <w:rsid w:val="001B44D9"/>
    <w:rsid w:val="001E79F9"/>
    <w:rsid w:val="00201859"/>
    <w:rsid w:val="00266B42"/>
    <w:rsid w:val="0026700A"/>
    <w:rsid w:val="002723CE"/>
    <w:rsid w:val="0041211E"/>
    <w:rsid w:val="00421FE8"/>
    <w:rsid w:val="00424715"/>
    <w:rsid w:val="00462A7E"/>
    <w:rsid w:val="00464B57"/>
    <w:rsid w:val="0046544F"/>
    <w:rsid w:val="004C114B"/>
    <w:rsid w:val="004C11ED"/>
    <w:rsid w:val="00576B29"/>
    <w:rsid w:val="0063715E"/>
    <w:rsid w:val="00664523"/>
    <w:rsid w:val="0068469C"/>
    <w:rsid w:val="007133D0"/>
    <w:rsid w:val="00721C70"/>
    <w:rsid w:val="00731421"/>
    <w:rsid w:val="00794AC2"/>
    <w:rsid w:val="00822D8E"/>
    <w:rsid w:val="00887481"/>
    <w:rsid w:val="008A4058"/>
    <w:rsid w:val="008E3C6C"/>
    <w:rsid w:val="008E6F56"/>
    <w:rsid w:val="00913B34"/>
    <w:rsid w:val="00914DD5"/>
    <w:rsid w:val="00921505"/>
    <w:rsid w:val="00932E98"/>
    <w:rsid w:val="009C2C7A"/>
    <w:rsid w:val="00A01848"/>
    <w:rsid w:val="00A21AAB"/>
    <w:rsid w:val="00AF17AF"/>
    <w:rsid w:val="00B214C4"/>
    <w:rsid w:val="00BA13EB"/>
    <w:rsid w:val="00BD5008"/>
    <w:rsid w:val="00BF3287"/>
    <w:rsid w:val="00C1616D"/>
    <w:rsid w:val="00D1652A"/>
    <w:rsid w:val="00D20E39"/>
    <w:rsid w:val="00D440C8"/>
    <w:rsid w:val="00D57711"/>
    <w:rsid w:val="00DD2F4D"/>
    <w:rsid w:val="00DD328B"/>
    <w:rsid w:val="00DD57F2"/>
    <w:rsid w:val="00E0311D"/>
    <w:rsid w:val="00E040F4"/>
    <w:rsid w:val="00EA3C08"/>
    <w:rsid w:val="00EB3346"/>
    <w:rsid w:val="00F24A8B"/>
    <w:rsid w:val="00F56223"/>
    <w:rsid w:val="00F57EA1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A884"/>
  <w15:chartTrackingRefBased/>
  <w15:docId w15:val="{7CCB5832-8496-484B-B1AD-EB9FA76B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linenew-outlinechaptercontenttitletext">
    <w:name w:val="outline__new-outline__chapter__content__title__text"/>
    <w:basedOn w:val="a0"/>
    <w:rsid w:val="0068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7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8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32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99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9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17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49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5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6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970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1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1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03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2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780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76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96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22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970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65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7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510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8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7821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5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0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8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848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7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8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46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57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3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569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6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4</cp:revision>
  <dcterms:created xsi:type="dcterms:W3CDTF">2020-02-18T04:14:00Z</dcterms:created>
  <dcterms:modified xsi:type="dcterms:W3CDTF">2020-02-18T04:33:00Z</dcterms:modified>
</cp:coreProperties>
</file>