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744" w:rsidRDefault="00E90744" w:rsidP="00E90744">
      <w:pPr>
        <w:spacing w:after="0" w:line="240" w:lineRule="auto"/>
        <w:jc w:val="center"/>
        <w:rPr>
          <w:rFonts w:ascii="Arial" w:eastAsia="Times New Roman" w:hAnsi="Arial" w:cs="Arial"/>
          <w:b/>
          <w:bCs/>
          <w:color w:val="000000"/>
          <w:sz w:val="36"/>
          <w:szCs w:val="36"/>
        </w:rPr>
      </w:pPr>
      <w:r>
        <w:rPr>
          <w:rFonts w:ascii="Arial" w:eastAsia="Times New Roman" w:hAnsi="Arial" w:cs="Arial"/>
          <w:b/>
          <w:bCs/>
          <w:color w:val="000000"/>
          <w:sz w:val="36"/>
          <w:szCs w:val="36"/>
        </w:rPr>
        <w:t>BuyerBoard</w:t>
      </w:r>
    </w:p>
    <w:p w:rsidR="00C177E5" w:rsidRPr="00C177E5" w:rsidRDefault="00C177E5" w:rsidP="00E90744">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Software Requirements Specification</w:t>
      </w:r>
    </w:p>
    <w:p w:rsidR="00C177E5" w:rsidRPr="00C177E5" w:rsidRDefault="00C177E5" w:rsidP="00C177E5">
      <w:pPr>
        <w:spacing w:after="0" w:line="240" w:lineRule="atLeast"/>
        <w:rPr>
          <w:rFonts w:ascii="Times New Roman" w:eastAsia="Times New Roman" w:hAnsi="Times New Roman" w:cs="Times New Roman"/>
          <w:color w:val="000000"/>
          <w:sz w:val="20"/>
          <w:szCs w:val="20"/>
        </w:rPr>
      </w:pPr>
      <w:r w:rsidRPr="00C177E5">
        <w:rPr>
          <w:rFonts w:ascii="Times New Roman" w:eastAsia="Times New Roman" w:hAnsi="Times New Roman" w:cs="Times New Roman"/>
          <w:color w:val="000000"/>
          <w:sz w:val="20"/>
          <w:szCs w:val="20"/>
        </w:rPr>
        <w:t> </w:t>
      </w:r>
    </w:p>
    <w:p w:rsidR="00C177E5" w:rsidRPr="00C177E5" w:rsidRDefault="00C177E5" w:rsidP="00C177E5">
      <w:pPr>
        <w:spacing w:after="0" w:line="240" w:lineRule="atLeast"/>
        <w:rPr>
          <w:rFonts w:ascii="Times New Roman" w:eastAsia="Times New Roman" w:hAnsi="Times New Roman" w:cs="Times New Roman"/>
          <w:color w:val="000000"/>
          <w:sz w:val="20"/>
          <w:szCs w:val="20"/>
        </w:rPr>
      </w:pPr>
      <w:r w:rsidRPr="00C177E5">
        <w:rPr>
          <w:rFonts w:ascii="Times New Roman" w:eastAsia="Times New Roman" w:hAnsi="Times New Roman" w:cs="Times New Roman"/>
          <w:color w:val="000000"/>
          <w:sz w:val="20"/>
          <w:szCs w:val="20"/>
        </w:rPr>
        <w:t> </w:t>
      </w:r>
    </w:p>
    <w:p w:rsidR="00C177E5" w:rsidRPr="00C177E5" w:rsidRDefault="00C177E5" w:rsidP="00C177E5">
      <w:pPr>
        <w:spacing w:after="0" w:line="240" w:lineRule="auto"/>
        <w:jc w:val="right"/>
        <w:rPr>
          <w:rFonts w:ascii="Arial" w:eastAsia="Times New Roman" w:hAnsi="Arial" w:cs="Arial"/>
          <w:b/>
          <w:bCs/>
          <w:color w:val="000000"/>
          <w:sz w:val="36"/>
          <w:szCs w:val="36"/>
        </w:rPr>
      </w:pPr>
      <w:r w:rsidRPr="00C177E5">
        <w:rPr>
          <w:rFonts w:ascii="Arial" w:eastAsia="Times New Roman" w:hAnsi="Arial" w:cs="Arial"/>
          <w:b/>
          <w:bCs/>
          <w:color w:val="000000"/>
          <w:sz w:val="28"/>
          <w:szCs w:val="28"/>
        </w:rPr>
        <w:t xml:space="preserve">Version </w:t>
      </w:r>
      <w:r w:rsidR="000F780D">
        <w:rPr>
          <w:rFonts w:ascii="Arial" w:eastAsia="Times New Roman" w:hAnsi="Arial" w:cs="Arial"/>
          <w:b/>
          <w:bCs/>
          <w:color w:val="000000"/>
          <w:sz w:val="28"/>
          <w:szCs w:val="28"/>
        </w:rPr>
        <w:t>1.0</w:t>
      </w:r>
    </w:p>
    <w:p w:rsidR="00C177E5" w:rsidRPr="00C177E5" w:rsidRDefault="00C177E5" w:rsidP="00C177E5">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28"/>
          <w:szCs w:val="28"/>
        </w:rPr>
        <w:t> </w:t>
      </w:r>
    </w:p>
    <w:p w:rsidR="00C177E5" w:rsidRPr="00514D2B" w:rsidRDefault="00C177E5" w:rsidP="00514D2B">
      <w:pPr>
        <w:spacing w:after="0" w:line="240" w:lineRule="atLeast"/>
        <w:jc w:val="right"/>
        <w:rPr>
          <w:rFonts w:ascii="Times New Roman" w:eastAsia="Times New Roman" w:hAnsi="Times New Roman" w:cs="Times New Roman"/>
          <w:color w:val="000000"/>
          <w:sz w:val="20"/>
          <w:szCs w:val="20"/>
        </w:rPr>
      </w:pPr>
      <w:r w:rsidRPr="00C177E5">
        <w:rPr>
          <w:rFonts w:ascii="Times New Roman" w:eastAsia="Times New Roman" w:hAnsi="Times New Roman" w:cs="Times New Roman"/>
          <w:color w:val="000000"/>
          <w:sz w:val="20"/>
          <w:szCs w:val="20"/>
        </w:rPr>
        <w:t> </w:t>
      </w:r>
      <w:r w:rsidRPr="00C177E5">
        <w:rPr>
          <w:rFonts w:ascii="Times New Roman" w:eastAsia="Times New Roman" w:hAnsi="Times New Roman" w:cs="Times New Roman"/>
          <w:i/>
          <w:iCs/>
          <w:color w:val="0000FF"/>
          <w:sz w:val="20"/>
          <w:szCs w:val="20"/>
        </w:rPr>
        <w:br w:type="textWrapping" w:clear="all"/>
      </w:r>
    </w:p>
    <w:p w:rsidR="00C177E5" w:rsidRPr="00C177E5" w:rsidRDefault="00C177E5" w:rsidP="00C177E5">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Revision History</w:t>
      </w:r>
    </w:p>
    <w:tbl>
      <w:tblPr>
        <w:tblW w:w="0" w:type="auto"/>
        <w:tblCellMar>
          <w:left w:w="0" w:type="dxa"/>
          <w:right w:w="0" w:type="dxa"/>
        </w:tblCellMar>
        <w:tblLook w:val="04A0" w:firstRow="1" w:lastRow="0" w:firstColumn="1" w:lastColumn="0" w:noHBand="0" w:noVBand="1"/>
      </w:tblPr>
      <w:tblGrid>
        <w:gridCol w:w="2304"/>
        <w:gridCol w:w="1152"/>
        <w:gridCol w:w="3744"/>
        <w:gridCol w:w="2304"/>
      </w:tblGrid>
      <w:tr w:rsidR="00C177E5" w:rsidRPr="00C177E5" w:rsidTr="00C177E5">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C177E5" w:rsidRPr="00C177E5" w:rsidRDefault="00C177E5" w:rsidP="00C177E5">
            <w:pPr>
              <w:spacing w:after="120" w:line="240" w:lineRule="atLeast"/>
              <w:jc w:val="center"/>
              <w:rPr>
                <w:rFonts w:ascii="Times New Roman" w:eastAsia="Times New Roman" w:hAnsi="Times New Roman" w:cs="Times New Roman"/>
                <w:sz w:val="20"/>
                <w:szCs w:val="20"/>
              </w:rPr>
            </w:pPr>
            <w:r w:rsidRPr="00C177E5">
              <w:rPr>
                <w:rFonts w:ascii="Times New Roman" w:eastAsia="Times New Roman" w:hAnsi="Times New Roman" w:cs="Times New Roman"/>
                <w:b/>
                <w:bCs/>
                <w:sz w:val="20"/>
                <w:szCs w:val="20"/>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C177E5" w:rsidRPr="00C177E5" w:rsidRDefault="00C177E5" w:rsidP="00C177E5">
            <w:pPr>
              <w:spacing w:after="120" w:line="240" w:lineRule="atLeast"/>
              <w:jc w:val="center"/>
              <w:rPr>
                <w:rFonts w:ascii="Times New Roman" w:eastAsia="Times New Roman" w:hAnsi="Times New Roman" w:cs="Times New Roman"/>
                <w:sz w:val="20"/>
                <w:szCs w:val="20"/>
              </w:rPr>
            </w:pPr>
            <w:r w:rsidRPr="00C177E5">
              <w:rPr>
                <w:rFonts w:ascii="Times New Roman" w:eastAsia="Times New Roman" w:hAnsi="Times New Roman" w:cs="Times New Roman"/>
                <w:b/>
                <w:bCs/>
                <w:sz w:val="20"/>
                <w:szCs w:val="20"/>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C177E5" w:rsidRPr="00C177E5" w:rsidRDefault="00C177E5" w:rsidP="00C177E5">
            <w:pPr>
              <w:spacing w:after="120" w:line="240" w:lineRule="atLeast"/>
              <w:jc w:val="center"/>
              <w:rPr>
                <w:rFonts w:ascii="Times New Roman" w:eastAsia="Times New Roman" w:hAnsi="Times New Roman" w:cs="Times New Roman"/>
                <w:sz w:val="20"/>
                <w:szCs w:val="20"/>
              </w:rPr>
            </w:pPr>
            <w:r w:rsidRPr="00C177E5">
              <w:rPr>
                <w:rFonts w:ascii="Times New Roman" w:eastAsia="Times New Roman" w:hAnsi="Times New Roman" w:cs="Times New Roman"/>
                <w:b/>
                <w:bCs/>
                <w:sz w:val="20"/>
                <w:szCs w:val="20"/>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C177E5" w:rsidRPr="00C177E5" w:rsidRDefault="00C177E5" w:rsidP="00C177E5">
            <w:pPr>
              <w:spacing w:after="120" w:line="240" w:lineRule="atLeast"/>
              <w:jc w:val="center"/>
              <w:rPr>
                <w:rFonts w:ascii="Times New Roman" w:eastAsia="Times New Roman" w:hAnsi="Times New Roman" w:cs="Times New Roman"/>
                <w:sz w:val="20"/>
                <w:szCs w:val="20"/>
              </w:rPr>
            </w:pPr>
            <w:r w:rsidRPr="00C177E5">
              <w:rPr>
                <w:rFonts w:ascii="Times New Roman" w:eastAsia="Times New Roman" w:hAnsi="Times New Roman" w:cs="Times New Roman"/>
                <w:b/>
                <w:bCs/>
                <w:sz w:val="20"/>
                <w:szCs w:val="20"/>
              </w:rPr>
              <w:t>Author</w:t>
            </w:r>
          </w:p>
        </w:tc>
      </w:tr>
      <w:tr w:rsidR="00C177E5" w:rsidRPr="00C177E5" w:rsidTr="00C177E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r>
      <w:tr w:rsidR="00C177E5" w:rsidRPr="00C177E5" w:rsidTr="00C177E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r>
      <w:tr w:rsidR="00C177E5" w:rsidRPr="00C177E5" w:rsidTr="00C177E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r>
    </w:tbl>
    <w:p w:rsidR="00C177E5" w:rsidRPr="00C177E5" w:rsidRDefault="00C177E5" w:rsidP="00C177E5">
      <w:pPr>
        <w:spacing w:after="0" w:line="240" w:lineRule="atLeast"/>
        <w:rPr>
          <w:rFonts w:ascii="Times New Roman" w:eastAsia="Times New Roman" w:hAnsi="Times New Roman" w:cs="Times New Roman"/>
          <w:color w:val="000000"/>
          <w:sz w:val="20"/>
          <w:szCs w:val="20"/>
        </w:rPr>
      </w:pPr>
      <w:r w:rsidRPr="00C177E5">
        <w:rPr>
          <w:rFonts w:ascii="Times New Roman" w:eastAsia="Times New Roman" w:hAnsi="Times New Roman" w:cs="Times New Roman"/>
          <w:color w:val="000000"/>
          <w:sz w:val="20"/>
          <w:szCs w:val="20"/>
        </w:rPr>
        <w:t> </w:t>
      </w:r>
    </w:p>
    <w:p w:rsidR="00C177E5" w:rsidRPr="00C177E5" w:rsidRDefault="00C177E5" w:rsidP="00C177E5">
      <w:pPr>
        <w:spacing w:after="0" w:line="240" w:lineRule="auto"/>
        <w:rPr>
          <w:rFonts w:ascii="Times New Roman" w:eastAsia="Times New Roman" w:hAnsi="Times New Roman" w:cs="Times New Roman"/>
          <w:color w:val="000000"/>
          <w:sz w:val="27"/>
          <w:szCs w:val="27"/>
        </w:rPr>
      </w:pPr>
      <w:r w:rsidRPr="00C177E5">
        <w:rPr>
          <w:rFonts w:ascii="Arial" w:eastAsia="Times New Roman" w:hAnsi="Arial" w:cs="Arial"/>
          <w:b/>
          <w:bCs/>
          <w:color w:val="000000"/>
          <w:sz w:val="36"/>
          <w:szCs w:val="36"/>
        </w:rPr>
        <w:br w:type="textWrapping" w:clear="all"/>
      </w:r>
    </w:p>
    <w:p w:rsidR="004369E2" w:rsidRDefault="00C177E5" w:rsidP="004369E2">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Table of Contents</w:t>
      </w:r>
    </w:p>
    <w:p w:rsidR="004369E2" w:rsidRDefault="004369E2" w:rsidP="004369E2">
      <w:pPr>
        <w:spacing w:after="0" w:line="240" w:lineRule="auto"/>
        <w:jc w:val="both"/>
        <w:rPr>
          <w:rFonts w:ascii="Times New Roman" w:eastAsia="Times New Roman" w:hAnsi="Times New Roman" w:cs="Times New Roman"/>
          <w:color w:val="000000" w:themeColor="text1"/>
          <w:sz w:val="20"/>
          <w:szCs w:val="20"/>
        </w:rPr>
      </w:pPr>
    </w:p>
    <w:p w:rsidR="004369E2" w:rsidRPr="004369E2" w:rsidRDefault="004369E2" w:rsidP="004369E2">
      <w:pPr>
        <w:spacing w:after="0" w:line="240" w:lineRule="auto"/>
        <w:jc w:val="both"/>
        <w:rPr>
          <w:rFonts w:ascii="Times New Roman" w:eastAsia="Times New Roman" w:hAnsi="Times New Roman" w:cs="Times New Roman"/>
          <w:color w:val="000000" w:themeColor="text1"/>
        </w:rPr>
      </w:pPr>
    </w:p>
    <w:p w:rsidR="00C177E5" w:rsidRPr="005B7FB4" w:rsidRDefault="00C177E5" w:rsidP="004369E2">
      <w:pPr>
        <w:pStyle w:val="ListParagraph"/>
        <w:numPr>
          <w:ilvl w:val="0"/>
          <w:numId w:val="5"/>
        </w:numPr>
        <w:spacing w:after="0" w:line="240" w:lineRule="auto"/>
        <w:jc w:val="both"/>
        <w:rPr>
          <w:rFonts w:eastAsia="Times New Roman" w:cstheme="minorHAnsi"/>
          <w:b/>
          <w:bCs/>
          <w:color w:val="000000"/>
          <w:sz w:val="20"/>
          <w:szCs w:val="20"/>
        </w:rPr>
      </w:pPr>
      <w:r w:rsidRPr="005B7FB4">
        <w:rPr>
          <w:rFonts w:eastAsia="Times New Roman" w:cstheme="minorHAnsi"/>
          <w:color w:val="000000" w:themeColor="text1"/>
          <w:sz w:val="20"/>
          <w:szCs w:val="20"/>
        </w:rPr>
        <w:t>Introduction         </w:t>
      </w:r>
    </w:p>
    <w:p w:rsidR="00C177E5" w:rsidRPr="005B7FB4" w:rsidRDefault="00C177E5" w:rsidP="004369E2">
      <w:pPr>
        <w:pStyle w:val="ListParagraph"/>
        <w:numPr>
          <w:ilvl w:val="1"/>
          <w:numId w:val="5"/>
        </w:numPr>
        <w:spacing w:after="0" w:line="240" w:lineRule="atLeast"/>
        <w:ind w:right="720"/>
        <w:rPr>
          <w:rFonts w:eastAsia="Times New Roman" w:cstheme="minorHAnsi"/>
          <w:color w:val="000000" w:themeColor="text1"/>
          <w:sz w:val="20"/>
          <w:szCs w:val="20"/>
        </w:rPr>
      </w:pPr>
      <w:r w:rsidRPr="005B7FB4">
        <w:rPr>
          <w:rFonts w:eastAsia="Times New Roman" w:cstheme="minorHAnsi"/>
          <w:color w:val="000000" w:themeColor="text1"/>
          <w:sz w:val="20"/>
          <w:szCs w:val="20"/>
        </w:rPr>
        <w:t>Purpose     </w:t>
      </w:r>
    </w:p>
    <w:p w:rsidR="00C177E5" w:rsidRPr="005B7FB4" w:rsidRDefault="00C177E5" w:rsidP="004369E2">
      <w:pPr>
        <w:pStyle w:val="ListParagraph"/>
        <w:numPr>
          <w:ilvl w:val="1"/>
          <w:numId w:val="5"/>
        </w:numPr>
        <w:spacing w:after="0" w:line="240" w:lineRule="atLeast"/>
        <w:ind w:right="720"/>
        <w:rPr>
          <w:rFonts w:eastAsia="Times New Roman" w:cstheme="minorHAnsi"/>
          <w:color w:val="000000" w:themeColor="text1"/>
          <w:sz w:val="20"/>
          <w:szCs w:val="20"/>
        </w:rPr>
      </w:pPr>
      <w:r w:rsidRPr="005B7FB4">
        <w:rPr>
          <w:rFonts w:eastAsia="Times New Roman" w:cstheme="minorHAnsi"/>
          <w:color w:val="000000" w:themeColor="text1"/>
          <w:sz w:val="20"/>
          <w:szCs w:val="20"/>
        </w:rPr>
        <w:t>Scope     </w:t>
      </w:r>
    </w:p>
    <w:p w:rsidR="00C177E5" w:rsidRPr="005B7FB4" w:rsidRDefault="00C177E5" w:rsidP="004369E2">
      <w:pPr>
        <w:pStyle w:val="ListParagraph"/>
        <w:numPr>
          <w:ilvl w:val="1"/>
          <w:numId w:val="5"/>
        </w:numPr>
        <w:spacing w:after="0" w:line="240" w:lineRule="atLeast"/>
        <w:ind w:right="720"/>
        <w:rPr>
          <w:rFonts w:eastAsia="Times New Roman" w:cstheme="minorHAnsi"/>
          <w:color w:val="000000" w:themeColor="text1"/>
          <w:sz w:val="20"/>
          <w:szCs w:val="20"/>
        </w:rPr>
      </w:pPr>
      <w:r w:rsidRPr="005B7FB4">
        <w:rPr>
          <w:rFonts w:eastAsia="Times New Roman" w:cstheme="minorHAnsi"/>
          <w:color w:val="000000" w:themeColor="text1"/>
          <w:sz w:val="20"/>
          <w:szCs w:val="20"/>
        </w:rPr>
        <w:t>Definitions, Acronyms and Abbreviations     </w:t>
      </w:r>
    </w:p>
    <w:p w:rsidR="00C177E5" w:rsidRPr="005B7FB4" w:rsidRDefault="00C177E5" w:rsidP="004369E2">
      <w:pPr>
        <w:pStyle w:val="ListParagraph"/>
        <w:numPr>
          <w:ilvl w:val="1"/>
          <w:numId w:val="5"/>
        </w:numPr>
        <w:spacing w:after="0" w:line="240" w:lineRule="atLeast"/>
        <w:ind w:right="720"/>
        <w:rPr>
          <w:rFonts w:eastAsia="Times New Roman" w:cstheme="minorHAnsi"/>
          <w:color w:val="000000" w:themeColor="text1"/>
          <w:sz w:val="20"/>
          <w:szCs w:val="20"/>
        </w:rPr>
      </w:pPr>
      <w:r w:rsidRPr="005B7FB4">
        <w:rPr>
          <w:rFonts w:eastAsia="Times New Roman" w:cstheme="minorHAnsi"/>
          <w:color w:val="000000" w:themeColor="text1"/>
          <w:sz w:val="20"/>
          <w:szCs w:val="20"/>
        </w:rPr>
        <w:t>References     </w:t>
      </w:r>
    </w:p>
    <w:p w:rsidR="004369E2" w:rsidRPr="005B7FB4" w:rsidRDefault="00C177E5" w:rsidP="004369E2">
      <w:pPr>
        <w:pStyle w:val="ListParagraph"/>
        <w:numPr>
          <w:ilvl w:val="1"/>
          <w:numId w:val="5"/>
        </w:numPr>
        <w:spacing w:after="0" w:line="240" w:lineRule="atLeast"/>
        <w:ind w:right="720"/>
        <w:rPr>
          <w:rFonts w:eastAsia="Times New Roman" w:cstheme="minorHAnsi"/>
          <w:color w:val="000000" w:themeColor="text1"/>
          <w:sz w:val="20"/>
          <w:szCs w:val="20"/>
        </w:rPr>
      </w:pPr>
      <w:r w:rsidRPr="005B7FB4">
        <w:rPr>
          <w:rFonts w:eastAsia="Times New Roman" w:cstheme="minorHAnsi"/>
          <w:color w:val="000000" w:themeColor="text1"/>
          <w:sz w:val="20"/>
          <w:szCs w:val="20"/>
        </w:rPr>
        <w:t>Overview     </w:t>
      </w:r>
    </w:p>
    <w:p w:rsidR="004369E2" w:rsidRPr="005B7FB4" w:rsidRDefault="004369E2" w:rsidP="004369E2">
      <w:pPr>
        <w:spacing w:after="0" w:line="240" w:lineRule="atLeast"/>
        <w:ind w:right="720"/>
        <w:rPr>
          <w:rFonts w:eastAsia="Times New Roman" w:cstheme="minorHAnsi"/>
          <w:color w:val="000000" w:themeColor="text1"/>
          <w:sz w:val="20"/>
          <w:szCs w:val="20"/>
        </w:rPr>
      </w:pPr>
    </w:p>
    <w:p w:rsidR="00C177E5" w:rsidRPr="005B7FB4" w:rsidRDefault="00C177E5" w:rsidP="004369E2">
      <w:pPr>
        <w:pStyle w:val="ListParagraph"/>
        <w:numPr>
          <w:ilvl w:val="0"/>
          <w:numId w:val="5"/>
        </w:numPr>
        <w:spacing w:after="0" w:line="240" w:lineRule="atLeast"/>
        <w:ind w:right="720"/>
        <w:rPr>
          <w:rFonts w:eastAsia="Times New Roman" w:cstheme="minorHAnsi"/>
          <w:color w:val="000000" w:themeColor="text1"/>
          <w:sz w:val="20"/>
          <w:szCs w:val="20"/>
        </w:rPr>
      </w:pPr>
      <w:r w:rsidRPr="005B7FB4">
        <w:rPr>
          <w:rFonts w:eastAsia="Times New Roman" w:cstheme="minorHAnsi"/>
          <w:color w:val="000000" w:themeColor="text1"/>
          <w:sz w:val="20"/>
          <w:szCs w:val="20"/>
        </w:rPr>
        <w:t>Overall Description    </w:t>
      </w:r>
    </w:p>
    <w:p w:rsidR="00C177E5" w:rsidRPr="005B7FB4" w:rsidRDefault="00C177E5" w:rsidP="004369E2">
      <w:pPr>
        <w:pStyle w:val="ListParagraph"/>
        <w:numPr>
          <w:ilvl w:val="1"/>
          <w:numId w:val="5"/>
        </w:numPr>
        <w:spacing w:after="0" w:line="240" w:lineRule="atLeast"/>
        <w:ind w:right="720"/>
        <w:rPr>
          <w:rFonts w:eastAsia="Times New Roman" w:cstheme="minorHAnsi"/>
          <w:color w:val="000000" w:themeColor="text1"/>
          <w:sz w:val="20"/>
          <w:szCs w:val="20"/>
        </w:rPr>
      </w:pPr>
      <w:r w:rsidRPr="005B7FB4">
        <w:rPr>
          <w:rFonts w:eastAsia="Times New Roman" w:cstheme="minorHAnsi"/>
          <w:color w:val="000000" w:themeColor="text1"/>
          <w:sz w:val="20"/>
          <w:szCs w:val="20"/>
        </w:rPr>
        <w:t>Use-Case Model Survey     </w:t>
      </w:r>
    </w:p>
    <w:p w:rsidR="00C177E5" w:rsidRPr="005B7FB4" w:rsidRDefault="00C177E5" w:rsidP="004369E2">
      <w:pPr>
        <w:pStyle w:val="ListParagraph"/>
        <w:numPr>
          <w:ilvl w:val="1"/>
          <w:numId w:val="5"/>
        </w:numPr>
        <w:spacing w:after="0" w:line="240" w:lineRule="atLeast"/>
        <w:ind w:right="720"/>
        <w:rPr>
          <w:rFonts w:eastAsia="Times New Roman" w:cstheme="minorHAnsi"/>
          <w:color w:val="000000" w:themeColor="text1"/>
          <w:sz w:val="20"/>
          <w:szCs w:val="20"/>
        </w:rPr>
      </w:pPr>
      <w:r w:rsidRPr="005B7FB4">
        <w:rPr>
          <w:rFonts w:eastAsia="Times New Roman" w:cstheme="minorHAnsi"/>
          <w:color w:val="000000" w:themeColor="text1"/>
          <w:sz w:val="20"/>
          <w:szCs w:val="20"/>
        </w:rPr>
        <w:t>Assumptions and Dependencies</w:t>
      </w:r>
    </w:p>
    <w:p w:rsidR="004369E2" w:rsidRPr="005B7FB4" w:rsidRDefault="004369E2" w:rsidP="004369E2">
      <w:pPr>
        <w:pStyle w:val="ListParagraph"/>
        <w:spacing w:after="0" w:line="240" w:lineRule="atLeast"/>
        <w:ind w:left="1440" w:right="720"/>
        <w:rPr>
          <w:rFonts w:eastAsia="Times New Roman" w:cstheme="minorHAnsi"/>
          <w:color w:val="000000" w:themeColor="text1"/>
          <w:sz w:val="20"/>
          <w:szCs w:val="20"/>
        </w:rPr>
      </w:pPr>
    </w:p>
    <w:p w:rsidR="00C177E5" w:rsidRPr="005B7FB4" w:rsidRDefault="00C177E5" w:rsidP="004369E2">
      <w:pPr>
        <w:pStyle w:val="ListParagraph"/>
        <w:numPr>
          <w:ilvl w:val="0"/>
          <w:numId w:val="5"/>
        </w:numPr>
        <w:spacing w:before="240" w:after="60" w:line="240" w:lineRule="atLeast"/>
        <w:ind w:right="720"/>
        <w:rPr>
          <w:rFonts w:eastAsia="Times New Roman" w:cstheme="minorHAnsi"/>
          <w:color w:val="000000" w:themeColor="text1"/>
          <w:sz w:val="20"/>
          <w:szCs w:val="20"/>
        </w:rPr>
      </w:pPr>
      <w:r w:rsidRPr="005B7FB4">
        <w:rPr>
          <w:rFonts w:eastAsia="Times New Roman" w:cstheme="minorHAnsi"/>
          <w:color w:val="000000" w:themeColor="text1"/>
          <w:sz w:val="20"/>
          <w:szCs w:val="20"/>
        </w:rPr>
        <w:t>Specific Requirements</w:t>
      </w:r>
    </w:p>
    <w:p w:rsidR="00C177E5" w:rsidRPr="005B7FB4" w:rsidRDefault="00C177E5" w:rsidP="004369E2">
      <w:pPr>
        <w:pStyle w:val="ListParagraph"/>
        <w:numPr>
          <w:ilvl w:val="1"/>
          <w:numId w:val="5"/>
        </w:numPr>
        <w:spacing w:after="0" w:line="240" w:lineRule="atLeast"/>
        <w:ind w:right="720"/>
        <w:rPr>
          <w:rFonts w:eastAsia="Times New Roman" w:cstheme="minorHAnsi"/>
          <w:color w:val="000000" w:themeColor="text1"/>
          <w:sz w:val="20"/>
          <w:szCs w:val="20"/>
        </w:rPr>
      </w:pPr>
      <w:r w:rsidRPr="005B7FB4">
        <w:rPr>
          <w:rFonts w:eastAsia="Times New Roman" w:cstheme="minorHAnsi"/>
          <w:color w:val="000000" w:themeColor="text1"/>
          <w:sz w:val="20"/>
          <w:szCs w:val="20"/>
        </w:rPr>
        <w:t>Use-Case Reports     </w:t>
      </w:r>
    </w:p>
    <w:p w:rsidR="004369E2" w:rsidRPr="005B7FB4" w:rsidRDefault="00C177E5" w:rsidP="004369E2">
      <w:pPr>
        <w:pStyle w:val="ListParagraph"/>
        <w:numPr>
          <w:ilvl w:val="1"/>
          <w:numId w:val="5"/>
        </w:numPr>
        <w:spacing w:after="0" w:line="240" w:lineRule="atLeast"/>
        <w:ind w:right="720"/>
        <w:rPr>
          <w:rFonts w:eastAsia="Times New Roman" w:cstheme="minorHAnsi"/>
          <w:color w:val="000000" w:themeColor="text1"/>
          <w:sz w:val="20"/>
          <w:szCs w:val="20"/>
        </w:rPr>
      </w:pPr>
      <w:r w:rsidRPr="005B7FB4">
        <w:rPr>
          <w:rFonts w:eastAsia="Times New Roman" w:cstheme="minorHAnsi"/>
          <w:color w:val="000000" w:themeColor="text1"/>
          <w:sz w:val="20"/>
          <w:szCs w:val="20"/>
        </w:rPr>
        <w:t>Supplementary Requirements    </w:t>
      </w:r>
    </w:p>
    <w:p w:rsidR="00C177E5" w:rsidRPr="005B7FB4" w:rsidRDefault="00C177E5" w:rsidP="004369E2">
      <w:pPr>
        <w:pStyle w:val="ListParagraph"/>
        <w:spacing w:after="0" w:line="240" w:lineRule="atLeast"/>
        <w:ind w:left="1440" w:right="720"/>
        <w:rPr>
          <w:rFonts w:eastAsia="Times New Roman" w:cstheme="minorHAnsi"/>
          <w:color w:val="000000" w:themeColor="text1"/>
          <w:sz w:val="20"/>
          <w:szCs w:val="20"/>
        </w:rPr>
      </w:pPr>
      <w:r w:rsidRPr="005B7FB4">
        <w:rPr>
          <w:rFonts w:eastAsia="Times New Roman" w:cstheme="minorHAnsi"/>
          <w:color w:val="000000" w:themeColor="text1"/>
          <w:sz w:val="20"/>
          <w:szCs w:val="20"/>
        </w:rPr>
        <w:t> </w:t>
      </w:r>
    </w:p>
    <w:p w:rsidR="00C177E5" w:rsidRPr="005B7FB4" w:rsidRDefault="00C177E5" w:rsidP="004369E2">
      <w:pPr>
        <w:pStyle w:val="ListParagraph"/>
        <w:numPr>
          <w:ilvl w:val="0"/>
          <w:numId w:val="5"/>
        </w:numPr>
        <w:spacing w:before="240" w:after="60" w:line="240" w:lineRule="atLeast"/>
        <w:ind w:right="720"/>
        <w:rPr>
          <w:rFonts w:eastAsia="Times New Roman" w:cstheme="minorHAnsi"/>
          <w:color w:val="000000" w:themeColor="text1"/>
          <w:sz w:val="20"/>
          <w:szCs w:val="20"/>
        </w:rPr>
      </w:pPr>
      <w:r w:rsidRPr="005B7FB4">
        <w:rPr>
          <w:rFonts w:eastAsia="Times New Roman" w:cstheme="minorHAnsi"/>
          <w:color w:val="000000" w:themeColor="text1"/>
          <w:sz w:val="20"/>
          <w:szCs w:val="20"/>
        </w:rPr>
        <w:t>Supporting Information    </w:t>
      </w:r>
    </w:p>
    <w:p w:rsidR="00B917D1" w:rsidRDefault="00B917D1" w:rsidP="00B917D1">
      <w:pPr>
        <w:rPr>
          <w:rFonts w:ascii="Arial" w:eastAsia="Times New Roman" w:hAnsi="Arial" w:cs="Arial"/>
          <w:b/>
          <w:bCs/>
          <w:color w:val="000000"/>
          <w:sz w:val="36"/>
          <w:szCs w:val="36"/>
        </w:rPr>
      </w:pPr>
    </w:p>
    <w:p w:rsidR="00B917D1" w:rsidRDefault="00C177E5" w:rsidP="00B917D1">
      <w:pPr>
        <w:jc w:val="center"/>
        <w:rPr>
          <w:rFonts w:ascii="Arial" w:eastAsia="Times New Roman" w:hAnsi="Arial" w:cs="Arial"/>
          <w:b/>
          <w:bCs/>
          <w:color w:val="000000"/>
          <w:sz w:val="36"/>
          <w:szCs w:val="36"/>
        </w:rPr>
      </w:pPr>
      <w:r w:rsidRPr="00C177E5">
        <w:rPr>
          <w:rFonts w:ascii="Arial" w:eastAsia="Times New Roman" w:hAnsi="Arial" w:cs="Arial"/>
          <w:b/>
          <w:bCs/>
          <w:color w:val="000000"/>
          <w:sz w:val="36"/>
          <w:szCs w:val="36"/>
        </w:rPr>
        <w:br w:type="textWrapping" w:clear="all"/>
      </w:r>
    </w:p>
    <w:p w:rsidR="00B917D1" w:rsidRDefault="00B917D1">
      <w:pPr>
        <w:rPr>
          <w:rFonts w:ascii="Arial" w:eastAsia="Times New Roman" w:hAnsi="Arial" w:cs="Arial"/>
          <w:b/>
          <w:bCs/>
          <w:color w:val="000000"/>
          <w:sz w:val="36"/>
          <w:szCs w:val="36"/>
        </w:rPr>
      </w:pPr>
      <w:r>
        <w:rPr>
          <w:rFonts w:ascii="Arial" w:eastAsia="Times New Roman" w:hAnsi="Arial" w:cs="Arial"/>
          <w:b/>
          <w:bCs/>
          <w:color w:val="000000"/>
          <w:sz w:val="36"/>
          <w:szCs w:val="36"/>
        </w:rPr>
        <w:br w:type="page"/>
      </w:r>
    </w:p>
    <w:p w:rsidR="00C177E5" w:rsidRPr="00C177E5" w:rsidRDefault="00C177E5" w:rsidP="00B917D1">
      <w:pPr>
        <w:jc w:val="center"/>
        <w:rPr>
          <w:rFonts w:ascii="Arial" w:eastAsia="Times New Roman" w:hAnsi="Arial" w:cs="Arial"/>
          <w:b/>
          <w:bCs/>
          <w:color w:val="000000"/>
          <w:sz w:val="36"/>
          <w:szCs w:val="36"/>
        </w:rPr>
      </w:pPr>
      <w:r w:rsidRPr="00C177E5">
        <w:rPr>
          <w:rFonts w:ascii="Arial" w:eastAsia="Times New Roman" w:hAnsi="Arial" w:cs="Arial"/>
          <w:b/>
          <w:bCs/>
          <w:color w:val="000000"/>
          <w:sz w:val="36"/>
          <w:szCs w:val="36"/>
        </w:rPr>
        <w:lastRenderedPageBreak/>
        <w:t>Software Requirements Specification</w:t>
      </w:r>
    </w:p>
    <w:p w:rsidR="00C177E5" w:rsidRPr="00C177E5" w:rsidRDefault="00C177E5" w:rsidP="00C177E5">
      <w:pPr>
        <w:spacing w:before="120" w:after="60" w:line="240" w:lineRule="atLeast"/>
        <w:ind w:left="720" w:hanging="720"/>
        <w:outlineLvl w:val="0"/>
        <w:rPr>
          <w:rFonts w:ascii="Arial" w:eastAsia="Times New Roman" w:hAnsi="Arial" w:cs="Arial"/>
          <w:b/>
          <w:bCs/>
          <w:color w:val="000000"/>
          <w:kern w:val="36"/>
          <w:sz w:val="24"/>
          <w:szCs w:val="24"/>
        </w:rPr>
      </w:pPr>
      <w:bookmarkStart w:id="0" w:name="1.__________________Introduction"/>
      <w:r w:rsidRPr="00C177E5">
        <w:rPr>
          <w:rFonts w:ascii="Arial" w:eastAsia="Times New Roman" w:hAnsi="Arial" w:cs="Arial"/>
          <w:b/>
          <w:bCs/>
          <w:color w:val="000000"/>
          <w:kern w:val="36"/>
          <w:sz w:val="24"/>
          <w:szCs w:val="24"/>
        </w:rPr>
        <w:t>1.</w:t>
      </w:r>
      <w:r w:rsidRPr="00C177E5">
        <w:rPr>
          <w:rFonts w:ascii="Times New Roman" w:eastAsia="Times New Roman" w:hAnsi="Times New Roman" w:cs="Times New Roman"/>
          <w:color w:val="000000"/>
          <w:kern w:val="36"/>
          <w:sz w:val="14"/>
          <w:szCs w:val="14"/>
        </w:rPr>
        <w:t>                  </w:t>
      </w:r>
      <w:r w:rsidRPr="00C177E5">
        <w:rPr>
          <w:rFonts w:ascii="Arial" w:eastAsia="Times New Roman" w:hAnsi="Arial" w:cs="Arial"/>
          <w:b/>
          <w:bCs/>
          <w:color w:val="000000"/>
          <w:kern w:val="36"/>
          <w:sz w:val="24"/>
          <w:szCs w:val="24"/>
        </w:rPr>
        <w:t>Introduction</w:t>
      </w:r>
      <w:bookmarkEnd w:id="0"/>
    </w:p>
    <w:p w:rsidR="00A635CC" w:rsidRDefault="00A635CC" w:rsidP="00C177E5">
      <w:pPr>
        <w:spacing w:after="120" w:line="240" w:lineRule="atLeast"/>
        <w:ind w:left="765"/>
        <w:rPr>
          <w:rFonts w:ascii="Times New Roman" w:eastAsia="Times New Roman" w:hAnsi="Times New Roman" w:cs="Times New Roman"/>
          <w:i/>
          <w:iCs/>
          <w:color w:val="0000FF"/>
          <w:sz w:val="20"/>
          <w:szCs w:val="20"/>
        </w:rPr>
      </w:pPr>
    </w:p>
    <w:p w:rsidR="00A635CC" w:rsidRPr="00C177E5" w:rsidRDefault="00A635CC" w:rsidP="00C177E5">
      <w:pPr>
        <w:spacing w:after="120" w:line="240" w:lineRule="atLeast"/>
        <w:ind w:left="765"/>
        <w:rPr>
          <w:rFonts w:ascii="Times New Roman" w:eastAsia="Times New Roman" w:hAnsi="Times New Roman" w:cs="Times New Roman"/>
          <w:i/>
          <w:iCs/>
          <w:color w:val="0000FF"/>
          <w:sz w:val="20"/>
          <w:szCs w:val="20"/>
        </w:rPr>
      </w:pPr>
      <w:r w:rsidRPr="005B7FB4">
        <w:rPr>
          <w:rFonts w:eastAsia="Times New Roman" w:cstheme="minorHAnsi"/>
          <w:iCs/>
          <w:color w:val="000000" w:themeColor="text1"/>
          <w:sz w:val="20"/>
          <w:szCs w:val="20"/>
        </w:rPr>
        <w:t>BuyerBoard enables buyers to list items they would like to buy. Sellers can then</w:t>
      </w:r>
      <w:r>
        <w:rPr>
          <w:rFonts w:eastAsia="Times New Roman" w:cstheme="minorHAnsi"/>
          <w:iCs/>
          <w:color w:val="000000" w:themeColor="text1"/>
          <w:sz w:val="20"/>
          <w:szCs w:val="20"/>
        </w:rPr>
        <w:t xml:space="preserve"> directly</w:t>
      </w:r>
      <w:r w:rsidRPr="005B7FB4">
        <w:rPr>
          <w:rFonts w:eastAsia="Times New Roman" w:cstheme="minorHAnsi"/>
          <w:iCs/>
          <w:color w:val="000000" w:themeColor="text1"/>
          <w:sz w:val="20"/>
          <w:szCs w:val="20"/>
        </w:rPr>
        <w:t xml:space="preserve"> contact buyers to continue the transaction.</w:t>
      </w:r>
    </w:p>
    <w:p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1" w:name="1.1_______________Purpose"/>
      <w:r w:rsidRPr="00C177E5">
        <w:rPr>
          <w:rFonts w:ascii="Arial" w:eastAsia="Times New Roman" w:hAnsi="Arial" w:cs="Arial"/>
          <w:b/>
          <w:bCs/>
          <w:color w:val="000000"/>
          <w:sz w:val="20"/>
          <w:szCs w:val="20"/>
        </w:rPr>
        <w:t>1.1</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Purpose</w:t>
      </w:r>
      <w:bookmarkEnd w:id="1"/>
    </w:p>
    <w:p w:rsidR="00514D2B" w:rsidRPr="005B7FB4" w:rsidRDefault="00966163" w:rsidP="005B7FB4">
      <w:pPr>
        <w:spacing w:after="120" w:line="240" w:lineRule="atLeast"/>
        <w:ind w:left="765"/>
        <w:jc w:val="both"/>
        <w:rPr>
          <w:rFonts w:eastAsia="Times New Roman" w:cstheme="minorHAnsi"/>
          <w:iCs/>
          <w:color w:val="000000" w:themeColor="text1"/>
          <w:sz w:val="20"/>
          <w:szCs w:val="20"/>
        </w:rPr>
      </w:pPr>
      <w:r>
        <w:rPr>
          <w:rFonts w:eastAsia="Times New Roman" w:cstheme="minorHAnsi"/>
          <w:iCs/>
          <w:color w:val="000000" w:themeColor="text1"/>
          <w:sz w:val="20"/>
          <w:szCs w:val="20"/>
        </w:rPr>
        <w:t xml:space="preserve">This document highlights </w:t>
      </w:r>
      <w:r w:rsidR="00073ED3">
        <w:rPr>
          <w:rFonts w:eastAsia="Times New Roman" w:cstheme="minorHAnsi"/>
          <w:iCs/>
          <w:color w:val="000000" w:themeColor="text1"/>
          <w:sz w:val="20"/>
          <w:szCs w:val="20"/>
        </w:rPr>
        <w:t xml:space="preserve">the requirements of </w:t>
      </w:r>
      <w:proofErr w:type="spellStart"/>
      <w:r w:rsidR="00073ED3">
        <w:rPr>
          <w:rFonts w:eastAsia="Times New Roman" w:cstheme="minorHAnsi"/>
          <w:iCs/>
          <w:color w:val="000000" w:themeColor="text1"/>
          <w:sz w:val="20"/>
          <w:szCs w:val="20"/>
        </w:rPr>
        <w:t>BuyerBoard’s</w:t>
      </w:r>
      <w:proofErr w:type="spellEnd"/>
      <w:r w:rsidR="00073ED3">
        <w:rPr>
          <w:rFonts w:eastAsia="Times New Roman" w:cstheme="minorHAnsi"/>
          <w:iCs/>
          <w:color w:val="000000" w:themeColor="text1"/>
          <w:sz w:val="20"/>
          <w:szCs w:val="20"/>
        </w:rPr>
        <w:t xml:space="preserve"> website</w:t>
      </w:r>
      <w:r w:rsidR="00B95787">
        <w:rPr>
          <w:rFonts w:eastAsia="Times New Roman" w:cstheme="minorHAnsi"/>
          <w:iCs/>
          <w:color w:val="000000" w:themeColor="text1"/>
          <w:sz w:val="20"/>
          <w:szCs w:val="20"/>
        </w:rPr>
        <w:t xml:space="preserve">. </w:t>
      </w:r>
      <w:r w:rsidR="00514D2B" w:rsidRPr="005B7FB4">
        <w:rPr>
          <w:rFonts w:eastAsia="Times New Roman" w:cstheme="minorHAnsi"/>
          <w:iCs/>
          <w:color w:val="000000" w:themeColor="text1"/>
          <w:sz w:val="20"/>
          <w:szCs w:val="20"/>
        </w:rPr>
        <w:t>The w</w:t>
      </w:r>
      <w:r w:rsidR="00DC451D">
        <w:rPr>
          <w:rFonts w:eastAsia="Times New Roman" w:cstheme="minorHAnsi"/>
          <w:iCs/>
          <w:color w:val="000000" w:themeColor="text1"/>
          <w:sz w:val="20"/>
          <w:szCs w:val="20"/>
        </w:rPr>
        <w:t xml:space="preserve">ebsite </w:t>
      </w:r>
      <w:r w:rsidR="00B95787">
        <w:rPr>
          <w:rFonts w:eastAsia="Times New Roman" w:cstheme="minorHAnsi"/>
          <w:iCs/>
          <w:color w:val="000000" w:themeColor="text1"/>
          <w:sz w:val="20"/>
          <w:szCs w:val="20"/>
        </w:rPr>
        <w:t xml:space="preserve">itself </w:t>
      </w:r>
      <w:r w:rsidR="00DC451D">
        <w:rPr>
          <w:rFonts w:eastAsia="Times New Roman" w:cstheme="minorHAnsi"/>
          <w:iCs/>
          <w:color w:val="000000" w:themeColor="text1"/>
          <w:sz w:val="20"/>
          <w:szCs w:val="20"/>
        </w:rPr>
        <w:t>is segmented by</w:t>
      </w:r>
      <w:r w:rsidR="00514D2B" w:rsidRPr="005B7FB4">
        <w:rPr>
          <w:rFonts w:eastAsia="Times New Roman" w:cstheme="minorHAnsi"/>
          <w:iCs/>
          <w:color w:val="000000" w:themeColor="text1"/>
          <w:sz w:val="20"/>
          <w:szCs w:val="20"/>
        </w:rPr>
        <w:t xml:space="preserve"> features, </w:t>
      </w:r>
      <w:r w:rsidR="00DC451D">
        <w:rPr>
          <w:rFonts w:eastAsia="Times New Roman" w:cstheme="minorHAnsi"/>
          <w:iCs/>
          <w:color w:val="000000" w:themeColor="text1"/>
          <w:sz w:val="20"/>
          <w:szCs w:val="20"/>
        </w:rPr>
        <w:t xml:space="preserve">as </w:t>
      </w:r>
      <w:r w:rsidR="00514D2B" w:rsidRPr="005B7FB4">
        <w:rPr>
          <w:rFonts w:eastAsia="Times New Roman" w:cstheme="minorHAnsi"/>
          <w:iCs/>
          <w:color w:val="000000" w:themeColor="text1"/>
          <w:sz w:val="20"/>
          <w:szCs w:val="20"/>
        </w:rPr>
        <w:t>highlighted in sections 2 and 3.</w:t>
      </w:r>
      <w:r w:rsidR="00A635CC">
        <w:rPr>
          <w:rFonts w:eastAsia="Times New Roman" w:cstheme="minorHAnsi"/>
          <w:iCs/>
          <w:color w:val="000000" w:themeColor="text1"/>
          <w:sz w:val="20"/>
          <w:szCs w:val="20"/>
        </w:rPr>
        <w:t xml:space="preserve"> This document </w:t>
      </w:r>
      <w:r w:rsidR="00DC451D">
        <w:rPr>
          <w:rFonts w:eastAsia="Times New Roman" w:cstheme="minorHAnsi"/>
          <w:iCs/>
          <w:color w:val="000000" w:themeColor="text1"/>
          <w:sz w:val="20"/>
          <w:szCs w:val="20"/>
        </w:rPr>
        <w:t>details those features</w:t>
      </w:r>
      <w:r w:rsidR="007D1F15">
        <w:rPr>
          <w:rFonts w:eastAsia="Times New Roman" w:cstheme="minorHAnsi"/>
          <w:iCs/>
          <w:color w:val="000000" w:themeColor="text1"/>
          <w:sz w:val="20"/>
          <w:szCs w:val="20"/>
        </w:rPr>
        <w:t xml:space="preserve"> and what </w:t>
      </w:r>
      <w:r w:rsidR="00B95787">
        <w:rPr>
          <w:rFonts w:eastAsia="Times New Roman" w:cstheme="minorHAnsi"/>
          <w:iCs/>
          <w:color w:val="000000" w:themeColor="text1"/>
          <w:sz w:val="20"/>
          <w:szCs w:val="20"/>
        </w:rPr>
        <w:t>is needed to push them to production.</w:t>
      </w:r>
    </w:p>
    <w:p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2" w:name="1.2_______________Scope"/>
      <w:r w:rsidRPr="00C177E5">
        <w:rPr>
          <w:rFonts w:ascii="Arial" w:eastAsia="Times New Roman" w:hAnsi="Arial" w:cs="Arial"/>
          <w:b/>
          <w:bCs/>
          <w:color w:val="000000"/>
          <w:sz w:val="20"/>
          <w:szCs w:val="20"/>
        </w:rPr>
        <w:t>1.2</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Scope</w:t>
      </w:r>
      <w:bookmarkEnd w:id="2"/>
    </w:p>
    <w:p w:rsidR="00C177E5" w:rsidRPr="00A22C8E" w:rsidRDefault="00514D2B" w:rsidP="00A22C8E">
      <w:pPr>
        <w:spacing w:after="120" w:line="240" w:lineRule="atLeast"/>
        <w:ind w:left="765"/>
        <w:jc w:val="both"/>
        <w:rPr>
          <w:rFonts w:eastAsia="Times New Roman" w:cstheme="minorHAnsi"/>
          <w:iCs/>
          <w:color w:val="000000" w:themeColor="text1"/>
          <w:sz w:val="20"/>
          <w:szCs w:val="20"/>
        </w:rPr>
      </w:pPr>
      <w:r w:rsidRPr="005B7FB4">
        <w:rPr>
          <w:rFonts w:eastAsia="Times New Roman" w:cstheme="minorHAnsi"/>
          <w:iCs/>
          <w:color w:val="000000" w:themeColor="text1"/>
          <w:sz w:val="20"/>
          <w:szCs w:val="20"/>
        </w:rPr>
        <w:t>The entire BuyerBoard website</w:t>
      </w:r>
    </w:p>
    <w:p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3" w:name="1.5_______________Overview"/>
      <w:r w:rsidRPr="00C177E5">
        <w:rPr>
          <w:rFonts w:ascii="Arial" w:eastAsia="Times New Roman" w:hAnsi="Arial" w:cs="Arial"/>
          <w:b/>
          <w:bCs/>
          <w:color w:val="000000"/>
          <w:sz w:val="20"/>
          <w:szCs w:val="20"/>
        </w:rPr>
        <w:t>1.5</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Overview</w:t>
      </w:r>
      <w:bookmarkEnd w:id="3"/>
    </w:p>
    <w:p w:rsidR="00B917D1" w:rsidRDefault="00B917D1" w:rsidP="00B917D1">
      <w:pPr>
        <w:spacing w:after="120" w:line="240" w:lineRule="atLeast"/>
        <w:ind w:left="765"/>
        <w:jc w:val="both"/>
        <w:rPr>
          <w:rFonts w:eastAsia="Times New Roman" w:cstheme="minorHAnsi"/>
          <w:iCs/>
          <w:color w:val="000000" w:themeColor="text1"/>
          <w:sz w:val="20"/>
          <w:szCs w:val="20"/>
        </w:rPr>
      </w:pPr>
      <w:r w:rsidRPr="00B917D1">
        <w:rPr>
          <w:rFonts w:eastAsia="Times New Roman" w:cstheme="minorHAnsi"/>
          <w:iCs/>
          <w:color w:val="000000" w:themeColor="text1"/>
          <w:sz w:val="20"/>
          <w:szCs w:val="20"/>
        </w:rPr>
        <w:t xml:space="preserve">Section 2 </w:t>
      </w:r>
      <w:r>
        <w:rPr>
          <w:rFonts w:eastAsia="Times New Roman" w:cstheme="minorHAnsi"/>
          <w:iCs/>
          <w:color w:val="000000" w:themeColor="text1"/>
          <w:sz w:val="20"/>
          <w:szCs w:val="20"/>
        </w:rPr>
        <w:t>describes the concept of BuyerBoard, its features and use-cases.</w:t>
      </w:r>
    </w:p>
    <w:p w:rsidR="00B917D1" w:rsidRDefault="00B917D1" w:rsidP="00B917D1">
      <w:pPr>
        <w:spacing w:after="120" w:line="240" w:lineRule="atLeast"/>
        <w:ind w:left="765"/>
        <w:jc w:val="both"/>
        <w:rPr>
          <w:rFonts w:eastAsia="Times New Roman" w:cstheme="minorHAnsi"/>
          <w:iCs/>
          <w:color w:val="000000" w:themeColor="text1"/>
          <w:sz w:val="20"/>
          <w:szCs w:val="20"/>
        </w:rPr>
      </w:pPr>
      <w:r>
        <w:rPr>
          <w:rFonts w:eastAsia="Times New Roman" w:cstheme="minorHAnsi"/>
          <w:iCs/>
          <w:color w:val="000000" w:themeColor="text1"/>
          <w:sz w:val="20"/>
          <w:szCs w:val="20"/>
        </w:rPr>
        <w:t>Section 3 addresses the specific software and technical requirements for BuyerBoard.</w:t>
      </w:r>
    </w:p>
    <w:p w:rsidR="00B917D1" w:rsidRPr="00B917D1" w:rsidRDefault="00B917D1" w:rsidP="00B917D1">
      <w:pPr>
        <w:spacing w:after="120" w:line="240" w:lineRule="atLeast"/>
        <w:ind w:left="765"/>
        <w:jc w:val="both"/>
        <w:rPr>
          <w:rFonts w:eastAsia="Times New Roman" w:cstheme="minorHAnsi"/>
          <w:iCs/>
          <w:color w:val="000000" w:themeColor="text1"/>
          <w:sz w:val="20"/>
          <w:szCs w:val="20"/>
        </w:rPr>
      </w:pPr>
      <w:r>
        <w:rPr>
          <w:rFonts w:eastAsia="Times New Roman" w:cstheme="minorHAnsi"/>
          <w:iCs/>
          <w:color w:val="000000" w:themeColor="text1"/>
          <w:sz w:val="20"/>
          <w:szCs w:val="20"/>
        </w:rPr>
        <w:t>The sections contain sub-sections to maintain a logical flow when reading/glancing through.</w:t>
      </w:r>
    </w:p>
    <w:p w:rsidR="00C177E5" w:rsidRPr="00C177E5" w:rsidRDefault="00C177E5" w:rsidP="00C177E5">
      <w:pPr>
        <w:spacing w:before="120" w:after="60" w:line="240" w:lineRule="atLeast"/>
        <w:ind w:left="720" w:hanging="720"/>
        <w:outlineLvl w:val="0"/>
        <w:rPr>
          <w:rFonts w:ascii="Arial" w:eastAsia="Times New Roman" w:hAnsi="Arial" w:cs="Arial"/>
          <w:b/>
          <w:bCs/>
          <w:color w:val="000000"/>
          <w:kern w:val="36"/>
          <w:sz w:val="24"/>
          <w:szCs w:val="24"/>
        </w:rPr>
      </w:pPr>
      <w:bookmarkStart w:id="4" w:name="2.__________________Overall_Description"/>
      <w:r w:rsidRPr="00C177E5">
        <w:rPr>
          <w:rFonts w:ascii="Arial" w:eastAsia="Times New Roman" w:hAnsi="Arial" w:cs="Arial"/>
          <w:b/>
          <w:bCs/>
          <w:color w:val="000000"/>
          <w:kern w:val="36"/>
          <w:sz w:val="24"/>
          <w:szCs w:val="24"/>
        </w:rPr>
        <w:t>2.</w:t>
      </w:r>
      <w:r w:rsidRPr="00C177E5">
        <w:rPr>
          <w:rFonts w:ascii="Times New Roman" w:eastAsia="Times New Roman" w:hAnsi="Times New Roman" w:cs="Times New Roman"/>
          <w:color w:val="000000"/>
          <w:kern w:val="36"/>
          <w:sz w:val="14"/>
          <w:szCs w:val="14"/>
        </w:rPr>
        <w:t>                  </w:t>
      </w:r>
      <w:r w:rsidRPr="00C177E5">
        <w:rPr>
          <w:rFonts w:ascii="Arial" w:eastAsia="Times New Roman" w:hAnsi="Arial" w:cs="Arial"/>
          <w:b/>
          <w:bCs/>
          <w:color w:val="000000"/>
          <w:kern w:val="36"/>
          <w:sz w:val="24"/>
          <w:szCs w:val="24"/>
        </w:rPr>
        <w:t>Overall Description</w:t>
      </w:r>
      <w:bookmarkEnd w:id="4"/>
    </w:p>
    <w:p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5" w:name="2.1_______________Use-Case_Model_Survey"/>
      <w:r w:rsidRPr="00C177E5">
        <w:rPr>
          <w:rFonts w:ascii="Arial" w:eastAsia="Times New Roman" w:hAnsi="Arial" w:cs="Arial"/>
          <w:b/>
          <w:bCs/>
          <w:color w:val="000000"/>
          <w:sz w:val="20"/>
          <w:szCs w:val="20"/>
        </w:rPr>
        <w:t>2.1</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Use-Case Model Survey</w:t>
      </w:r>
      <w:bookmarkEnd w:id="5"/>
    </w:p>
    <w:p w:rsidR="0004628B" w:rsidRDefault="0004628B" w:rsidP="0004628B">
      <w:pPr>
        <w:spacing w:after="120" w:line="240" w:lineRule="atLeast"/>
        <w:ind w:left="765"/>
        <w:jc w:val="both"/>
        <w:rPr>
          <w:rFonts w:eastAsia="Times New Roman" w:cstheme="minorHAnsi"/>
          <w:iCs/>
          <w:color w:val="000000" w:themeColor="text1"/>
          <w:sz w:val="20"/>
          <w:szCs w:val="20"/>
        </w:rPr>
      </w:pPr>
      <w:r>
        <w:rPr>
          <w:rFonts w:eastAsia="Times New Roman" w:cstheme="minorHAnsi"/>
          <w:iCs/>
          <w:color w:val="000000" w:themeColor="text1"/>
          <w:sz w:val="20"/>
          <w:szCs w:val="20"/>
        </w:rPr>
        <w:t>Buyer: Someone who wants to purchase an item/service</w:t>
      </w:r>
    </w:p>
    <w:p w:rsidR="0004628B" w:rsidRDefault="0004628B" w:rsidP="0004628B">
      <w:pPr>
        <w:spacing w:after="120" w:line="240" w:lineRule="atLeast"/>
        <w:ind w:left="765"/>
        <w:jc w:val="both"/>
        <w:rPr>
          <w:rFonts w:eastAsia="Times New Roman" w:cstheme="minorHAnsi"/>
          <w:iCs/>
          <w:color w:val="000000" w:themeColor="text1"/>
          <w:sz w:val="20"/>
          <w:szCs w:val="20"/>
        </w:rPr>
      </w:pPr>
      <w:r>
        <w:rPr>
          <w:rFonts w:eastAsia="Times New Roman" w:cstheme="minorHAnsi"/>
          <w:iCs/>
          <w:color w:val="000000" w:themeColor="text1"/>
          <w:sz w:val="20"/>
          <w:szCs w:val="20"/>
        </w:rPr>
        <w:t>Seller: Someone who intends to sell a product/provide a service</w:t>
      </w:r>
    </w:p>
    <w:p w:rsidR="0020636A" w:rsidRDefault="0020636A" w:rsidP="0004628B">
      <w:pPr>
        <w:spacing w:after="120" w:line="240" w:lineRule="atLeast"/>
        <w:ind w:left="765"/>
        <w:jc w:val="both"/>
        <w:rPr>
          <w:rFonts w:eastAsia="Times New Roman" w:cstheme="minorHAnsi"/>
          <w:iCs/>
          <w:color w:val="000000" w:themeColor="text1"/>
          <w:sz w:val="20"/>
          <w:szCs w:val="20"/>
        </w:rPr>
      </w:pPr>
      <w:r>
        <w:rPr>
          <w:rFonts w:eastAsia="Times New Roman" w:cstheme="minorHAnsi"/>
          <w:iCs/>
          <w:color w:val="000000" w:themeColor="text1"/>
          <w:sz w:val="20"/>
          <w:szCs w:val="20"/>
        </w:rPr>
        <w:t>Actions listed in the use-case diagram below: -</w:t>
      </w:r>
    </w:p>
    <w:p w:rsidR="0004628B" w:rsidRPr="0004628B" w:rsidRDefault="0004628B" w:rsidP="0004628B">
      <w:pPr>
        <w:spacing w:after="120" w:line="240" w:lineRule="atLeast"/>
        <w:ind w:left="765"/>
        <w:jc w:val="both"/>
        <w:rPr>
          <w:rFonts w:eastAsia="Times New Roman" w:cstheme="minorHAnsi"/>
          <w:iCs/>
          <w:color w:val="000000" w:themeColor="text1"/>
          <w:sz w:val="20"/>
          <w:szCs w:val="20"/>
        </w:rPr>
      </w:pPr>
      <w:r>
        <w:rPr>
          <w:rFonts w:eastAsia="Times New Roman" w:cstheme="minorHAnsi"/>
          <w:iCs/>
          <w:noProof/>
          <w:color w:val="000000" w:themeColor="text1"/>
          <w:sz w:val="20"/>
          <w:szCs w:val="20"/>
        </w:rPr>
        <w:drawing>
          <wp:inline distT="0" distB="0" distL="0" distR="0">
            <wp:extent cx="3530269" cy="2286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3-26 at 9.11.2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39274" cy="2291831"/>
                    </a:xfrm>
                    <a:prstGeom prst="rect">
                      <a:avLst/>
                    </a:prstGeom>
                  </pic:spPr>
                </pic:pic>
              </a:graphicData>
            </a:graphic>
          </wp:inline>
        </w:drawing>
      </w:r>
    </w:p>
    <w:p w:rsidR="0004628B" w:rsidRDefault="0004628B" w:rsidP="00C177E5">
      <w:pPr>
        <w:spacing w:before="120" w:after="60" w:line="240" w:lineRule="atLeast"/>
        <w:ind w:left="720" w:hanging="720"/>
        <w:outlineLvl w:val="1"/>
        <w:rPr>
          <w:rFonts w:ascii="Arial" w:eastAsia="Times New Roman" w:hAnsi="Arial" w:cs="Arial"/>
          <w:b/>
          <w:bCs/>
          <w:color w:val="000000"/>
          <w:sz w:val="20"/>
          <w:szCs w:val="20"/>
          <w:u w:val="single"/>
        </w:rPr>
      </w:pPr>
      <w:bookmarkStart w:id="6" w:name="2.2_______________Assumptions_and_Depend"/>
    </w:p>
    <w:p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r w:rsidRPr="00C177E5">
        <w:rPr>
          <w:rFonts w:ascii="Arial" w:eastAsia="Times New Roman" w:hAnsi="Arial" w:cs="Arial"/>
          <w:b/>
          <w:bCs/>
          <w:color w:val="000000"/>
          <w:sz w:val="20"/>
          <w:szCs w:val="20"/>
        </w:rPr>
        <w:t>2.2</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Assumptions and Dependencies</w:t>
      </w:r>
      <w:bookmarkEnd w:id="6"/>
    </w:p>
    <w:p w:rsidR="00C010BF" w:rsidRDefault="002A4A12" w:rsidP="002A4A12">
      <w:pPr>
        <w:spacing w:after="120" w:line="240" w:lineRule="atLeast"/>
        <w:ind w:left="765"/>
        <w:jc w:val="both"/>
        <w:rPr>
          <w:rFonts w:eastAsia="Times New Roman" w:cstheme="minorHAnsi"/>
          <w:iCs/>
          <w:color w:val="000000" w:themeColor="text1"/>
          <w:sz w:val="20"/>
          <w:szCs w:val="20"/>
        </w:rPr>
      </w:pPr>
      <w:r w:rsidRPr="002A4A12">
        <w:rPr>
          <w:rFonts w:eastAsia="Times New Roman" w:cstheme="minorHAnsi"/>
          <w:iCs/>
          <w:color w:val="000000" w:themeColor="text1"/>
          <w:sz w:val="20"/>
          <w:szCs w:val="20"/>
        </w:rPr>
        <w:t>User-account related bundles in Laravel</w:t>
      </w:r>
      <w:r>
        <w:rPr>
          <w:rFonts w:eastAsia="Times New Roman" w:cstheme="minorHAnsi"/>
          <w:iCs/>
          <w:color w:val="000000" w:themeColor="text1"/>
          <w:sz w:val="20"/>
          <w:szCs w:val="20"/>
        </w:rPr>
        <w:t xml:space="preserve"> for faster completion of account creation, management and login pages.</w:t>
      </w:r>
    </w:p>
    <w:p w:rsidR="00C010BF" w:rsidRDefault="00C010BF">
      <w:pPr>
        <w:rPr>
          <w:rFonts w:eastAsia="Times New Roman" w:cstheme="minorHAnsi"/>
          <w:iCs/>
          <w:color w:val="000000" w:themeColor="text1"/>
          <w:sz w:val="20"/>
          <w:szCs w:val="20"/>
        </w:rPr>
      </w:pPr>
      <w:r>
        <w:rPr>
          <w:rFonts w:eastAsia="Times New Roman" w:cstheme="minorHAnsi"/>
          <w:iCs/>
          <w:color w:val="000000" w:themeColor="text1"/>
          <w:sz w:val="20"/>
          <w:szCs w:val="20"/>
        </w:rPr>
        <w:br w:type="page"/>
      </w:r>
    </w:p>
    <w:p w:rsidR="002A4A12" w:rsidRPr="002A4A12" w:rsidRDefault="002A4A12" w:rsidP="002A4A12">
      <w:pPr>
        <w:spacing w:after="120" w:line="240" w:lineRule="atLeast"/>
        <w:ind w:left="765"/>
        <w:jc w:val="both"/>
        <w:rPr>
          <w:rFonts w:eastAsia="Times New Roman" w:cstheme="minorHAnsi"/>
          <w:iCs/>
          <w:color w:val="000000" w:themeColor="text1"/>
          <w:sz w:val="20"/>
          <w:szCs w:val="20"/>
        </w:rPr>
      </w:pPr>
      <w:bookmarkStart w:id="7" w:name="_GoBack"/>
      <w:bookmarkEnd w:id="7"/>
    </w:p>
    <w:p w:rsidR="00C177E5" w:rsidRPr="00C177E5" w:rsidRDefault="00C177E5" w:rsidP="00C177E5">
      <w:pPr>
        <w:spacing w:before="120" w:after="60" w:line="240" w:lineRule="atLeast"/>
        <w:ind w:left="720" w:hanging="720"/>
        <w:outlineLvl w:val="0"/>
        <w:rPr>
          <w:rFonts w:ascii="Arial" w:eastAsia="Times New Roman" w:hAnsi="Arial" w:cs="Arial"/>
          <w:b/>
          <w:bCs/>
          <w:color w:val="000000"/>
          <w:kern w:val="36"/>
          <w:sz w:val="24"/>
          <w:szCs w:val="24"/>
        </w:rPr>
      </w:pPr>
      <w:bookmarkStart w:id="8" w:name="3.__________________Specific_Requirement"/>
      <w:r w:rsidRPr="00C177E5">
        <w:rPr>
          <w:rFonts w:ascii="Arial" w:eastAsia="Times New Roman" w:hAnsi="Arial" w:cs="Arial"/>
          <w:b/>
          <w:bCs/>
          <w:color w:val="000000"/>
          <w:kern w:val="36"/>
          <w:sz w:val="24"/>
          <w:szCs w:val="24"/>
        </w:rPr>
        <w:t>3.</w:t>
      </w:r>
      <w:r w:rsidRPr="00C177E5">
        <w:rPr>
          <w:rFonts w:ascii="Times New Roman" w:eastAsia="Times New Roman" w:hAnsi="Times New Roman" w:cs="Times New Roman"/>
          <w:color w:val="000000"/>
          <w:kern w:val="36"/>
          <w:sz w:val="14"/>
          <w:szCs w:val="14"/>
        </w:rPr>
        <w:t>                  </w:t>
      </w:r>
      <w:r w:rsidRPr="00C177E5">
        <w:rPr>
          <w:rFonts w:ascii="Arial" w:eastAsia="Times New Roman" w:hAnsi="Arial" w:cs="Arial"/>
          <w:b/>
          <w:bCs/>
          <w:color w:val="000000"/>
          <w:kern w:val="36"/>
          <w:sz w:val="24"/>
          <w:szCs w:val="24"/>
        </w:rPr>
        <w:t>Specific Requirements</w:t>
      </w:r>
      <w:bookmarkEnd w:id="8"/>
    </w:p>
    <w:p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9" w:name="3.1_______________Use-Case_Reports"/>
      <w:r w:rsidRPr="00C177E5">
        <w:rPr>
          <w:rFonts w:ascii="Arial" w:eastAsia="Times New Roman" w:hAnsi="Arial" w:cs="Arial"/>
          <w:b/>
          <w:bCs/>
          <w:color w:val="000000"/>
          <w:sz w:val="20"/>
          <w:szCs w:val="20"/>
        </w:rPr>
        <w:t>3.1</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Use-Case Reports</w:t>
      </w:r>
      <w:bookmarkEnd w:id="9"/>
    </w:p>
    <w:p w:rsidR="0060051E" w:rsidRPr="0060051E" w:rsidRDefault="0060051E" w:rsidP="0060051E">
      <w:pPr>
        <w:pStyle w:val="ListParagraph"/>
        <w:numPr>
          <w:ilvl w:val="0"/>
          <w:numId w:val="6"/>
        </w:numPr>
        <w:spacing w:after="120" w:line="240" w:lineRule="atLeast"/>
        <w:jc w:val="both"/>
        <w:rPr>
          <w:rFonts w:eastAsia="Times New Roman" w:cstheme="minorHAnsi"/>
          <w:iCs/>
          <w:color w:val="000000" w:themeColor="text1"/>
          <w:sz w:val="20"/>
          <w:szCs w:val="20"/>
          <w:u w:val="single"/>
        </w:rPr>
      </w:pPr>
      <w:r w:rsidRPr="0060051E">
        <w:rPr>
          <w:rFonts w:eastAsia="Times New Roman" w:cstheme="minorHAnsi"/>
          <w:iCs/>
          <w:color w:val="000000" w:themeColor="text1"/>
          <w:sz w:val="20"/>
          <w:szCs w:val="20"/>
          <w:u w:val="single"/>
        </w:rPr>
        <w:t>List item to buy</w:t>
      </w:r>
      <w:r>
        <w:rPr>
          <w:rFonts w:eastAsia="Times New Roman" w:cstheme="minorHAnsi"/>
          <w:iCs/>
          <w:color w:val="000000" w:themeColor="text1"/>
          <w:sz w:val="20"/>
          <w:szCs w:val="20"/>
        </w:rPr>
        <w:t>: Buyer clicks the ‘buy’ button from the homepage/</w:t>
      </w:r>
      <w:proofErr w:type="spellStart"/>
      <w:r>
        <w:rPr>
          <w:rFonts w:eastAsia="Times New Roman" w:cstheme="minorHAnsi"/>
          <w:iCs/>
          <w:color w:val="000000" w:themeColor="text1"/>
          <w:sz w:val="20"/>
          <w:szCs w:val="20"/>
        </w:rPr>
        <w:t>navbar</w:t>
      </w:r>
      <w:proofErr w:type="spellEnd"/>
      <w:r>
        <w:rPr>
          <w:rFonts w:eastAsia="Times New Roman" w:cstheme="minorHAnsi"/>
          <w:iCs/>
          <w:color w:val="000000" w:themeColor="text1"/>
          <w:sz w:val="20"/>
          <w:szCs w:val="20"/>
        </w:rPr>
        <w:t>, enters name and description of product, and clicks ‘post’</w:t>
      </w:r>
    </w:p>
    <w:p w:rsidR="0060051E" w:rsidRPr="0060051E" w:rsidRDefault="0060051E" w:rsidP="0060051E">
      <w:pPr>
        <w:pStyle w:val="ListParagraph"/>
        <w:numPr>
          <w:ilvl w:val="0"/>
          <w:numId w:val="6"/>
        </w:numPr>
        <w:spacing w:after="120" w:line="240" w:lineRule="atLeast"/>
        <w:jc w:val="both"/>
        <w:rPr>
          <w:rFonts w:eastAsia="Times New Roman" w:cstheme="minorHAnsi"/>
          <w:iCs/>
          <w:color w:val="000000" w:themeColor="text1"/>
          <w:sz w:val="20"/>
          <w:szCs w:val="20"/>
          <w:u w:val="single"/>
        </w:rPr>
      </w:pPr>
      <w:r>
        <w:rPr>
          <w:rFonts w:eastAsia="Times New Roman" w:cstheme="minorHAnsi"/>
          <w:iCs/>
          <w:color w:val="000000" w:themeColor="text1"/>
          <w:sz w:val="20"/>
          <w:szCs w:val="20"/>
          <w:u w:val="single"/>
        </w:rPr>
        <w:t>Put up item to sell</w:t>
      </w:r>
      <w:r>
        <w:rPr>
          <w:rFonts w:eastAsia="Times New Roman" w:cstheme="minorHAnsi"/>
          <w:iCs/>
          <w:color w:val="000000" w:themeColor="text1"/>
          <w:sz w:val="20"/>
          <w:szCs w:val="20"/>
        </w:rPr>
        <w:t>: After clicking on a posting, seller clicks the ‘sell’ button (in the posting page), and obtains the contact info of the buyer</w:t>
      </w:r>
    </w:p>
    <w:p w:rsidR="0060051E" w:rsidRPr="0060051E" w:rsidRDefault="0060051E" w:rsidP="0060051E">
      <w:pPr>
        <w:pStyle w:val="ListParagraph"/>
        <w:numPr>
          <w:ilvl w:val="0"/>
          <w:numId w:val="6"/>
        </w:numPr>
        <w:spacing w:after="120" w:line="240" w:lineRule="atLeast"/>
        <w:jc w:val="both"/>
        <w:rPr>
          <w:rFonts w:eastAsia="Times New Roman" w:cstheme="minorHAnsi"/>
          <w:iCs/>
          <w:color w:val="000000" w:themeColor="text1"/>
          <w:sz w:val="20"/>
          <w:szCs w:val="20"/>
          <w:u w:val="single"/>
        </w:rPr>
      </w:pPr>
      <w:r>
        <w:rPr>
          <w:rFonts w:eastAsia="Times New Roman" w:cstheme="minorHAnsi"/>
          <w:iCs/>
          <w:color w:val="000000" w:themeColor="text1"/>
          <w:sz w:val="20"/>
          <w:szCs w:val="20"/>
          <w:u w:val="single"/>
        </w:rPr>
        <w:t>Contact for transaction</w:t>
      </w:r>
      <w:r>
        <w:rPr>
          <w:rFonts w:eastAsia="Times New Roman" w:cstheme="minorHAnsi"/>
          <w:iCs/>
          <w:color w:val="000000" w:themeColor="text1"/>
          <w:sz w:val="20"/>
          <w:szCs w:val="20"/>
        </w:rPr>
        <w:t>: A way to dynamically display the contact info of the buyer. This confirms the seller and provides the contact info of the seller to the buyer too (ensures security of information by providing the buyer-contact info only after the seller clicks the ‘sell’ button)</w:t>
      </w:r>
    </w:p>
    <w:p w:rsidR="0060051E" w:rsidRPr="0060051E" w:rsidRDefault="0060051E" w:rsidP="0060051E">
      <w:pPr>
        <w:pStyle w:val="ListParagraph"/>
        <w:numPr>
          <w:ilvl w:val="0"/>
          <w:numId w:val="6"/>
        </w:numPr>
        <w:spacing w:after="120" w:line="240" w:lineRule="atLeast"/>
        <w:jc w:val="both"/>
        <w:rPr>
          <w:rFonts w:eastAsia="Times New Roman" w:cstheme="minorHAnsi"/>
          <w:iCs/>
          <w:color w:val="000000" w:themeColor="text1"/>
          <w:sz w:val="20"/>
          <w:szCs w:val="20"/>
          <w:u w:val="single"/>
        </w:rPr>
      </w:pPr>
      <w:r>
        <w:rPr>
          <w:rFonts w:eastAsia="Times New Roman" w:cstheme="minorHAnsi"/>
          <w:iCs/>
          <w:color w:val="000000" w:themeColor="text1"/>
          <w:sz w:val="20"/>
          <w:szCs w:val="20"/>
          <w:u w:val="single"/>
        </w:rPr>
        <w:t>Search for items in categories</w:t>
      </w:r>
      <w:r>
        <w:rPr>
          <w:rFonts w:eastAsia="Times New Roman" w:cstheme="minorHAnsi"/>
          <w:iCs/>
          <w:color w:val="000000" w:themeColor="text1"/>
          <w:sz w:val="20"/>
          <w:szCs w:val="20"/>
        </w:rPr>
        <w:t>: The ability to search the BuyerBoard database for postings, from both the buyer and seller side. Display page contains a tiled layout with the posts</w:t>
      </w:r>
    </w:p>
    <w:p w:rsidR="0060051E" w:rsidRPr="0060051E" w:rsidRDefault="0060051E" w:rsidP="0060051E">
      <w:pPr>
        <w:pStyle w:val="ListParagraph"/>
        <w:numPr>
          <w:ilvl w:val="0"/>
          <w:numId w:val="6"/>
        </w:numPr>
        <w:spacing w:after="120" w:line="240" w:lineRule="atLeast"/>
        <w:jc w:val="both"/>
        <w:rPr>
          <w:rFonts w:eastAsia="Times New Roman" w:cstheme="minorHAnsi"/>
          <w:iCs/>
          <w:color w:val="000000" w:themeColor="text1"/>
          <w:sz w:val="20"/>
          <w:szCs w:val="20"/>
          <w:u w:val="single"/>
        </w:rPr>
      </w:pPr>
      <w:r>
        <w:rPr>
          <w:rFonts w:eastAsia="Times New Roman" w:cstheme="minorHAnsi"/>
          <w:iCs/>
          <w:color w:val="000000" w:themeColor="text1"/>
          <w:sz w:val="20"/>
          <w:szCs w:val="20"/>
          <w:u w:val="single"/>
        </w:rPr>
        <w:t>Follow category</w:t>
      </w:r>
      <w:r>
        <w:rPr>
          <w:rFonts w:eastAsia="Times New Roman" w:cstheme="minorHAnsi"/>
          <w:iCs/>
          <w:color w:val="000000" w:themeColor="text1"/>
          <w:sz w:val="20"/>
          <w:szCs w:val="20"/>
        </w:rPr>
        <w:t xml:space="preserve">: Both buyers and sellers have the ability to follow categories </w:t>
      </w:r>
      <w:r w:rsidR="00DE70F2">
        <w:rPr>
          <w:rFonts w:eastAsia="Times New Roman" w:cstheme="minorHAnsi"/>
          <w:iCs/>
          <w:color w:val="000000" w:themeColor="text1"/>
          <w:sz w:val="20"/>
          <w:szCs w:val="20"/>
        </w:rPr>
        <w:t>that are pinned to the top of the search page, and also appear on their homepage (after login)</w:t>
      </w:r>
    </w:p>
    <w:p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10" w:name="3.2_______________Supplementary_Requirem"/>
      <w:r w:rsidRPr="00C177E5">
        <w:rPr>
          <w:rFonts w:ascii="Arial" w:eastAsia="Times New Roman" w:hAnsi="Arial" w:cs="Arial"/>
          <w:b/>
          <w:bCs/>
          <w:color w:val="000000"/>
          <w:sz w:val="20"/>
          <w:szCs w:val="20"/>
        </w:rPr>
        <w:t>3.2</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Supplementary Requirements</w:t>
      </w:r>
      <w:bookmarkEnd w:id="10"/>
    </w:p>
    <w:p w:rsidR="003958A4" w:rsidRPr="003958A4" w:rsidRDefault="003958A4" w:rsidP="003958A4">
      <w:pPr>
        <w:pStyle w:val="ListParagraph"/>
        <w:numPr>
          <w:ilvl w:val="0"/>
          <w:numId w:val="7"/>
        </w:numPr>
        <w:spacing w:after="120" w:line="240" w:lineRule="atLeast"/>
        <w:jc w:val="both"/>
        <w:rPr>
          <w:rFonts w:eastAsia="Times New Roman" w:cstheme="minorHAnsi"/>
          <w:iCs/>
          <w:color w:val="000000" w:themeColor="text1"/>
          <w:sz w:val="20"/>
          <w:szCs w:val="20"/>
          <w:u w:val="single"/>
        </w:rPr>
      </w:pPr>
      <w:r w:rsidRPr="003958A4">
        <w:rPr>
          <w:rFonts w:eastAsia="Times New Roman" w:cstheme="minorHAnsi"/>
          <w:iCs/>
          <w:color w:val="000000" w:themeColor="text1"/>
          <w:sz w:val="20"/>
          <w:szCs w:val="20"/>
          <w:u w:val="single"/>
        </w:rPr>
        <w:t>Account creation</w:t>
      </w:r>
      <w:r>
        <w:rPr>
          <w:rFonts w:eastAsia="Times New Roman" w:cstheme="minorHAnsi"/>
          <w:iCs/>
          <w:color w:val="000000" w:themeColor="text1"/>
          <w:sz w:val="20"/>
          <w:szCs w:val="20"/>
        </w:rPr>
        <w:t xml:space="preserve">: Users must create an account before transacting on BuyerBoard. Can be done through the landing page and/or the </w:t>
      </w:r>
      <w:proofErr w:type="spellStart"/>
      <w:r>
        <w:rPr>
          <w:rFonts w:eastAsia="Times New Roman" w:cstheme="minorHAnsi"/>
          <w:iCs/>
          <w:color w:val="000000" w:themeColor="text1"/>
          <w:sz w:val="20"/>
          <w:szCs w:val="20"/>
        </w:rPr>
        <w:t>navbar</w:t>
      </w:r>
      <w:proofErr w:type="spellEnd"/>
      <w:r>
        <w:rPr>
          <w:rFonts w:eastAsia="Times New Roman" w:cstheme="minorHAnsi"/>
          <w:iCs/>
          <w:color w:val="000000" w:themeColor="text1"/>
          <w:sz w:val="20"/>
          <w:szCs w:val="20"/>
        </w:rPr>
        <w:t>.</w:t>
      </w:r>
    </w:p>
    <w:p w:rsidR="003A351C" w:rsidRPr="003E0B41" w:rsidRDefault="003958A4" w:rsidP="003A351C">
      <w:pPr>
        <w:pStyle w:val="ListParagraph"/>
        <w:numPr>
          <w:ilvl w:val="0"/>
          <w:numId w:val="7"/>
        </w:numPr>
        <w:spacing w:after="120" w:line="240" w:lineRule="atLeast"/>
        <w:jc w:val="both"/>
        <w:rPr>
          <w:rFonts w:eastAsia="Times New Roman" w:cstheme="minorHAnsi"/>
          <w:iCs/>
          <w:color w:val="000000" w:themeColor="text1"/>
          <w:sz w:val="20"/>
          <w:szCs w:val="20"/>
          <w:u w:val="single"/>
        </w:rPr>
      </w:pPr>
      <w:r>
        <w:rPr>
          <w:rFonts w:eastAsia="Times New Roman" w:cstheme="minorHAnsi"/>
          <w:iCs/>
          <w:color w:val="000000" w:themeColor="text1"/>
          <w:sz w:val="20"/>
          <w:szCs w:val="20"/>
          <w:u w:val="single"/>
        </w:rPr>
        <w:t>Account Management</w:t>
      </w:r>
      <w:r>
        <w:rPr>
          <w:rFonts w:eastAsia="Times New Roman" w:cstheme="minorHAnsi"/>
          <w:iCs/>
          <w:color w:val="000000" w:themeColor="text1"/>
          <w:sz w:val="20"/>
          <w:szCs w:val="20"/>
        </w:rPr>
        <w:t>: The ability to set preferences, reset password etc. (features to be added on later)</w:t>
      </w:r>
    </w:p>
    <w:sectPr w:rsidR="003A351C" w:rsidRPr="003E0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70B"/>
    <w:multiLevelType w:val="hybridMultilevel"/>
    <w:tmpl w:val="CA50E1D0"/>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15:restartNumberingAfterBreak="0">
    <w:nsid w:val="245A5650"/>
    <w:multiLevelType w:val="multilevel"/>
    <w:tmpl w:val="24D0B828"/>
    <w:lvl w:ilvl="0">
      <w:start w:val="1"/>
      <w:numFmt w:val="decimal"/>
      <w:lvlText w:val="%1."/>
      <w:lvlJc w:val="left"/>
      <w:pPr>
        <w:ind w:left="1020" w:hanging="660"/>
      </w:pPr>
      <w:rPr>
        <w:rFonts w:hint="default"/>
      </w:rPr>
    </w:lvl>
    <w:lvl w:ilvl="1">
      <w:start w:val="1"/>
      <w:numFmt w:val="decimal"/>
      <w:isLgl/>
      <w:lvlText w:val="%1.%2"/>
      <w:lvlJc w:val="left"/>
      <w:pPr>
        <w:ind w:left="992" w:hanging="5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368"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72" w:hanging="108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376" w:hanging="1440"/>
      </w:pPr>
      <w:rPr>
        <w:rFonts w:hint="default"/>
      </w:rPr>
    </w:lvl>
  </w:abstractNum>
  <w:abstractNum w:abstractNumId="2" w15:restartNumberingAfterBreak="0">
    <w:nsid w:val="2EE24FE9"/>
    <w:multiLevelType w:val="multilevel"/>
    <w:tmpl w:val="CBAE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77CFE"/>
    <w:multiLevelType w:val="hybridMultilevel"/>
    <w:tmpl w:val="2A987902"/>
    <w:lvl w:ilvl="0" w:tplc="A0B0EB4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A16B3"/>
    <w:multiLevelType w:val="hybridMultilevel"/>
    <w:tmpl w:val="25E89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27002A"/>
    <w:multiLevelType w:val="hybridMultilevel"/>
    <w:tmpl w:val="13E0E9A8"/>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6" w15:restartNumberingAfterBreak="0">
    <w:nsid w:val="7C720180"/>
    <w:multiLevelType w:val="hybridMultilevel"/>
    <w:tmpl w:val="97E49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77E5"/>
    <w:rsid w:val="0004628B"/>
    <w:rsid w:val="00073ED3"/>
    <w:rsid w:val="000F780D"/>
    <w:rsid w:val="001E0A2A"/>
    <w:rsid w:val="0020636A"/>
    <w:rsid w:val="002A4A12"/>
    <w:rsid w:val="003958A4"/>
    <w:rsid w:val="003A351C"/>
    <w:rsid w:val="003E0B41"/>
    <w:rsid w:val="004247A4"/>
    <w:rsid w:val="004369E2"/>
    <w:rsid w:val="004E5E07"/>
    <w:rsid w:val="00514D2B"/>
    <w:rsid w:val="00517598"/>
    <w:rsid w:val="005B7FB4"/>
    <w:rsid w:val="0060051E"/>
    <w:rsid w:val="00614269"/>
    <w:rsid w:val="00622742"/>
    <w:rsid w:val="007C6976"/>
    <w:rsid w:val="007D1F15"/>
    <w:rsid w:val="00966163"/>
    <w:rsid w:val="00A22C8E"/>
    <w:rsid w:val="00A635CC"/>
    <w:rsid w:val="00B917D1"/>
    <w:rsid w:val="00B95787"/>
    <w:rsid w:val="00C010BF"/>
    <w:rsid w:val="00C177E5"/>
    <w:rsid w:val="00D96A41"/>
    <w:rsid w:val="00DC451D"/>
    <w:rsid w:val="00DE70F2"/>
    <w:rsid w:val="00E17728"/>
    <w:rsid w:val="00E81FAC"/>
    <w:rsid w:val="00E90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306E"/>
  <w15:docId w15:val="{2E5666F5-378B-C041-A6F3-1BACF405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177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77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7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77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77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77E5"/>
    <w:rPr>
      <w:color w:val="0000FF"/>
      <w:u w:val="single"/>
    </w:rPr>
  </w:style>
  <w:style w:type="paragraph" w:styleId="Title">
    <w:name w:val="Title"/>
    <w:basedOn w:val="Normal"/>
    <w:link w:val="TitleChar"/>
    <w:uiPriority w:val="10"/>
    <w:qFormat/>
    <w:rsid w:val="00C177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C177E5"/>
    <w:rPr>
      <w:rFonts w:ascii="Times New Roman" w:eastAsia="Times New Roman" w:hAnsi="Times New Roman" w:cs="Times New Roman"/>
      <w:sz w:val="24"/>
      <w:szCs w:val="24"/>
    </w:rPr>
  </w:style>
  <w:style w:type="paragraph" w:customStyle="1" w:styleId="infoblue">
    <w:name w:val="infoblue"/>
    <w:basedOn w:val="Normal"/>
    <w:rsid w:val="00C177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C177E5"/>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autoRedefine/>
    <w:uiPriority w:val="39"/>
    <w:semiHidden/>
    <w:unhideWhenUsed/>
    <w:rsid w:val="00C177E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autoRedefine/>
    <w:uiPriority w:val="39"/>
    <w:semiHidden/>
    <w:unhideWhenUsed/>
    <w:rsid w:val="00C177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351C"/>
    <w:rPr>
      <w:i/>
      <w:iCs/>
    </w:rPr>
  </w:style>
  <w:style w:type="paragraph" w:styleId="BalloonText">
    <w:name w:val="Balloon Text"/>
    <w:basedOn w:val="Normal"/>
    <w:link w:val="BalloonTextChar"/>
    <w:uiPriority w:val="99"/>
    <w:semiHidden/>
    <w:unhideWhenUsed/>
    <w:rsid w:val="00E17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728"/>
    <w:rPr>
      <w:rFonts w:ascii="Tahoma" w:hAnsi="Tahoma" w:cs="Tahoma"/>
      <w:sz w:val="16"/>
      <w:szCs w:val="16"/>
    </w:rPr>
  </w:style>
  <w:style w:type="character" w:styleId="CommentReference">
    <w:name w:val="annotation reference"/>
    <w:basedOn w:val="DefaultParagraphFont"/>
    <w:uiPriority w:val="99"/>
    <w:semiHidden/>
    <w:unhideWhenUsed/>
    <w:rsid w:val="00E17728"/>
    <w:rPr>
      <w:sz w:val="16"/>
      <w:szCs w:val="16"/>
    </w:rPr>
  </w:style>
  <w:style w:type="paragraph" w:styleId="CommentText">
    <w:name w:val="annotation text"/>
    <w:basedOn w:val="Normal"/>
    <w:link w:val="CommentTextChar"/>
    <w:uiPriority w:val="99"/>
    <w:semiHidden/>
    <w:unhideWhenUsed/>
    <w:rsid w:val="00E17728"/>
    <w:pPr>
      <w:spacing w:line="240" w:lineRule="auto"/>
    </w:pPr>
    <w:rPr>
      <w:sz w:val="20"/>
      <w:szCs w:val="20"/>
    </w:rPr>
  </w:style>
  <w:style w:type="character" w:customStyle="1" w:styleId="CommentTextChar">
    <w:name w:val="Comment Text Char"/>
    <w:basedOn w:val="DefaultParagraphFont"/>
    <w:link w:val="CommentText"/>
    <w:uiPriority w:val="99"/>
    <w:semiHidden/>
    <w:rsid w:val="00E17728"/>
    <w:rPr>
      <w:sz w:val="20"/>
      <w:szCs w:val="20"/>
    </w:rPr>
  </w:style>
  <w:style w:type="paragraph" w:styleId="CommentSubject">
    <w:name w:val="annotation subject"/>
    <w:basedOn w:val="CommentText"/>
    <w:next w:val="CommentText"/>
    <w:link w:val="CommentSubjectChar"/>
    <w:uiPriority w:val="99"/>
    <w:semiHidden/>
    <w:unhideWhenUsed/>
    <w:rsid w:val="00E17728"/>
    <w:rPr>
      <w:b/>
      <w:bCs/>
    </w:rPr>
  </w:style>
  <w:style w:type="character" w:customStyle="1" w:styleId="CommentSubjectChar">
    <w:name w:val="Comment Subject Char"/>
    <w:basedOn w:val="CommentTextChar"/>
    <w:link w:val="CommentSubject"/>
    <w:uiPriority w:val="99"/>
    <w:semiHidden/>
    <w:rsid w:val="00E17728"/>
    <w:rPr>
      <w:b/>
      <w:bCs/>
      <w:sz w:val="20"/>
      <w:szCs w:val="20"/>
    </w:rPr>
  </w:style>
  <w:style w:type="paragraph" w:styleId="ListParagraph">
    <w:name w:val="List Paragraph"/>
    <w:basedOn w:val="Normal"/>
    <w:uiPriority w:val="34"/>
    <w:qFormat/>
    <w:rsid w:val="00436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075187">
      <w:bodyDiv w:val="1"/>
      <w:marLeft w:val="0"/>
      <w:marRight w:val="0"/>
      <w:marTop w:val="0"/>
      <w:marBottom w:val="0"/>
      <w:divBdr>
        <w:top w:val="none" w:sz="0" w:space="0" w:color="auto"/>
        <w:left w:val="none" w:sz="0" w:space="0" w:color="auto"/>
        <w:bottom w:val="none" w:sz="0" w:space="0" w:color="auto"/>
        <w:right w:val="none" w:sz="0" w:space="0" w:color="auto"/>
      </w:divBdr>
      <w:divsChild>
        <w:div w:id="27491503">
          <w:marLeft w:val="0"/>
          <w:marRight w:val="0"/>
          <w:marTop w:val="0"/>
          <w:marBottom w:val="0"/>
          <w:divBdr>
            <w:top w:val="none" w:sz="0" w:space="0" w:color="auto"/>
            <w:left w:val="none" w:sz="0" w:space="0" w:color="auto"/>
            <w:bottom w:val="none" w:sz="0" w:space="0" w:color="auto"/>
            <w:right w:val="none" w:sz="0" w:space="0" w:color="auto"/>
          </w:divBdr>
        </w:div>
        <w:div w:id="2106463902">
          <w:marLeft w:val="0"/>
          <w:marRight w:val="0"/>
          <w:marTop w:val="0"/>
          <w:marBottom w:val="0"/>
          <w:divBdr>
            <w:top w:val="none" w:sz="0" w:space="0" w:color="auto"/>
            <w:left w:val="none" w:sz="0" w:space="0" w:color="auto"/>
            <w:bottom w:val="none" w:sz="0" w:space="0" w:color="auto"/>
            <w:right w:val="none" w:sz="0" w:space="0" w:color="auto"/>
          </w:divBdr>
        </w:div>
      </w:divsChild>
    </w:div>
    <w:div w:id="194599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Richard</dc:creator>
  <cp:lastModifiedBy>Microsoft Office User</cp:lastModifiedBy>
  <cp:revision>23</cp:revision>
  <dcterms:created xsi:type="dcterms:W3CDTF">2018-02-20T14:18:00Z</dcterms:created>
  <dcterms:modified xsi:type="dcterms:W3CDTF">2018-03-27T01:37:00Z</dcterms:modified>
</cp:coreProperties>
</file>