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Table withValid options for EvaluatePrequential: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75"/>
        <w:gridCol w:w="8384"/>
      </w:tblGrid>
      <w:tr>
        <w:trPr>
          <w:trHeight w:val="315" w:hRule="atLeast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-l 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learner (default: moa.classifiers.bayes.NaiveBayes). Learner to train.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-s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stream (default: generators.RandomTreeGenerator). Stream to learn from.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915" w:hRule="atLeast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-e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evaluator (default: WindowClassificationPerformanceEvaluator)</w:t>
            </w:r>
          </w:p>
          <w:p>
            <w:pPr>
              <w:pStyle w:val="Normal"/>
              <w:rPr/>
            </w:pPr>
            <w:r>
              <w:rPr/>
              <w:t>Classification performance evaluation method.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-i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instanceLimit (default: 100000000)</w:t>
            </w:r>
          </w:p>
          <w:p>
            <w:pPr>
              <w:pStyle w:val="Normal"/>
              <w:rPr/>
            </w:pPr>
            <w:r>
              <w:rPr/>
              <w:t>Maximum number of instances to test/train on  (-1 = no limit).</w:t>
            </w:r>
          </w:p>
        </w:tc>
      </w:tr>
      <w:tr>
        <w:trPr/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-t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timeLimit (default: -1) </w:t>
            </w:r>
          </w:p>
          <w:p>
            <w:pPr>
              <w:pStyle w:val="Normal"/>
              <w:rPr/>
            </w:pPr>
            <w:r>
              <w:rPr/>
              <w:t>Maximum number of seconds to test/train for (-1 = no limit).</w:t>
            </w:r>
          </w:p>
        </w:tc>
      </w:tr>
      <w:tr>
        <w:trPr/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-f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sampleFrequency (default: 100000)</w:t>
            </w:r>
          </w:p>
          <w:p>
            <w:pPr>
              <w:pStyle w:val="Normal"/>
              <w:rPr/>
            </w:pPr>
            <w:r>
              <w:rPr/>
              <w:t>How many instances between samples of the learning performance.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-q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memCheckFrequency (default: 100000)</w:t>
            </w:r>
          </w:p>
          <w:p>
            <w:pPr>
              <w:pStyle w:val="Normal"/>
              <w:rPr/>
            </w:pPr>
            <w:r>
              <w:rPr/>
              <w:t>How many instances between memory bound checks.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-d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dumpFile</w:t>
            </w:r>
          </w:p>
          <w:p>
            <w:pPr>
              <w:pStyle w:val="Normal"/>
              <w:rPr/>
            </w:pPr>
            <w:r>
              <w:rPr/>
              <w:t>File to append intermediate csv results to.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-o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outputPredictionFile</w:t>
            </w:r>
          </w:p>
          <w:p>
            <w:pPr>
              <w:pStyle w:val="Normal"/>
              <w:rPr/>
            </w:pPr>
            <w:r>
              <w:rPr/>
              <w:t>File to append output predictions to.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-w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width (default: 1000)</w:t>
            </w:r>
          </w:p>
          <w:p>
            <w:pPr>
              <w:pStyle w:val="Normal"/>
              <w:rPr/>
            </w:pPr>
            <w:r>
              <w:rPr/>
              <w:t>Size of Window</w:t>
            </w:r>
          </w:p>
        </w:tc>
      </w:tr>
      <w:tr>
        <w:trPr/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-a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alpha (default: 0.01)</w:t>
            </w:r>
          </w:p>
          <w:p>
            <w:pPr>
              <w:pStyle w:val="Normal"/>
              <w:rPr/>
            </w:pPr>
            <w:r>
              <w:rPr/>
              <w:t>Fading factor or exponential smoothing factor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-O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taskResultFile</w:t>
            </w:r>
          </w:p>
          <w:p>
            <w:pPr>
              <w:pStyle w:val="Normal"/>
              <w:rPr/>
            </w:pPr>
            <w:r>
              <w:rPr/>
              <w:t>File to save the final result of the task 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for Valid options for meta.Melanie:</w:t>
      </w:r>
    </w:p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25"/>
        <w:gridCol w:w="8234"/>
      </w:tblGrid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-b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baseLearner (default: meta.OzaBoost)</w:t>
            </w:r>
          </w:p>
          <w:p>
            <w:pPr>
              <w:pStyle w:val="Normal"/>
              <w:rPr/>
            </w:pPr>
            <w:r>
              <w:rPr/>
              <w:t>OnlineBoosting Classifier to train.</w:t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-d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driftDetectionMethod (default: DDM)</w:t>
            </w:r>
          </w:p>
          <w:p>
            <w:pPr>
              <w:pStyle w:val="Normal"/>
              <w:rPr/>
            </w:pPr>
            <w:r>
              <w:rPr/>
              <w:t>Drift detection method to use.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-t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theta (default: 0.9)</w:t>
            </w:r>
          </w:p>
          <w:p>
            <w:pPr>
              <w:pStyle w:val="Normal"/>
              <w:rPr/>
            </w:pPr>
            <w:r>
              <w:rPr/>
              <w:t>Minimum fraction of weight per model.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-l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lamda (default: 0.05)</w:t>
            </w:r>
          </w:p>
          <w:p>
            <w:pPr>
              <w:pStyle w:val="Normal"/>
              <w:rPr/>
            </w:pPr>
            <w:r>
              <w:rPr/>
              <w:t>Minimum fraction of weight per model.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-a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accuracy (default: 0.5)</w:t>
            </w:r>
          </w:p>
          <w:p>
            <w:pPr>
              <w:pStyle w:val="Normal"/>
              <w:rPr/>
            </w:pPr>
            <w:r>
              <w:rPr/>
              <w:t>Minimum fraction of weight per model.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-i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instanceSize (default: 1000)</w:t>
            </w:r>
          </w:p>
          <w:p>
            <w:pPr>
              <w:pStyle w:val="Normal"/>
              <w:rPr/>
            </w:pPr>
            <w:r>
              <w:rPr/>
              <w:t>The number of instances.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-w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slidewindowoption</w:t>
            </w:r>
          </w:p>
          <w:p>
            <w:pPr>
              <w:pStyle w:val="Normal"/>
              <w:rPr/>
            </w:pPr>
            <w:r>
              <w:rPr/>
              <w:t>Boost with weights only; no poisson.</w:t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-c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conceptPosition (default: 1000)</w:t>
            </w:r>
          </w:p>
          <w:p>
            <w:pPr>
              <w:pStyle w:val="Normal"/>
              <w:rPr/>
            </w:pPr>
            <w:r>
              <w:rPr/>
              <w:t>The position of concept drift.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-s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slidewindowsize (default: 1000)</w:t>
            </w:r>
          </w:p>
          <w:p>
            <w:pPr>
              <w:pStyle w:val="Normal"/>
              <w:rPr/>
            </w:pPr>
            <w:r>
              <w:rPr/>
              <w:t>Slide Window Size.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-u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runTimes (default: 1000)</w:t>
            </w:r>
          </w:p>
          <w:p>
            <w:pPr>
              <w:pStyle w:val="Normal"/>
              <w:rPr/>
            </w:pPr>
            <w:r>
              <w:rPr/>
              <w:t>The times.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-f </w:t>
            </w:r>
          </w:p>
        </w:tc>
        <w:tc>
          <w:tcPr>
            <w:tcW w:w="8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outputFile</w:t>
            </w:r>
          </w:p>
          <w:p>
            <w:pPr>
              <w:pStyle w:val="Normal"/>
              <w:rPr/>
            </w:pPr>
            <w:r>
              <w:rPr/>
              <w:t>Destination ARFF file.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for Valid options for meta.OzaBag:</w:t>
      </w:r>
    </w:p>
    <w:p>
      <w:pPr>
        <w:pStyle w:val="Normal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59"/>
        <w:gridCol w:w="8400"/>
      </w:tblGrid>
      <w:tr>
        <w:trPr/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-l</w:t>
            </w:r>
          </w:p>
        </w:tc>
        <w:tc>
          <w:tcPr>
            <w:tcW w:w="8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baseLearner (default: trees.HoeffdingTree)</w:t>
            </w:r>
          </w:p>
          <w:p>
            <w:pPr>
              <w:pStyle w:val="Normal"/>
              <w:rPr/>
            </w:pPr>
            <w:r>
              <w:rPr/>
              <w:t>Classifier to train.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-s</w:t>
            </w:r>
          </w:p>
        </w:tc>
        <w:tc>
          <w:tcPr>
            <w:tcW w:w="8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ensembleSize (default: 10)</w:t>
            </w:r>
          </w:p>
          <w:p>
            <w:pPr>
              <w:pStyle w:val="Normal"/>
              <w:rPr/>
            </w:pPr>
            <w:r>
              <w:rPr/>
              <w:t>The number of models in the bag.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a4ac0366-7fff-85f7-b6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Valid options for meta.OzaBagByDu:</w:t>
      </w:r>
    </w:p>
    <w:p>
      <w:pPr>
        <w:pStyle w:val="TextBody"/>
        <w:spacing w:before="0" w:after="0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98"/>
        <w:gridCol w:w="8162"/>
      </w:tblGrid>
      <w:tr>
        <w:trPr/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-l</w:t>
            </w:r>
          </w:p>
        </w:tc>
        <w:tc>
          <w:tcPr>
            <w:tcW w:w="8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baseLearner (default: trees.HoeffdingTree)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Classifier to train.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-e</w:t>
            </w:r>
          </w:p>
        </w:tc>
        <w:tc>
          <w:tcPr>
            <w:tcW w:w="8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ensembleSize (default: 10)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number of models in the bag.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-r</w:t>
            </w:r>
          </w:p>
        </w:tc>
        <w:tc>
          <w:tcPr>
            <w:tcW w:w="8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randomSeed (default: 1)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random seed for poisson.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-i</w:t>
            </w:r>
          </w:p>
        </w:tc>
        <w:tc>
          <w:tcPr>
            <w:tcW w:w="8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instanceSize (default: 1000)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number of instances.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-w</w:t>
            </w:r>
          </w:p>
        </w:tc>
        <w:tc>
          <w:tcPr>
            <w:tcW w:w="8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slidewindowoption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Boost with weights only; no poisson.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-c</w:t>
            </w:r>
          </w:p>
        </w:tc>
        <w:tc>
          <w:tcPr>
            <w:tcW w:w="8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conceptPosition (default: 1000)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position of concept drift.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-s</w:t>
            </w:r>
          </w:p>
        </w:tc>
        <w:tc>
          <w:tcPr>
            <w:tcW w:w="8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slidewindowsize (default: 1000)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Slide Window Size.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-u</w:t>
            </w:r>
          </w:p>
        </w:tc>
        <w:tc>
          <w:tcPr>
            <w:tcW w:w="8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runTimes (default: 1000)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The times.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-f </w:t>
            </w:r>
          </w:p>
        </w:tc>
        <w:tc>
          <w:tcPr>
            <w:tcW w:w="8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outputFile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Destination ARFF file.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4</Pages>
  <Words>322</Words>
  <Characters>2048</Characters>
  <CharactersWithSpaces>2271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2020-06-17T23:17:27Z</dcterms:modified>
  <cp:revision>2</cp:revision>
  <dc:subject/>
  <dc:title/>
</cp:coreProperties>
</file>