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Template 2018-05-31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更新说明：</w:t>
      </w:r>
    </w:p>
    <w:p>
      <w:pPr>
        <w:pStyle w:val="Normal"/>
        <w:bidi w:val="0"/>
        <w:spacing w:lineRule="auto" w:line="240"/>
        <w:jc w:val="left"/>
        <w:rPr>
          <w:sz w:val="21"/>
          <w:szCs w:val="21"/>
        </w:rPr>
      </w:pPr>
      <w:r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、重写了区域的定义方式 —— 以 </w:t>
      </w:r>
      <w:r>
        <w:rPr>
          <w:color w:val="000000"/>
          <w:sz w:val="21"/>
          <w:szCs w:val="21"/>
        </w:rPr>
        <w:t xml:space="preserve">jinja2 </w:t>
      </w:r>
      <w:r>
        <w:rPr>
          <w:color w:val="000000"/>
          <w:sz w:val="21"/>
          <w:szCs w:val="21"/>
        </w:rPr>
        <w:t xml:space="preserve">模板风格定义 </w:t>
      </w:r>
      <w:r>
        <w:rPr>
          <w:b/>
          <w:bCs/>
          <w:color w:val="000000"/>
          <w:sz w:val="21"/>
          <w:szCs w:val="21"/>
        </w:rPr>
        <w:t>绝对区域</w:t>
      </w:r>
      <w:r>
        <w:rPr>
          <w:color w:val="000000"/>
          <w:sz w:val="21"/>
          <w:szCs w:val="21"/>
        </w:rPr>
        <w:t xml:space="preserve">，必须配对出现 </w:t>
      </w:r>
      <w:r>
        <w:rPr>
          <w:color w:val="000000"/>
          <w:sz w:val="21"/>
          <w:szCs w:val="21"/>
        </w:rPr>
        <w:t xml:space="preserve">{% </w:t>
      </w:r>
      <w:r>
        <w:rPr>
          <w:b/>
          <w:bCs/>
          <w:color w:val="000000"/>
          <w:sz w:val="21"/>
          <w:szCs w:val="21"/>
        </w:rPr>
        <w:t>xxx</w:t>
      </w:r>
      <w:r>
        <w:rPr>
          <w:color w:val="000000"/>
          <w:sz w:val="21"/>
          <w:szCs w:val="21"/>
        </w:rPr>
        <w:t xml:space="preserve"> %} </w:t>
      </w:r>
      <w:r>
        <w:rPr>
          <w:color w:val="000000"/>
          <w:sz w:val="21"/>
          <w:szCs w:val="21"/>
        </w:rPr>
        <w:t xml:space="preserve">与 </w:t>
      </w:r>
      <w:r>
        <w:rPr>
          <w:color w:val="000000"/>
          <w:sz w:val="21"/>
          <w:szCs w:val="21"/>
        </w:rPr>
        <w:t>{% end</w:t>
      </w:r>
      <w:r>
        <w:rPr>
          <w:b/>
          <w:bCs/>
          <w:color w:val="000000"/>
          <w:sz w:val="21"/>
          <w:szCs w:val="21"/>
        </w:rPr>
        <w:t>xxx</w:t>
      </w:r>
      <w:r>
        <w:rPr>
          <w:color w:val="000000"/>
          <w:sz w:val="21"/>
          <w:szCs w:val="21"/>
        </w:rPr>
        <w:t xml:space="preserve"> %} </w:t>
      </w:r>
      <w:r>
        <w:rPr>
          <w:color w:val="000000"/>
          <w:sz w:val="21"/>
          <w:szCs w:val="21"/>
        </w:rPr>
        <w:t xml:space="preserve">，合法的区域名有 </w:t>
      </w:r>
      <w:r>
        <w:rPr>
          <w:color w:val="000000"/>
          <w:sz w:val="21"/>
          <w:szCs w:val="21"/>
        </w:rPr>
        <w:t xml:space="preserve">xxx = </w:t>
      </w:r>
      <w:r>
        <w:rPr>
          <w:b/>
          <w:bCs/>
          <w:color w:val="000000"/>
          <w:sz w:val="21"/>
          <w:szCs w:val="21"/>
        </w:rPr>
        <w:t xml:space="preserve">head, body, tail </w:t>
      </w:r>
    </w:p>
    <w:p>
      <w:pPr>
        <w:pStyle w:val="Normal"/>
        <w:bidi w:val="0"/>
        <w:spacing w:lineRule="auto" w:line="240"/>
        <w:jc w:val="left"/>
        <w:rPr>
          <w:sz w:val="21"/>
          <w:szCs w:val="21"/>
        </w:rPr>
      </w:pP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、区域内注释符由 </w:t>
      </w:r>
      <w:r>
        <w:rPr>
          <w:b/>
          <w:bCs/>
          <w:color w:val="000000"/>
          <w:sz w:val="21"/>
          <w:szCs w:val="21"/>
        </w:rPr>
        <w:t>@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变为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#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3</w:t>
      </w:r>
      <w:r>
        <w:rPr>
          <w:b w:val="false"/>
          <w:bCs w:val="false"/>
          <w:color w:val="000000"/>
          <w:sz w:val="21"/>
          <w:szCs w:val="21"/>
        </w:rPr>
        <w:t>、各区域前说明了该区域内相应内容声明方法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4</w:t>
      </w:r>
      <w:r>
        <w:rPr>
          <w:b w:val="false"/>
          <w:bCs w:val="false"/>
          <w:color w:val="000000"/>
          <w:sz w:val="21"/>
          <w:szCs w:val="21"/>
        </w:rPr>
        <w:t xml:space="preserve">、不再允许使用 </w:t>
      </w:r>
      <w:r>
        <w:rPr>
          <w:b/>
          <w:bCs/>
          <w:color w:val="000000"/>
          <w:sz w:val="21"/>
          <w:szCs w:val="21"/>
        </w:rPr>
        <w:t>标题</w:t>
      </w:r>
      <w:r>
        <w:rPr>
          <w:b/>
          <w:bCs/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副标题</w:t>
      </w:r>
      <w:r>
        <w:rPr>
          <w:b w:val="false"/>
          <w:bCs w:val="false"/>
          <w:color w:val="000000"/>
          <w:sz w:val="21"/>
          <w:szCs w:val="21"/>
        </w:rPr>
        <w:t xml:space="preserve"> 样式声明标题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5</w:t>
      </w:r>
      <w:r>
        <w:rPr>
          <w:b w:val="false"/>
          <w:bCs w:val="false"/>
          <w:color w:val="000000"/>
          <w:sz w:val="21"/>
          <w:szCs w:val="21"/>
        </w:rPr>
        <w:t xml:space="preserve">、不再允许声明 </w:t>
      </w:r>
      <w:r>
        <w:rPr>
          <w:b/>
          <w:bCs/>
          <w:color w:val="000000"/>
          <w:sz w:val="21"/>
          <w:szCs w:val="21"/>
        </w:rPr>
        <w:t>文末的左对齐注释</w:t>
      </w:r>
      <w:r>
        <w:rPr>
          <w:b w:val="false"/>
          <w:bCs w:val="false"/>
          <w:color w:val="000000"/>
          <w:sz w:val="21"/>
          <w:szCs w:val="21"/>
        </w:rPr>
        <w:t xml:space="preserve">，如果设为无参考文献，则文末的所有 </w:t>
      </w:r>
      <w:r>
        <w:rPr>
          <w:b/>
          <w:bCs/>
          <w:color w:val="000000"/>
          <w:sz w:val="21"/>
          <w:szCs w:val="21"/>
        </w:rPr>
        <w:t xml:space="preserve">非右对齐 </w:t>
      </w:r>
      <w:r>
        <w:rPr>
          <w:b w:val="false"/>
          <w:bCs w:val="false"/>
          <w:color w:val="000000"/>
          <w:sz w:val="21"/>
          <w:szCs w:val="21"/>
        </w:rPr>
        <w:t>段落将被忽略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6</w:t>
      </w:r>
      <w:r>
        <w:rPr>
          <w:b w:val="false"/>
          <w:bCs w:val="false"/>
          <w:color w:val="000000"/>
          <w:sz w:val="21"/>
          <w:szCs w:val="21"/>
        </w:rPr>
        <w:t>、重新规定字数统计范围为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body </w:t>
      </w:r>
      <w:r>
        <w:rPr>
          <w:b/>
          <w:bCs/>
          <w:color w:val="000000"/>
          <w:sz w:val="21"/>
          <w:szCs w:val="21"/>
        </w:rPr>
        <w:t xml:space="preserve">区域内 </w:t>
      </w:r>
      <w:r>
        <w:rPr>
          <w:b w:val="false"/>
          <w:bCs w:val="false"/>
          <w:color w:val="000000"/>
          <w:sz w:val="21"/>
          <w:szCs w:val="21"/>
        </w:rPr>
        <w:t>所有文字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b/>
          <w:bCs/>
          <w:color w:val="000000"/>
          <w:sz w:val="24"/>
          <w:szCs w:val="24"/>
        </w:rPr>
        <w:t>{% head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文前的记者信息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顶图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标题　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文字　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尽管程序可以自动将空格转为全角，但是还是要养成用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的好习惯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顶图</w:t>
      </w:r>
      <w:r>
        <w:rPr>
          <w:b w:val="false"/>
          <w:bCs w:val="false"/>
          <w:color w:val="000000"/>
          <w:sz w:val="20"/>
          <w:szCs w:val="20"/>
        </w:rPr>
        <w:t>一般不加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样   例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摄　影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制　图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视　频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白　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小白兔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{% endhead %}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body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标题　</w:t>
      </w:r>
      <w:r>
        <w:rPr>
          <w:b w:val="false"/>
          <w:bCs w:val="false"/>
          <w:sz w:val="20"/>
          <w:szCs w:val="20"/>
        </w:rPr>
        <w:t>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正文</w:t>
      </w:r>
      <w:r>
        <w:rPr>
          <w:b w:val="false"/>
          <w:bCs w:val="false"/>
          <w:sz w:val="20"/>
          <w:szCs w:val="20"/>
        </w:rPr>
        <w:t>　左对齐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两端对齐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引文　</w:t>
      </w:r>
      <w:r>
        <w:rPr>
          <w:b w:val="false"/>
          <w:bCs w:val="false"/>
          <w:sz w:val="20"/>
          <w:szCs w:val="20"/>
        </w:rPr>
        <w:t>右对齐</w:t>
      </w:r>
      <w:r>
        <w:rPr>
          <w:b/>
          <w:bCs/>
          <w:sz w:val="20"/>
          <w:szCs w:val="20"/>
        </w:rPr>
        <w:t>（ 即 ——</w:t>
      </w:r>
      <w:r>
        <w:rPr>
          <w:b/>
          <w:bCs/>
          <w:sz w:val="20"/>
          <w:szCs w:val="20"/>
        </w:rPr>
        <w:t xml:space="preserve">xxx </w:t>
      </w:r>
      <w:r>
        <w:rPr>
          <w:b/>
          <w:bCs/>
          <w:sz w:val="20"/>
          <w:szCs w:val="20"/>
        </w:rPr>
        <w:t>）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图注</w:t>
      </w:r>
      <w:r>
        <w:rPr>
          <w:b w:val="false"/>
          <w:bCs w:val="false"/>
          <w:sz w:val="20"/>
          <w:szCs w:val="20"/>
        </w:rPr>
        <w:t>　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图片</w:t>
      </w:r>
      <w:r>
        <w:rPr>
          <w:b w:val="false"/>
          <w:bCs w:val="false"/>
          <w:sz w:val="20"/>
          <w:szCs w:val="20"/>
        </w:rPr>
        <w:t>　单独成行 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文末参考文献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底图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 “</w:t>
      </w:r>
      <w:r>
        <w:rPr>
          <w:b/>
          <w:bCs/>
          <w:color w:val="000000"/>
          <w:sz w:val="20"/>
          <w:szCs w:val="20"/>
        </w:rPr>
        <w:t>参考资料”标题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资料正文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微信编辑</w:t>
      </w:r>
      <w:r>
        <w:rPr>
          <w:b/>
          <w:bCs/>
          <w:color w:val="000000"/>
          <w:sz w:val="20"/>
          <w:szCs w:val="20"/>
        </w:rPr>
        <w:t>/</w:t>
      </w:r>
      <w:r>
        <w:rPr>
          <w:b/>
          <w:bCs/>
          <w:color w:val="000000"/>
          <w:sz w:val="20"/>
          <w:szCs w:val="20"/>
        </w:rPr>
        <w:t>文末注释</w:t>
      </w:r>
      <w:r>
        <w:rPr>
          <w:color w:val="000000"/>
          <w:sz w:val="20"/>
          <w:szCs w:val="20"/>
        </w:rPr>
        <w:t>　右对齐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虽然程序会自动将竖线转为全角，但还是要养成使用</w:t>
      </w:r>
      <w:r>
        <w:rPr>
          <w:b/>
          <w:bCs/>
          <w:color w:val="FF3333"/>
          <w:sz w:val="20"/>
          <w:szCs w:val="20"/>
        </w:rPr>
        <w:t>全角竖线</w:t>
      </w:r>
      <w:r>
        <w:rPr>
          <w:b w:val="false"/>
          <w:bCs w:val="false"/>
          <w:color w:val="000000"/>
          <w:sz w:val="20"/>
          <w:szCs w:val="20"/>
        </w:rPr>
        <w:t xml:space="preserve">的好习惯 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底图</w:t>
      </w:r>
      <w:r>
        <w:rPr>
          <w:b w:val="false"/>
          <w:bCs w:val="false"/>
          <w:color w:val="000000"/>
          <w:sz w:val="20"/>
          <w:szCs w:val="20"/>
        </w:rPr>
        <w:t>一般不加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bookmarkStart w:id="0" w:name="__DdeLink__193_196390778"/>
      <w:r>
        <w:rPr>
          <w:b/>
          <w:bCs/>
          <w:color w:val="FF3333"/>
        </w:rPr>
        <w:t xml:space="preserve"># </w:t>
      </w:r>
      <w:bookmarkEnd w:id="0"/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Application>LibreOffice/5.2.7.2$Linux_X86_64 LibreOffice_project/20m0$Build-2</Application>
  <Pages>3</Pages>
  <Words>626</Words>
  <Characters>1057</Characters>
  <CharactersWithSpaces>1196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2018-06-18T22:59:06Z</dcterms:modified>
  <cp:revision>71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