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F087A" w14:textId="7470B2C7" w:rsidR="001250FE" w:rsidRPr="00E60C43" w:rsidRDefault="00E60C43" w:rsidP="00E60C43">
      <w:pPr>
        <w:spacing w:line="360" w:lineRule="auto"/>
        <w:rPr>
          <w:rFonts w:hint="eastAsia"/>
        </w:rPr>
      </w:pPr>
      <w:r>
        <w:rPr>
          <w:rFonts w:hint="eastAsia"/>
        </w:rPr>
        <w:t>创业想法：</w:t>
      </w:r>
      <w:r>
        <w:rPr>
          <w:rFonts w:hint="eastAsia"/>
        </w:rPr>
        <w:t>大学生作业搜题答疑工具</w:t>
      </w:r>
    </w:p>
    <w:p w14:paraId="31D8D374" w14:textId="2A6CFE78" w:rsidR="00752741" w:rsidRPr="006A2390" w:rsidRDefault="002B0D13" w:rsidP="001250F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4"/>
        </w:rPr>
      </w:pPr>
      <w:r w:rsidRPr="006A2390">
        <w:rPr>
          <w:rFonts w:hint="eastAsia"/>
          <w:b/>
          <w:bCs/>
          <w:sz w:val="24"/>
        </w:rPr>
        <w:t>产品描述</w:t>
      </w:r>
    </w:p>
    <w:p w14:paraId="10A56716" w14:textId="5A77557D" w:rsidR="009959CE" w:rsidRDefault="003A511A" w:rsidP="009959C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高等数学是大多数大学生绕不开的艰难课题，</w:t>
      </w:r>
      <w:r w:rsidRPr="0035555A">
        <w:rPr>
          <w:rFonts w:hint="eastAsia"/>
          <w:b/>
          <w:bCs/>
        </w:rPr>
        <w:t>该产品</w:t>
      </w:r>
      <w:r w:rsidR="00090115" w:rsidRPr="0035555A">
        <w:rPr>
          <w:rFonts w:hint="eastAsia"/>
          <w:b/>
          <w:bCs/>
        </w:rPr>
        <w:t>主要</w:t>
      </w:r>
      <w:r w:rsidR="00F21B0A" w:rsidRPr="0035555A">
        <w:rPr>
          <w:rFonts w:hint="eastAsia"/>
          <w:b/>
          <w:bCs/>
        </w:rPr>
        <w:t>帮助</w:t>
      </w:r>
      <w:r w:rsidR="00090115" w:rsidRPr="0035555A">
        <w:rPr>
          <w:rFonts w:hint="eastAsia"/>
          <w:b/>
          <w:bCs/>
        </w:rPr>
        <w:t>解决大学生的高数难题</w:t>
      </w:r>
      <w:r w:rsidR="007A4EB4" w:rsidRPr="0035555A">
        <w:rPr>
          <w:rFonts w:hint="eastAsia"/>
          <w:b/>
          <w:bCs/>
        </w:rPr>
        <w:t>，用户拍照搜题，秒出详细解析，以及视频解答</w:t>
      </w:r>
      <w:r w:rsidR="007A4EB4">
        <w:rPr>
          <w:rFonts w:hint="eastAsia"/>
        </w:rPr>
        <w:t>。页面下设置</w:t>
      </w:r>
      <w:r w:rsidR="007A4EB4" w:rsidRPr="0035555A">
        <w:rPr>
          <w:rFonts w:hint="eastAsia"/>
          <w:b/>
          <w:bCs/>
        </w:rPr>
        <w:t>问答专区</w:t>
      </w:r>
      <w:r w:rsidR="007A4EB4">
        <w:rPr>
          <w:rFonts w:hint="eastAsia"/>
        </w:rPr>
        <w:t>，</w:t>
      </w:r>
      <w:r w:rsidR="00435C2B">
        <w:rPr>
          <w:rFonts w:hint="eastAsia"/>
        </w:rPr>
        <w:t>用户</w:t>
      </w:r>
      <w:r w:rsidR="007A4EB4">
        <w:rPr>
          <w:rFonts w:hint="eastAsia"/>
        </w:rPr>
        <w:t>可通过此专区对题</w:t>
      </w:r>
      <w:r w:rsidR="00435C2B">
        <w:rPr>
          <w:rFonts w:hint="eastAsia"/>
        </w:rPr>
        <w:t>目</w:t>
      </w:r>
      <w:r w:rsidR="007A4EB4">
        <w:rPr>
          <w:rFonts w:hint="eastAsia"/>
        </w:rPr>
        <w:t>的</w:t>
      </w:r>
      <w:r w:rsidR="00435C2B">
        <w:rPr>
          <w:rFonts w:hint="eastAsia"/>
        </w:rPr>
        <w:t>解析过程</w:t>
      </w:r>
      <w:r w:rsidR="007A4EB4">
        <w:rPr>
          <w:rFonts w:hint="eastAsia"/>
        </w:rPr>
        <w:t>提出疑问，</w:t>
      </w:r>
      <w:r w:rsidR="00435C2B">
        <w:rPr>
          <w:rFonts w:hint="eastAsia"/>
        </w:rPr>
        <w:t>老师及其他用户均可参与解答。此外，</w:t>
      </w:r>
      <w:r w:rsidR="00821B26">
        <w:rPr>
          <w:rFonts w:hint="eastAsia"/>
        </w:rPr>
        <w:t>该产品</w:t>
      </w:r>
      <w:r w:rsidR="00435C2B">
        <w:rPr>
          <w:rFonts w:hint="eastAsia"/>
        </w:rPr>
        <w:t>还设置有各大高校历届期中期末考试题目以及</w:t>
      </w:r>
      <w:r w:rsidR="00435C2B" w:rsidRPr="0035555A">
        <w:rPr>
          <w:rFonts w:hint="eastAsia"/>
          <w:b/>
          <w:bCs/>
        </w:rPr>
        <w:t>强大的题库</w:t>
      </w:r>
      <w:r w:rsidR="00435C2B">
        <w:rPr>
          <w:rFonts w:hint="eastAsia"/>
        </w:rPr>
        <w:t>，用户可根据自身情况针对某一题型进行</w:t>
      </w:r>
      <w:r w:rsidR="00821B26">
        <w:rPr>
          <w:rFonts w:hint="eastAsia"/>
        </w:rPr>
        <w:t>刷题练习，错题归纳总结等。由于每个大学的具体情况不同，我们还在产品中设立</w:t>
      </w:r>
      <w:r w:rsidR="00821B26" w:rsidRPr="0035555A">
        <w:rPr>
          <w:rFonts w:hint="eastAsia"/>
          <w:b/>
          <w:bCs/>
        </w:rPr>
        <w:t>各</w:t>
      </w:r>
      <w:r w:rsidR="0035555A" w:rsidRPr="0035555A">
        <w:rPr>
          <w:rFonts w:hint="eastAsia"/>
          <w:b/>
          <w:bCs/>
        </w:rPr>
        <w:t>大</w:t>
      </w:r>
      <w:r w:rsidR="00821B26" w:rsidRPr="0035555A">
        <w:rPr>
          <w:rFonts w:hint="eastAsia"/>
          <w:b/>
          <w:bCs/>
        </w:rPr>
        <w:t>高校</w:t>
      </w:r>
      <w:r w:rsidR="006A2390">
        <w:rPr>
          <w:rFonts w:hint="eastAsia"/>
          <w:b/>
          <w:bCs/>
        </w:rPr>
        <w:t>的互动</w:t>
      </w:r>
      <w:r w:rsidR="00821B26" w:rsidRPr="0035555A">
        <w:rPr>
          <w:rFonts w:hint="eastAsia"/>
          <w:b/>
          <w:bCs/>
        </w:rPr>
        <w:t>专区</w:t>
      </w:r>
      <w:r w:rsidR="00821B26">
        <w:rPr>
          <w:rFonts w:hint="eastAsia"/>
        </w:rPr>
        <w:t>，</w:t>
      </w:r>
      <w:r w:rsidR="0035555A">
        <w:rPr>
          <w:rFonts w:hint="eastAsia"/>
        </w:rPr>
        <w:t>用户可在专区内进行自由讨论，</w:t>
      </w:r>
      <w:r w:rsidR="00015F4F">
        <w:rPr>
          <w:rFonts w:hint="eastAsia"/>
        </w:rPr>
        <w:t>如有题库未涵盖习题或者题目未涵盖的解法，系统将自动识别并纳入题库。</w:t>
      </w:r>
    </w:p>
    <w:p w14:paraId="51225060" w14:textId="6E0133BD" w:rsidR="002B0D13" w:rsidRPr="00D80DEA" w:rsidRDefault="002B0D13" w:rsidP="001250F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4"/>
        </w:rPr>
      </w:pPr>
      <w:r w:rsidRPr="00D80DEA">
        <w:rPr>
          <w:rFonts w:hint="eastAsia"/>
          <w:b/>
          <w:bCs/>
          <w:sz w:val="24"/>
        </w:rPr>
        <w:t>主要创新</w:t>
      </w:r>
    </w:p>
    <w:p w14:paraId="12598648" w14:textId="645CD694" w:rsidR="006618CC" w:rsidRDefault="00FA4CAE" w:rsidP="00D80DEA">
      <w:pPr>
        <w:spacing w:line="360" w:lineRule="auto"/>
        <w:ind w:firstLine="420"/>
        <w:rPr>
          <w:b/>
          <w:bCs/>
        </w:rPr>
      </w:pPr>
      <w:r w:rsidRPr="00D80DEA">
        <w:rPr>
          <w:rFonts w:hint="eastAsia"/>
        </w:rPr>
        <w:t>如今，K</w:t>
      </w:r>
      <w:r w:rsidRPr="00D80DEA">
        <w:t>12</w:t>
      </w:r>
      <w:r w:rsidR="00D80DEA" w:rsidRPr="00D80DEA">
        <w:rPr>
          <w:rFonts w:hint="eastAsia"/>
        </w:rPr>
        <w:t>在线</w:t>
      </w:r>
      <w:r w:rsidRPr="00D80DEA">
        <w:rPr>
          <w:rFonts w:hint="eastAsia"/>
        </w:rPr>
        <w:t>教育</w:t>
      </w:r>
      <w:r w:rsidR="00D80DEA" w:rsidRPr="00D80DEA">
        <w:rPr>
          <w:rFonts w:hint="eastAsia"/>
        </w:rPr>
        <w:t>领域</w:t>
      </w:r>
      <w:r w:rsidRPr="00D80DEA">
        <w:rPr>
          <w:rFonts w:hint="eastAsia"/>
        </w:rPr>
        <w:t>前景广阔，</w:t>
      </w:r>
      <w:r w:rsidR="00D80DEA" w:rsidRPr="00D80DEA">
        <w:rPr>
          <w:rFonts w:hint="eastAsia"/>
        </w:rPr>
        <w:t>竞争激烈。然而游离于K</w:t>
      </w:r>
      <w:r w:rsidR="00D80DEA" w:rsidRPr="00D80DEA">
        <w:t>12</w:t>
      </w:r>
      <w:r w:rsidR="00D80DEA" w:rsidRPr="00D80DEA">
        <w:rPr>
          <w:rFonts w:hint="eastAsia"/>
        </w:rPr>
        <w:t>教育体系之外的大学教育</w:t>
      </w:r>
      <w:r w:rsidR="00D80DEA">
        <w:rPr>
          <w:rFonts w:hint="eastAsia"/>
        </w:rPr>
        <w:t>市场却少有人涉足。</w:t>
      </w:r>
      <w:r w:rsidR="00B37D4D">
        <w:rPr>
          <w:rFonts w:hint="eastAsia"/>
        </w:rPr>
        <w:t>被K</w:t>
      </w:r>
      <w:r w:rsidR="00B37D4D">
        <w:t>12</w:t>
      </w:r>
      <w:r w:rsidR="00B37D4D">
        <w:rPr>
          <w:rFonts w:hint="eastAsia"/>
        </w:rPr>
        <w:t>在线教育培养过的高中毕业生，大部分都曾有过拍照搜题的经历</w:t>
      </w:r>
      <w:r w:rsidR="00A12C36">
        <w:rPr>
          <w:rFonts w:hint="eastAsia"/>
        </w:rPr>
        <w:t>。</w:t>
      </w:r>
      <w:r w:rsidR="00B37D4D">
        <w:rPr>
          <w:rFonts w:hint="eastAsia"/>
        </w:rPr>
        <w:t>但到了大学</w:t>
      </w:r>
      <w:r w:rsidR="00B37D4D" w:rsidRPr="000875EB">
        <w:rPr>
          <w:rFonts w:hint="eastAsia"/>
          <w:b/>
          <w:bCs/>
        </w:rPr>
        <w:t>，高数课本后只有答案没有过程，大部分证明题只有“略”一字</w:t>
      </w:r>
      <w:r w:rsidR="00A12C36" w:rsidRPr="000875EB">
        <w:rPr>
          <w:rFonts w:hint="eastAsia"/>
          <w:b/>
          <w:bCs/>
        </w:rPr>
        <w:t>，网上搜题准确度低、高质量内容少，拍题软件也未覆盖到大学这一领域等诸多问题，使刚上大学的新生难以适应。</w:t>
      </w:r>
    </w:p>
    <w:p w14:paraId="58A0DEDB" w14:textId="50ECD4F0" w:rsidR="00AC62EA" w:rsidRPr="00AC62EA" w:rsidRDefault="00AC62EA" w:rsidP="00D80DEA">
      <w:pPr>
        <w:spacing w:line="360" w:lineRule="auto"/>
        <w:ind w:firstLine="420"/>
        <w:rPr>
          <w:rFonts w:hint="eastAsia"/>
        </w:rPr>
      </w:pPr>
      <w:r w:rsidRPr="00AC62EA">
        <w:rPr>
          <w:rFonts w:hint="eastAsia"/>
        </w:rPr>
        <w:t>随着高校不断扩招，高考录取率不断上升</w:t>
      </w:r>
      <w:r>
        <w:rPr>
          <w:rFonts w:hint="eastAsia"/>
        </w:rPr>
        <w:t>，越来越多的人步入大学生活，也意味着越来越多的人要学习高等数学。</w:t>
      </w:r>
      <w:r w:rsidR="008D5EAF">
        <w:rPr>
          <w:rFonts w:hint="eastAsia"/>
        </w:rPr>
        <w:t>而现代大学评价体系</w:t>
      </w:r>
      <w:r>
        <w:rPr>
          <w:rFonts w:hint="eastAsia"/>
        </w:rPr>
        <w:t>对绩点的重视，高数在本科课程中</w:t>
      </w:r>
      <w:r w:rsidR="00EF75FF">
        <w:rPr>
          <w:rFonts w:hint="eastAsia"/>
        </w:rPr>
        <w:t>的</w:t>
      </w:r>
      <w:r w:rsidR="008D5EAF">
        <w:rPr>
          <w:rFonts w:hint="eastAsia"/>
        </w:rPr>
        <w:t>权重</w:t>
      </w:r>
      <w:r w:rsidR="00EF75FF">
        <w:rPr>
          <w:rFonts w:hint="eastAsia"/>
        </w:rPr>
        <w:t>，</w:t>
      </w:r>
      <w:r w:rsidR="008D5EAF">
        <w:rPr>
          <w:rFonts w:hint="eastAsia"/>
        </w:rPr>
        <w:t>使得</w:t>
      </w:r>
      <w:r w:rsidR="00EF75FF">
        <w:rPr>
          <w:rFonts w:hint="eastAsia"/>
        </w:rPr>
        <w:t>大学生</w:t>
      </w:r>
      <w:r w:rsidR="008D5EAF">
        <w:rPr>
          <w:rFonts w:hint="eastAsia"/>
        </w:rPr>
        <w:t>必须</w:t>
      </w:r>
      <w:r w:rsidR="00EF75FF">
        <w:rPr>
          <w:rFonts w:hint="eastAsia"/>
        </w:rPr>
        <w:t>对高数付出甚多</w:t>
      </w:r>
      <w:r w:rsidR="008D5EAF">
        <w:rPr>
          <w:rFonts w:hint="eastAsia"/>
        </w:rPr>
        <w:t>，</w:t>
      </w:r>
      <w:r w:rsidR="00A6044B">
        <w:rPr>
          <w:rFonts w:hint="eastAsia"/>
        </w:rPr>
        <w:t>且有强烈的意愿为此付费以获得高分。</w:t>
      </w:r>
    </w:p>
    <w:p w14:paraId="0147A9D1" w14:textId="03A2A9D2" w:rsidR="00D80DEA" w:rsidRPr="00D80DEA" w:rsidRDefault="000875EB" w:rsidP="00D80DE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我们拟挖掘这一空白市场，</w:t>
      </w:r>
      <w:r w:rsidRPr="006618CC">
        <w:rPr>
          <w:rFonts w:hint="eastAsia"/>
          <w:b/>
          <w:bCs/>
        </w:rPr>
        <w:t>延续用户拍照搜题的使用习惯</w:t>
      </w:r>
      <w:r w:rsidR="006618CC" w:rsidRPr="006618CC">
        <w:rPr>
          <w:rFonts w:hint="eastAsia"/>
          <w:b/>
          <w:bCs/>
        </w:rPr>
        <w:t>，利用云计算、大数据、人工智能等技术，</w:t>
      </w:r>
      <w:r w:rsidRPr="006618CC">
        <w:rPr>
          <w:rFonts w:hint="eastAsia"/>
          <w:b/>
          <w:bCs/>
        </w:rPr>
        <w:t>建立高数题库，</w:t>
      </w:r>
      <w:r w:rsidR="00FF0916" w:rsidRPr="006618CC">
        <w:rPr>
          <w:rFonts w:hint="eastAsia"/>
          <w:b/>
          <w:bCs/>
        </w:rPr>
        <w:t>提供标准准确的解答过程，对不同题型批量归纳总结，形成完整的</w:t>
      </w:r>
      <w:r w:rsidR="006618CC" w:rsidRPr="006618CC">
        <w:rPr>
          <w:rFonts w:hint="eastAsia"/>
          <w:b/>
          <w:bCs/>
        </w:rPr>
        <w:t>数字化、标准化</w:t>
      </w:r>
      <w:r w:rsidR="00FF0916" w:rsidRPr="006618CC">
        <w:rPr>
          <w:rFonts w:hint="eastAsia"/>
          <w:b/>
          <w:bCs/>
        </w:rPr>
        <w:t>高数教学体系</w:t>
      </w:r>
      <w:r w:rsidR="00FF0916">
        <w:rPr>
          <w:rFonts w:hint="eastAsia"/>
        </w:rPr>
        <w:t>。</w:t>
      </w:r>
    </w:p>
    <w:p w14:paraId="23899300" w14:textId="0F8129FA" w:rsidR="00CA5075" w:rsidRPr="0065135E" w:rsidRDefault="00CA5075" w:rsidP="001250F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4"/>
        </w:rPr>
      </w:pPr>
      <w:r w:rsidRPr="0065135E">
        <w:rPr>
          <w:rFonts w:hint="eastAsia"/>
          <w:b/>
          <w:bCs/>
          <w:sz w:val="24"/>
        </w:rPr>
        <w:t>目标客户</w:t>
      </w:r>
    </w:p>
    <w:p w14:paraId="69341E64" w14:textId="5ADF0B6C" w:rsidR="006618CC" w:rsidRPr="00083904" w:rsidRDefault="005825F2" w:rsidP="00083904">
      <w:pPr>
        <w:spacing w:line="360" w:lineRule="auto"/>
        <w:ind w:firstLine="420"/>
        <w:rPr>
          <w:rFonts w:hint="eastAsia"/>
        </w:rPr>
      </w:pPr>
      <w:r w:rsidRPr="0052782F">
        <w:rPr>
          <w:rFonts w:hint="eastAsia"/>
          <w:b/>
          <w:bCs/>
        </w:rPr>
        <w:t>我们的目标客群为需要学习高数的广大群体</w:t>
      </w:r>
      <w:r w:rsidRPr="00083904">
        <w:rPr>
          <w:rFonts w:hint="eastAsia"/>
        </w:rPr>
        <w:t>。高等数学作为大学的基础课程，</w:t>
      </w:r>
      <w:r w:rsidR="00A6044B">
        <w:rPr>
          <w:rFonts w:hint="eastAsia"/>
        </w:rPr>
        <w:t>几乎是每个大学生的必修课程，只是根据专业需要分级不同，对知识的掌握难度要求不同</w:t>
      </w:r>
      <w:r w:rsidR="008A097C">
        <w:rPr>
          <w:rFonts w:hint="eastAsia"/>
        </w:rPr>
        <w:t>，凭借我们海量的题库，</w:t>
      </w:r>
      <w:r w:rsidR="0052782F">
        <w:rPr>
          <w:rFonts w:hint="eastAsia"/>
        </w:rPr>
        <w:t>目标客群的需求均可被满足。</w:t>
      </w:r>
      <w:r w:rsidR="0052782F" w:rsidRPr="009161AB">
        <w:rPr>
          <w:rFonts w:hint="eastAsia"/>
          <w:b/>
          <w:bCs/>
        </w:rPr>
        <w:t>随着产品的不断迭代，我们后续还会开发线性代数、概率统计、大学物理、大学化学等专业课程的题库，进一步细分市场，增加客户粘性</w:t>
      </w:r>
      <w:r w:rsidR="0052782F">
        <w:rPr>
          <w:rFonts w:hint="eastAsia"/>
        </w:rPr>
        <w:t>。</w:t>
      </w:r>
    </w:p>
    <w:p w14:paraId="36E1B3F5" w14:textId="268F8664" w:rsidR="00CA5075" w:rsidRPr="0065135E" w:rsidRDefault="00CA5075" w:rsidP="001250F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4"/>
        </w:rPr>
      </w:pPr>
      <w:r w:rsidRPr="0065135E">
        <w:rPr>
          <w:rFonts w:hint="eastAsia"/>
          <w:b/>
          <w:bCs/>
          <w:sz w:val="24"/>
        </w:rPr>
        <w:t>价值创造</w:t>
      </w:r>
    </w:p>
    <w:p w14:paraId="6B238331" w14:textId="42DA27C2" w:rsidR="009161AB" w:rsidRPr="006D5525" w:rsidRDefault="006D5525" w:rsidP="006D5525">
      <w:pPr>
        <w:spacing w:line="360" w:lineRule="auto"/>
        <w:ind w:firstLine="420"/>
        <w:rPr>
          <w:rFonts w:hint="eastAsia"/>
        </w:rPr>
      </w:pPr>
      <w:r w:rsidRPr="006D5525">
        <w:rPr>
          <w:rFonts w:hint="eastAsia"/>
        </w:rPr>
        <w:t>围绕学习闭环</w:t>
      </w:r>
      <w:r w:rsidR="00BD146B">
        <w:rPr>
          <w:rFonts w:hint="eastAsia"/>
        </w:rPr>
        <w:t>（教—练—测—评），我们针对练习、测试两环节为用户创造价值，</w:t>
      </w:r>
      <w:r w:rsidR="00F87A73">
        <w:rPr>
          <w:rFonts w:hint="eastAsia"/>
        </w:rPr>
        <w:t>有效帮助用户解决高数难题，</w:t>
      </w:r>
      <w:r w:rsidR="00F17A2F">
        <w:rPr>
          <w:rFonts w:hint="eastAsia"/>
        </w:rPr>
        <w:t>增加学习资源，</w:t>
      </w:r>
      <w:r w:rsidR="00F87A73">
        <w:rPr>
          <w:rFonts w:hint="eastAsia"/>
        </w:rPr>
        <w:t>发现、</w:t>
      </w:r>
      <w:r w:rsidR="00F17A2F">
        <w:rPr>
          <w:rFonts w:hint="eastAsia"/>
        </w:rPr>
        <w:t>弥补</w:t>
      </w:r>
      <w:r w:rsidR="00F87A73">
        <w:rPr>
          <w:rFonts w:hint="eastAsia"/>
        </w:rPr>
        <w:t>自身知识漏洞</w:t>
      </w:r>
      <w:r w:rsidR="00F17A2F">
        <w:rPr>
          <w:rFonts w:hint="eastAsia"/>
        </w:rPr>
        <w:t>，提高学习效率，</w:t>
      </w:r>
      <w:r w:rsidR="0065135E">
        <w:rPr>
          <w:rFonts w:hint="eastAsia"/>
        </w:rPr>
        <w:t>让用户学会、学懂高数知识体系。</w:t>
      </w:r>
    </w:p>
    <w:p w14:paraId="15A26EF1" w14:textId="455CC0AA" w:rsidR="00CA5075" w:rsidRPr="0065135E" w:rsidRDefault="00CA5075" w:rsidP="001250F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4"/>
        </w:rPr>
      </w:pPr>
      <w:r w:rsidRPr="0065135E">
        <w:rPr>
          <w:rFonts w:hint="eastAsia"/>
          <w:b/>
          <w:bCs/>
          <w:sz w:val="24"/>
        </w:rPr>
        <w:lastRenderedPageBreak/>
        <w:t>实施中的关键问题</w:t>
      </w:r>
    </w:p>
    <w:p w14:paraId="12582522" w14:textId="097F6388" w:rsidR="00CA5075" w:rsidRDefault="00162114" w:rsidP="009B4F47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该产品核心竞争力为海量题库及准确的解答过程</w:t>
      </w:r>
      <w:r w:rsidR="00E85FD1">
        <w:rPr>
          <w:rFonts w:hint="eastAsia"/>
        </w:rPr>
        <w:t>，如何搜罗各高校的教材与习题</w:t>
      </w:r>
      <w:r w:rsidR="009B4F47">
        <w:rPr>
          <w:rFonts w:hint="eastAsia"/>
        </w:rPr>
        <w:t>，成为一大难点。</w:t>
      </w:r>
    </w:p>
    <w:p w14:paraId="771A1399" w14:textId="42EAE1E6" w:rsidR="009B4F47" w:rsidRPr="00BB17A7" w:rsidRDefault="009B4F47" w:rsidP="009B4F47">
      <w:pPr>
        <w:pStyle w:val="a3"/>
        <w:spacing w:line="360" w:lineRule="auto"/>
        <w:ind w:left="840" w:firstLineChars="0" w:firstLine="0"/>
        <w:rPr>
          <w:rFonts w:hint="eastAsia"/>
        </w:rPr>
      </w:pPr>
      <w:r w:rsidRPr="00B10404">
        <w:rPr>
          <w:rFonts w:hint="eastAsia"/>
          <w:b/>
          <w:bCs/>
        </w:rPr>
        <w:t>解决方案：</w:t>
      </w:r>
      <w:r>
        <w:rPr>
          <w:rFonts w:hint="eastAsia"/>
        </w:rPr>
        <w:t>在各大高校招募校园助理，</w:t>
      </w:r>
      <w:r w:rsidR="00043529">
        <w:rPr>
          <w:rFonts w:hint="eastAsia"/>
        </w:rPr>
        <w:t>提供有吸引力的薪资</w:t>
      </w:r>
      <w:r w:rsidR="00043529">
        <w:rPr>
          <w:rFonts w:hint="eastAsia"/>
        </w:rPr>
        <w:t>，</w:t>
      </w:r>
      <w:r>
        <w:rPr>
          <w:rFonts w:hint="eastAsia"/>
        </w:rPr>
        <w:t>网罗各高校各分级的高数教材、解题指南、习题册</w:t>
      </w:r>
      <w:r w:rsidR="00043529">
        <w:rPr>
          <w:rFonts w:hint="eastAsia"/>
        </w:rPr>
        <w:t>、学术礼包、往年题等，并对其资料包质量进行把控。</w:t>
      </w:r>
    </w:p>
    <w:p w14:paraId="7DF26032" w14:textId="0BB7A610" w:rsidR="00043529" w:rsidRDefault="00043529" w:rsidP="00043529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如何精准识别用户所拍题目</w:t>
      </w:r>
      <w:r w:rsidR="0080633D">
        <w:rPr>
          <w:rFonts w:hint="eastAsia"/>
        </w:rPr>
        <w:t>，对题型归纳总结，对用户提供个性化定制服务</w:t>
      </w:r>
    </w:p>
    <w:p w14:paraId="242699E5" w14:textId="75CDD3FF" w:rsidR="00B10404" w:rsidRDefault="00B10404" w:rsidP="00B10404">
      <w:pPr>
        <w:pStyle w:val="a3"/>
        <w:spacing w:line="360" w:lineRule="auto"/>
        <w:ind w:left="840" w:firstLineChars="0" w:firstLine="0"/>
      </w:pPr>
      <w:r w:rsidRPr="00BB0103">
        <w:rPr>
          <w:rFonts w:hint="eastAsia"/>
          <w:b/>
          <w:bCs/>
        </w:rPr>
        <w:t>解决方案：</w:t>
      </w:r>
      <w:r w:rsidR="0080633D">
        <w:rPr>
          <w:rFonts w:hint="eastAsia"/>
        </w:rPr>
        <w:t>拟招聘技术人才，在云计算、大数据、人工智能</w:t>
      </w:r>
      <w:r w:rsidR="00BB0103">
        <w:rPr>
          <w:rFonts w:hint="eastAsia"/>
        </w:rPr>
        <w:t>等领域投入大量资源，研发、更新OCR、NLP等技术，以带给用户极致的使用体验。</w:t>
      </w:r>
    </w:p>
    <w:p w14:paraId="744AC615" w14:textId="1F2E6D0B" w:rsidR="00BB0103" w:rsidRDefault="00BB0103" w:rsidP="00BB010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产品研发好后如何拓客？</w:t>
      </w:r>
    </w:p>
    <w:p w14:paraId="5319FC96" w14:textId="1AD7A3E8" w:rsidR="00BB0103" w:rsidRDefault="00BB0103" w:rsidP="00BB0103">
      <w:pPr>
        <w:pStyle w:val="a3"/>
        <w:spacing w:line="360" w:lineRule="auto"/>
        <w:ind w:left="840" w:firstLineChars="0" w:firstLine="0"/>
        <w:rPr>
          <w:rFonts w:hint="eastAsia"/>
        </w:rPr>
      </w:pPr>
      <w:r w:rsidRPr="000D4088">
        <w:rPr>
          <w:rFonts w:hint="eastAsia"/>
          <w:b/>
          <w:bCs/>
        </w:rPr>
        <w:t>解决方案：</w:t>
      </w:r>
      <w:r w:rsidR="000D4088">
        <w:rPr>
          <w:rFonts w:hint="eastAsia"/>
        </w:rPr>
        <w:t>赞助各高校活动，提高产品知名度</w:t>
      </w:r>
      <w:r w:rsidR="001646CD">
        <w:rPr>
          <w:rFonts w:hint="eastAsia"/>
        </w:rPr>
        <w:t>。</w:t>
      </w:r>
      <w:r w:rsidR="000D4088">
        <w:rPr>
          <w:rFonts w:hint="eastAsia"/>
        </w:rPr>
        <w:t>一旦产品在高校中传播，凭借</w:t>
      </w:r>
      <w:r w:rsidR="001646CD">
        <w:rPr>
          <w:rFonts w:hint="eastAsia"/>
        </w:rPr>
        <w:t>学生之间的口口相传，可迅速进入市场、占领市场。</w:t>
      </w:r>
      <w:r w:rsidR="00985787">
        <w:rPr>
          <w:rFonts w:hint="eastAsia"/>
        </w:rPr>
        <w:t>形成一定规模后，还可赞助《最强大脑》等节目，并邀请其中明星选手，录制解题视频</w:t>
      </w:r>
    </w:p>
    <w:p w14:paraId="278A58A5" w14:textId="581216BA" w:rsidR="001646CD" w:rsidRPr="001B2749" w:rsidRDefault="001646CD" w:rsidP="001646CD">
      <w:pPr>
        <w:pStyle w:val="a3"/>
        <w:numPr>
          <w:ilvl w:val="1"/>
          <w:numId w:val="1"/>
        </w:numPr>
        <w:spacing w:line="360" w:lineRule="auto"/>
        <w:ind w:firstLineChars="0"/>
        <w:rPr>
          <w:b/>
          <w:bCs/>
        </w:rPr>
      </w:pPr>
      <w:r w:rsidRPr="001B2749">
        <w:rPr>
          <w:rFonts w:hint="eastAsia"/>
          <w:b/>
          <w:bCs/>
        </w:rPr>
        <w:t>如何提高客户粘性，</w:t>
      </w:r>
      <w:r w:rsidR="001B2749" w:rsidRPr="001B2749">
        <w:rPr>
          <w:rFonts w:hint="eastAsia"/>
          <w:b/>
          <w:bCs/>
        </w:rPr>
        <w:t>培养用户消费习惯？</w:t>
      </w:r>
    </w:p>
    <w:p w14:paraId="14698299" w14:textId="77777777" w:rsidR="00BC32DE" w:rsidRDefault="001B2749" w:rsidP="001B2749">
      <w:pPr>
        <w:spacing w:line="360" w:lineRule="auto"/>
        <w:ind w:left="840"/>
      </w:pPr>
      <w:r>
        <w:rPr>
          <w:rFonts w:hint="eastAsia"/>
        </w:rPr>
        <w:t>解决方案：</w:t>
      </w:r>
    </w:p>
    <w:p w14:paraId="48FEC605" w14:textId="4C9893C3" w:rsidR="001B2749" w:rsidRDefault="001B2749" w:rsidP="001B2749">
      <w:pPr>
        <w:spacing w:line="360" w:lineRule="auto"/>
        <w:ind w:left="840"/>
      </w:pPr>
      <w:r w:rsidRPr="00BC32DE">
        <w:rPr>
          <w:rFonts w:hint="eastAsia"/>
          <w:b/>
          <w:bCs/>
        </w:rPr>
        <w:t>该产品</w:t>
      </w:r>
      <w:r w:rsidR="00985787" w:rsidRPr="00BC32DE">
        <w:rPr>
          <w:rFonts w:hint="eastAsia"/>
          <w:b/>
          <w:bCs/>
        </w:rPr>
        <w:t>付费机制为：</w:t>
      </w:r>
      <w:r w:rsidR="00985787">
        <w:rPr>
          <w:rFonts w:hint="eastAsia"/>
        </w:rPr>
        <w:t>1</w:t>
      </w:r>
      <w:r w:rsidR="00985787">
        <w:t>.</w:t>
      </w:r>
      <w:r>
        <w:rPr>
          <w:rFonts w:hint="eastAsia"/>
        </w:rPr>
        <w:t>每个用户每天可拥有两次免费拍题的机会，</w:t>
      </w:r>
      <w:r w:rsidR="00985787">
        <w:rPr>
          <w:rFonts w:hint="eastAsia"/>
        </w:rPr>
        <w:t>超过此数量，用户每题支付1元，付费题目可永久观看</w:t>
      </w:r>
      <w:r w:rsidR="00505593">
        <w:rPr>
          <w:rFonts w:hint="eastAsia"/>
        </w:rPr>
        <w:t>。高校往届题目</w:t>
      </w:r>
      <w:r w:rsidR="00505593">
        <w:t>3</w:t>
      </w:r>
      <w:r w:rsidR="00505593">
        <w:rPr>
          <w:rFonts w:hint="eastAsia"/>
        </w:rPr>
        <w:t>元/套，也可</w:t>
      </w:r>
      <w:r w:rsidR="004F2C1B">
        <w:rPr>
          <w:rFonts w:hint="eastAsia"/>
        </w:rPr>
        <w:t>购买高校真题类会员，每月可免费获取1</w:t>
      </w:r>
      <w:r w:rsidR="004F2C1B">
        <w:t>0</w:t>
      </w:r>
      <w:r w:rsidR="004F2C1B">
        <w:rPr>
          <w:rFonts w:hint="eastAsia"/>
        </w:rPr>
        <w:t>套题目</w:t>
      </w:r>
      <w:r w:rsidR="00505593">
        <w:rPr>
          <w:rFonts w:hint="eastAsia"/>
        </w:rPr>
        <w:t>；</w:t>
      </w:r>
      <w:r w:rsidR="00985787">
        <w:rPr>
          <w:rFonts w:hint="eastAsia"/>
        </w:rPr>
        <w:t>2</w:t>
      </w:r>
      <w:r w:rsidR="00985787">
        <w:t>.</w:t>
      </w:r>
      <w:r w:rsidR="00505593">
        <w:rPr>
          <w:rFonts w:hint="eastAsia"/>
        </w:rPr>
        <w:t>开通包月、包季、包年会员，</w:t>
      </w:r>
      <w:r w:rsidR="004F2C1B">
        <w:rPr>
          <w:rFonts w:hint="eastAsia"/>
        </w:rPr>
        <w:t>在此期间内免费搜题</w:t>
      </w:r>
      <w:r w:rsidR="00311450">
        <w:rPr>
          <w:rFonts w:hint="eastAsia"/>
        </w:rPr>
        <w:t>，每月免费获取1</w:t>
      </w:r>
      <w:r w:rsidR="00311450">
        <w:t>0</w:t>
      </w:r>
      <w:r w:rsidR="00311450">
        <w:rPr>
          <w:rFonts w:hint="eastAsia"/>
        </w:rPr>
        <w:t>套高校真题，个性化分析学科问题、定制学习计划等</w:t>
      </w:r>
      <w:r w:rsidR="00BC32DE">
        <w:rPr>
          <w:rFonts w:hint="eastAsia"/>
        </w:rPr>
        <w:t>。</w:t>
      </w:r>
    </w:p>
    <w:p w14:paraId="5F8C6FB4" w14:textId="4AB54530" w:rsidR="00BC32DE" w:rsidRPr="00BB0103" w:rsidRDefault="00BC32DE" w:rsidP="001B2749">
      <w:pPr>
        <w:spacing w:line="360" w:lineRule="auto"/>
        <w:ind w:left="840"/>
        <w:rPr>
          <w:rFonts w:hint="eastAsia"/>
        </w:rPr>
      </w:pPr>
      <w:r w:rsidRPr="00BC32DE">
        <w:rPr>
          <w:rFonts w:hint="eastAsia"/>
          <w:b/>
          <w:bCs/>
        </w:rPr>
        <w:t>提高客户粘性：</w:t>
      </w:r>
      <w:r>
        <w:rPr>
          <w:rFonts w:hint="eastAsia"/>
        </w:rPr>
        <w:t>如在高数领域探索成功，可进一步发展物理、化学、线性代数、概率统计等细分领域，并进一步个性化定制，提高客单价以及客户粘性</w:t>
      </w:r>
      <w:r w:rsidR="00A46217">
        <w:rPr>
          <w:rFonts w:hint="eastAsia"/>
        </w:rPr>
        <w:t>。</w:t>
      </w:r>
    </w:p>
    <w:sectPr w:rsidR="00BC32DE" w:rsidRPr="00BB0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808A6"/>
    <w:multiLevelType w:val="hybridMultilevel"/>
    <w:tmpl w:val="01D46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13"/>
    <w:rsid w:val="00015F4F"/>
    <w:rsid w:val="0003297A"/>
    <w:rsid w:val="00043529"/>
    <w:rsid w:val="00083904"/>
    <w:rsid w:val="000875EB"/>
    <w:rsid w:val="00090115"/>
    <w:rsid w:val="000D4088"/>
    <w:rsid w:val="001250FE"/>
    <w:rsid w:val="00162114"/>
    <w:rsid w:val="001646CD"/>
    <w:rsid w:val="001B2749"/>
    <w:rsid w:val="002B0D13"/>
    <w:rsid w:val="00311450"/>
    <w:rsid w:val="0035555A"/>
    <w:rsid w:val="003A511A"/>
    <w:rsid w:val="00435C2B"/>
    <w:rsid w:val="004F2C1B"/>
    <w:rsid w:val="00505593"/>
    <w:rsid w:val="0052782F"/>
    <w:rsid w:val="00571BF5"/>
    <w:rsid w:val="005825F2"/>
    <w:rsid w:val="0065135E"/>
    <w:rsid w:val="006618CC"/>
    <w:rsid w:val="006A2390"/>
    <w:rsid w:val="006D5525"/>
    <w:rsid w:val="00752741"/>
    <w:rsid w:val="007A4EB4"/>
    <w:rsid w:val="0080633D"/>
    <w:rsid w:val="00821B26"/>
    <w:rsid w:val="008A097C"/>
    <w:rsid w:val="008D5EAF"/>
    <w:rsid w:val="009161AB"/>
    <w:rsid w:val="00985787"/>
    <w:rsid w:val="009959CE"/>
    <w:rsid w:val="009B4F47"/>
    <w:rsid w:val="00A12C36"/>
    <w:rsid w:val="00A46217"/>
    <w:rsid w:val="00A6044B"/>
    <w:rsid w:val="00AC62EA"/>
    <w:rsid w:val="00AE375D"/>
    <w:rsid w:val="00B10404"/>
    <w:rsid w:val="00B37D4D"/>
    <w:rsid w:val="00BB0103"/>
    <w:rsid w:val="00BB17A7"/>
    <w:rsid w:val="00BC32DE"/>
    <w:rsid w:val="00BD146B"/>
    <w:rsid w:val="00C30F48"/>
    <w:rsid w:val="00CA5075"/>
    <w:rsid w:val="00D80DEA"/>
    <w:rsid w:val="00E60C43"/>
    <w:rsid w:val="00E85FD1"/>
    <w:rsid w:val="00EF75FF"/>
    <w:rsid w:val="00F17A2F"/>
    <w:rsid w:val="00F21B0A"/>
    <w:rsid w:val="00F87A73"/>
    <w:rsid w:val="00FA4CAE"/>
    <w:rsid w:val="00FB13A8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51E9"/>
  <w15:chartTrackingRefBased/>
  <w15:docId w15:val="{190BB543-BA2D-6542-9DD7-FA51B5EE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2021-03-28T12:32:00Z</dcterms:created>
  <dcterms:modified xsi:type="dcterms:W3CDTF">2021-03-28T15:03:00Z</dcterms:modified>
</cp:coreProperties>
</file>