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D0FFE" w14:textId="77777777" w:rsidR="00D61A5B" w:rsidRPr="00382144" w:rsidRDefault="00D61A5B" w:rsidP="00D61A5B">
      <w:pPr>
        <w:ind w:firstLineChars="200" w:firstLine="480"/>
        <w:jc w:val="center"/>
        <w:rPr>
          <w:rFonts w:ascii="黑体" w:eastAsia="黑体" w:hAnsi="黑体"/>
          <w:sz w:val="24"/>
          <w:szCs w:val="24"/>
        </w:rPr>
      </w:pPr>
      <w:r w:rsidRPr="00382144">
        <w:rPr>
          <w:rFonts w:ascii="黑体" w:eastAsia="黑体" w:hAnsi="黑体" w:hint="eastAsia"/>
          <w:sz w:val="24"/>
          <w:szCs w:val="24"/>
        </w:rPr>
        <w:t>“适时”，打造专业休闲鞋品牌</w:t>
      </w:r>
    </w:p>
    <w:p w14:paraId="524B6AAC" w14:textId="77777777" w:rsidR="00BA1172" w:rsidRPr="00382144" w:rsidRDefault="00D61A5B" w:rsidP="00D61A5B">
      <w:pPr>
        <w:ind w:firstLineChars="200" w:firstLine="420"/>
        <w:jc w:val="right"/>
        <w:rPr>
          <w:rFonts w:ascii="宋体" w:hAnsi="宋体"/>
          <w:sz w:val="21"/>
          <w:szCs w:val="21"/>
        </w:rPr>
      </w:pPr>
      <w:r w:rsidRPr="00382144">
        <w:rPr>
          <w:rFonts w:ascii="黑体" w:eastAsia="黑体" w:hAnsi="黑体" w:hint="eastAsia"/>
          <w:sz w:val="21"/>
          <w:szCs w:val="21"/>
        </w:rPr>
        <w:t>——“适时”候换双鞋了</w:t>
      </w:r>
    </w:p>
    <w:p w14:paraId="32483BCD" w14:textId="77777777" w:rsidR="00D61A5B" w:rsidRPr="00BC71D7" w:rsidRDefault="00D61A5B" w:rsidP="00BC71D7">
      <w:pPr>
        <w:spacing w:line="360" w:lineRule="auto"/>
        <w:rPr>
          <w:rFonts w:ascii="宋体" w:hAnsi="宋体"/>
          <w:b/>
          <w:sz w:val="24"/>
          <w:szCs w:val="24"/>
        </w:rPr>
      </w:pPr>
      <w:r w:rsidRPr="00BC71D7">
        <w:rPr>
          <w:rFonts w:ascii="宋体" w:hAnsi="宋体" w:hint="eastAsia"/>
          <w:b/>
          <w:sz w:val="24"/>
          <w:szCs w:val="24"/>
        </w:rPr>
        <w:t>一、简介</w:t>
      </w:r>
    </w:p>
    <w:p w14:paraId="182AEFDB" w14:textId="77777777" w:rsidR="00D61A5B" w:rsidRPr="00D61A5B" w:rsidRDefault="00D61A5B" w:rsidP="00382144">
      <w:pPr>
        <w:ind w:firstLineChars="200" w:firstLine="380"/>
        <w:rPr>
          <w:rFonts w:ascii="宋体" w:hAnsi="宋体"/>
        </w:rPr>
      </w:pPr>
      <w:r w:rsidRPr="00D61A5B">
        <w:rPr>
          <w:rFonts w:ascii="宋体" w:hAnsi="宋体" w:hint="eastAsia"/>
        </w:rPr>
        <w:t xml:space="preserve"> </w:t>
      </w:r>
      <w:r w:rsidR="00596EE5" w:rsidRPr="00D61A5B">
        <w:rPr>
          <w:rFonts w:ascii="宋体" w:hAnsi="宋体" w:hint="eastAsia"/>
        </w:rPr>
        <w:t>“适时”的品牌市场对象特征主要以</w:t>
      </w:r>
      <w:r w:rsidR="00382144">
        <w:rPr>
          <w:rFonts w:ascii="宋体" w:hAnsi="宋体" w:hint="eastAsia"/>
        </w:rPr>
        <w:t>年龄层以</w:t>
      </w:r>
      <w:r w:rsidR="00596EE5" w:rsidRPr="00D61A5B">
        <w:rPr>
          <w:rFonts w:ascii="宋体" w:hAnsi="宋体" w:hint="eastAsia"/>
        </w:rPr>
        <w:t>20～40岁为主，二三线城市，中等收入群体。在产品设计上，注重简约大气的休闲鞋风格以满足各年龄层的喜好。</w:t>
      </w:r>
      <w:r w:rsidRPr="00D61A5B">
        <w:rPr>
          <w:rFonts w:ascii="宋体" w:hAnsi="宋体" w:hint="eastAsia"/>
        </w:rPr>
        <w:t>该品牌创立初衷源于客户需求，主要为各年龄段因为脚型问题而存在选购烦恼的对象，为其提供更适合行走的产品，致力于打造更适合亚洲人脚型的鞋类品牌。</w:t>
      </w:r>
    </w:p>
    <w:p w14:paraId="424069DE" w14:textId="77777777" w:rsidR="00D61A5B" w:rsidRPr="00D61A5B" w:rsidRDefault="00D61A5B" w:rsidP="00382144">
      <w:pPr>
        <w:ind w:firstLineChars="200" w:firstLine="380"/>
        <w:rPr>
          <w:rFonts w:ascii="宋体" w:hAnsi="宋体"/>
        </w:rPr>
      </w:pPr>
      <w:r w:rsidRPr="00D61A5B">
        <w:rPr>
          <w:rFonts w:ascii="宋体" w:hAnsi="宋体" w:hint="eastAsia"/>
        </w:rPr>
        <w:t>作为品牌市场中的新型专业鞋类品牌，“适时” 面向对存在脚型问题的特殊需求市场群体，推出比当下国内现存主流品牌更为吸引消费群体的产品。通过开启新品牌，开发鞋类产品，研究当下现存营销单位在市场的占比和特点，学习其长处，优化自身的业务模式。同时，以维持用户对品牌的忠诚度为首要考虑条件，与消费者积极沟通和互动，强化“适时”自身优质、亲和、民族的形象，以提升品牌吸引力。</w:t>
      </w:r>
    </w:p>
    <w:p w14:paraId="3C2A442A" w14:textId="77777777" w:rsidR="00DA7FB5" w:rsidRPr="00BC71D7" w:rsidRDefault="00D61A5B" w:rsidP="00BC71D7">
      <w:pPr>
        <w:spacing w:line="360" w:lineRule="auto"/>
        <w:rPr>
          <w:rFonts w:ascii="宋体" w:hAnsi="宋体"/>
          <w:b/>
          <w:sz w:val="24"/>
          <w:szCs w:val="24"/>
        </w:rPr>
      </w:pPr>
      <w:r w:rsidRPr="00BC71D7">
        <w:rPr>
          <w:rFonts w:ascii="宋体" w:hAnsi="宋体" w:hint="eastAsia"/>
          <w:b/>
          <w:sz w:val="24"/>
          <w:szCs w:val="24"/>
        </w:rPr>
        <w:t>二、品牌概述</w:t>
      </w:r>
    </w:p>
    <w:p w14:paraId="3C85C2EB" w14:textId="77777777" w:rsidR="00D61A5B" w:rsidRPr="00D61A5B" w:rsidRDefault="00D61A5B" w:rsidP="00382144">
      <w:pPr>
        <w:ind w:firstLineChars="200" w:firstLine="381"/>
        <w:rPr>
          <w:rFonts w:ascii="宋体" w:hAnsi="宋体"/>
        </w:rPr>
      </w:pPr>
      <w:r w:rsidRPr="00382144">
        <w:rPr>
          <w:rFonts w:ascii="宋体" w:hAnsi="宋体" w:hint="eastAsia"/>
          <w:b/>
        </w:rPr>
        <w:t>（一）品牌摘要：</w:t>
      </w:r>
      <w:r w:rsidRPr="00D61A5B">
        <w:rPr>
          <w:rFonts w:ascii="宋体" w:hAnsi="宋体" w:hint="eastAsia"/>
        </w:rPr>
        <w:t>“适时”定位为本土流行休闲鞋类品牌，秉持“客户至上”的理念，紧跟时下潮流，进驻各大互联网销售平台，进行线上的广告宣传和产品营销，为有特殊需求的客户提供一个便捷的快速消费渠道。同时，为客户提供时尚优质的商品、个性化的咨询服务以及平易近人的价格，打造一个针对专门客户群体的专业鞋类品牌。</w:t>
      </w:r>
    </w:p>
    <w:p w14:paraId="72938C08" w14:textId="77777777" w:rsidR="00D61A5B" w:rsidRPr="00D61A5B" w:rsidRDefault="00D61A5B" w:rsidP="00382144">
      <w:pPr>
        <w:ind w:firstLineChars="200" w:firstLine="381"/>
        <w:rPr>
          <w:rFonts w:ascii="宋体" w:hAnsi="宋体"/>
        </w:rPr>
      </w:pPr>
      <w:r w:rsidRPr="00382144">
        <w:rPr>
          <w:rFonts w:ascii="宋体" w:hAnsi="宋体" w:hint="eastAsia"/>
          <w:b/>
        </w:rPr>
        <w:t>（二）使命宣言：</w:t>
      </w:r>
      <w:r w:rsidRPr="00D61A5B">
        <w:rPr>
          <w:rFonts w:ascii="宋体" w:hAnsi="宋体"/>
        </w:rPr>
        <w:t>“</w:t>
      </w:r>
      <w:r w:rsidRPr="00D61A5B">
        <w:rPr>
          <w:rFonts w:ascii="宋体" w:hAnsi="宋体" w:hint="eastAsia"/>
        </w:rPr>
        <w:t>适时”的品牌价值体现在“被需要”上。因此，品牌肩负着社会需求，基于消费者的立场进行陪伴式购物，致力于为亚洲客户提供“舒适和时尚”的鞋。同时，不夸大其词宣传产品，脚踏实地建立和发展品牌，以保障消费者的权益，为社会和市场提供有益的商品和服务为核心宗旨，为品牌在市场建立长久良性的可信度。</w:t>
      </w:r>
    </w:p>
    <w:p w14:paraId="217006DE" w14:textId="77777777" w:rsidR="00D61A5B" w:rsidRPr="00382144" w:rsidRDefault="00D61A5B" w:rsidP="00382144">
      <w:pPr>
        <w:ind w:firstLineChars="200" w:firstLine="381"/>
        <w:rPr>
          <w:rFonts w:ascii="宋体" w:hAnsi="宋体"/>
          <w:b/>
        </w:rPr>
      </w:pPr>
      <w:r w:rsidRPr="00382144">
        <w:rPr>
          <w:rFonts w:ascii="宋体" w:hAnsi="宋体" w:hint="eastAsia"/>
          <w:b/>
        </w:rPr>
        <w:t>（三）市场和服务：</w:t>
      </w:r>
    </w:p>
    <w:p w14:paraId="61C44525" w14:textId="77777777" w:rsidR="00D61A5B" w:rsidRPr="00620017" w:rsidRDefault="00BC71D7" w:rsidP="00D61A5B">
      <w:pPr>
        <w:ind w:firstLineChars="200" w:firstLine="381"/>
        <w:rPr>
          <w:rFonts w:ascii="宋体" w:hAnsi="宋体"/>
          <w:b/>
        </w:rPr>
      </w:pPr>
      <w:r>
        <w:rPr>
          <w:rFonts w:ascii="宋体" w:hAnsi="宋体" w:hint="eastAsia"/>
          <w:b/>
        </w:rPr>
        <w:t>1、</w:t>
      </w:r>
      <w:r w:rsidR="00D61A5B" w:rsidRPr="00620017">
        <w:rPr>
          <w:rFonts w:ascii="宋体" w:hAnsi="宋体" w:hint="eastAsia"/>
          <w:b/>
        </w:rPr>
        <w:t>目标市场：</w:t>
      </w:r>
    </w:p>
    <w:p w14:paraId="419D75C2" w14:textId="77777777" w:rsidR="00D61A5B" w:rsidRPr="00D61A5B" w:rsidRDefault="00D61A5B" w:rsidP="00D61A5B">
      <w:pPr>
        <w:ind w:firstLineChars="200" w:firstLine="380"/>
        <w:rPr>
          <w:rFonts w:ascii="宋体" w:hAnsi="宋体"/>
        </w:rPr>
      </w:pPr>
      <w:r w:rsidRPr="00D61A5B">
        <w:rPr>
          <w:rFonts w:ascii="宋体" w:hAnsi="宋体" w:hint="eastAsia"/>
        </w:rPr>
        <w:t>（1）针对处于被关注的边缘，对鞋型有特殊要求，而需求无法得到满足的“基层需求”群体。在品牌创立初期，产品主要服务于“脚背高”的核心消费群，同时兼顾这类小部分群体追求时尚、注重舒适、热爱生活、看重性价比的要求。</w:t>
      </w:r>
    </w:p>
    <w:p w14:paraId="50BB5ABC" w14:textId="77777777" w:rsidR="00D61A5B" w:rsidRPr="00D61A5B" w:rsidRDefault="00D61A5B" w:rsidP="00D61A5B">
      <w:pPr>
        <w:ind w:firstLineChars="200" w:firstLine="380"/>
        <w:rPr>
          <w:rFonts w:ascii="宋体" w:hAnsi="宋体"/>
        </w:rPr>
      </w:pPr>
      <w:r w:rsidRPr="00D61A5B">
        <w:rPr>
          <w:rFonts w:ascii="宋体" w:hAnsi="宋体" w:hint="eastAsia"/>
        </w:rPr>
        <w:t>（2）潜在用户的年龄层跨度大，覆盖范围广。品牌运营初期主要针对20～40岁有一定收入或家庭支持的学生或白领女性群体，这类人群消费主动性较大且价格敏感度低，对新品牌的接受程度也相对高。</w:t>
      </w:r>
    </w:p>
    <w:p w14:paraId="3E94AE2C" w14:textId="77777777" w:rsidR="00D61A5B" w:rsidRPr="00620017" w:rsidRDefault="00BC71D7" w:rsidP="00D61A5B">
      <w:pPr>
        <w:ind w:firstLineChars="200" w:firstLine="381"/>
        <w:rPr>
          <w:rFonts w:ascii="宋体" w:hAnsi="宋体"/>
          <w:b/>
        </w:rPr>
      </w:pPr>
      <w:r>
        <w:rPr>
          <w:rFonts w:ascii="宋体" w:hAnsi="宋体" w:hint="eastAsia"/>
          <w:b/>
        </w:rPr>
        <w:t>2、</w:t>
      </w:r>
      <w:r w:rsidR="00D61A5B" w:rsidRPr="00620017">
        <w:rPr>
          <w:rFonts w:ascii="宋体" w:hAnsi="宋体" w:hint="eastAsia"/>
          <w:b/>
        </w:rPr>
        <w:t>服务：</w:t>
      </w:r>
    </w:p>
    <w:p w14:paraId="68EA9996" w14:textId="77777777" w:rsidR="00D61A5B" w:rsidRPr="00D61A5B" w:rsidRDefault="00D61A5B" w:rsidP="00D61A5B">
      <w:pPr>
        <w:ind w:firstLineChars="200" w:firstLine="380"/>
        <w:rPr>
          <w:rFonts w:ascii="宋体" w:hAnsi="宋体"/>
        </w:rPr>
      </w:pPr>
      <w:r w:rsidRPr="00D61A5B">
        <w:rPr>
          <w:rFonts w:ascii="宋体" w:hAnsi="宋体" w:hint="eastAsia"/>
        </w:rPr>
        <w:t>（1）售前服务：建立品牌网站以及细分的产品类目表，结合先进的AR技术环绕拍摄图片，帮助客户能够360°全方位在线观看产品，在购物前自助通过详情页面了解产品的相关特性。此外，有专业客服提供在线咨询和预约服务，帮助用户更好的选购产品。</w:t>
      </w:r>
    </w:p>
    <w:p w14:paraId="0B12F3E6" w14:textId="77777777" w:rsidR="00D61A5B" w:rsidRPr="00D61A5B" w:rsidRDefault="00D61A5B" w:rsidP="00D61A5B">
      <w:pPr>
        <w:ind w:firstLineChars="200" w:firstLine="380"/>
        <w:rPr>
          <w:rFonts w:ascii="宋体" w:hAnsi="宋体"/>
        </w:rPr>
      </w:pPr>
      <w:r w:rsidRPr="00D61A5B">
        <w:rPr>
          <w:rFonts w:ascii="宋体" w:hAnsi="宋体" w:hint="eastAsia"/>
        </w:rPr>
        <w:t>（2）售后服务：客户可以在未经使用、洗涤、损坏的前提下，申请退货，在购买后30天内可无条件退换。在平台上建立会员讨论区，为会员创建交流和分享的平台。当用户交易成功后，账号将自动升级为会员，可在讨论区内进行发帖。同时，会员可通过实名认证后间提供二手售卖或交换服务，满足更多潜在用户的需要，为其提供便利保障的售后服务。</w:t>
      </w:r>
    </w:p>
    <w:p w14:paraId="71238150" w14:textId="77777777" w:rsidR="00D61A5B" w:rsidRPr="00BC71D7" w:rsidRDefault="00D61A5B" w:rsidP="00BC71D7">
      <w:pPr>
        <w:spacing w:line="360" w:lineRule="auto"/>
        <w:rPr>
          <w:rFonts w:ascii="宋体" w:hAnsi="宋体"/>
          <w:b/>
          <w:sz w:val="24"/>
          <w:szCs w:val="24"/>
        </w:rPr>
      </w:pPr>
      <w:r w:rsidRPr="00BC71D7">
        <w:rPr>
          <w:rFonts w:ascii="宋体" w:hAnsi="宋体" w:hint="eastAsia"/>
          <w:b/>
          <w:sz w:val="24"/>
          <w:szCs w:val="24"/>
        </w:rPr>
        <w:t>三、市场分析</w:t>
      </w:r>
    </w:p>
    <w:p w14:paraId="7A24D431" w14:textId="77777777" w:rsidR="00D61A5B" w:rsidRPr="00D61A5B" w:rsidRDefault="00382144" w:rsidP="00D61A5B">
      <w:pPr>
        <w:ind w:firstLineChars="200" w:firstLine="381"/>
        <w:rPr>
          <w:rFonts w:ascii="宋体" w:hAnsi="宋体"/>
        </w:rPr>
      </w:pPr>
      <w:r w:rsidRPr="00620017">
        <w:rPr>
          <w:rFonts w:ascii="宋体" w:hAnsi="宋体" w:hint="eastAsia"/>
          <w:b/>
        </w:rPr>
        <w:t>（一）</w:t>
      </w:r>
      <w:r w:rsidR="00D61A5B" w:rsidRPr="00620017">
        <w:rPr>
          <w:rFonts w:ascii="宋体" w:hAnsi="宋体" w:hint="eastAsia"/>
          <w:b/>
        </w:rPr>
        <w:t>行业类型：</w:t>
      </w:r>
      <w:r w:rsidR="00D61A5B" w:rsidRPr="00D61A5B">
        <w:rPr>
          <w:rFonts w:ascii="宋体" w:hAnsi="宋体"/>
        </w:rPr>
        <w:t>“</w:t>
      </w:r>
      <w:r w:rsidR="00D61A5B" w:rsidRPr="00D61A5B">
        <w:rPr>
          <w:rFonts w:ascii="宋体" w:hAnsi="宋体" w:hint="eastAsia"/>
        </w:rPr>
        <w:t>适时”为时尚鞋业零售业。自中国加入世界贸易组织之后，鞋业进入发展的黄金时代，鞋产量和出口不断增长，成为世界制鞋中心。近两年来，虽然我国鞋业产量占世界鞋业产量比重有所下滑，不过依旧是世界上最大的鞋类生产国。截止</w:t>
      </w:r>
      <w:r w:rsidR="00D61A5B" w:rsidRPr="00D61A5B">
        <w:rPr>
          <w:rFonts w:ascii="宋体" w:hAnsi="宋体"/>
        </w:rPr>
        <w:t>2018</w:t>
      </w:r>
      <w:r w:rsidR="00D61A5B" w:rsidRPr="00D61A5B">
        <w:rPr>
          <w:rFonts w:ascii="宋体" w:hAnsi="宋体" w:hint="eastAsia"/>
        </w:rPr>
        <w:t>年，中国鞋产量为</w:t>
      </w:r>
      <w:r w:rsidR="00D61A5B" w:rsidRPr="00D61A5B">
        <w:rPr>
          <w:rFonts w:ascii="宋体" w:hAnsi="宋体"/>
        </w:rPr>
        <w:t>126.2</w:t>
      </w:r>
      <w:r w:rsidR="00D61A5B" w:rsidRPr="00D61A5B">
        <w:rPr>
          <w:rFonts w:ascii="宋体" w:hAnsi="宋体" w:hint="eastAsia"/>
        </w:rPr>
        <w:t>亿双。由于鞋业的行业特性强，因此受流行性和季节性的影响较大，因此鞋业对企业的市场运作和产品管理要求较高。</w:t>
      </w:r>
    </w:p>
    <w:p w14:paraId="71ED5EFF" w14:textId="77777777" w:rsidR="00D61A5B" w:rsidRPr="00D61A5B" w:rsidRDefault="00382144" w:rsidP="00D61A5B">
      <w:pPr>
        <w:ind w:firstLineChars="200" w:firstLine="381"/>
        <w:rPr>
          <w:rFonts w:ascii="宋体" w:hAnsi="宋体"/>
        </w:rPr>
      </w:pPr>
      <w:r w:rsidRPr="00620017">
        <w:rPr>
          <w:rFonts w:ascii="宋体" w:hAnsi="宋体" w:hint="eastAsia"/>
          <w:b/>
        </w:rPr>
        <w:lastRenderedPageBreak/>
        <w:t>（二）</w:t>
      </w:r>
      <w:r w:rsidR="00D61A5B" w:rsidRPr="00620017">
        <w:rPr>
          <w:rFonts w:ascii="宋体" w:hAnsi="宋体" w:hint="eastAsia"/>
          <w:b/>
        </w:rPr>
        <w:t>细分市场：</w:t>
      </w:r>
      <w:r w:rsidR="00D61A5B" w:rsidRPr="00D61A5B">
        <w:rPr>
          <w:rFonts w:ascii="宋体" w:hAnsi="宋体" w:hint="eastAsia"/>
        </w:rPr>
        <w:t>目前市面上暂未有专门针对“脚背高”的亚洲客户研发的休闲鞋。由于脚型与普通人相比较厚，尽管不影响日常生活，但这类群体大多只能选购平底露脚背的鞋子，对于部分时尚新潮的鞋，没有注意修饰穿戴者脚型的美化，因此用户遇到例如：绕脚背系带鞋、</w:t>
      </w:r>
      <w:r w:rsidR="00D61A5B" w:rsidRPr="00D61A5B">
        <w:rPr>
          <w:rFonts w:ascii="宋体" w:hAnsi="宋体"/>
        </w:rPr>
        <w:t>T</w:t>
      </w:r>
      <w:r w:rsidR="00D61A5B" w:rsidRPr="00D61A5B">
        <w:rPr>
          <w:rFonts w:ascii="宋体" w:hAnsi="宋体" w:hint="eastAsia"/>
        </w:rPr>
        <w:t>字形系带鞋等都只能拒之门外。遇到部分脚背处有松紧鞋或在穿运动鞋的时候，都需要把鞋带处弄松，否则脚背会形成勒痕。即便在选购了柔软透气的运动鞋或休闲鞋，但由于受力点集中于前脚掌，因此足弓容易感到疲劳。除此之外，即便脚长符合鞋码，但由于鞋子适宜穿戴宽度和脚背不符，因此需要选购加大码，使穿着者的穿着舒适体验受到影响，并且不合脚的情况容易存在摔倒等安全隐患。</w:t>
      </w:r>
    </w:p>
    <w:p w14:paraId="3A625EF0" w14:textId="77777777" w:rsidR="00D61A5B" w:rsidRPr="00D61A5B" w:rsidRDefault="00382144" w:rsidP="00D61A5B">
      <w:pPr>
        <w:ind w:firstLineChars="200" w:firstLine="381"/>
        <w:rPr>
          <w:rFonts w:ascii="宋体" w:hAnsi="宋体"/>
        </w:rPr>
      </w:pPr>
      <w:r w:rsidRPr="00620017">
        <w:rPr>
          <w:rFonts w:ascii="宋体" w:hAnsi="宋体" w:hint="eastAsia"/>
          <w:b/>
        </w:rPr>
        <w:t>（三）</w:t>
      </w:r>
      <w:r w:rsidR="00D61A5B" w:rsidRPr="00620017">
        <w:rPr>
          <w:rFonts w:ascii="宋体" w:hAnsi="宋体" w:hint="eastAsia"/>
          <w:b/>
        </w:rPr>
        <w:t>竞争对手：</w:t>
      </w:r>
      <w:r w:rsidR="00D61A5B" w:rsidRPr="00D61A5B">
        <w:rPr>
          <w:rFonts w:ascii="宋体" w:hAnsi="宋体" w:hint="eastAsia"/>
        </w:rPr>
        <w:t>从目前主流的市场的相关品牌来看，发现目前存在一下特点：</w:t>
      </w:r>
    </w:p>
    <w:p w14:paraId="6AE0F23B" w14:textId="77777777" w:rsidR="00D61A5B" w:rsidRPr="00D61A5B" w:rsidRDefault="00D61A5B" w:rsidP="00D61A5B">
      <w:pPr>
        <w:ind w:firstLineChars="200" w:firstLine="380"/>
        <w:rPr>
          <w:rFonts w:ascii="宋体" w:hAnsi="宋体"/>
        </w:rPr>
      </w:pPr>
      <w:r w:rsidRPr="00D61A5B">
        <w:rPr>
          <w:rFonts w:ascii="宋体" w:hAnsi="宋体" w:hint="eastAsia"/>
        </w:rPr>
        <w:t>（1）国产品牌外观设计上不够新潮时尚，没有形成品牌的风格。</w:t>
      </w:r>
    </w:p>
    <w:p w14:paraId="52B9A17E" w14:textId="77777777" w:rsidR="00D61A5B" w:rsidRPr="00D61A5B" w:rsidRDefault="00D61A5B" w:rsidP="00D61A5B">
      <w:pPr>
        <w:ind w:firstLineChars="200" w:firstLine="380"/>
        <w:rPr>
          <w:rFonts w:ascii="宋体" w:hAnsi="宋体"/>
        </w:rPr>
      </w:pPr>
      <w:r w:rsidRPr="00D61A5B">
        <w:rPr>
          <w:rFonts w:ascii="宋体" w:hAnsi="宋体" w:hint="eastAsia"/>
        </w:rPr>
        <w:t>（2）以运动鞋为主，能够满足舒适穿着的休闲鞋占少数，且暂无专门针对亚洲人脚型的设计。</w:t>
      </w:r>
    </w:p>
    <w:p w14:paraId="36753385" w14:textId="77777777" w:rsidR="00D61A5B" w:rsidRPr="00D61A5B" w:rsidRDefault="00D61A5B" w:rsidP="00D61A5B">
      <w:pPr>
        <w:ind w:firstLineChars="200" w:firstLine="380"/>
        <w:rPr>
          <w:rFonts w:ascii="宋体" w:hAnsi="宋体"/>
        </w:rPr>
      </w:pPr>
      <w:r w:rsidRPr="00D61A5B">
        <w:rPr>
          <w:rFonts w:ascii="宋体" w:hAnsi="宋体" w:hint="eastAsia"/>
        </w:rPr>
        <w:t>（3）服务对象偏零散化，各鞋类商家服务群体特征单一。现有的用户在进行品牌搜索时，主要是以服务对象为出发点搜索商品，而并非出于品牌和个人需求的角度。</w:t>
      </w:r>
    </w:p>
    <w:p w14:paraId="49463980" w14:textId="77777777" w:rsidR="00D61A5B" w:rsidRPr="00D61A5B" w:rsidRDefault="00D61A5B" w:rsidP="00D61A5B">
      <w:pPr>
        <w:ind w:firstLineChars="200" w:firstLine="380"/>
        <w:rPr>
          <w:rFonts w:ascii="宋体" w:hAnsi="宋体"/>
        </w:rPr>
      </w:pPr>
      <w:r w:rsidRPr="00D61A5B">
        <w:rPr>
          <w:rFonts w:ascii="宋体" w:hAnsi="宋体" w:hint="eastAsia"/>
        </w:rPr>
        <w:t>（4）设计、研发及产品宣传时仅提供舒适柔软方便行走的产品，照顾到了大众群体，但是忽略了“高脚背”、“鞋码不对称”等有特殊要求的对象。</w:t>
      </w:r>
    </w:p>
    <w:p w14:paraId="2618C895" w14:textId="77777777" w:rsidR="00D61A5B" w:rsidRPr="00D61A5B" w:rsidRDefault="00D61A5B" w:rsidP="00D61A5B">
      <w:pPr>
        <w:ind w:firstLineChars="200" w:firstLine="380"/>
        <w:rPr>
          <w:rFonts w:ascii="宋体" w:hAnsi="宋体"/>
        </w:rPr>
      </w:pPr>
      <w:r w:rsidRPr="00D61A5B">
        <w:rPr>
          <w:rFonts w:ascii="宋体" w:hAnsi="宋体" w:hint="eastAsia"/>
        </w:rPr>
        <w:t>（5）售后服务措施没有得到完全得到改善。特别是老年人群体，通过第三方平台进行退货换货的时候操作繁琐。</w:t>
      </w:r>
    </w:p>
    <w:p w14:paraId="1FD3B0E1" w14:textId="77777777" w:rsidR="00D61A5B" w:rsidRPr="00D61A5B" w:rsidRDefault="00D61A5B" w:rsidP="00D61A5B">
      <w:pPr>
        <w:ind w:firstLineChars="200" w:firstLine="380"/>
        <w:rPr>
          <w:rFonts w:ascii="宋体" w:hAnsi="宋体"/>
        </w:rPr>
      </w:pPr>
      <w:r w:rsidRPr="00D61A5B">
        <w:rPr>
          <w:rFonts w:ascii="宋体" w:hAnsi="宋体" w:hint="eastAsia"/>
        </w:rPr>
        <w:t>潜在竞争的相关品牌：足力健</w:t>
      </w:r>
      <w:r w:rsidR="00620017">
        <w:rPr>
          <w:rFonts w:ascii="宋体" w:hAnsi="宋体" w:hint="eastAsia"/>
        </w:rPr>
        <w:t>老人鞋</w:t>
      </w:r>
      <w:r w:rsidRPr="00D61A5B">
        <w:rPr>
          <w:rFonts w:ascii="宋体" w:hAnsi="宋体" w:hint="eastAsia"/>
        </w:rPr>
        <w:t>、老北京布鞋、安踏运动鞋、飞跃、回力、鸿星尔克</w:t>
      </w:r>
    </w:p>
    <w:p w14:paraId="17357CC9" w14:textId="77777777" w:rsidR="00D61A5B" w:rsidRPr="00BC71D7" w:rsidRDefault="00D61A5B" w:rsidP="00BC71D7">
      <w:pPr>
        <w:spacing w:line="360" w:lineRule="auto"/>
        <w:rPr>
          <w:rFonts w:ascii="宋体" w:hAnsi="宋体"/>
          <w:b/>
          <w:sz w:val="24"/>
          <w:szCs w:val="24"/>
        </w:rPr>
      </w:pPr>
      <w:r w:rsidRPr="00BC71D7">
        <w:rPr>
          <w:rFonts w:ascii="宋体" w:hAnsi="宋体" w:hint="eastAsia"/>
          <w:b/>
          <w:sz w:val="24"/>
          <w:szCs w:val="24"/>
        </w:rPr>
        <w:t>四、运营计划</w:t>
      </w:r>
    </w:p>
    <w:p w14:paraId="7A00E4B6" w14:textId="77777777" w:rsidR="00BC71D7" w:rsidRDefault="00266697" w:rsidP="00266697">
      <w:pPr>
        <w:ind w:firstLineChars="200" w:firstLine="381"/>
        <w:rPr>
          <w:rFonts w:ascii="宋体" w:hAnsi="宋体"/>
        </w:rPr>
      </w:pPr>
      <w:r w:rsidRPr="00266697">
        <w:rPr>
          <w:rFonts w:ascii="宋体" w:hAnsi="宋体" w:hint="eastAsia"/>
          <w:b/>
        </w:rPr>
        <w:t>（一）</w:t>
      </w:r>
      <w:r w:rsidR="00382144" w:rsidRPr="00266697">
        <w:rPr>
          <w:rFonts w:ascii="宋体" w:hAnsi="宋体" w:hint="eastAsia"/>
          <w:b/>
        </w:rPr>
        <w:t>订单履行：</w:t>
      </w:r>
      <w:r w:rsidR="00382144" w:rsidRPr="00382144">
        <w:rPr>
          <w:rFonts w:ascii="宋体" w:hAnsi="宋体" w:hint="eastAsia"/>
        </w:rPr>
        <w:t>在“适时”营销店铺订购成功后的订单信息、物流号码、配送员姓名、配送员电话号码以及预计送达的时间等内容，都会以信息的形式发送到收件人的手机号码，帮助用户对商品的物流信息实时跟踪。同时，成立专门负责“物流配送”的部门，在下单成功后相关信息也将在后台自动显示。后台数据算法自动检测物流时效，在商品在配送过程中出现异常情况时，方便负责进行订单监控和项目核对，由专门负责“物流配送”的客服会在第一时间联系快递了解详情，先于客户第一时间解决配送不畅问题。</w:t>
      </w:r>
    </w:p>
    <w:p w14:paraId="0F531514" w14:textId="77777777" w:rsidR="00382144" w:rsidRPr="00382144" w:rsidRDefault="00382144" w:rsidP="00266697">
      <w:pPr>
        <w:ind w:firstLineChars="200" w:firstLine="380"/>
        <w:rPr>
          <w:rFonts w:ascii="宋体" w:hAnsi="宋体"/>
        </w:rPr>
      </w:pPr>
      <w:r w:rsidRPr="00382144">
        <w:rPr>
          <w:rFonts w:ascii="宋体" w:hAnsi="宋体" w:hint="eastAsia"/>
        </w:rPr>
        <w:t>（在品牌发展后期，如果经营管理得当，成功将品牌打入市场后，可依实际情况借鉴“京东物流”配送方式，建立配仓一体模式，将仓库建立在人口购买力度较大且成本较低的地区，由专业安全的监控体系保障运输效率。）</w:t>
      </w:r>
    </w:p>
    <w:p w14:paraId="015C5698" w14:textId="77777777" w:rsidR="00382144" w:rsidRPr="00382144" w:rsidRDefault="00266697" w:rsidP="00382144">
      <w:pPr>
        <w:ind w:firstLineChars="200" w:firstLine="381"/>
        <w:rPr>
          <w:rFonts w:ascii="宋体" w:hAnsi="宋体"/>
        </w:rPr>
      </w:pPr>
      <w:r w:rsidRPr="00266697">
        <w:rPr>
          <w:rFonts w:ascii="宋体" w:hAnsi="宋体" w:hint="eastAsia"/>
          <w:b/>
        </w:rPr>
        <w:t>（二）</w:t>
      </w:r>
      <w:r w:rsidR="00382144" w:rsidRPr="00266697">
        <w:rPr>
          <w:rFonts w:ascii="宋体" w:hAnsi="宋体" w:hint="eastAsia"/>
          <w:b/>
        </w:rPr>
        <w:t>付款：</w:t>
      </w:r>
      <w:r w:rsidR="00382144" w:rsidRPr="00382144">
        <w:rPr>
          <w:rFonts w:ascii="宋体" w:hAnsi="宋体" w:hint="eastAsia"/>
        </w:rPr>
        <w:t>用户通过各大平台或小程序自助下单，下单成功后会在</w:t>
      </w:r>
      <w:r w:rsidR="00382144" w:rsidRPr="00382144">
        <w:rPr>
          <w:rFonts w:ascii="宋体" w:hAnsi="宋体"/>
        </w:rPr>
        <w:t>APP</w:t>
      </w:r>
      <w:r w:rsidR="00382144" w:rsidRPr="00382144">
        <w:rPr>
          <w:rFonts w:ascii="宋体" w:hAnsi="宋体" w:hint="eastAsia"/>
        </w:rPr>
        <w:t>或网站上出现订单提示或状态；同时可支持多个线上付款途径，包括微信、支付宝、银行卡等。</w:t>
      </w:r>
    </w:p>
    <w:p w14:paraId="4E72ACC8" w14:textId="77777777" w:rsidR="00382144" w:rsidRPr="00382144" w:rsidRDefault="00266697" w:rsidP="00382144">
      <w:pPr>
        <w:ind w:firstLineChars="200" w:firstLine="381"/>
        <w:rPr>
          <w:rFonts w:ascii="宋体" w:hAnsi="宋体"/>
        </w:rPr>
      </w:pPr>
      <w:r w:rsidRPr="00266697">
        <w:rPr>
          <w:rFonts w:ascii="宋体" w:hAnsi="宋体" w:hint="eastAsia"/>
          <w:b/>
        </w:rPr>
        <w:t>（三）</w:t>
      </w:r>
      <w:r w:rsidR="00382144" w:rsidRPr="00266697">
        <w:rPr>
          <w:rFonts w:ascii="宋体" w:hAnsi="宋体" w:hint="eastAsia"/>
          <w:b/>
        </w:rPr>
        <w:t>技术：</w:t>
      </w:r>
      <w:r w:rsidR="00382144" w:rsidRPr="00382144">
        <w:rPr>
          <w:rFonts w:ascii="宋体" w:hAnsi="宋体" w:hint="eastAsia"/>
        </w:rPr>
        <w:t>以电商形式进行线上运营，因此需要将用户个人隐私信息的保障技术要求摆在首位。同时加强大数据搜索技术，追踪用户的个人信息、浏览足迹、收藏和购物车情况，自动由后台勾画用户个人画像，以便提供更多个性化服务。</w:t>
      </w:r>
    </w:p>
    <w:p w14:paraId="205B4AE7" w14:textId="77777777" w:rsidR="00382144" w:rsidRPr="00382144" w:rsidRDefault="00266697" w:rsidP="00382144">
      <w:pPr>
        <w:ind w:firstLineChars="200" w:firstLine="381"/>
        <w:rPr>
          <w:rFonts w:ascii="宋体" w:hAnsi="宋体"/>
        </w:rPr>
      </w:pPr>
      <w:r w:rsidRPr="00266697">
        <w:rPr>
          <w:rFonts w:ascii="宋体" w:hAnsi="宋体" w:hint="eastAsia"/>
          <w:b/>
        </w:rPr>
        <w:t>（四）</w:t>
      </w:r>
      <w:r w:rsidR="00382144" w:rsidRPr="00266697">
        <w:rPr>
          <w:rFonts w:ascii="宋体" w:hAnsi="宋体" w:hint="eastAsia"/>
          <w:b/>
        </w:rPr>
        <w:t>合作对象：</w:t>
      </w:r>
      <w:r w:rsidR="00382144" w:rsidRPr="00382144">
        <w:rPr>
          <w:rFonts w:ascii="宋体" w:hAnsi="宋体" w:hint="eastAsia"/>
        </w:rPr>
        <w:t>首要考虑条件包括：有一定的信誉与实力（最好是上市公司），其次是该公司提出的合作条件。（确定是否能够长期可持续性合作）</w:t>
      </w:r>
    </w:p>
    <w:p w14:paraId="6955417A" w14:textId="77777777" w:rsidR="00D61A5B" w:rsidRPr="00BC71D7" w:rsidRDefault="00D61A5B" w:rsidP="00BC71D7">
      <w:pPr>
        <w:spacing w:line="360" w:lineRule="auto"/>
        <w:rPr>
          <w:rFonts w:ascii="宋体" w:hAnsi="宋体"/>
          <w:b/>
          <w:sz w:val="24"/>
          <w:szCs w:val="24"/>
        </w:rPr>
      </w:pPr>
      <w:r w:rsidRPr="00BC71D7">
        <w:rPr>
          <w:rFonts w:ascii="宋体" w:hAnsi="宋体" w:hint="eastAsia"/>
          <w:b/>
          <w:sz w:val="24"/>
          <w:szCs w:val="24"/>
        </w:rPr>
        <w:t>五、营销和销售计划</w:t>
      </w:r>
    </w:p>
    <w:p w14:paraId="06BDE30E" w14:textId="77777777" w:rsidR="00382144" w:rsidRPr="00382144" w:rsidRDefault="003B4ECB" w:rsidP="003B4ECB">
      <w:pPr>
        <w:ind w:firstLineChars="200" w:firstLine="381"/>
        <w:rPr>
          <w:rFonts w:ascii="宋体" w:hAnsi="宋体"/>
        </w:rPr>
      </w:pPr>
      <w:r w:rsidRPr="003B4ECB">
        <w:rPr>
          <w:rFonts w:ascii="宋体" w:hAnsi="宋体" w:hint="eastAsia"/>
          <w:b/>
        </w:rPr>
        <w:t>（</w:t>
      </w:r>
      <w:r w:rsidR="00B95817">
        <w:rPr>
          <w:rFonts w:ascii="宋体" w:hAnsi="宋体" w:hint="eastAsia"/>
          <w:b/>
        </w:rPr>
        <w:t>一</w:t>
      </w:r>
      <w:r w:rsidRPr="003B4ECB">
        <w:rPr>
          <w:rFonts w:ascii="宋体" w:hAnsi="宋体" w:hint="eastAsia"/>
          <w:b/>
        </w:rPr>
        <w:t>）</w:t>
      </w:r>
      <w:r w:rsidR="00382144" w:rsidRPr="003B4ECB">
        <w:rPr>
          <w:rFonts w:ascii="宋体" w:hAnsi="宋体" w:hint="eastAsia"/>
          <w:b/>
        </w:rPr>
        <w:t>营销活动：</w:t>
      </w:r>
      <w:r>
        <w:rPr>
          <w:rFonts w:ascii="宋体" w:hAnsi="宋体" w:hint="eastAsia"/>
        </w:rPr>
        <w:t>（1）</w:t>
      </w:r>
      <w:r w:rsidR="00382144" w:rsidRPr="00382144">
        <w:rPr>
          <w:rFonts w:ascii="宋体" w:hAnsi="宋体" w:hint="eastAsia"/>
        </w:rPr>
        <w:t>自媒体平台</w:t>
      </w:r>
      <w:r w:rsidR="005D35E3">
        <w:rPr>
          <w:rFonts w:ascii="宋体" w:hAnsi="宋体" w:hint="eastAsia"/>
        </w:rPr>
        <w:t>（</w:t>
      </w:r>
      <w:r w:rsidR="00382144" w:rsidRPr="00382144">
        <w:rPr>
          <w:rFonts w:ascii="宋体" w:hAnsi="宋体" w:hint="eastAsia"/>
        </w:rPr>
        <w:t>网红推广</w:t>
      </w:r>
      <w:r w:rsidR="005D35E3">
        <w:rPr>
          <w:rFonts w:ascii="宋体" w:hAnsi="宋体" w:hint="eastAsia"/>
        </w:rPr>
        <w:t>和</w:t>
      </w:r>
      <w:r>
        <w:rPr>
          <w:rFonts w:ascii="宋体" w:hAnsi="宋体" w:hint="eastAsia"/>
        </w:rPr>
        <w:t>主播带货</w:t>
      </w:r>
      <w:r w:rsidR="005D35E3">
        <w:rPr>
          <w:rFonts w:ascii="宋体" w:hAnsi="宋体" w:hint="eastAsia"/>
        </w:rPr>
        <w:t>）；</w:t>
      </w:r>
      <w:r>
        <w:rPr>
          <w:rFonts w:ascii="宋体" w:hAnsi="宋体" w:hint="eastAsia"/>
        </w:rPr>
        <w:t>（</w:t>
      </w:r>
      <w:r w:rsidR="005D35E3">
        <w:rPr>
          <w:rFonts w:ascii="宋体" w:hAnsi="宋体"/>
        </w:rPr>
        <w:t>2</w:t>
      </w:r>
      <w:r>
        <w:rPr>
          <w:rFonts w:ascii="宋体" w:hAnsi="宋体" w:hint="eastAsia"/>
        </w:rPr>
        <w:t>）</w:t>
      </w:r>
      <w:r w:rsidR="00382144" w:rsidRPr="00382144">
        <w:rPr>
          <w:rFonts w:ascii="宋体" w:hAnsi="宋体" w:hint="eastAsia"/>
        </w:rPr>
        <w:t>联合各运动类型APP进行跨界合作</w:t>
      </w:r>
      <w:r>
        <w:rPr>
          <w:rFonts w:ascii="宋体" w:hAnsi="宋体" w:hint="eastAsia"/>
        </w:rPr>
        <w:t>；（</w:t>
      </w:r>
      <w:r w:rsidR="005D35E3">
        <w:rPr>
          <w:rFonts w:ascii="宋体" w:hAnsi="宋体"/>
        </w:rPr>
        <w:t>3</w:t>
      </w:r>
      <w:r>
        <w:rPr>
          <w:rFonts w:ascii="宋体" w:hAnsi="宋体" w:hint="eastAsia"/>
        </w:rPr>
        <w:t>）</w:t>
      </w:r>
      <w:r w:rsidR="00382144" w:rsidRPr="00382144">
        <w:rPr>
          <w:rFonts w:ascii="宋体" w:hAnsi="宋体" w:hint="eastAsia"/>
        </w:rPr>
        <w:t>与其他品牌合作，推出联名产品</w:t>
      </w:r>
      <w:r>
        <w:rPr>
          <w:rFonts w:ascii="宋体" w:hAnsi="宋体" w:hint="eastAsia"/>
        </w:rPr>
        <w:t>；（</w:t>
      </w:r>
      <w:r w:rsidR="005D35E3">
        <w:rPr>
          <w:rFonts w:ascii="宋体" w:hAnsi="宋体" w:hint="eastAsia"/>
        </w:rPr>
        <w:t>4</w:t>
      </w:r>
      <w:r>
        <w:rPr>
          <w:rFonts w:ascii="宋体" w:hAnsi="宋体" w:hint="eastAsia"/>
        </w:rPr>
        <w:t>）</w:t>
      </w:r>
      <w:r w:rsidR="00382144" w:rsidRPr="00382144">
        <w:rPr>
          <w:rFonts w:ascii="宋体" w:hAnsi="宋体" w:hint="eastAsia"/>
        </w:rPr>
        <w:t>数字</w:t>
      </w:r>
      <w:r w:rsidR="005D35E3">
        <w:rPr>
          <w:rFonts w:ascii="宋体" w:hAnsi="宋体" w:hint="eastAsia"/>
        </w:rPr>
        <w:t>广告</w:t>
      </w:r>
      <w:r w:rsidR="00382144" w:rsidRPr="00382144">
        <w:rPr>
          <w:rFonts w:ascii="宋体" w:hAnsi="宋体" w:hint="eastAsia"/>
        </w:rPr>
        <w:t>营销：电子邮件营销、网页广告弹窗、视频广告</w:t>
      </w:r>
      <w:r>
        <w:rPr>
          <w:rFonts w:ascii="宋体" w:hAnsi="宋体" w:hint="eastAsia"/>
        </w:rPr>
        <w:t>；（</w:t>
      </w:r>
      <w:r w:rsidR="005D35E3">
        <w:rPr>
          <w:rFonts w:ascii="宋体" w:hAnsi="宋体" w:hint="eastAsia"/>
        </w:rPr>
        <w:t>5</w:t>
      </w:r>
      <w:r>
        <w:rPr>
          <w:rFonts w:ascii="宋体" w:hAnsi="宋体" w:hint="eastAsia"/>
        </w:rPr>
        <w:t>）</w:t>
      </w:r>
      <w:r w:rsidR="00382144" w:rsidRPr="00382144">
        <w:rPr>
          <w:rFonts w:ascii="宋体" w:hAnsi="宋体" w:hint="eastAsia"/>
        </w:rPr>
        <w:t>提供免费咨询服务</w:t>
      </w:r>
      <w:r>
        <w:rPr>
          <w:rFonts w:ascii="宋体" w:hAnsi="宋体" w:hint="eastAsia"/>
        </w:rPr>
        <w:t>；（</w:t>
      </w:r>
      <w:r w:rsidR="005D35E3">
        <w:rPr>
          <w:rFonts w:ascii="宋体" w:hAnsi="宋体" w:hint="eastAsia"/>
        </w:rPr>
        <w:t>6</w:t>
      </w:r>
      <w:r>
        <w:rPr>
          <w:rFonts w:ascii="宋体" w:hAnsi="宋体" w:hint="eastAsia"/>
        </w:rPr>
        <w:t>）</w:t>
      </w:r>
      <w:r w:rsidR="00382144" w:rsidRPr="00382144">
        <w:rPr>
          <w:rFonts w:ascii="宋体" w:hAnsi="宋体" w:hint="eastAsia"/>
        </w:rPr>
        <w:t>从二三线城市入手，进行线下的社区宣传</w:t>
      </w:r>
      <w:r>
        <w:rPr>
          <w:rFonts w:ascii="宋体" w:hAnsi="宋体" w:hint="eastAsia"/>
        </w:rPr>
        <w:t>；（</w:t>
      </w:r>
      <w:r w:rsidR="005D35E3">
        <w:rPr>
          <w:rFonts w:ascii="宋体" w:hAnsi="宋体"/>
        </w:rPr>
        <w:t>7</w:t>
      </w:r>
      <w:r>
        <w:rPr>
          <w:rFonts w:ascii="宋体" w:hAnsi="宋体" w:hint="eastAsia"/>
        </w:rPr>
        <w:t>）</w:t>
      </w:r>
      <w:r w:rsidR="00382144" w:rsidRPr="00382144">
        <w:rPr>
          <w:rFonts w:ascii="宋体" w:hAnsi="宋体" w:hint="eastAsia"/>
        </w:rPr>
        <w:t>在非盈利性的组织或活动中做公益活动，为品牌的社会价值赋值。</w:t>
      </w:r>
    </w:p>
    <w:p w14:paraId="3DBC3B9F" w14:textId="77777777" w:rsidR="00382144" w:rsidRPr="00AD3803" w:rsidRDefault="00AD3803" w:rsidP="00382144">
      <w:pPr>
        <w:ind w:firstLineChars="200" w:firstLine="381"/>
        <w:rPr>
          <w:rFonts w:ascii="宋体" w:hAnsi="宋体"/>
          <w:b/>
        </w:rPr>
      </w:pPr>
      <w:r w:rsidRPr="00AD3803">
        <w:rPr>
          <w:rFonts w:ascii="宋体" w:hAnsi="宋体" w:hint="eastAsia"/>
          <w:b/>
        </w:rPr>
        <w:t>（</w:t>
      </w:r>
      <w:r w:rsidR="00B95817">
        <w:rPr>
          <w:rFonts w:ascii="宋体" w:hAnsi="宋体" w:hint="eastAsia"/>
          <w:b/>
        </w:rPr>
        <w:t>二</w:t>
      </w:r>
      <w:r w:rsidRPr="00AD3803">
        <w:rPr>
          <w:rFonts w:ascii="宋体" w:hAnsi="宋体" w:hint="eastAsia"/>
          <w:b/>
        </w:rPr>
        <w:t>）</w:t>
      </w:r>
      <w:r w:rsidR="00382144" w:rsidRPr="00AD3803">
        <w:rPr>
          <w:rFonts w:ascii="宋体" w:hAnsi="宋体" w:hint="eastAsia"/>
          <w:b/>
        </w:rPr>
        <w:t>销售和定价：</w:t>
      </w:r>
      <w:r w:rsidR="00382144" w:rsidRPr="00AD3803">
        <w:rPr>
          <w:rFonts w:ascii="宋体" w:hAnsi="宋体"/>
          <w:b/>
        </w:rPr>
        <w:t xml:space="preserve"> </w:t>
      </w:r>
    </w:p>
    <w:p w14:paraId="79480AB1" w14:textId="77777777" w:rsidR="00382144" w:rsidRPr="00382144" w:rsidRDefault="00382144" w:rsidP="00382144">
      <w:pPr>
        <w:ind w:firstLineChars="200" w:firstLine="380"/>
        <w:rPr>
          <w:rFonts w:ascii="宋体" w:hAnsi="宋体"/>
        </w:rPr>
      </w:pPr>
      <w:r w:rsidRPr="00382144">
        <w:rPr>
          <w:rFonts w:ascii="宋体" w:hAnsi="宋体" w:hint="eastAsia"/>
        </w:rPr>
        <w:t>（1）在前期先投入少量资源，推出较为实惠及大众化的鞋类产品，先测试是否能够打入市场，吸引大众群体。如果效果理想再继续增加投入资源。</w:t>
      </w:r>
    </w:p>
    <w:p w14:paraId="5BCF1086" w14:textId="77777777" w:rsidR="00D61A5B" w:rsidRPr="00382144" w:rsidRDefault="00382144" w:rsidP="00382144">
      <w:pPr>
        <w:ind w:firstLineChars="200" w:firstLine="380"/>
        <w:rPr>
          <w:rFonts w:ascii="宋体" w:hAnsi="宋体"/>
        </w:rPr>
      </w:pPr>
      <w:r w:rsidRPr="00382144">
        <w:rPr>
          <w:rFonts w:ascii="宋体" w:hAnsi="宋体" w:hint="eastAsia"/>
        </w:rPr>
        <w:t>（2）注重用户进行选购时的陪伴和体验，通过认识消费市场和用户选购的思考行为更好的服务</w:t>
      </w:r>
      <w:r w:rsidRPr="00382144">
        <w:rPr>
          <w:rFonts w:ascii="宋体" w:hAnsi="宋体" w:hint="eastAsia"/>
        </w:rPr>
        <w:lastRenderedPageBreak/>
        <w:t>用户，并且抓住可切入的宣传点，对适合用户的产品进行营销和推广。在定价上关注消费者的内心需求，先以</w:t>
      </w:r>
      <w:r w:rsidR="00A44843">
        <w:rPr>
          <w:rFonts w:ascii="宋体" w:hAnsi="宋体" w:hint="eastAsia"/>
        </w:rPr>
        <w:t>“</w:t>
      </w:r>
      <w:r w:rsidRPr="00382144">
        <w:rPr>
          <w:rFonts w:ascii="宋体" w:hAnsi="宋体" w:hint="eastAsia"/>
        </w:rPr>
        <w:t>取脂法</w:t>
      </w:r>
      <w:r w:rsidR="00A44843">
        <w:rPr>
          <w:rFonts w:ascii="宋体" w:hAnsi="宋体" w:hint="eastAsia"/>
        </w:rPr>
        <w:t>”</w:t>
      </w:r>
      <w:r w:rsidRPr="00382144">
        <w:rPr>
          <w:rFonts w:ascii="宋体" w:hAnsi="宋体" w:hint="eastAsia"/>
        </w:rPr>
        <w:t>迅速进入市场，</w:t>
      </w:r>
      <w:r w:rsidR="00A44843">
        <w:rPr>
          <w:rFonts w:ascii="宋体" w:hAnsi="宋体" w:hint="eastAsia"/>
        </w:rPr>
        <w:t>再</w:t>
      </w:r>
      <w:r w:rsidRPr="00382144">
        <w:rPr>
          <w:rFonts w:ascii="宋体" w:hAnsi="宋体" w:hint="eastAsia"/>
        </w:rPr>
        <w:t>利用时间差迅速垄断，然后以高性价比的方式扩大市场。制定的价格亲民，结合成本以及消费者的心理进行定价。</w:t>
      </w:r>
    </w:p>
    <w:sectPr w:rsidR="00D61A5B" w:rsidRPr="00382144" w:rsidSect="003821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106F2" w14:textId="77777777" w:rsidR="004007CA" w:rsidRDefault="004007CA" w:rsidP="00DA7FB5">
      <w:r>
        <w:separator/>
      </w:r>
    </w:p>
  </w:endnote>
  <w:endnote w:type="continuationSeparator" w:id="0">
    <w:p w14:paraId="2688CF35" w14:textId="77777777" w:rsidR="004007CA" w:rsidRDefault="004007CA" w:rsidP="00DA7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30439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4F2DC" w14:textId="77777777" w:rsidR="00382144" w:rsidRDefault="00382144" w:rsidP="00C616F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75D29E" w14:textId="77777777" w:rsidR="00382144" w:rsidRDefault="003821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77996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4518A2" w14:textId="77777777" w:rsidR="00382144" w:rsidRDefault="00382144" w:rsidP="00C616F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DCECC40" w14:textId="77777777" w:rsidR="00382144" w:rsidRDefault="003821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22632" w14:textId="77777777" w:rsidR="001C69D6" w:rsidRDefault="001C69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1231C" w14:textId="77777777" w:rsidR="004007CA" w:rsidRDefault="004007CA" w:rsidP="00DA7FB5">
      <w:r>
        <w:separator/>
      </w:r>
    </w:p>
  </w:footnote>
  <w:footnote w:type="continuationSeparator" w:id="0">
    <w:p w14:paraId="124DF698" w14:textId="77777777" w:rsidR="004007CA" w:rsidRDefault="004007CA" w:rsidP="00DA7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21B0E" w14:textId="77777777" w:rsidR="001C69D6" w:rsidRDefault="001C69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A0155" w14:textId="0BE235A1" w:rsidR="00DA7FB5" w:rsidRDefault="00DA7F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3F021" w14:textId="77777777" w:rsidR="001C69D6" w:rsidRDefault="001C69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E7BAD"/>
    <w:multiLevelType w:val="hybridMultilevel"/>
    <w:tmpl w:val="F376B18E"/>
    <w:lvl w:ilvl="0" w:tplc="444A33F6">
      <w:start w:val="1"/>
      <w:numFmt w:val="japaneseCounting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19"/>
    <w:rsid w:val="00026587"/>
    <w:rsid w:val="001C69D6"/>
    <w:rsid w:val="00266697"/>
    <w:rsid w:val="00267580"/>
    <w:rsid w:val="00382144"/>
    <w:rsid w:val="003B4ECB"/>
    <w:rsid w:val="003B733E"/>
    <w:rsid w:val="004007CA"/>
    <w:rsid w:val="004C2FBC"/>
    <w:rsid w:val="00527B96"/>
    <w:rsid w:val="00596EE5"/>
    <w:rsid w:val="005D35E3"/>
    <w:rsid w:val="005D6E19"/>
    <w:rsid w:val="00620017"/>
    <w:rsid w:val="006357A7"/>
    <w:rsid w:val="00650DC2"/>
    <w:rsid w:val="006A50F3"/>
    <w:rsid w:val="006E1F87"/>
    <w:rsid w:val="006F149A"/>
    <w:rsid w:val="007A32C9"/>
    <w:rsid w:val="00A16CB3"/>
    <w:rsid w:val="00A44843"/>
    <w:rsid w:val="00AD3803"/>
    <w:rsid w:val="00B63C6D"/>
    <w:rsid w:val="00B95817"/>
    <w:rsid w:val="00BA1172"/>
    <w:rsid w:val="00BA2EA8"/>
    <w:rsid w:val="00BC71D7"/>
    <w:rsid w:val="00D269DA"/>
    <w:rsid w:val="00D4735C"/>
    <w:rsid w:val="00D61A5B"/>
    <w:rsid w:val="00DA7FB5"/>
    <w:rsid w:val="00E77C71"/>
    <w:rsid w:val="00F0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6D27D"/>
  <w15:chartTrackingRefBased/>
  <w15:docId w15:val="{D9938BEF-4FB0-0E40-9952-854F86EF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宋体"/>
        <w:color w:val="231F20"/>
        <w:sz w:val="19"/>
        <w:szCs w:val="19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FB5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A7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7FB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A7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A7FB5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DA7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3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876819-A968-E046-AD24-2BF876EFE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落落</dc:creator>
  <cp:keywords/>
  <dc:description/>
  <cp:lastModifiedBy>Chen Ping</cp:lastModifiedBy>
  <cp:revision>13</cp:revision>
  <dcterms:created xsi:type="dcterms:W3CDTF">2021-03-17T12:10:00Z</dcterms:created>
  <dcterms:modified xsi:type="dcterms:W3CDTF">2021-03-29T08:44:00Z</dcterms:modified>
</cp:coreProperties>
</file>