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7602" w14:textId="77777777" w:rsidR="002948E1" w:rsidRPr="00336F6D" w:rsidRDefault="002948E1" w:rsidP="002F5D17">
      <w:pPr>
        <w:jc w:val="center"/>
        <w:rPr>
          <w:rFonts w:ascii="Cambria" w:eastAsia="SimSun" w:hAnsi="Cambria"/>
          <w:b/>
          <w:bCs/>
          <w:sz w:val="32"/>
          <w:szCs w:val="32"/>
        </w:rPr>
      </w:pPr>
      <w:bookmarkStart w:id="0" w:name="OLE_LINK12"/>
      <w:bookmarkStart w:id="1" w:name="OLE_LINK13"/>
      <w:bookmarkStart w:id="2" w:name="OLE_LINK75"/>
      <w:bookmarkStart w:id="3" w:name="OLE_LINK76"/>
      <w:bookmarkStart w:id="4" w:name="OLE_LINK77"/>
      <w:r w:rsidRPr="00336F6D">
        <w:rPr>
          <w:rFonts w:ascii="Cambria" w:eastAsia="SimSun" w:hAnsi="Cambria"/>
          <w:b/>
          <w:bCs/>
          <w:sz w:val="32"/>
          <w:szCs w:val="32"/>
        </w:rPr>
        <w:t>《</w:t>
      </w:r>
      <w:bookmarkStart w:id="5" w:name="OLE_LINK89"/>
      <w:bookmarkStart w:id="6" w:name="OLE_LINK90"/>
      <w:r w:rsidRPr="00336F6D">
        <w:rPr>
          <w:rFonts w:ascii="Cambria" w:eastAsia="SimSun" w:hAnsi="Cambria"/>
          <w:b/>
          <w:bCs/>
          <w:sz w:val="32"/>
          <w:szCs w:val="32"/>
        </w:rPr>
        <w:t>体育</w:t>
      </w:r>
      <w:r w:rsidRPr="00336F6D">
        <w:rPr>
          <w:rFonts w:ascii="Cambria" w:eastAsia="SimSun" w:hAnsi="Cambria" w:cs="Microsoft YaHei"/>
          <w:b/>
          <w:bCs/>
          <w:sz w:val="32"/>
          <w:szCs w:val="32"/>
        </w:rPr>
        <w:t>经济</w:t>
      </w:r>
      <w:r w:rsidRPr="00336F6D">
        <w:rPr>
          <w:rFonts w:ascii="Cambria" w:eastAsia="SimSun" w:hAnsi="Cambria"/>
          <w:b/>
          <w:bCs/>
          <w:sz w:val="32"/>
          <w:szCs w:val="32"/>
        </w:rPr>
        <w:t>分析：理</w:t>
      </w:r>
      <w:r w:rsidRPr="00336F6D">
        <w:rPr>
          <w:rFonts w:ascii="Cambria" w:eastAsia="SimSun" w:hAnsi="Cambria" w:cs="Microsoft YaHei"/>
          <w:b/>
          <w:bCs/>
          <w:sz w:val="32"/>
          <w:szCs w:val="32"/>
        </w:rPr>
        <w:t>论与应</w:t>
      </w:r>
      <w:r w:rsidRPr="00336F6D">
        <w:rPr>
          <w:rFonts w:ascii="Cambria" w:eastAsia="SimSun" w:hAnsi="Cambria"/>
          <w:b/>
          <w:bCs/>
          <w:sz w:val="32"/>
          <w:szCs w:val="32"/>
        </w:rPr>
        <w:t>用</w:t>
      </w:r>
      <w:bookmarkEnd w:id="5"/>
      <w:bookmarkEnd w:id="6"/>
      <w:r w:rsidRPr="00336F6D">
        <w:rPr>
          <w:rFonts w:ascii="Cambria" w:eastAsia="SimSun" w:hAnsi="Cambria"/>
          <w:b/>
          <w:bCs/>
          <w:sz w:val="32"/>
          <w:szCs w:val="32"/>
        </w:rPr>
        <w:t>》</w:t>
      </w:r>
    </w:p>
    <w:bookmarkEnd w:id="0"/>
    <w:bookmarkEnd w:id="1"/>
    <w:bookmarkEnd w:id="2"/>
    <w:p w14:paraId="2B4A0744" w14:textId="77777777" w:rsidR="002948E1" w:rsidRPr="00336F6D" w:rsidRDefault="002948E1" w:rsidP="002F5D17">
      <w:pPr>
        <w:pStyle w:val="Heading1"/>
        <w:rPr>
          <w:rFonts w:ascii="Cambria" w:eastAsia="SimSun" w:hAnsi="Cambria"/>
          <w:b w:val="0"/>
          <w:color w:val="auto"/>
          <w:sz w:val="22"/>
          <w:szCs w:val="22"/>
        </w:rPr>
      </w:pPr>
      <w:r w:rsidRPr="00336F6D">
        <w:rPr>
          <w:rFonts w:ascii="Cambria" w:eastAsia="SimSun" w:hAnsi="Cambria"/>
          <w:b w:val="0"/>
          <w:color w:val="auto"/>
          <w:sz w:val="22"/>
          <w:szCs w:val="22"/>
        </w:rPr>
        <w:t>混合课程</w:t>
      </w:r>
    </w:p>
    <w:p w14:paraId="52057BB1"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2023</w:t>
      </w:r>
      <w:r w:rsidRPr="00336F6D">
        <w:rPr>
          <w:rFonts w:ascii="Cambria" w:eastAsia="SimSun" w:hAnsi="Cambria"/>
          <w:sz w:val="22"/>
          <w:szCs w:val="22"/>
        </w:rPr>
        <w:t>春</w:t>
      </w:r>
    </w:p>
    <w:p w14:paraId="376713C9"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邱德拔馆</w:t>
      </w:r>
      <w:r w:rsidRPr="00336F6D">
        <w:rPr>
          <w:rFonts w:ascii="Cambria" w:eastAsia="SimSun" w:hAnsi="Cambria"/>
          <w:sz w:val="22"/>
          <w:szCs w:val="22"/>
        </w:rPr>
        <w:t>-124</w:t>
      </w:r>
    </w:p>
    <w:p w14:paraId="086EE1BC" w14:textId="77777777" w:rsidR="002948E1" w:rsidRPr="00336F6D" w:rsidRDefault="002948E1" w:rsidP="002F5D17">
      <w:pPr>
        <w:jc w:val="center"/>
        <w:rPr>
          <w:rFonts w:ascii="Cambria" w:eastAsia="SimSun" w:hAnsi="Cambria"/>
          <w:sz w:val="22"/>
          <w:szCs w:val="22"/>
        </w:rPr>
      </w:pPr>
      <w:r w:rsidRPr="00336F6D">
        <w:rPr>
          <w:rFonts w:ascii="Cambria" w:eastAsia="SimSun" w:hAnsi="Cambria"/>
          <w:sz w:val="22"/>
          <w:szCs w:val="22"/>
        </w:rPr>
        <w:t>32</w:t>
      </w:r>
      <w:r w:rsidRPr="00336F6D">
        <w:rPr>
          <w:rFonts w:ascii="Cambria" w:eastAsia="SimSun" w:hAnsi="Cambria" w:cs="SimSun"/>
          <w:sz w:val="22"/>
          <w:szCs w:val="22"/>
        </w:rPr>
        <w:t>学时</w:t>
      </w:r>
    </w:p>
    <w:p w14:paraId="20D6A95D" w14:textId="77777777" w:rsidR="002948E1" w:rsidRPr="00336F6D" w:rsidRDefault="002948E1" w:rsidP="00246E93">
      <w:pPr>
        <w:rPr>
          <w:rFonts w:ascii="Cambria" w:eastAsia="SimSun" w:hAnsi="Cambria"/>
        </w:rPr>
      </w:pPr>
    </w:p>
    <w:p w14:paraId="662C13DF"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教师姓名</w:t>
      </w:r>
      <w:r w:rsidRPr="00336F6D">
        <w:rPr>
          <w:rFonts w:ascii="Cambria" w:eastAsia="SimSun" w:hAnsi="Cambria"/>
          <w:sz w:val="22"/>
          <w:szCs w:val="22"/>
        </w:rPr>
        <w:t xml:space="preserve">: </w:t>
      </w:r>
      <w:r w:rsidRPr="00336F6D">
        <w:rPr>
          <w:rFonts w:ascii="Cambria" w:eastAsia="SimSun" w:hAnsi="Cambria"/>
          <w:sz w:val="22"/>
          <w:szCs w:val="22"/>
        </w:rPr>
        <w:t>周正卿</w:t>
      </w:r>
    </w:p>
    <w:p w14:paraId="44034FF7"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电话</w:t>
      </w:r>
      <w:r w:rsidRPr="00336F6D">
        <w:rPr>
          <w:rFonts w:ascii="Cambria" w:eastAsia="SimSun" w:hAnsi="Cambria"/>
          <w:sz w:val="22"/>
          <w:szCs w:val="22"/>
        </w:rPr>
        <w:t>: +86-134-3979-7766</w:t>
      </w:r>
    </w:p>
    <w:p w14:paraId="4E1F9D8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 xml:space="preserve">E-mail: </w:t>
      </w:r>
      <w:hyperlink r:id="rId8" w:history="1">
        <w:r w:rsidRPr="00336F6D">
          <w:rPr>
            <w:rStyle w:val="Hyperlink"/>
            <w:rFonts w:ascii="Cambria" w:eastAsia="SimSun" w:hAnsi="Cambria"/>
            <w:sz w:val="22"/>
            <w:szCs w:val="22"/>
          </w:rPr>
          <w:t>pkuzzq@pku.edu.cn</w:t>
        </w:r>
      </w:hyperlink>
    </w:p>
    <w:p w14:paraId="2DEB4C57"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办公地点</w:t>
      </w:r>
      <w:r w:rsidRPr="00336F6D">
        <w:rPr>
          <w:rFonts w:ascii="Cambria" w:eastAsia="SimSun" w:hAnsi="Cambria"/>
          <w:sz w:val="22"/>
          <w:szCs w:val="22"/>
        </w:rPr>
        <w:t xml:space="preserve">: </w:t>
      </w:r>
      <w:r w:rsidRPr="00336F6D">
        <w:rPr>
          <w:rFonts w:ascii="Cambria" w:eastAsia="SimSun" w:hAnsi="Cambria"/>
          <w:sz w:val="22"/>
          <w:szCs w:val="22"/>
        </w:rPr>
        <w:t>五四中心</w:t>
      </w:r>
      <w:r w:rsidRPr="00336F6D">
        <w:rPr>
          <w:rFonts w:ascii="Cambria" w:eastAsia="SimSun" w:hAnsi="Cambria"/>
          <w:sz w:val="22"/>
          <w:szCs w:val="22"/>
        </w:rPr>
        <w:t>330</w:t>
      </w:r>
    </w:p>
    <w:p w14:paraId="36DC689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办公时间</w:t>
      </w:r>
      <w:r w:rsidRPr="00336F6D">
        <w:rPr>
          <w:rFonts w:ascii="Cambria" w:eastAsia="SimSun" w:hAnsi="Cambria"/>
          <w:sz w:val="22"/>
          <w:szCs w:val="22"/>
        </w:rPr>
        <w:t xml:space="preserve">: </w:t>
      </w:r>
      <w:r w:rsidRPr="00336F6D">
        <w:rPr>
          <w:rFonts w:ascii="Cambria" w:eastAsia="SimSun" w:hAnsi="Cambria"/>
          <w:sz w:val="22"/>
          <w:szCs w:val="22"/>
        </w:rPr>
        <w:t>周五</w:t>
      </w:r>
      <w:r w:rsidRPr="00336F6D">
        <w:rPr>
          <w:rFonts w:ascii="Cambria" w:eastAsia="SimSun" w:hAnsi="Cambria"/>
          <w:sz w:val="22"/>
          <w:szCs w:val="22"/>
        </w:rPr>
        <w:t>10:00-12:00 a.m.</w:t>
      </w:r>
    </w:p>
    <w:p w14:paraId="40A55188" w14:textId="77777777" w:rsidR="002948E1" w:rsidRPr="00336F6D" w:rsidRDefault="002948E1" w:rsidP="00246E93">
      <w:pPr>
        <w:rPr>
          <w:rFonts w:ascii="Cambria" w:eastAsia="SimSun" w:hAnsi="Cambria"/>
          <w:sz w:val="22"/>
          <w:szCs w:val="22"/>
        </w:rPr>
      </w:pPr>
      <w:r w:rsidRPr="00336F6D">
        <w:rPr>
          <w:rFonts w:ascii="Cambria" w:eastAsia="SimSun" w:hAnsi="Cambria"/>
          <w:sz w:val="22"/>
          <w:szCs w:val="22"/>
        </w:rPr>
        <w:t>助教联信息</w:t>
      </w:r>
      <w:r w:rsidRPr="00336F6D">
        <w:rPr>
          <w:rFonts w:ascii="Cambria" w:eastAsia="SimSun" w:hAnsi="Cambria"/>
          <w:sz w:val="22"/>
          <w:szCs w:val="22"/>
        </w:rPr>
        <w:t xml:space="preserve">: </w:t>
      </w:r>
    </w:p>
    <w:p w14:paraId="21359EBB" w14:textId="77777777" w:rsidR="002948E1" w:rsidRPr="00336F6D" w:rsidRDefault="002948E1" w:rsidP="00246E93">
      <w:pPr>
        <w:rPr>
          <w:rFonts w:ascii="Cambria" w:eastAsia="SimSun" w:hAnsi="Cambria"/>
        </w:rPr>
      </w:pPr>
    </w:p>
    <w:p w14:paraId="21173AFC" w14:textId="77777777" w:rsidR="002948E1" w:rsidRPr="00336F6D" w:rsidRDefault="002948E1" w:rsidP="00246E93">
      <w:pPr>
        <w:pStyle w:val="Title"/>
        <w:ind w:firstLine="170"/>
        <w:rPr>
          <w:rFonts w:ascii="Cambria" w:eastAsia="SimSun" w:hAnsi="Cambria"/>
          <w:color w:val="B01C32"/>
          <w:sz w:val="28"/>
          <w:szCs w:val="28"/>
          <w:lang w:eastAsia="zh-CN"/>
        </w:rPr>
      </w:pPr>
      <w:bookmarkStart w:id="7" w:name="OLE_LINK78"/>
      <w:r w:rsidRPr="00336F6D">
        <w:rPr>
          <w:rFonts w:ascii="Cambria" w:eastAsia="SimSun" w:hAnsi="Cambria" w:cs="Microsoft YaHei"/>
          <w:color w:val="B01C32"/>
          <w:sz w:val="28"/>
          <w:szCs w:val="28"/>
          <w:lang w:eastAsia="zh-CN"/>
        </w:rPr>
        <w:t>课程描述</w:t>
      </w:r>
    </w:p>
    <w:p w14:paraId="133EA13A" w14:textId="77777777" w:rsidR="002948E1" w:rsidRPr="00336F6D" w:rsidRDefault="002948E1" w:rsidP="00246E93">
      <w:pPr>
        <w:ind w:firstLine="432"/>
        <w:rPr>
          <w:rFonts w:ascii="Cambria" w:eastAsia="SimSun" w:hAnsi="Cambria"/>
        </w:rPr>
      </w:pPr>
      <w:bookmarkStart w:id="8" w:name="_Hlk124178794"/>
      <w:bookmarkStart w:id="9" w:name="OLE_LINK79"/>
      <w:bookmarkStart w:id="10" w:name="OLE_LINK80"/>
      <w:bookmarkStart w:id="11" w:name="OLE_LINK94"/>
      <w:bookmarkEnd w:id="7"/>
      <w:r w:rsidRPr="00336F6D">
        <w:rPr>
          <w:rFonts w:ascii="Cambria" w:eastAsia="SimSun" w:hAnsi="Cambria" w:cs="Arial"/>
        </w:rPr>
        <w:t>本门课</w:t>
      </w:r>
      <w:r w:rsidRPr="00336F6D">
        <w:rPr>
          <w:rFonts w:ascii="Cambria" w:eastAsia="SimSun" w:hAnsi="Cambria"/>
        </w:rPr>
        <w:t>程</w:t>
      </w:r>
      <w:r w:rsidRPr="00336F6D">
        <w:rPr>
          <w:rFonts w:ascii="Cambria" w:eastAsia="SimSun" w:hAnsi="Cambria" w:cs="Arial"/>
        </w:rPr>
        <w:t>将帮</w:t>
      </w:r>
      <w:r w:rsidRPr="00336F6D">
        <w:rPr>
          <w:rFonts w:ascii="Cambria" w:eastAsia="SimSun" w:hAnsi="Cambria"/>
        </w:rPr>
        <w:t>助</w:t>
      </w:r>
      <w:r w:rsidRPr="00336F6D">
        <w:rPr>
          <w:rFonts w:ascii="Cambria" w:eastAsia="SimSun" w:hAnsi="Cambria" w:cs="Arial"/>
        </w:rPr>
        <w:t>您识别重要经济概</w:t>
      </w:r>
      <w:r w:rsidRPr="00336F6D">
        <w:rPr>
          <w:rFonts w:ascii="Cambria" w:eastAsia="SimSun" w:hAnsi="Cambria"/>
        </w:rPr>
        <w:t>念</w:t>
      </w:r>
      <w:r w:rsidRPr="00336F6D">
        <w:rPr>
          <w:rFonts w:ascii="Cambria" w:eastAsia="SimSun" w:hAnsi="Cambria" w:cs="Arial"/>
        </w:rPr>
        <w:t>并构</w:t>
      </w:r>
      <w:r w:rsidRPr="00336F6D">
        <w:rPr>
          <w:rFonts w:ascii="Cambria" w:eastAsia="SimSun" w:hAnsi="Cambria"/>
        </w:rPr>
        <w:t>建合乎</w:t>
      </w:r>
      <w:r w:rsidRPr="00336F6D">
        <w:rPr>
          <w:rFonts w:ascii="Cambria" w:eastAsia="SimSun" w:hAnsi="Cambria" w:cs="Arial"/>
        </w:rPr>
        <w:t>逻辑</w:t>
      </w:r>
      <w:r w:rsidRPr="00336F6D">
        <w:rPr>
          <w:rFonts w:ascii="Cambria" w:eastAsia="SimSun" w:hAnsi="Cambria"/>
        </w:rPr>
        <w:t>的体育分析。本课程将</w:t>
      </w:r>
      <w:r w:rsidRPr="00336F6D">
        <w:rPr>
          <w:rFonts w:ascii="Cambria" w:eastAsia="SimSun" w:hAnsi="Cambria" w:cs="Arial"/>
        </w:rPr>
        <w:t>讨论经济</w:t>
      </w:r>
      <w:r w:rsidRPr="00336F6D">
        <w:rPr>
          <w:rFonts w:ascii="Cambria" w:eastAsia="SimSun" w:hAnsi="Cambria"/>
        </w:rPr>
        <w:t>理</w:t>
      </w:r>
      <w:r w:rsidRPr="00336F6D">
        <w:rPr>
          <w:rFonts w:ascii="Cambria" w:eastAsia="SimSun" w:hAnsi="Cambria" w:cs="Arial"/>
        </w:rPr>
        <w:t>论</w:t>
      </w:r>
      <w:r w:rsidRPr="00336F6D">
        <w:rPr>
          <w:rFonts w:ascii="Cambria" w:eastAsia="SimSun" w:hAnsi="Cambria"/>
        </w:rPr>
        <w:t>在体育主</w:t>
      </w:r>
      <w:r w:rsidRPr="00336F6D">
        <w:rPr>
          <w:rFonts w:ascii="Cambria" w:eastAsia="SimSun" w:hAnsi="Cambria" w:cs="Arial"/>
        </w:rPr>
        <w:t>题</w:t>
      </w:r>
      <w:r w:rsidRPr="00336F6D">
        <w:rPr>
          <w:rFonts w:ascii="Cambria" w:eastAsia="SimSun" w:hAnsi="Cambria"/>
        </w:rPr>
        <w:t>上的各类实践。之所以</w:t>
      </w:r>
      <w:r w:rsidRPr="00336F6D">
        <w:rPr>
          <w:rFonts w:ascii="Cambria" w:eastAsia="SimSun" w:hAnsi="Cambria" w:cs="Arial"/>
        </w:rPr>
        <w:t>开设本门课</w:t>
      </w:r>
      <w:r w:rsidRPr="00336F6D">
        <w:rPr>
          <w:rFonts w:ascii="Cambria" w:eastAsia="SimSun" w:hAnsi="Cambria"/>
        </w:rPr>
        <w:t>，是因</w:t>
      </w:r>
      <w:r w:rsidRPr="00336F6D">
        <w:rPr>
          <w:rFonts w:ascii="Cambria" w:eastAsia="SimSun" w:hAnsi="Cambria" w:cs="Arial"/>
        </w:rPr>
        <w:t>为</w:t>
      </w:r>
      <w:r w:rsidRPr="00336F6D">
        <w:rPr>
          <w:rFonts w:ascii="Cambria" w:eastAsia="SimSun" w:hAnsi="Cambria"/>
        </w:rPr>
        <w:t>体育世界提供了</w:t>
      </w:r>
      <w:r w:rsidRPr="00336F6D">
        <w:rPr>
          <w:rFonts w:ascii="Cambria" w:eastAsia="SimSun" w:hAnsi="Cambria" w:cs="Arial"/>
        </w:rPr>
        <w:t>诸多应</w:t>
      </w:r>
      <w:r w:rsidRPr="00336F6D">
        <w:rPr>
          <w:rFonts w:ascii="Cambria" w:eastAsia="SimSun" w:hAnsi="Cambria"/>
        </w:rPr>
        <w:t>用和</w:t>
      </w:r>
      <w:r w:rsidRPr="00336F6D">
        <w:rPr>
          <w:rFonts w:ascii="Cambria" w:eastAsia="SimSun" w:hAnsi="Cambria" w:cs="Arial"/>
        </w:rPr>
        <w:t>检验经济学理论</w:t>
      </w:r>
      <w:r w:rsidRPr="00336F6D">
        <w:rPr>
          <w:rFonts w:ascii="Cambria" w:eastAsia="SimSun" w:hAnsi="Cambria"/>
        </w:rPr>
        <w:t>的机</w:t>
      </w:r>
      <w:r w:rsidRPr="00336F6D">
        <w:rPr>
          <w:rFonts w:ascii="Cambria" w:eastAsia="SimSun" w:hAnsi="Cambria" w:cs="Arial"/>
        </w:rPr>
        <w:t>会，经济学为体育发展提供了独有的帮助</w:t>
      </w:r>
      <w:r w:rsidRPr="00336F6D">
        <w:rPr>
          <w:rFonts w:ascii="Cambria" w:eastAsia="SimSun" w:hAnsi="Cambria"/>
        </w:rPr>
        <w:t>。课程重点是</w:t>
      </w:r>
      <w:r w:rsidRPr="00336F6D">
        <w:rPr>
          <w:rFonts w:ascii="Cambria" w:eastAsia="SimSun" w:hAnsi="Cambria" w:cs="Arial"/>
        </w:rPr>
        <w:t>经济学</w:t>
      </w:r>
      <w:r w:rsidRPr="00336F6D">
        <w:rPr>
          <w:rFonts w:ascii="Cambria" w:eastAsia="SimSun" w:hAnsi="Cambria"/>
        </w:rPr>
        <w:t>而非竞技体育。此外，课程还会训练您提出可行性研究问题的能力、研究相关技能、口头表达和学术写作，例如</w:t>
      </w:r>
      <w:r w:rsidRPr="00336F6D">
        <w:rPr>
          <w:rFonts w:ascii="Cambria" w:eastAsia="SimSun" w:hAnsi="Cambria" w:cs="Arial"/>
        </w:rPr>
        <w:t>写</w:t>
      </w:r>
      <w:r w:rsidRPr="00336F6D">
        <w:rPr>
          <w:rFonts w:ascii="Cambria" w:eastAsia="SimSun" w:hAnsi="Cambria"/>
        </w:rPr>
        <w:t>一篇学术文章、</w:t>
      </w:r>
      <w:r w:rsidRPr="00336F6D">
        <w:rPr>
          <w:rFonts w:ascii="Cambria" w:eastAsia="SimSun" w:hAnsi="Cambria" w:cs="Arial"/>
        </w:rPr>
        <w:t>组织和领导小组讨论环节以及创</w:t>
      </w:r>
      <w:r w:rsidRPr="00336F6D">
        <w:rPr>
          <w:rFonts w:ascii="Cambria" w:eastAsia="SimSun" w:hAnsi="Cambria"/>
        </w:rPr>
        <w:t>建可行的</w:t>
      </w:r>
      <w:r w:rsidRPr="00336F6D">
        <w:rPr>
          <w:rFonts w:ascii="Cambria" w:eastAsia="SimSun" w:hAnsi="Cambria" w:cs="Arial"/>
        </w:rPr>
        <w:t>项</w:t>
      </w:r>
      <w:r w:rsidRPr="00336F6D">
        <w:rPr>
          <w:rFonts w:ascii="Cambria" w:eastAsia="SimSun" w:hAnsi="Cambria"/>
        </w:rPr>
        <w:t>目。</w:t>
      </w:r>
    </w:p>
    <w:p w14:paraId="64BBF314" w14:textId="3C822E95" w:rsidR="002948E1" w:rsidRPr="00336F6D" w:rsidRDefault="002948E1" w:rsidP="00246E93">
      <w:pPr>
        <w:ind w:firstLine="432"/>
        <w:rPr>
          <w:rFonts w:ascii="Cambria" w:eastAsia="SimSun" w:hAnsi="Cambria" w:cs="Arial"/>
        </w:rPr>
      </w:pPr>
      <w:r w:rsidRPr="00336F6D">
        <w:rPr>
          <w:rFonts w:ascii="Cambria" w:eastAsia="SimSun" w:hAnsi="Cambria" w:cs="Arial"/>
        </w:rPr>
        <w:t>学生最好能够熟悉中级微观经济学，至少也要熟悉计量经济学的分析工具（线上课程将帮助您巩固这部分知识）。课堂参与是获得好成绩的关键。如果不能保证定期参加，建议你选择其他课程。</w:t>
      </w:r>
      <w:bookmarkEnd w:id="8"/>
    </w:p>
    <w:bookmarkEnd w:id="9"/>
    <w:bookmarkEnd w:id="10"/>
    <w:bookmarkEnd w:id="11"/>
    <w:p w14:paraId="6941D102" w14:textId="77777777" w:rsidR="00691CD8" w:rsidRPr="00336F6D" w:rsidRDefault="00691CD8" w:rsidP="00246E93">
      <w:pPr>
        <w:ind w:firstLine="432"/>
        <w:rPr>
          <w:rFonts w:ascii="Cambria" w:eastAsia="SimSun" w:hAnsi="Cambria" w:cs="Arial"/>
        </w:rPr>
      </w:pPr>
    </w:p>
    <w:p w14:paraId="19692B46"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12" w:name="OLE_LINK91"/>
      <w:bookmarkStart w:id="13" w:name="OLE_LINK92"/>
      <w:bookmarkStart w:id="14" w:name="OLE_LINK93"/>
      <w:r w:rsidRPr="00336F6D">
        <w:rPr>
          <w:rFonts w:ascii="Cambria" w:eastAsia="SimSun" w:hAnsi="Cambria" w:cs="Microsoft YaHei"/>
          <w:color w:val="B01C32"/>
          <w:sz w:val="28"/>
          <w:szCs w:val="28"/>
          <w:lang w:eastAsia="zh-CN"/>
        </w:rPr>
        <w:t>先修课程</w:t>
      </w:r>
    </w:p>
    <w:bookmarkEnd w:id="12"/>
    <w:bookmarkEnd w:id="13"/>
    <w:bookmarkEnd w:id="14"/>
    <w:p w14:paraId="72ADCA35" w14:textId="2013E385" w:rsidR="002948E1" w:rsidRPr="00336F6D" w:rsidRDefault="002948E1" w:rsidP="00246E93">
      <w:pPr>
        <w:ind w:firstLine="432"/>
        <w:rPr>
          <w:rFonts w:ascii="Cambria" w:eastAsia="SimSun" w:hAnsi="Cambria" w:cs="Arial"/>
        </w:rPr>
      </w:pPr>
      <w:r w:rsidRPr="00336F6D">
        <w:rPr>
          <w:rFonts w:ascii="Cambria" w:eastAsia="SimSun" w:hAnsi="Cambria" w:cs="Arial"/>
        </w:rPr>
        <w:t>无</w:t>
      </w:r>
    </w:p>
    <w:p w14:paraId="360C168C" w14:textId="77777777" w:rsidR="00125514" w:rsidRPr="00336F6D" w:rsidRDefault="00125514" w:rsidP="00246E93">
      <w:pPr>
        <w:ind w:firstLine="432"/>
        <w:rPr>
          <w:rFonts w:ascii="Cambria" w:eastAsia="SimSun" w:hAnsi="Cambria" w:cs="Arial"/>
        </w:rPr>
      </w:pPr>
    </w:p>
    <w:p w14:paraId="103352C9"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t>课程目标与学习成果</w:t>
      </w:r>
    </w:p>
    <w:p w14:paraId="1BFBA27E" w14:textId="77777777" w:rsidR="002948E1" w:rsidRPr="00336F6D" w:rsidRDefault="002948E1" w:rsidP="00246E93">
      <w:pPr>
        <w:rPr>
          <w:rFonts w:ascii="Cambria" w:eastAsia="SimSun" w:hAnsi="Cambria" w:cs="Arial"/>
        </w:rPr>
      </w:pPr>
      <w:bookmarkStart w:id="15" w:name="OLE_LINK84"/>
      <w:bookmarkStart w:id="16" w:name="OLE_LINK85"/>
      <w:r w:rsidRPr="00336F6D">
        <w:rPr>
          <w:rFonts w:ascii="Cambria" w:eastAsia="SimSun" w:hAnsi="Cambria" w:cs="Arial"/>
        </w:rPr>
        <w:t>完成该课程后，学生将学到：</w:t>
      </w:r>
    </w:p>
    <w:p w14:paraId="1F957B77"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解释、构建和分析适用于体育领域各种情况的经济模型。</w:t>
      </w:r>
    </w:p>
    <w:p w14:paraId="44AE46D7"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了解影响和激励参与体育的各类参与者（如球员、球迷、经理和官员等）的动机。</w:t>
      </w:r>
    </w:p>
    <w:p w14:paraId="6CE0924D"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批判性地思考与效率和公平有关的经济问题如何适用于体育领域。</w:t>
      </w:r>
    </w:p>
    <w:p w14:paraId="7E5978E6"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了解包括性别、地理（即城市</w:t>
      </w:r>
      <w:r w:rsidRPr="00336F6D">
        <w:rPr>
          <w:rFonts w:ascii="Cambria" w:eastAsia="SimSun" w:hAnsi="Cambria"/>
          <w:lang w:eastAsia="zh-CN"/>
        </w:rPr>
        <w:t>/</w:t>
      </w:r>
      <w:r w:rsidRPr="00336F6D">
        <w:rPr>
          <w:rFonts w:ascii="Cambria" w:eastAsia="SimSun" w:hAnsi="Cambria"/>
          <w:lang w:eastAsia="zh-CN"/>
        </w:rPr>
        <w:t>农村）、年龄等经典人口因素，以及体育领域相关的政治活动。</w:t>
      </w:r>
    </w:p>
    <w:p w14:paraId="4980032B"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cs="SimSun"/>
          <w:lang w:eastAsia="zh-CN"/>
        </w:rPr>
        <w:t>识别</w:t>
      </w:r>
      <w:r w:rsidRPr="00336F6D">
        <w:rPr>
          <w:rFonts w:ascii="Cambria" w:eastAsia="SimSun" w:hAnsi="Cambria"/>
          <w:lang w:eastAsia="zh-CN"/>
        </w:rPr>
        <w:t>各种国家</w:t>
      </w:r>
      <w:r w:rsidRPr="00336F6D">
        <w:rPr>
          <w:rFonts w:ascii="Cambria" w:eastAsia="SimSun" w:hAnsi="Cambria"/>
          <w:lang w:eastAsia="zh-CN"/>
        </w:rPr>
        <w:t>/</w:t>
      </w:r>
      <w:r w:rsidRPr="00336F6D">
        <w:rPr>
          <w:rFonts w:ascii="Cambria" w:eastAsia="SimSun" w:hAnsi="Cambria"/>
          <w:lang w:eastAsia="zh-CN"/>
        </w:rPr>
        <w:t>州</w:t>
      </w:r>
      <w:r w:rsidRPr="00336F6D">
        <w:rPr>
          <w:rFonts w:ascii="Cambria" w:eastAsia="SimSun" w:hAnsi="Cambria"/>
          <w:lang w:eastAsia="zh-CN"/>
        </w:rPr>
        <w:t>/</w:t>
      </w:r>
      <w:r w:rsidRPr="00336F6D">
        <w:rPr>
          <w:rFonts w:ascii="Cambria" w:eastAsia="SimSun" w:hAnsi="Cambria"/>
          <w:lang w:eastAsia="zh-CN"/>
        </w:rPr>
        <w:t>地方政府和体育联盟间的关系，并理解它们为何重要。</w:t>
      </w:r>
    </w:p>
    <w:p w14:paraId="4F066CF3"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cs="SimSun"/>
          <w:lang w:eastAsia="zh-CN"/>
        </w:rPr>
        <w:t>将关键</w:t>
      </w:r>
      <w:r w:rsidRPr="00336F6D">
        <w:rPr>
          <w:rFonts w:ascii="Cambria" w:eastAsia="SimSun" w:hAnsi="Cambria"/>
          <w:lang w:eastAsia="zh-CN"/>
        </w:rPr>
        <w:t>经济概念应用于体育领域的当前问题。但是，考虑到西方经济与北美或欧洲体育产业的密切关系，本课程将从发达国家体育市场出发，逐渐引申到更广泛的全球体育，包括大型活动中的国家行为以及发展中国家体育发展的特殊性，例如中国。</w:t>
      </w:r>
    </w:p>
    <w:p w14:paraId="448E886F" w14:textId="77777777" w:rsidR="002948E1" w:rsidRPr="00336F6D" w:rsidRDefault="002948E1" w:rsidP="00246E93">
      <w:pPr>
        <w:pStyle w:val="ListParagraph"/>
        <w:numPr>
          <w:ilvl w:val="0"/>
          <w:numId w:val="15"/>
        </w:numPr>
        <w:rPr>
          <w:rFonts w:ascii="Cambria" w:eastAsia="SimSun" w:hAnsi="Cambria"/>
          <w:lang w:eastAsia="zh-CN"/>
        </w:rPr>
      </w:pPr>
      <w:r w:rsidRPr="00336F6D">
        <w:rPr>
          <w:rFonts w:ascii="Cambria" w:eastAsia="SimSun" w:hAnsi="Cambria"/>
          <w:lang w:eastAsia="zh-CN"/>
        </w:rPr>
        <w:t>所有</w:t>
      </w:r>
      <w:r w:rsidRPr="00336F6D">
        <w:rPr>
          <w:rFonts w:ascii="Cambria" w:eastAsia="SimSun" w:hAnsi="Cambria" w:cs="Arial"/>
          <w:lang w:eastAsia="zh-CN"/>
        </w:rPr>
        <w:t>这</w:t>
      </w:r>
      <w:r w:rsidRPr="00336F6D">
        <w:rPr>
          <w:rFonts w:ascii="Cambria" w:eastAsia="SimSun" w:hAnsi="Cambria"/>
          <w:lang w:eastAsia="zh-CN"/>
        </w:rPr>
        <w:t>些目</w:t>
      </w:r>
      <w:r w:rsidRPr="00336F6D">
        <w:rPr>
          <w:rFonts w:ascii="Cambria" w:eastAsia="SimSun" w:hAnsi="Cambria" w:cs="Arial"/>
          <w:lang w:eastAsia="zh-CN"/>
        </w:rPr>
        <w:t>标</w:t>
      </w:r>
      <w:r w:rsidRPr="00336F6D">
        <w:rPr>
          <w:rFonts w:ascii="Cambria" w:eastAsia="SimSun" w:hAnsi="Cambria"/>
          <w:lang w:eastAsia="zh-CN"/>
        </w:rPr>
        <w:t>都</w:t>
      </w:r>
      <w:r w:rsidRPr="00336F6D">
        <w:rPr>
          <w:rFonts w:ascii="Cambria" w:eastAsia="SimSun" w:hAnsi="Cambria" w:cs="Arial"/>
          <w:lang w:eastAsia="zh-CN"/>
        </w:rPr>
        <w:t>将</w:t>
      </w:r>
      <w:r w:rsidRPr="00336F6D">
        <w:rPr>
          <w:rFonts w:ascii="Cambria" w:eastAsia="SimSun" w:hAnsi="Cambria"/>
          <w:lang w:eastAsia="zh-CN"/>
        </w:rPr>
        <w:t>通</w:t>
      </w:r>
      <w:r w:rsidRPr="00336F6D">
        <w:rPr>
          <w:rFonts w:ascii="Cambria" w:eastAsia="SimSun" w:hAnsi="Cambria" w:cs="Arial"/>
          <w:lang w:eastAsia="zh-CN"/>
        </w:rPr>
        <w:t>过参与课</w:t>
      </w:r>
      <w:r w:rsidRPr="00336F6D">
        <w:rPr>
          <w:rFonts w:ascii="Cambria" w:eastAsia="SimSun" w:hAnsi="Cambria"/>
          <w:lang w:eastAsia="zh-CN"/>
        </w:rPr>
        <w:t>堂</w:t>
      </w:r>
      <w:r w:rsidRPr="00336F6D">
        <w:rPr>
          <w:rFonts w:ascii="Cambria" w:eastAsia="SimSun" w:hAnsi="Cambria" w:cs="Arial"/>
          <w:lang w:eastAsia="zh-CN"/>
        </w:rPr>
        <w:t>讨论、报告</w:t>
      </w:r>
      <w:r w:rsidRPr="00336F6D">
        <w:rPr>
          <w:rFonts w:ascii="Cambria" w:eastAsia="SimSun" w:hAnsi="Cambria"/>
          <w:lang w:eastAsia="zh-CN"/>
        </w:rPr>
        <w:t>以及期末的</w:t>
      </w:r>
      <w:r w:rsidRPr="00336F6D">
        <w:rPr>
          <w:rFonts w:ascii="Cambria" w:eastAsia="SimSun" w:hAnsi="Cambria" w:cs="Arial"/>
          <w:lang w:eastAsia="zh-CN"/>
        </w:rPr>
        <w:t>数</w:t>
      </w:r>
      <w:r w:rsidRPr="00336F6D">
        <w:rPr>
          <w:rFonts w:ascii="Cambria" w:eastAsia="SimSun" w:hAnsi="Cambria"/>
          <w:lang w:eastAsia="zh-CN"/>
        </w:rPr>
        <w:t>据</w:t>
      </w:r>
      <w:r w:rsidRPr="00336F6D">
        <w:rPr>
          <w:rFonts w:ascii="Cambria" w:eastAsia="SimSun" w:hAnsi="Cambria" w:cs="Arial"/>
          <w:lang w:eastAsia="zh-CN"/>
        </w:rPr>
        <w:t>驱动研</w:t>
      </w:r>
      <w:r w:rsidRPr="00336F6D">
        <w:rPr>
          <w:rFonts w:ascii="Cambria" w:eastAsia="SimSun" w:hAnsi="Cambria"/>
          <w:lang w:eastAsia="zh-CN"/>
        </w:rPr>
        <w:t>究</w:t>
      </w:r>
      <w:r w:rsidRPr="00336F6D">
        <w:rPr>
          <w:rFonts w:ascii="Cambria" w:eastAsia="SimSun" w:hAnsi="Cambria" w:cs="Arial"/>
          <w:lang w:eastAsia="zh-CN"/>
        </w:rPr>
        <w:t>论</w:t>
      </w:r>
      <w:r w:rsidRPr="00336F6D">
        <w:rPr>
          <w:rFonts w:ascii="Cambria" w:eastAsia="SimSun" w:hAnsi="Cambria"/>
          <w:lang w:eastAsia="zh-CN"/>
        </w:rPr>
        <w:t>文</w:t>
      </w:r>
      <w:r w:rsidRPr="00336F6D">
        <w:rPr>
          <w:rFonts w:ascii="Cambria" w:eastAsia="SimSun" w:hAnsi="Cambria" w:cs="Arial"/>
          <w:lang w:eastAsia="zh-CN"/>
        </w:rPr>
        <w:t>来实现</w:t>
      </w:r>
      <w:r w:rsidRPr="00336F6D">
        <w:rPr>
          <w:rFonts w:ascii="Cambria" w:eastAsia="SimSun" w:hAnsi="Cambria"/>
          <w:lang w:eastAsia="zh-CN"/>
        </w:rPr>
        <w:t>。</w:t>
      </w:r>
    </w:p>
    <w:bookmarkEnd w:id="15"/>
    <w:bookmarkEnd w:id="16"/>
    <w:p w14:paraId="2B14E237"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lastRenderedPageBreak/>
        <w:t>参考资料</w:t>
      </w:r>
    </w:p>
    <w:p w14:paraId="5B37344A" w14:textId="40F3CA83" w:rsidR="002948E1" w:rsidRPr="00336F6D" w:rsidRDefault="002948E1" w:rsidP="00246E93">
      <w:pPr>
        <w:pStyle w:val="ListParagraph"/>
        <w:numPr>
          <w:ilvl w:val="0"/>
          <w:numId w:val="18"/>
        </w:numPr>
        <w:rPr>
          <w:rFonts w:ascii="Cambria" w:eastAsia="SimSun" w:hAnsi="Cambria"/>
          <w:lang w:eastAsia="zh-CN"/>
        </w:rPr>
      </w:pPr>
      <w:bookmarkStart w:id="17" w:name="OLE_LINK27"/>
      <w:bookmarkStart w:id="18" w:name="OLE_LINK28"/>
      <w:bookmarkStart w:id="19" w:name="OLE_LINK86"/>
      <w:bookmarkStart w:id="20" w:name="OLE_LINK87"/>
      <w:r w:rsidRPr="00336F6D">
        <w:rPr>
          <w:rFonts w:ascii="Cambria" w:eastAsia="SimSun" w:hAnsi="Cambria"/>
          <w:lang w:eastAsia="zh-CN"/>
        </w:rPr>
        <w:t>迈克尔</w:t>
      </w:r>
      <w:r w:rsidRPr="00336F6D">
        <w:rPr>
          <w:rFonts w:ascii="Cambria" w:eastAsia="SimSun" w:hAnsi="Cambria"/>
          <w:lang w:eastAsia="zh-CN"/>
        </w:rPr>
        <w:t>·</w:t>
      </w:r>
      <w:r w:rsidRPr="00336F6D">
        <w:rPr>
          <w:rFonts w:ascii="Cambria" w:eastAsia="SimSun" w:hAnsi="Cambria"/>
          <w:lang w:eastAsia="zh-CN"/>
        </w:rPr>
        <w:t>利兹，彼得</w:t>
      </w:r>
      <w:r w:rsidRPr="00336F6D">
        <w:rPr>
          <w:rFonts w:ascii="Cambria" w:eastAsia="SimSun" w:hAnsi="Cambria"/>
          <w:lang w:eastAsia="zh-CN"/>
        </w:rPr>
        <w:t>·</w:t>
      </w:r>
      <w:r w:rsidRPr="00336F6D">
        <w:rPr>
          <w:rFonts w:ascii="Cambria" w:eastAsia="SimSun" w:hAnsi="Cambria"/>
          <w:lang w:eastAsia="zh-CN"/>
        </w:rPr>
        <w:t>冯</w:t>
      </w:r>
      <w:r w:rsidRPr="00336F6D">
        <w:rPr>
          <w:rFonts w:ascii="Cambria" w:eastAsia="SimSun" w:hAnsi="Cambria"/>
          <w:lang w:eastAsia="zh-CN"/>
        </w:rPr>
        <w:t>·</w:t>
      </w:r>
      <w:r w:rsidRPr="00336F6D">
        <w:rPr>
          <w:rFonts w:ascii="Cambria" w:eastAsia="SimSun" w:hAnsi="Cambria"/>
          <w:lang w:eastAsia="zh-CN"/>
        </w:rPr>
        <w:t>阿尔门</w:t>
      </w:r>
      <w:r w:rsidR="00086F31">
        <w:rPr>
          <w:rFonts w:ascii="Cambria" w:eastAsia="SimSun" w:hAnsi="Cambria" w:hint="eastAsia"/>
          <w:lang w:eastAsia="zh-CN"/>
        </w:rPr>
        <w:t>：</w:t>
      </w:r>
      <w:r w:rsidRPr="00336F6D">
        <w:rPr>
          <w:rFonts w:ascii="Cambria" w:eastAsia="SimSun" w:hAnsi="Cambria"/>
          <w:lang w:eastAsia="zh-CN"/>
        </w:rPr>
        <w:t>体育经济学（第</w:t>
      </w:r>
      <w:r w:rsidRPr="00336F6D">
        <w:rPr>
          <w:rFonts w:ascii="Cambria" w:eastAsia="SimSun" w:hAnsi="Cambria"/>
          <w:lang w:eastAsia="zh-CN"/>
        </w:rPr>
        <w:t>6</w:t>
      </w:r>
      <w:r w:rsidRPr="00336F6D">
        <w:rPr>
          <w:rFonts w:ascii="Cambria" w:eastAsia="SimSun" w:hAnsi="Cambria"/>
          <w:lang w:eastAsia="zh-CN"/>
        </w:rPr>
        <w:t>版）；清华大学出版社，</w:t>
      </w:r>
      <w:r w:rsidRPr="00336F6D">
        <w:rPr>
          <w:rFonts w:ascii="Cambria" w:eastAsia="SimSun" w:hAnsi="Cambria"/>
          <w:lang w:eastAsia="zh-CN"/>
        </w:rPr>
        <w:t>2018</w:t>
      </w:r>
      <w:r w:rsidRPr="00336F6D">
        <w:rPr>
          <w:rFonts w:ascii="Cambria" w:eastAsia="SimSun" w:hAnsi="Cambria"/>
          <w:lang w:eastAsia="zh-CN"/>
        </w:rPr>
        <w:t>。</w:t>
      </w:r>
    </w:p>
    <w:bookmarkEnd w:id="17"/>
    <w:bookmarkEnd w:id="18"/>
    <w:p w14:paraId="6FDDF2B1" w14:textId="54B3A90F" w:rsidR="002948E1" w:rsidRPr="00336F6D" w:rsidRDefault="002948E1" w:rsidP="00246E93">
      <w:pPr>
        <w:pStyle w:val="ListParagraph"/>
        <w:numPr>
          <w:ilvl w:val="0"/>
          <w:numId w:val="18"/>
        </w:numPr>
        <w:rPr>
          <w:rFonts w:ascii="Cambria" w:eastAsia="SimSun" w:hAnsi="Cambria"/>
          <w:lang w:eastAsia="zh-CN"/>
        </w:rPr>
      </w:pPr>
      <w:r w:rsidRPr="00336F6D">
        <w:rPr>
          <w:rFonts w:ascii="Cambria" w:eastAsia="SimSun" w:hAnsi="Cambria"/>
          <w:lang w:eastAsia="zh-CN"/>
        </w:rPr>
        <w:t>汉弗雷斯</w:t>
      </w:r>
      <w:r w:rsidR="00E90726">
        <w:rPr>
          <w:rFonts w:ascii="Cambria" w:eastAsia="SimSun" w:hAnsi="Cambria" w:hint="eastAsia"/>
          <w:lang w:eastAsia="zh-CN"/>
        </w:rPr>
        <w:t>：</w:t>
      </w:r>
      <w:r w:rsidRPr="00336F6D">
        <w:rPr>
          <w:rFonts w:ascii="Cambria" w:eastAsia="SimSun" w:hAnsi="Cambria"/>
          <w:lang w:eastAsia="zh-CN"/>
        </w:rPr>
        <w:t>职业体育经济学（第</w:t>
      </w:r>
      <w:r w:rsidRPr="00336F6D">
        <w:rPr>
          <w:rFonts w:ascii="Cambria" w:eastAsia="SimSun" w:hAnsi="Cambria"/>
          <w:lang w:eastAsia="zh-CN"/>
        </w:rPr>
        <w:t>1</w:t>
      </w:r>
      <w:r w:rsidRPr="00336F6D">
        <w:rPr>
          <w:rFonts w:ascii="Cambria" w:eastAsia="SimSun" w:hAnsi="Cambria"/>
          <w:lang w:eastAsia="zh-CN"/>
        </w:rPr>
        <w:t>版）；</w:t>
      </w:r>
      <w:r w:rsidRPr="00336F6D">
        <w:rPr>
          <w:rFonts w:ascii="Cambria" w:eastAsia="SimSun" w:hAnsi="Cambria"/>
          <w:lang w:eastAsia="zh-CN"/>
        </w:rPr>
        <w:t>2013</w:t>
      </w:r>
      <w:r w:rsidRPr="00336F6D">
        <w:rPr>
          <w:rFonts w:ascii="Cambria" w:eastAsia="SimSun" w:hAnsi="Cambria"/>
          <w:lang w:eastAsia="zh-CN"/>
        </w:rPr>
        <w:t>。</w:t>
      </w:r>
    </w:p>
    <w:p w14:paraId="43AEF1B8" w14:textId="76E2C9CA" w:rsidR="004F24AE" w:rsidRPr="00336F6D" w:rsidRDefault="002948E1" w:rsidP="00246E93">
      <w:pPr>
        <w:pStyle w:val="ListParagraph"/>
        <w:numPr>
          <w:ilvl w:val="0"/>
          <w:numId w:val="18"/>
        </w:numPr>
        <w:rPr>
          <w:rFonts w:ascii="Cambria" w:eastAsia="SimSun" w:hAnsi="Cambria"/>
          <w:lang w:eastAsia="zh-CN"/>
        </w:rPr>
      </w:pPr>
      <w:r w:rsidRPr="00336F6D">
        <w:rPr>
          <w:rFonts w:ascii="Cambria" w:eastAsia="SimSun" w:hAnsi="Cambria"/>
          <w:lang w:eastAsia="zh-CN"/>
        </w:rPr>
        <w:t>钟天朗</w:t>
      </w:r>
      <w:r w:rsidR="00A03619">
        <w:rPr>
          <w:rFonts w:ascii="Cambria" w:eastAsia="SimSun" w:hAnsi="Cambria" w:hint="eastAsia"/>
          <w:lang w:eastAsia="zh-CN"/>
        </w:rPr>
        <w:t>：</w:t>
      </w:r>
      <w:r w:rsidRPr="00336F6D">
        <w:rPr>
          <w:rFonts w:ascii="Cambria" w:eastAsia="SimSun" w:hAnsi="Cambria"/>
          <w:lang w:eastAsia="zh-CN"/>
        </w:rPr>
        <w:t>体育经济学概论</w:t>
      </w:r>
      <w:r w:rsidR="00F51F83">
        <w:rPr>
          <w:rFonts w:ascii="Cambria" w:eastAsia="SimSun" w:hAnsi="Cambria" w:hint="eastAsia"/>
          <w:lang w:eastAsia="zh-CN"/>
        </w:rPr>
        <w:t>，</w:t>
      </w:r>
      <w:r w:rsidRPr="00336F6D">
        <w:rPr>
          <w:rFonts w:ascii="Cambria" w:eastAsia="SimSun" w:hAnsi="Cambria"/>
          <w:lang w:eastAsia="zh-CN"/>
        </w:rPr>
        <w:t>复旦大学出版社，</w:t>
      </w:r>
      <w:r w:rsidRPr="00336F6D">
        <w:rPr>
          <w:rFonts w:ascii="Cambria" w:eastAsia="SimSun" w:hAnsi="Cambria"/>
          <w:lang w:eastAsia="zh-CN"/>
        </w:rPr>
        <w:t>2004</w:t>
      </w:r>
      <w:r w:rsidRPr="00336F6D">
        <w:rPr>
          <w:rFonts w:ascii="Cambria" w:eastAsia="SimSun" w:hAnsi="Cambria"/>
          <w:lang w:eastAsia="zh-CN"/>
        </w:rPr>
        <w:t>年</w:t>
      </w:r>
      <w:r w:rsidRPr="00336F6D">
        <w:rPr>
          <w:rFonts w:ascii="Cambria" w:eastAsia="SimSun" w:hAnsi="Cambria"/>
          <w:lang w:eastAsia="zh-CN"/>
        </w:rPr>
        <w:t>1</w:t>
      </w:r>
      <w:r w:rsidRPr="00336F6D">
        <w:rPr>
          <w:rFonts w:ascii="Cambria" w:eastAsia="SimSun" w:hAnsi="Cambria"/>
          <w:lang w:eastAsia="zh-CN"/>
        </w:rPr>
        <w:t>月</w:t>
      </w:r>
    </w:p>
    <w:bookmarkEnd w:id="19"/>
    <w:bookmarkEnd w:id="20"/>
    <w:p w14:paraId="4773AC8B" w14:textId="77777777" w:rsidR="0045009D" w:rsidRPr="00336F6D" w:rsidRDefault="0045009D" w:rsidP="00246E93">
      <w:pPr>
        <w:ind w:left="360"/>
        <w:rPr>
          <w:rFonts w:ascii="Cambria" w:eastAsia="SimSun" w:hAnsi="Cambria"/>
        </w:rPr>
      </w:pPr>
    </w:p>
    <w:p w14:paraId="12199B8C" w14:textId="77777777" w:rsidR="002948E1" w:rsidRPr="00336F6D" w:rsidRDefault="002948E1" w:rsidP="00246E93">
      <w:pPr>
        <w:pStyle w:val="Title"/>
        <w:ind w:firstLine="170"/>
        <w:rPr>
          <w:rFonts w:ascii="Cambria" w:eastAsia="SimSun" w:hAnsi="Cambria" w:cs="Microsoft YaHei"/>
          <w:color w:val="B01C32"/>
          <w:sz w:val="28"/>
          <w:szCs w:val="28"/>
          <w:lang w:eastAsia="zh-CN"/>
        </w:rPr>
      </w:pPr>
      <w:bookmarkStart w:id="21" w:name="OLE_LINK25"/>
      <w:bookmarkStart w:id="22" w:name="OLE_LINK26"/>
      <w:bookmarkStart w:id="23" w:name="OLE_LINK88"/>
      <w:r w:rsidRPr="00336F6D">
        <w:rPr>
          <w:rFonts w:ascii="Cambria" w:eastAsia="SimSun" w:hAnsi="Cambria" w:cs="Microsoft YaHei"/>
          <w:color w:val="B01C32"/>
          <w:sz w:val="28"/>
          <w:szCs w:val="28"/>
          <w:lang w:eastAsia="zh-CN"/>
        </w:rPr>
        <w:t>课程要求</w:t>
      </w:r>
    </w:p>
    <w:p w14:paraId="7B70FC0F"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一般要求</w:t>
      </w:r>
    </w:p>
    <w:bookmarkEnd w:id="21"/>
    <w:bookmarkEnd w:id="22"/>
    <w:p w14:paraId="3882C01D" w14:textId="77777777" w:rsidR="002948E1" w:rsidRPr="00336F6D" w:rsidRDefault="002948E1" w:rsidP="00246E93">
      <w:pPr>
        <w:ind w:firstLine="432"/>
        <w:rPr>
          <w:rFonts w:ascii="Cambria" w:eastAsia="SimSun" w:hAnsi="Cambria" w:cs="Arial"/>
        </w:rPr>
      </w:pPr>
      <w:r w:rsidRPr="00336F6D">
        <w:rPr>
          <w:rFonts w:ascii="Cambria" w:eastAsia="SimSun" w:hAnsi="Cambria" w:cs="Arial"/>
        </w:rPr>
        <w:t>成绩的</w:t>
      </w:r>
      <w:r w:rsidRPr="00336F6D">
        <w:rPr>
          <w:rFonts w:ascii="Cambria" w:eastAsia="SimSun" w:hAnsi="Cambria" w:cs="Arial"/>
        </w:rPr>
        <w:t>20%</w:t>
      </w:r>
      <w:r w:rsidRPr="00336F6D">
        <w:rPr>
          <w:rFonts w:ascii="Cambria" w:eastAsia="SimSun" w:hAnsi="Cambria" w:cs="Arial"/>
        </w:rPr>
        <w:t>将取决于课堂积极度。持续强烈且稳定的课程参与会导致这部分的高分数；课堂表现不佳或持续缺课，肯定会导致该部分的分数不佳</w:t>
      </w:r>
      <w:r w:rsidRPr="00336F6D">
        <w:rPr>
          <w:rFonts w:ascii="Cambria" w:eastAsia="SimSun" w:hAnsi="Cambria" w:cs="Arial"/>
        </w:rPr>
        <w:t>/</w:t>
      </w:r>
      <w:r w:rsidRPr="00336F6D">
        <w:rPr>
          <w:rFonts w:ascii="Cambria" w:eastAsia="SimSun" w:hAnsi="Cambria" w:cs="Arial"/>
        </w:rPr>
        <w:t>不及格。出勤率高会导致得分高，但不会自动获得满分。</w:t>
      </w:r>
    </w:p>
    <w:p w14:paraId="0B10EB56" w14:textId="63CF3080" w:rsidR="002948E1" w:rsidRPr="00336F6D" w:rsidRDefault="002948E1" w:rsidP="00246E93">
      <w:pPr>
        <w:ind w:firstLine="432"/>
        <w:rPr>
          <w:rFonts w:ascii="Cambria" w:eastAsia="SimSun" w:hAnsi="Cambria" w:cs="Arial"/>
        </w:rPr>
      </w:pPr>
      <w:r w:rsidRPr="00336F6D">
        <w:rPr>
          <w:rFonts w:ascii="Cambria" w:eastAsia="SimSun" w:hAnsi="Cambria" w:cs="Arial"/>
        </w:rPr>
        <w:t>每个模块将涵盖一些补充阅读材料</w:t>
      </w:r>
      <w:r w:rsidRPr="00336F6D">
        <w:rPr>
          <w:rFonts w:ascii="Cambria" w:eastAsia="SimSun" w:hAnsi="Cambria" w:cs="Arial"/>
        </w:rPr>
        <w:t>(</w:t>
      </w:r>
      <w:r w:rsidRPr="00336F6D">
        <w:rPr>
          <w:rFonts w:ascii="Cambria" w:eastAsia="SimSun" w:hAnsi="Cambria" w:cs="Arial"/>
        </w:rPr>
        <w:t>通常是期刊文章或其他来源的材料</w:t>
      </w:r>
      <w:r w:rsidRPr="00336F6D">
        <w:rPr>
          <w:rFonts w:ascii="Cambria" w:eastAsia="SimSun" w:hAnsi="Cambria" w:cs="Arial"/>
        </w:rPr>
        <w:t>)</w:t>
      </w:r>
      <w:r w:rsidRPr="00336F6D">
        <w:rPr>
          <w:rFonts w:ascii="Cambria" w:eastAsia="SimSun" w:hAnsi="Cambria" w:cs="Arial"/>
        </w:rPr>
        <w:t>。希望每位同学在课程中选择任一阅读材料，然后通过分享、讨论</w:t>
      </w:r>
      <w:r w:rsidRPr="00336F6D">
        <w:rPr>
          <w:rFonts w:ascii="Cambria" w:eastAsia="SimSun" w:hAnsi="Cambria" w:cs="Arial"/>
        </w:rPr>
        <w:t>/</w:t>
      </w:r>
      <w:r w:rsidRPr="00336F6D">
        <w:rPr>
          <w:rFonts w:ascii="Cambria" w:eastAsia="SimSun" w:hAnsi="Cambria" w:cs="Arial"/>
        </w:rPr>
        <w:t>探索这些阅读材料的贡献。我会提前提供每一章的阅读清单</w:t>
      </w:r>
      <w:r w:rsidR="00E3279F">
        <w:rPr>
          <w:rFonts w:ascii="Cambria" w:eastAsia="SimSun" w:hAnsi="Cambria" w:cs="Arial" w:hint="eastAsia"/>
        </w:rPr>
        <w:t>（</w:t>
      </w:r>
      <w:r w:rsidR="00E3279F" w:rsidRPr="00336F6D">
        <w:rPr>
          <w:rFonts w:ascii="Cambria" w:eastAsia="SimSun" w:hAnsi="Cambria" w:cs="Arial"/>
        </w:rPr>
        <w:t>先到先得</w:t>
      </w:r>
      <w:r w:rsidR="00E3279F">
        <w:rPr>
          <w:rFonts w:ascii="Cambria" w:eastAsia="SimSun" w:hAnsi="Cambria" w:cs="Arial" w:hint="eastAsia"/>
        </w:rPr>
        <w:t>）</w:t>
      </w:r>
      <w:r w:rsidRPr="00336F6D">
        <w:rPr>
          <w:rFonts w:ascii="Cambria" w:eastAsia="SimSun" w:hAnsi="Cambria" w:cs="Arial"/>
        </w:rPr>
        <w:t>。如果有多个学生索要相同，将随机选择。</w:t>
      </w:r>
    </w:p>
    <w:p w14:paraId="2320EAB5"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24" w:name="OLE_LINK96"/>
      <w:bookmarkStart w:id="25" w:name="OLE_LINK97"/>
      <w:bookmarkStart w:id="26" w:name="OLE_LINK140"/>
      <w:bookmarkStart w:id="27" w:name="OLE_LINK141"/>
      <w:r w:rsidRPr="00336F6D">
        <w:rPr>
          <w:rFonts w:ascii="Cambria" w:eastAsia="SimSun" w:hAnsi="Cambria" w:cs="Microsoft YaHei"/>
          <w:color w:val="B01C32"/>
          <w:szCs w:val="24"/>
          <w:lang w:eastAsia="zh-CN"/>
        </w:rPr>
        <w:t>混合课程的要求</w:t>
      </w:r>
    </w:p>
    <w:bookmarkEnd w:id="24"/>
    <w:bookmarkEnd w:id="25"/>
    <w:bookmarkEnd w:id="26"/>
    <w:bookmarkEnd w:id="27"/>
    <w:p w14:paraId="40D8D887" w14:textId="77777777" w:rsidR="002948E1" w:rsidRPr="00336F6D" w:rsidRDefault="002948E1" w:rsidP="00246E93">
      <w:pPr>
        <w:ind w:firstLine="432"/>
        <w:rPr>
          <w:rFonts w:ascii="Cambria" w:eastAsia="SimSun" w:hAnsi="Cambria" w:cs="Arial"/>
        </w:rPr>
      </w:pPr>
      <w:r w:rsidRPr="00336F6D">
        <w:rPr>
          <w:rFonts w:ascii="Cambria" w:eastAsia="SimSun" w:hAnsi="Cambria" w:cs="Arial"/>
        </w:rPr>
        <w:t>本课程为混合课程。部分工作将在教学网中在线进行，且与面授课程相辅相成。本课程要求积极参与教学网并完成所有课业。在教学网中，你将在课程内容、教师和同学进行互动。建议预留几天时间完成在线课程活动。</w:t>
      </w:r>
      <w:bookmarkStart w:id="28" w:name="OLE_LINK54"/>
      <w:bookmarkStart w:id="29" w:name="OLE_LINK55"/>
      <w:r w:rsidRPr="00336F6D">
        <w:rPr>
          <w:rFonts w:ascii="Cambria" w:eastAsia="SimSun" w:hAnsi="Cambria" w:cs="Arial"/>
        </w:rPr>
        <w:t>教学网的典型结构将由各类学习模块组成，包括：</w:t>
      </w:r>
    </w:p>
    <w:p w14:paraId="59F7846A" w14:textId="3CE18F36" w:rsidR="002948E1" w:rsidRPr="00336F6D" w:rsidRDefault="002948E1" w:rsidP="00246E93">
      <w:pPr>
        <w:pStyle w:val="ListParagraph"/>
        <w:numPr>
          <w:ilvl w:val="0"/>
          <w:numId w:val="7"/>
        </w:numPr>
        <w:rPr>
          <w:rFonts w:ascii="Cambria" w:eastAsia="SimSun" w:hAnsi="Cambria"/>
          <w:szCs w:val="20"/>
        </w:rPr>
      </w:pPr>
      <w:bookmarkStart w:id="30" w:name="_Hlk27119887"/>
      <w:bookmarkEnd w:id="28"/>
      <w:bookmarkEnd w:id="29"/>
      <w:r w:rsidRPr="00336F6D">
        <w:rPr>
          <w:rFonts w:ascii="Cambria" w:eastAsia="SimSun" w:hAnsi="Cambria"/>
          <w:szCs w:val="20"/>
          <w:lang w:eastAsia="zh-CN"/>
        </w:rPr>
        <w:t>短视频</w:t>
      </w:r>
    </w:p>
    <w:p w14:paraId="079FBA64" w14:textId="2483260A" w:rsidR="002948E1" w:rsidRPr="00336F6D" w:rsidRDefault="002948E1" w:rsidP="00246E93">
      <w:pPr>
        <w:pStyle w:val="ListParagraph"/>
        <w:numPr>
          <w:ilvl w:val="0"/>
          <w:numId w:val="7"/>
        </w:numPr>
        <w:rPr>
          <w:rFonts w:ascii="Cambria" w:eastAsia="SimSun" w:hAnsi="Cambria"/>
          <w:szCs w:val="20"/>
        </w:rPr>
      </w:pPr>
      <w:r w:rsidRPr="00336F6D">
        <w:rPr>
          <w:rFonts w:ascii="Cambria" w:eastAsia="SimSun" w:hAnsi="Cambria"/>
          <w:szCs w:val="20"/>
          <w:lang w:eastAsia="zh-CN"/>
        </w:rPr>
        <w:t>PPT</w:t>
      </w:r>
      <w:r w:rsidRPr="00336F6D">
        <w:rPr>
          <w:rFonts w:ascii="Cambria" w:eastAsia="SimSun" w:hAnsi="Cambria"/>
          <w:szCs w:val="20"/>
          <w:lang w:eastAsia="zh-CN"/>
        </w:rPr>
        <w:t>课件</w:t>
      </w:r>
    </w:p>
    <w:p w14:paraId="15BE46AD" w14:textId="037B46AB" w:rsidR="002948E1" w:rsidRPr="00336F6D" w:rsidRDefault="002948E1" w:rsidP="00246E93">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t>阅读清单</w:t>
      </w:r>
    </w:p>
    <w:p w14:paraId="7D5E3081" w14:textId="77777777" w:rsidR="002948E1" w:rsidRPr="00336F6D" w:rsidRDefault="002948E1" w:rsidP="00246E93">
      <w:pPr>
        <w:pStyle w:val="ListParagraph"/>
        <w:numPr>
          <w:ilvl w:val="0"/>
          <w:numId w:val="7"/>
        </w:numPr>
        <w:rPr>
          <w:rFonts w:ascii="Cambria" w:eastAsia="SimSun" w:hAnsi="Cambria"/>
          <w:szCs w:val="20"/>
        </w:rPr>
      </w:pPr>
      <w:r w:rsidRPr="00336F6D">
        <w:rPr>
          <w:rFonts w:ascii="Cambria" w:eastAsia="SimSun" w:hAnsi="Cambria"/>
          <w:szCs w:val="20"/>
          <w:lang w:eastAsia="zh-CN"/>
        </w:rPr>
        <w:t>课前测试</w:t>
      </w:r>
    </w:p>
    <w:bookmarkEnd w:id="30"/>
    <w:p w14:paraId="2177D1CE"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面授课程要求</w:t>
      </w:r>
    </w:p>
    <w:p w14:paraId="0CB898F1" w14:textId="77777777"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本课程每周有一次面授课堂（星期三）。</w:t>
      </w:r>
      <w:bookmarkStart w:id="31" w:name="OLE_LINK39"/>
      <w:bookmarkStart w:id="32" w:name="OLE_LINK40"/>
    </w:p>
    <w:p w14:paraId="6770094B" w14:textId="1B22158A"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面授课堂</w:t>
      </w:r>
      <w:bookmarkEnd w:id="31"/>
      <w:bookmarkEnd w:id="32"/>
      <w:r w:rsidRPr="006E6D98">
        <w:rPr>
          <w:rFonts w:ascii="Cambria" w:eastAsia="SimSun" w:hAnsi="Cambria" w:cs="Arial"/>
          <w:szCs w:val="21"/>
        </w:rPr>
        <w:t>将包括与嘉宾演讲者互动、与同学进行问答，讨论主要概念，应用关键概念分析和个人报告。</w:t>
      </w:r>
    </w:p>
    <w:p w14:paraId="50215D82"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课程交流与反馈</w:t>
      </w:r>
    </w:p>
    <w:p w14:paraId="2B0D2735" w14:textId="4C88E624"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欢迎及时反馈教学内容。可在课程微信群中</w:t>
      </w:r>
      <w:r w:rsidRPr="006E6D98">
        <w:rPr>
          <w:rFonts w:ascii="Cambria" w:eastAsia="SimSun" w:hAnsi="Cambria" w:cs="Arial"/>
          <w:szCs w:val="21"/>
        </w:rPr>
        <w:t>@</w:t>
      </w:r>
      <w:r w:rsidRPr="006E6D98">
        <w:rPr>
          <w:rFonts w:ascii="Cambria" w:eastAsia="SimSun" w:hAnsi="Cambria" w:cs="Arial"/>
          <w:szCs w:val="21"/>
        </w:rPr>
        <w:t>我。有复杂问题，也可邮件。</w:t>
      </w:r>
    </w:p>
    <w:bookmarkEnd w:id="23"/>
    <w:p w14:paraId="3AF1CB58" w14:textId="77777777" w:rsidR="00624F6D" w:rsidRPr="00336F6D" w:rsidRDefault="00624F6D" w:rsidP="00246E93">
      <w:pPr>
        <w:ind w:firstLine="432"/>
        <w:rPr>
          <w:rFonts w:ascii="Cambria" w:eastAsia="SimSun" w:hAnsi="Cambria" w:cs="Arial"/>
        </w:rPr>
      </w:pPr>
    </w:p>
    <w:p w14:paraId="23912BE2" w14:textId="3E112321" w:rsidR="002948E1" w:rsidRPr="00336F6D" w:rsidRDefault="002948E1" w:rsidP="00246E93">
      <w:pPr>
        <w:pStyle w:val="Title"/>
        <w:ind w:firstLine="170"/>
        <w:rPr>
          <w:rFonts w:ascii="Cambria" w:eastAsia="SimSun" w:hAnsi="Cambria" w:cs="Microsoft YaHei"/>
          <w:color w:val="B01C32"/>
          <w:sz w:val="28"/>
          <w:szCs w:val="28"/>
        </w:rPr>
      </w:pPr>
      <w:proofErr w:type="spellStart"/>
      <w:r w:rsidRPr="00336F6D">
        <w:rPr>
          <w:rFonts w:ascii="Cambria" w:eastAsia="SimSun" w:hAnsi="Cambria" w:cs="Microsoft YaHei"/>
          <w:color w:val="B01C32"/>
          <w:sz w:val="28"/>
          <w:szCs w:val="28"/>
        </w:rPr>
        <w:t>评分方式</w:t>
      </w:r>
      <w:proofErr w:type="spellEnd"/>
    </w:p>
    <w:tbl>
      <w:tblPr>
        <w:tblW w:w="5000" w:type="pct"/>
        <w:tblLook w:val="04A0" w:firstRow="1" w:lastRow="0" w:firstColumn="1" w:lastColumn="0" w:noHBand="0" w:noVBand="1"/>
      </w:tblPr>
      <w:tblGrid>
        <w:gridCol w:w="2246"/>
        <w:gridCol w:w="6029"/>
        <w:gridCol w:w="1075"/>
      </w:tblGrid>
      <w:tr w:rsidR="002948E1" w:rsidRPr="00336F6D" w14:paraId="5B415AC0"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D52AC"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项目</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95499"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日程（暂定）</w:t>
            </w:r>
          </w:p>
        </w:tc>
        <w:tc>
          <w:tcPr>
            <w:tcW w:w="575" w:type="pct"/>
            <w:tcBorders>
              <w:top w:val="single" w:sz="4" w:space="0" w:color="000000"/>
              <w:left w:val="single" w:sz="4" w:space="0" w:color="000000"/>
              <w:bottom w:val="single" w:sz="4" w:space="0" w:color="auto"/>
              <w:right w:val="single" w:sz="4" w:space="0" w:color="000000"/>
            </w:tcBorders>
            <w:shd w:val="clear" w:color="auto" w:fill="auto"/>
            <w:vAlign w:val="center"/>
            <w:hideMark/>
          </w:tcPr>
          <w:p w14:paraId="1BDF2955" w14:textId="77777777" w:rsidR="002948E1" w:rsidRPr="00336F6D" w:rsidRDefault="002948E1" w:rsidP="00246E93">
            <w:pPr>
              <w:rPr>
                <w:rFonts w:ascii="Cambria" w:eastAsia="SimSun" w:hAnsi="Cambria" w:cs="Calibri"/>
                <w:b/>
                <w:bCs/>
                <w:color w:val="000000"/>
                <w:szCs w:val="21"/>
              </w:rPr>
            </w:pPr>
            <w:r w:rsidRPr="00336F6D">
              <w:rPr>
                <w:rFonts w:ascii="Cambria" w:eastAsia="SimSun" w:hAnsi="Cambria" w:cs="SimSun"/>
                <w:b/>
                <w:bCs/>
                <w:color w:val="000000"/>
                <w:szCs w:val="21"/>
              </w:rPr>
              <w:t>分数占比</w:t>
            </w:r>
          </w:p>
        </w:tc>
      </w:tr>
      <w:tr w:rsidR="002948E1" w:rsidRPr="00336F6D" w14:paraId="3D6A096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34C6B" w14:textId="77777777" w:rsidR="002948E1" w:rsidRPr="00336F6D" w:rsidRDefault="002948E1" w:rsidP="00246E93">
            <w:pPr>
              <w:rPr>
                <w:rFonts w:ascii="Cambria" w:eastAsia="SimSun" w:hAnsi="Cambria" w:cs="Calibri"/>
                <w:color w:val="000000"/>
                <w:szCs w:val="21"/>
              </w:rPr>
            </w:pPr>
            <w:bookmarkStart w:id="33" w:name="_Hlk123872455"/>
            <w:r w:rsidRPr="00336F6D">
              <w:rPr>
                <w:rFonts w:ascii="Cambria" w:eastAsia="SimSun" w:hAnsi="Cambria" w:cs="SimSun"/>
                <w:color w:val="000000"/>
                <w:szCs w:val="21"/>
              </w:rPr>
              <w:t>教学网</w:t>
            </w:r>
            <w:r w:rsidRPr="00336F6D">
              <w:rPr>
                <w:rFonts w:ascii="Cambria" w:eastAsia="SimSun" w:hAnsi="Cambria" w:cs="Calibri"/>
                <w:color w:val="000000"/>
                <w:szCs w:val="21"/>
              </w:rPr>
              <w:t>Quizzes</w:t>
            </w:r>
          </w:p>
          <w:p w14:paraId="31D78874" w14:textId="77777777" w:rsidR="002948E1" w:rsidRPr="00336F6D" w:rsidRDefault="002948E1" w:rsidP="00246E93">
            <w:pPr>
              <w:rPr>
                <w:rFonts w:ascii="Cambria" w:eastAsia="SimSun" w:hAnsi="Cambria" w:cs="SimSun"/>
                <w:color w:val="000000"/>
                <w:szCs w:val="21"/>
              </w:rPr>
            </w:pPr>
            <w:r w:rsidRPr="00336F6D">
              <w:rPr>
                <w:rFonts w:ascii="Cambria" w:eastAsia="SimSun" w:hAnsi="Cambria" w:cs="SimSun"/>
                <w:color w:val="000000"/>
                <w:szCs w:val="21"/>
              </w:rPr>
              <w:t>（共</w:t>
            </w:r>
            <w:r w:rsidRPr="00336F6D">
              <w:rPr>
                <w:rFonts w:ascii="Cambria" w:eastAsia="SimSun" w:hAnsi="Cambria" w:cs="SimSun"/>
                <w:color w:val="000000"/>
                <w:szCs w:val="21"/>
              </w:rPr>
              <w:t>10</w:t>
            </w:r>
            <w:r w:rsidRPr="00336F6D">
              <w:rPr>
                <w:rFonts w:ascii="Cambria" w:eastAsia="SimSun" w:hAnsi="Cambria" w:cs="SimSun"/>
                <w:color w:val="000000"/>
                <w:szCs w:val="21"/>
              </w:rPr>
              <w:t>次）</w:t>
            </w:r>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349A8D0D"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截止每周二</w:t>
            </w:r>
            <w:r w:rsidRPr="00336F6D">
              <w:rPr>
                <w:rFonts w:ascii="Cambria" w:eastAsia="SimSun" w:hAnsi="Cambria" w:cs="SimSun"/>
                <w:color w:val="000000"/>
                <w:szCs w:val="21"/>
              </w:rPr>
              <w:t>24</w:t>
            </w:r>
            <w:r w:rsidRPr="00336F6D">
              <w:rPr>
                <w:rFonts w:ascii="Cambria" w:eastAsia="SimSun" w:hAnsi="Cambria" w:cs="SimSun"/>
                <w:color w:val="000000"/>
                <w:szCs w:val="21"/>
              </w:rPr>
              <w:t>点，</w:t>
            </w:r>
            <w:bookmarkStart w:id="34" w:name="OLE_LINK81"/>
            <w:r w:rsidRPr="00336F6D">
              <w:rPr>
                <w:rFonts w:ascii="Cambria" w:eastAsia="SimSun" w:hAnsi="Cambria" w:cs="SimSun"/>
                <w:color w:val="000000"/>
                <w:szCs w:val="21"/>
              </w:rPr>
              <w:t>每次</w:t>
            </w:r>
            <w:bookmarkEnd w:id="34"/>
            <w:r w:rsidRPr="00336F6D">
              <w:rPr>
                <w:rFonts w:ascii="Cambria" w:eastAsia="SimSun" w:hAnsi="Cambria" w:cs="SimSun"/>
                <w:color w:val="000000"/>
                <w:szCs w:val="21"/>
              </w:rPr>
              <w:t>2</w:t>
            </w:r>
            <w:r w:rsidRPr="00336F6D">
              <w:rPr>
                <w:rFonts w:ascii="Cambria" w:eastAsia="SimSun" w:hAnsi="Cambria" w:cs="SimSun"/>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20D6E" w14:textId="77777777" w:rsidR="002948E1" w:rsidRPr="00336F6D" w:rsidRDefault="002948E1" w:rsidP="00246E93">
            <w:pPr>
              <w:rPr>
                <w:rFonts w:ascii="Cambria" w:eastAsia="SimSun" w:hAnsi="Cambria" w:cs="SimSun"/>
                <w:color w:val="000000"/>
                <w:szCs w:val="21"/>
              </w:rPr>
            </w:pPr>
            <w:r w:rsidRPr="00336F6D">
              <w:rPr>
                <w:rFonts w:ascii="Cambria" w:eastAsia="SimSun" w:hAnsi="Cambria" w:cs="SimSun"/>
                <w:color w:val="000000"/>
                <w:szCs w:val="21"/>
              </w:rPr>
              <w:t>20%</w:t>
            </w:r>
          </w:p>
        </w:tc>
      </w:tr>
      <w:tr w:rsidR="002948E1" w:rsidRPr="00336F6D" w14:paraId="0AC24C7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F7A975" w14:textId="77777777" w:rsidR="002948E1" w:rsidRPr="00336F6D" w:rsidRDefault="002948E1" w:rsidP="00246E93">
            <w:pPr>
              <w:rPr>
                <w:rFonts w:ascii="Cambria" w:eastAsia="SimSun" w:hAnsi="Cambria" w:cs="Calibri"/>
                <w:color w:val="000000"/>
                <w:szCs w:val="21"/>
              </w:rPr>
            </w:pPr>
            <w:bookmarkStart w:id="35" w:name="OLE_LINK134"/>
            <w:bookmarkStart w:id="36" w:name="OLE_LINK135"/>
            <w:bookmarkEnd w:id="33"/>
            <w:r w:rsidRPr="00336F6D">
              <w:rPr>
                <w:rFonts w:ascii="Cambria" w:eastAsia="SimSun" w:hAnsi="Cambria" w:cs="Calibri"/>
                <w:color w:val="000000"/>
                <w:szCs w:val="21"/>
              </w:rPr>
              <w:t>个人口头报告</w:t>
            </w:r>
            <w:bookmarkEnd w:id="35"/>
            <w:bookmarkEnd w:id="36"/>
          </w:p>
        </w:tc>
        <w:tc>
          <w:tcPr>
            <w:tcW w:w="3224" w:type="pct"/>
            <w:tcBorders>
              <w:top w:val="single" w:sz="4" w:space="0" w:color="000000"/>
              <w:left w:val="single" w:sz="4" w:space="0" w:color="000000"/>
              <w:bottom w:val="single" w:sz="4" w:space="0" w:color="000000"/>
              <w:right w:val="single" w:sz="4" w:space="0" w:color="auto"/>
            </w:tcBorders>
            <w:shd w:val="clear" w:color="auto" w:fill="auto"/>
            <w:vAlign w:val="center"/>
            <w:hideMark/>
          </w:tcPr>
          <w:p w14:paraId="632CBCB4"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第</w:t>
            </w:r>
            <w:r w:rsidRPr="00336F6D">
              <w:rPr>
                <w:rFonts w:ascii="Cambria" w:eastAsia="SimSun" w:hAnsi="Cambria" w:cs="Calibri"/>
                <w:color w:val="000000"/>
                <w:szCs w:val="21"/>
              </w:rPr>
              <w:t>3</w:t>
            </w:r>
            <w:r w:rsidRPr="00336F6D">
              <w:rPr>
                <w:rFonts w:ascii="Cambria" w:eastAsia="SimSun" w:hAnsi="Cambria" w:cs="Calibri"/>
                <w:color w:val="000000"/>
                <w:szCs w:val="21"/>
              </w:rPr>
              <w:t>周开始。专题根据情况而定，随机抽签，依次进行。每次</w:t>
            </w:r>
            <w:r w:rsidRPr="00336F6D">
              <w:rPr>
                <w:rFonts w:ascii="Cambria" w:eastAsia="SimSun" w:hAnsi="Cambria" w:cs="Calibri"/>
                <w:color w:val="000000"/>
                <w:szCs w:val="21"/>
              </w:rPr>
              <w:t>10</w:t>
            </w:r>
            <w:r w:rsidRPr="00336F6D">
              <w:rPr>
                <w:rFonts w:ascii="Cambria" w:eastAsia="SimSun" w:hAnsi="Cambria" w:cs="Calibri"/>
                <w:color w:val="000000"/>
                <w:szCs w:val="21"/>
              </w:rPr>
              <w:t>分。</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6501F01"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10%</w:t>
            </w:r>
          </w:p>
        </w:tc>
      </w:tr>
      <w:tr w:rsidR="002948E1" w:rsidRPr="00336F6D" w14:paraId="285F69E8"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FD6386" w14:textId="77777777" w:rsidR="002948E1" w:rsidRPr="00336F6D" w:rsidRDefault="002948E1" w:rsidP="00246E93">
            <w:pPr>
              <w:rPr>
                <w:rFonts w:ascii="Cambria" w:eastAsia="SimSun" w:hAnsi="Cambria" w:cs="Calibri"/>
                <w:color w:val="000000"/>
                <w:szCs w:val="21"/>
              </w:rPr>
            </w:pPr>
            <w:bookmarkStart w:id="37" w:name="OLE_LINK161"/>
            <w:bookmarkStart w:id="38" w:name="OLE_LINK162"/>
            <w:r w:rsidRPr="00336F6D">
              <w:rPr>
                <w:rFonts w:ascii="Cambria" w:eastAsia="SimSun" w:hAnsi="Cambria" w:cs="SimSun"/>
                <w:color w:val="000000"/>
                <w:szCs w:val="21"/>
              </w:rPr>
              <w:lastRenderedPageBreak/>
              <w:t>文献综述</w:t>
            </w:r>
            <w:bookmarkEnd w:id="37"/>
            <w:bookmarkEnd w:id="38"/>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FFF25"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截止第</w:t>
            </w:r>
            <w:r w:rsidRPr="00336F6D">
              <w:rPr>
                <w:rFonts w:ascii="Cambria" w:eastAsia="SimSun" w:hAnsi="Cambria" w:cs="SimSun"/>
                <w:color w:val="000000"/>
                <w:szCs w:val="21"/>
              </w:rPr>
              <w:t>9</w:t>
            </w:r>
            <w:r w:rsidRPr="00336F6D">
              <w:rPr>
                <w:rFonts w:ascii="Cambria" w:eastAsia="SimSun" w:hAnsi="Cambria" w:cs="SimSun"/>
                <w:color w:val="000000"/>
                <w:szCs w:val="21"/>
              </w:rPr>
              <w:t>周。</w:t>
            </w:r>
            <w:r w:rsidRPr="00336F6D">
              <w:rPr>
                <w:rFonts w:ascii="Cambria" w:eastAsia="SimSun" w:hAnsi="Cambria"/>
                <w:szCs w:val="21"/>
              </w:rPr>
              <w:t>就给定主题写一份</w:t>
            </w:r>
            <w:r w:rsidRPr="00336F6D">
              <w:rPr>
                <w:rFonts w:ascii="Cambria" w:eastAsia="SimSun" w:hAnsi="Cambria"/>
                <w:szCs w:val="21"/>
              </w:rPr>
              <w:t>3-5</w:t>
            </w:r>
            <w:r w:rsidRPr="00336F6D">
              <w:rPr>
                <w:rFonts w:ascii="Cambria" w:eastAsia="SimSun" w:hAnsi="Cambria"/>
                <w:szCs w:val="21"/>
              </w:rPr>
              <w:t>页的文献综述。该文献综述必须以</w:t>
            </w:r>
            <w:r w:rsidRPr="00336F6D">
              <w:rPr>
                <w:rFonts w:ascii="Cambria" w:eastAsia="SimSun" w:hAnsi="Cambria"/>
                <w:szCs w:val="21"/>
              </w:rPr>
              <w:t>12</w:t>
            </w:r>
            <w:r w:rsidRPr="00336F6D">
              <w:rPr>
                <w:rFonts w:ascii="Cambria" w:eastAsia="SimSun" w:hAnsi="Cambria"/>
                <w:szCs w:val="21"/>
              </w:rPr>
              <w:t>点仿宋字体进行文字处理，并具有适当的</w:t>
            </w:r>
            <w:r w:rsidRPr="00336F6D">
              <w:rPr>
                <w:rFonts w:ascii="Cambria" w:eastAsia="SimSun" w:hAnsi="Cambria"/>
                <w:szCs w:val="21"/>
              </w:rPr>
              <w:t>APA</w:t>
            </w:r>
            <w:r w:rsidRPr="00336F6D">
              <w:rPr>
                <w:rFonts w:ascii="Cambria" w:eastAsia="SimSun" w:hAnsi="Cambria"/>
                <w:szCs w:val="21"/>
              </w:rPr>
              <w:t>风格的格式。</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C04C2"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20%</w:t>
            </w:r>
          </w:p>
        </w:tc>
      </w:tr>
      <w:tr w:rsidR="002948E1" w:rsidRPr="00336F6D" w14:paraId="110116EF"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EC48B"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szCs w:val="21"/>
              </w:rPr>
              <w:t>研究纲要</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6EB7B" w14:textId="77777777" w:rsidR="002948E1" w:rsidRPr="00336F6D" w:rsidRDefault="002948E1" w:rsidP="00246E93">
            <w:pPr>
              <w:rPr>
                <w:rFonts w:ascii="Cambria" w:eastAsia="SimSun" w:hAnsi="Cambria" w:cs="Times New Roman"/>
                <w:szCs w:val="21"/>
              </w:rPr>
            </w:pPr>
            <w:r w:rsidRPr="00336F6D">
              <w:rPr>
                <w:rFonts w:ascii="Cambria" w:eastAsia="SimSun" w:hAnsi="Cambria" w:cs="SimSun"/>
                <w:color w:val="000000"/>
                <w:szCs w:val="21"/>
              </w:rPr>
              <w:t>截止第</w:t>
            </w:r>
            <w:r w:rsidRPr="00336F6D">
              <w:rPr>
                <w:rFonts w:ascii="Cambria" w:eastAsia="SimSun" w:hAnsi="Cambria" w:cs="SimSun"/>
                <w:color w:val="000000"/>
                <w:szCs w:val="21"/>
              </w:rPr>
              <w:t>12</w:t>
            </w:r>
            <w:r w:rsidRPr="00336F6D">
              <w:rPr>
                <w:rFonts w:ascii="Cambria" w:eastAsia="SimSun" w:hAnsi="Cambria" w:cs="SimSun"/>
                <w:color w:val="000000"/>
                <w:szCs w:val="21"/>
              </w:rPr>
              <w:t>周。</w:t>
            </w:r>
            <w:r w:rsidRPr="00336F6D">
              <w:rPr>
                <w:rFonts w:ascii="Cambria" w:eastAsia="SimSun" w:hAnsi="Cambria"/>
                <w:szCs w:val="21"/>
              </w:rPr>
              <w:t>2500</w:t>
            </w:r>
            <w:r w:rsidRPr="00336F6D">
              <w:rPr>
                <w:rFonts w:ascii="Cambria" w:eastAsia="SimSun" w:hAnsi="Cambria"/>
                <w:szCs w:val="21"/>
              </w:rPr>
              <w:t>字的</w:t>
            </w:r>
            <w:bookmarkStart w:id="39" w:name="OLE_LINK82"/>
            <w:bookmarkStart w:id="40" w:name="OLE_LINK83"/>
            <w:r w:rsidRPr="00336F6D">
              <w:rPr>
                <w:rFonts w:ascii="Cambria" w:eastAsia="SimSun" w:hAnsi="Cambria"/>
                <w:szCs w:val="21"/>
              </w:rPr>
              <w:t>研究纲要</w:t>
            </w:r>
            <w:bookmarkEnd w:id="39"/>
            <w:bookmarkEnd w:id="40"/>
            <w:r w:rsidRPr="00336F6D">
              <w:rPr>
                <w:rFonts w:ascii="Cambria" w:eastAsia="SimSun" w:hAnsi="Cambria"/>
                <w:szCs w:val="21"/>
              </w:rPr>
              <w:t>。</w:t>
            </w:r>
          </w:p>
        </w:tc>
        <w:tc>
          <w:tcPr>
            <w:tcW w:w="57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47F35"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Calibri"/>
                <w:color w:val="000000"/>
                <w:szCs w:val="21"/>
              </w:rPr>
              <w:t>30%</w:t>
            </w:r>
          </w:p>
        </w:tc>
      </w:tr>
      <w:tr w:rsidR="002948E1" w:rsidRPr="00336F6D" w14:paraId="0D529824" w14:textId="77777777" w:rsidTr="003B47E7">
        <w:trPr>
          <w:trHeight w:val="20"/>
        </w:trPr>
        <w:tc>
          <w:tcPr>
            <w:tcW w:w="120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979E8"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小组项目成果展示</w:t>
            </w:r>
          </w:p>
        </w:tc>
        <w:tc>
          <w:tcPr>
            <w:tcW w:w="3224"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6A421" w14:textId="77777777" w:rsidR="002948E1" w:rsidRPr="00336F6D" w:rsidRDefault="002948E1" w:rsidP="00246E93">
            <w:pPr>
              <w:rPr>
                <w:rFonts w:ascii="Cambria" w:eastAsia="SimSun" w:hAnsi="Cambria" w:cs="Times New Roman"/>
                <w:szCs w:val="21"/>
              </w:rPr>
            </w:pPr>
            <w:r w:rsidRPr="00336F6D">
              <w:rPr>
                <w:rFonts w:ascii="Cambria" w:eastAsia="SimSun" w:hAnsi="Cambria" w:cs="SimSun"/>
                <w:color w:val="000000"/>
                <w:szCs w:val="21"/>
              </w:rPr>
              <w:t>每人最高</w:t>
            </w:r>
            <w:r w:rsidRPr="00336F6D">
              <w:rPr>
                <w:rFonts w:ascii="Cambria" w:eastAsia="SimSun" w:hAnsi="Cambria" w:cs="SimSun"/>
                <w:color w:val="000000"/>
                <w:szCs w:val="21"/>
              </w:rPr>
              <w:t>10</w:t>
            </w:r>
            <w:r w:rsidRPr="00336F6D">
              <w:rPr>
                <w:rFonts w:ascii="Cambria" w:eastAsia="SimSun" w:hAnsi="Cambria" w:cs="SimSun"/>
                <w:color w:val="000000"/>
                <w:szCs w:val="21"/>
              </w:rPr>
              <w:t>分。</w:t>
            </w:r>
            <w:r w:rsidRPr="00336F6D">
              <w:rPr>
                <w:rFonts w:ascii="Cambria" w:eastAsia="SimSun" w:hAnsi="Cambria"/>
                <w:szCs w:val="21"/>
              </w:rPr>
              <w:t>小组将在第</w:t>
            </w:r>
            <w:r w:rsidRPr="00336F6D">
              <w:rPr>
                <w:rFonts w:ascii="Cambria" w:eastAsia="SimSun" w:hAnsi="Cambria"/>
                <w:szCs w:val="21"/>
              </w:rPr>
              <w:t>2</w:t>
            </w:r>
            <w:r w:rsidRPr="00336F6D">
              <w:rPr>
                <w:rFonts w:ascii="Cambria" w:eastAsia="SimSun" w:hAnsi="Cambria"/>
                <w:szCs w:val="21"/>
              </w:rPr>
              <w:t>节课上随机分配，每</w:t>
            </w:r>
            <w:r w:rsidRPr="00336F6D">
              <w:rPr>
                <w:rFonts w:ascii="Cambria" w:eastAsia="SimSun" w:hAnsi="Cambria"/>
                <w:szCs w:val="21"/>
              </w:rPr>
              <w:t>3-4</w:t>
            </w:r>
            <w:r w:rsidRPr="00336F6D">
              <w:rPr>
                <w:rFonts w:ascii="Cambria" w:eastAsia="SimSun" w:hAnsi="Cambria"/>
                <w:szCs w:val="21"/>
              </w:rPr>
              <w:t>人一组。项目将在最后</w:t>
            </w:r>
            <w:r w:rsidRPr="00336F6D">
              <w:rPr>
                <w:rFonts w:ascii="Cambria" w:eastAsia="SimSun" w:hAnsi="Cambria"/>
                <w:szCs w:val="21"/>
              </w:rPr>
              <w:t>1</w:t>
            </w:r>
            <w:r w:rsidRPr="00336F6D">
              <w:rPr>
                <w:rFonts w:ascii="Cambria" w:eastAsia="SimSun" w:hAnsi="Cambria"/>
                <w:szCs w:val="21"/>
              </w:rPr>
              <w:t>节课上，将展示项目。</w:t>
            </w:r>
          </w:p>
        </w:tc>
        <w:tc>
          <w:tcPr>
            <w:tcW w:w="575" w:type="pct"/>
            <w:tcBorders>
              <w:top w:val="single" w:sz="4" w:space="0" w:color="auto"/>
              <w:left w:val="single" w:sz="4" w:space="0" w:color="000000"/>
              <w:bottom w:val="single" w:sz="4" w:space="0" w:color="000000"/>
              <w:right w:val="single" w:sz="4" w:space="0" w:color="000000"/>
            </w:tcBorders>
            <w:shd w:val="clear" w:color="auto" w:fill="auto"/>
            <w:vAlign w:val="center"/>
            <w:hideMark/>
          </w:tcPr>
          <w:p w14:paraId="487360BA" w14:textId="77777777" w:rsidR="002948E1" w:rsidRPr="00336F6D" w:rsidRDefault="002948E1" w:rsidP="00246E93">
            <w:pPr>
              <w:rPr>
                <w:rFonts w:ascii="Cambria" w:eastAsia="SimSun" w:hAnsi="Cambria" w:cs="Calibri"/>
                <w:color w:val="000000"/>
                <w:szCs w:val="21"/>
              </w:rPr>
            </w:pPr>
            <w:r w:rsidRPr="00336F6D">
              <w:rPr>
                <w:rFonts w:ascii="Cambria" w:eastAsia="SimSun" w:hAnsi="Cambria" w:cs="SimSun"/>
                <w:color w:val="000000"/>
                <w:szCs w:val="21"/>
              </w:rPr>
              <w:t>占</w:t>
            </w:r>
            <w:r w:rsidRPr="00336F6D">
              <w:rPr>
                <w:rFonts w:ascii="Cambria" w:eastAsia="SimSun" w:hAnsi="Cambria" w:cs="SimSun"/>
                <w:color w:val="000000"/>
                <w:szCs w:val="21"/>
              </w:rPr>
              <w:t>10%</w:t>
            </w:r>
          </w:p>
        </w:tc>
      </w:tr>
    </w:tbl>
    <w:p w14:paraId="34A34504" w14:textId="77777777" w:rsidR="002948E1" w:rsidRPr="00336F6D" w:rsidRDefault="002948E1" w:rsidP="00246E93">
      <w:pPr>
        <w:rPr>
          <w:rFonts w:ascii="Cambria" w:eastAsia="SimSun" w:hAnsi="Cambria"/>
        </w:rPr>
      </w:pPr>
    </w:p>
    <w:p w14:paraId="461DEF34" w14:textId="49DB4088" w:rsidR="002948E1" w:rsidRPr="006E6D98" w:rsidRDefault="002948E1" w:rsidP="00246E93">
      <w:pPr>
        <w:ind w:firstLine="432"/>
        <w:rPr>
          <w:rFonts w:ascii="Cambria" w:eastAsia="SimSun" w:hAnsi="Cambria" w:cs="Arial"/>
          <w:szCs w:val="21"/>
        </w:rPr>
      </w:pPr>
      <w:r w:rsidRPr="006E6D98">
        <w:rPr>
          <w:rFonts w:ascii="Cambria" w:eastAsia="SimSun" w:hAnsi="Cambria" w:cs="Arial"/>
          <w:szCs w:val="21"/>
        </w:rPr>
        <w:t>请假：无故缺席将影响课程成绩。有责任不断向助教确认出勤记录的准确性。如果缺席超过</w:t>
      </w:r>
      <w:r w:rsidRPr="006E6D98">
        <w:rPr>
          <w:rFonts w:ascii="Cambria" w:eastAsia="SimSun" w:hAnsi="Cambria" w:cs="Arial"/>
          <w:szCs w:val="21"/>
        </w:rPr>
        <w:t>33%</w:t>
      </w:r>
      <w:r w:rsidRPr="006E6D98">
        <w:rPr>
          <w:rFonts w:ascii="Cambria" w:eastAsia="SimSun" w:hAnsi="Cambria" w:cs="Arial"/>
          <w:szCs w:val="21"/>
        </w:rPr>
        <w:t>的课程（</w:t>
      </w:r>
      <w:r w:rsidRPr="006E6D98">
        <w:rPr>
          <w:rFonts w:ascii="Cambria" w:eastAsia="SimSun" w:hAnsi="Cambria" w:cs="Arial"/>
          <w:szCs w:val="21"/>
        </w:rPr>
        <w:t>2</w:t>
      </w:r>
      <w:r w:rsidRPr="006E6D98">
        <w:rPr>
          <w:rFonts w:ascii="Cambria" w:eastAsia="SimSun" w:hAnsi="Cambria" w:cs="Arial"/>
          <w:szCs w:val="21"/>
        </w:rPr>
        <w:t>次无故缺席），最多会得到</w:t>
      </w:r>
      <w:r w:rsidRPr="006E6D98">
        <w:rPr>
          <w:rFonts w:ascii="Cambria" w:eastAsia="SimSun" w:hAnsi="Cambria" w:cs="Arial"/>
          <w:szCs w:val="21"/>
        </w:rPr>
        <w:t>C</w:t>
      </w:r>
      <w:r w:rsidRPr="006E6D98">
        <w:rPr>
          <w:rFonts w:ascii="Cambria" w:eastAsia="SimSun" w:hAnsi="Cambria" w:cs="Arial"/>
          <w:szCs w:val="21"/>
        </w:rPr>
        <w:t>的课程成绩；如果缺席超过</w:t>
      </w:r>
      <w:r w:rsidRPr="006E6D98">
        <w:rPr>
          <w:rFonts w:ascii="Cambria" w:eastAsia="SimSun" w:hAnsi="Cambria" w:cs="Arial"/>
          <w:szCs w:val="21"/>
        </w:rPr>
        <w:t>50%</w:t>
      </w:r>
      <w:r w:rsidRPr="006E6D98">
        <w:rPr>
          <w:rFonts w:ascii="Cambria" w:eastAsia="SimSun" w:hAnsi="Cambria" w:cs="Arial"/>
          <w:szCs w:val="21"/>
        </w:rPr>
        <w:t>的课程（</w:t>
      </w:r>
      <w:r w:rsidRPr="006E6D98">
        <w:rPr>
          <w:rFonts w:ascii="Cambria" w:eastAsia="SimSun" w:hAnsi="Cambria" w:cs="Arial"/>
          <w:szCs w:val="21"/>
        </w:rPr>
        <w:t>3</w:t>
      </w:r>
      <w:r w:rsidRPr="006E6D98">
        <w:rPr>
          <w:rFonts w:ascii="Cambria" w:eastAsia="SimSun" w:hAnsi="Cambria" w:cs="Arial"/>
          <w:szCs w:val="21"/>
        </w:rPr>
        <w:t>次无故缺席），会得到</w:t>
      </w:r>
      <w:r w:rsidRPr="006E6D98">
        <w:rPr>
          <w:rFonts w:ascii="Cambria" w:eastAsia="SimSun" w:hAnsi="Cambria" w:cs="Arial"/>
          <w:szCs w:val="21"/>
        </w:rPr>
        <w:t>F</w:t>
      </w:r>
      <w:r w:rsidRPr="006E6D98">
        <w:rPr>
          <w:rFonts w:ascii="Cambria" w:eastAsia="SimSun" w:hAnsi="Cambria" w:cs="Arial"/>
          <w:szCs w:val="21"/>
        </w:rPr>
        <w:t>的课程成绩。</w:t>
      </w:r>
    </w:p>
    <w:p w14:paraId="056E7F3A"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Quizzes</w:t>
      </w:r>
    </w:p>
    <w:p w14:paraId="7B1385AB" w14:textId="77777777" w:rsidR="002948E1" w:rsidRPr="006E6D98" w:rsidRDefault="002948E1" w:rsidP="00246E93">
      <w:pPr>
        <w:ind w:firstLine="432"/>
        <w:rPr>
          <w:rFonts w:ascii="Cambria" w:eastAsia="SimSun" w:hAnsi="Cambria" w:cs="Arial"/>
          <w:szCs w:val="21"/>
        </w:rPr>
      </w:pPr>
      <w:bookmarkStart w:id="41" w:name="OLE_LINK65"/>
      <w:bookmarkStart w:id="42" w:name="OLE_LINK58"/>
      <w:r w:rsidRPr="006E6D98">
        <w:rPr>
          <w:rFonts w:ascii="Cambria" w:eastAsia="SimSun" w:hAnsi="Cambria" w:cs="Arial"/>
          <w:szCs w:val="21"/>
        </w:rPr>
        <w:t>将安排</w:t>
      </w:r>
      <w:r w:rsidRPr="006E6D98">
        <w:rPr>
          <w:rFonts w:ascii="Cambria" w:eastAsia="SimSun" w:hAnsi="Cambria" w:cs="Arial"/>
          <w:szCs w:val="21"/>
        </w:rPr>
        <w:t>10</w:t>
      </w:r>
      <w:r w:rsidRPr="006E6D98">
        <w:rPr>
          <w:rFonts w:ascii="Cambria" w:eastAsia="SimSun" w:hAnsi="Cambria" w:cs="Arial"/>
          <w:szCs w:val="21"/>
        </w:rPr>
        <w:t>次。每次测试将基于书中的章节，由真</w:t>
      </w:r>
      <w:r w:rsidRPr="006E6D98">
        <w:rPr>
          <w:rFonts w:ascii="Cambria" w:eastAsia="SimSun" w:hAnsi="Cambria" w:cs="Arial"/>
          <w:szCs w:val="21"/>
        </w:rPr>
        <w:t>/</w:t>
      </w:r>
      <w:r w:rsidRPr="006E6D98">
        <w:rPr>
          <w:rFonts w:ascii="Cambria" w:eastAsia="SimSun" w:hAnsi="Cambria" w:cs="Arial"/>
          <w:szCs w:val="21"/>
        </w:rPr>
        <w:t>假和多选题组成。测验将被自动评估。测验的问题</w:t>
      </w:r>
      <w:r w:rsidRPr="006E6D98">
        <w:rPr>
          <w:rFonts w:ascii="Cambria" w:eastAsia="SimSun" w:hAnsi="Cambria" w:cs="Arial"/>
          <w:szCs w:val="21"/>
        </w:rPr>
        <w:t>/</w:t>
      </w:r>
      <w:r w:rsidRPr="006E6D98">
        <w:rPr>
          <w:rFonts w:ascii="Cambria" w:eastAsia="SimSun" w:hAnsi="Cambria" w:cs="Arial"/>
          <w:szCs w:val="21"/>
        </w:rPr>
        <w:t>答案是随机显示的，并从大量试题库中抽取。你将有</w:t>
      </w:r>
      <w:r w:rsidRPr="006E6D98">
        <w:rPr>
          <w:rFonts w:ascii="Cambria" w:eastAsia="SimSun" w:hAnsi="Cambria" w:cs="Arial"/>
          <w:szCs w:val="21"/>
        </w:rPr>
        <w:t>3</w:t>
      </w:r>
      <w:r w:rsidRPr="006E6D98">
        <w:rPr>
          <w:rFonts w:ascii="Cambria" w:eastAsia="SimSun" w:hAnsi="Cambria" w:cs="Arial"/>
          <w:szCs w:val="21"/>
        </w:rPr>
        <w:t>次机会完成测验以获得更高的分数。最高分将被记录下来。</w:t>
      </w:r>
    </w:p>
    <w:p w14:paraId="36FBFAC4"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43" w:name="OLE_LINK48"/>
      <w:bookmarkStart w:id="44" w:name="OLE_LINK49"/>
      <w:bookmarkEnd w:id="41"/>
      <w:bookmarkEnd w:id="42"/>
      <w:r w:rsidRPr="00336F6D">
        <w:rPr>
          <w:rFonts w:ascii="Cambria" w:eastAsia="SimSun" w:hAnsi="Cambria" w:cs="Microsoft YaHei"/>
          <w:color w:val="B01C32"/>
          <w:szCs w:val="24"/>
          <w:lang w:eastAsia="zh-CN"/>
        </w:rPr>
        <w:t>小组讨论</w:t>
      </w:r>
    </w:p>
    <w:p w14:paraId="7BCFFE9A" w14:textId="77777777" w:rsidR="002948E1" w:rsidRPr="006E6D98" w:rsidRDefault="002948E1" w:rsidP="00246E93">
      <w:pPr>
        <w:ind w:firstLine="432"/>
        <w:rPr>
          <w:rFonts w:ascii="Cambria" w:eastAsia="SimSun" w:hAnsi="Cambria" w:cs="Arial"/>
          <w:szCs w:val="21"/>
        </w:rPr>
      </w:pPr>
      <w:bookmarkStart w:id="45" w:name="OLE_LINK66"/>
      <w:r w:rsidRPr="006E6D98">
        <w:rPr>
          <w:rFonts w:ascii="Cambria" w:eastAsia="SimSun" w:hAnsi="Cambria" w:cs="Arial"/>
          <w:szCs w:val="21"/>
        </w:rPr>
        <w:t>讨论板将每周在教学网上公布。你将阅读张贴的材料并参与教学网上设置的讨论区。你将利用读物和你从各种在线来源收集的信息来为你的讨论提供信息。尊重和批判性思维将指导这些讨论。</w:t>
      </w:r>
    </w:p>
    <w:p w14:paraId="69420F17" w14:textId="1298112C" w:rsidR="009F197E" w:rsidRPr="006E6D98" w:rsidRDefault="002948E1" w:rsidP="00246E93">
      <w:pPr>
        <w:ind w:firstLine="432"/>
        <w:rPr>
          <w:rFonts w:ascii="Cambria" w:eastAsia="SimSun" w:hAnsi="Cambria" w:cs="Arial"/>
          <w:szCs w:val="21"/>
        </w:rPr>
      </w:pPr>
      <w:bookmarkStart w:id="46" w:name="OLE_LINK159"/>
      <w:bookmarkStart w:id="47" w:name="OLE_LINK160"/>
      <w:bookmarkEnd w:id="43"/>
      <w:bookmarkEnd w:id="44"/>
      <w:bookmarkEnd w:id="45"/>
      <w:r w:rsidRPr="006E6D98">
        <w:rPr>
          <w:rFonts w:ascii="Cambria" w:eastAsia="SimSun" w:hAnsi="Cambria" w:cs="Arial"/>
          <w:szCs w:val="21"/>
        </w:rPr>
        <w:t>讨论板的帖子是本课程的一个重要部分。学生需要在每周四下午</w:t>
      </w:r>
      <w:r w:rsidRPr="006E6D98">
        <w:rPr>
          <w:rFonts w:ascii="Cambria" w:eastAsia="SimSun" w:hAnsi="Cambria" w:cs="Arial"/>
          <w:szCs w:val="21"/>
        </w:rPr>
        <w:t>5</w:t>
      </w:r>
      <w:r w:rsidRPr="006E6D98">
        <w:rPr>
          <w:rFonts w:ascii="Cambria" w:eastAsia="SimSun" w:hAnsi="Cambria" w:cs="Arial"/>
          <w:szCs w:val="21"/>
        </w:rPr>
        <w:t>点前发表对教师所发问题的回答，并在下周二下午</w:t>
      </w:r>
      <w:r w:rsidRPr="006E6D98">
        <w:rPr>
          <w:rFonts w:ascii="Cambria" w:eastAsia="SimSun" w:hAnsi="Cambria" w:cs="Arial"/>
          <w:szCs w:val="21"/>
        </w:rPr>
        <w:t>5</w:t>
      </w:r>
      <w:r w:rsidRPr="006E6D98">
        <w:rPr>
          <w:rFonts w:ascii="Cambria" w:eastAsia="SimSun" w:hAnsi="Cambria" w:cs="Arial"/>
          <w:szCs w:val="21"/>
        </w:rPr>
        <w:t>点前发表对两位同行的评论。</w:t>
      </w:r>
    </w:p>
    <w:p w14:paraId="6ED76FFE" w14:textId="77777777" w:rsidR="009F197E" w:rsidRPr="00336F6D" w:rsidRDefault="009F197E" w:rsidP="00246E93">
      <w:pPr>
        <w:ind w:firstLine="432"/>
        <w:rPr>
          <w:rFonts w:ascii="Cambria" w:eastAsia="SimSun" w:hAnsi="Cambria" w:cs="Arial"/>
        </w:rPr>
      </w:pPr>
    </w:p>
    <w:bookmarkEnd w:id="46"/>
    <w:bookmarkEnd w:id="47"/>
    <w:p w14:paraId="16E0ADAA" w14:textId="77777777" w:rsidR="002948E1" w:rsidRPr="00336F6D" w:rsidRDefault="002948E1" w:rsidP="00246E93">
      <w:pPr>
        <w:pStyle w:val="Title"/>
        <w:ind w:firstLine="170"/>
        <w:rPr>
          <w:rFonts w:ascii="Cambria" w:eastAsia="SimSun" w:hAnsi="Cambria" w:cs="Microsoft YaHei"/>
          <w:color w:val="B01C32"/>
          <w:sz w:val="28"/>
          <w:szCs w:val="28"/>
        </w:rPr>
      </w:pPr>
      <w:proofErr w:type="spellStart"/>
      <w:r w:rsidRPr="00336F6D">
        <w:rPr>
          <w:rFonts w:ascii="Cambria" w:eastAsia="SimSun" w:hAnsi="Cambria" w:cs="Microsoft YaHei"/>
          <w:color w:val="B01C32"/>
          <w:sz w:val="28"/>
          <w:szCs w:val="28"/>
        </w:rPr>
        <w:t>获得高分的方式</w:t>
      </w:r>
      <w:proofErr w:type="spellEnd"/>
    </w:p>
    <w:p w14:paraId="4473093B"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不拖延时间，有良好的时间管理技能；</w:t>
      </w:r>
    </w:p>
    <w:p w14:paraId="0C35F84D"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对在线分享持开放态度；</w:t>
      </w:r>
    </w:p>
    <w:p w14:paraId="0D83499D" w14:textId="77777777" w:rsidR="002948E1" w:rsidRPr="00336F6D" w:rsidRDefault="002948E1" w:rsidP="00246E93">
      <w:pPr>
        <w:pStyle w:val="ListParagraph"/>
        <w:numPr>
          <w:ilvl w:val="0"/>
          <w:numId w:val="22"/>
        </w:numPr>
        <w:rPr>
          <w:rFonts w:ascii="Cambria" w:eastAsia="SimSun" w:hAnsi="Cambria"/>
          <w:szCs w:val="21"/>
        </w:rPr>
      </w:pPr>
      <w:proofErr w:type="spellStart"/>
      <w:r w:rsidRPr="00336F6D">
        <w:rPr>
          <w:rFonts w:ascii="Cambria" w:eastAsia="SimSun" w:hAnsi="Cambria"/>
          <w:szCs w:val="21"/>
        </w:rPr>
        <w:t>加强在线讨论</w:t>
      </w:r>
      <w:proofErr w:type="spellEnd"/>
      <w:r w:rsidRPr="00336F6D">
        <w:rPr>
          <w:rFonts w:ascii="Cambria" w:eastAsia="SimSun" w:hAnsi="Cambria"/>
          <w:szCs w:val="21"/>
          <w:lang w:eastAsia="zh-CN"/>
        </w:rPr>
        <w:t>；</w:t>
      </w:r>
    </w:p>
    <w:p w14:paraId="00ABC2E3"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有良好的书面沟通能力；</w:t>
      </w:r>
    </w:p>
    <w:p w14:paraId="58603071"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积极主动的沟通；</w:t>
      </w:r>
    </w:p>
    <w:p w14:paraId="7D2F3ECF"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自我激励和自律性；</w:t>
      </w:r>
    </w:p>
    <w:p w14:paraId="188975C0" w14:textId="77777777" w:rsidR="002948E1" w:rsidRPr="00336F6D" w:rsidRDefault="002948E1" w:rsidP="00246E93">
      <w:pPr>
        <w:pStyle w:val="ListParagraph"/>
        <w:numPr>
          <w:ilvl w:val="0"/>
          <w:numId w:val="22"/>
        </w:numPr>
        <w:rPr>
          <w:rFonts w:ascii="Cambria" w:eastAsia="SimSun" w:hAnsi="Cambria"/>
          <w:szCs w:val="21"/>
        </w:rPr>
      </w:pPr>
      <w:proofErr w:type="spellStart"/>
      <w:r w:rsidRPr="00336F6D">
        <w:rPr>
          <w:rFonts w:ascii="Cambria" w:eastAsia="SimSun" w:hAnsi="Cambria"/>
          <w:szCs w:val="21"/>
        </w:rPr>
        <w:t>有学习的决心</w:t>
      </w:r>
      <w:proofErr w:type="spellEnd"/>
      <w:r w:rsidRPr="00336F6D">
        <w:rPr>
          <w:rFonts w:ascii="Cambria" w:eastAsia="SimSun" w:hAnsi="Cambria"/>
          <w:szCs w:val="21"/>
          <w:lang w:eastAsia="zh-CN"/>
        </w:rPr>
        <w:t>；</w:t>
      </w:r>
    </w:p>
    <w:p w14:paraId="6C77059D" w14:textId="77777777"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批判性思维和决策能力；</w:t>
      </w:r>
    </w:p>
    <w:p w14:paraId="2D1F4116" w14:textId="16F9FFE2" w:rsidR="002948E1" w:rsidRPr="00336F6D" w:rsidRDefault="002948E1" w:rsidP="00246E93">
      <w:pPr>
        <w:pStyle w:val="ListParagraph"/>
        <w:numPr>
          <w:ilvl w:val="0"/>
          <w:numId w:val="22"/>
        </w:numPr>
        <w:rPr>
          <w:rFonts w:ascii="Cambria" w:eastAsia="SimSun" w:hAnsi="Cambria"/>
          <w:szCs w:val="21"/>
          <w:lang w:eastAsia="zh-CN"/>
        </w:rPr>
      </w:pPr>
      <w:r w:rsidRPr="00336F6D">
        <w:rPr>
          <w:rFonts w:ascii="Cambria" w:eastAsia="SimSun" w:hAnsi="Cambria"/>
          <w:szCs w:val="21"/>
          <w:lang w:eastAsia="zh-CN"/>
        </w:rPr>
        <w:t>相信高质量的学习可以在网络环境中进行。</w:t>
      </w:r>
    </w:p>
    <w:p w14:paraId="0FDA48E3" w14:textId="77777777" w:rsidR="007A32D7" w:rsidRPr="00336F6D" w:rsidRDefault="007A32D7" w:rsidP="00246E93">
      <w:pPr>
        <w:ind w:left="360"/>
        <w:rPr>
          <w:rFonts w:ascii="Cambria" w:eastAsia="SimSun" w:hAnsi="Cambria"/>
          <w:szCs w:val="21"/>
        </w:rPr>
      </w:pPr>
    </w:p>
    <w:p w14:paraId="2310B5F2" w14:textId="77777777" w:rsidR="002948E1" w:rsidRPr="00336F6D" w:rsidRDefault="002948E1" w:rsidP="00246E93">
      <w:pPr>
        <w:pStyle w:val="Title"/>
        <w:ind w:firstLine="170"/>
        <w:rPr>
          <w:rFonts w:ascii="Cambria" w:eastAsia="SimSun" w:hAnsi="Cambria" w:cs="Microsoft YaHei"/>
          <w:color w:val="B01C32"/>
          <w:sz w:val="28"/>
          <w:szCs w:val="28"/>
          <w:lang w:eastAsia="zh-CN"/>
        </w:rPr>
      </w:pPr>
      <w:r w:rsidRPr="00336F6D">
        <w:rPr>
          <w:rFonts w:ascii="Cambria" w:eastAsia="SimSun" w:hAnsi="Cambria" w:cs="Microsoft YaHei"/>
          <w:color w:val="B01C32"/>
          <w:sz w:val="28"/>
          <w:szCs w:val="28"/>
          <w:lang w:eastAsia="zh-CN"/>
        </w:rPr>
        <w:t>重要时间节点</w:t>
      </w:r>
    </w:p>
    <w:p w14:paraId="5320CD4B"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w:t>
      </w:r>
      <w:r w:rsidRPr="00336F6D">
        <w:rPr>
          <w:rFonts w:ascii="Cambria" w:eastAsia="SimSun" w:hAnsi="Cambria"/>
          <w:szCs w:val="21"/>
          <w:lang w:eastAsia="zh-CN"/>
        </w:rPr>
        <w:t>3</w:t>
      </w:r>
      <w:r w:rsidRPr="00336F6D">
        <w:rPr>
          <w:rFonts w:ascii="Cambria" w:eastAsia="SimSun" w:hAnsi="Cambria"/>
          <w:szCs w:val="21"/>
          <w:lang w:eastAsia="zh-CN"/>
        </w:rPr>
        <w:t>起</w:t>
      </w:r>
      <w:r w:rsidRPr="00336F6D">
        <w:rPr>
          <w:rFonts w:ascii="Cambria" w:eastAsia="SimSun" w:hAnsi="Cambria" w:cs="Times New Roman"/>
          <w:szCs w:val="21"/>
          <w:lang w:eastAsia="zh-CN"/>
        </w:rPr>
        <w:t>，个人口头报告</w:t>
      </w:r>
      <w:r w:rsidRPr="00336F6D">
        <w:rPr>
          <w:rFonts w:ascii="Cambria" w:eastAsia="SimSun" w:hAnsi="Cambria"/>
          <w:szCs w:val="21"/>
          <w:lang w:eastAsia="zh-CN"/>
        </w:rPr>
        <w:t>+</w:t>
      </w:r>
      <w:r w:rsidRPr="00336F6D">
        <w:rPr>
          <w:rFonts w:ascii="Cambria" w:eastAsia="SimSun" w:hAnsi="Cambria"/>
          <w:szCs w:val="21"/>
          <w:lang w:eastAsia="zh-CN"/>
        </w:rPr>
        <w:t>讨论</w:t>
      </w:r>
    </w:p>
    <w:p w14:paraId="2C70A1EB" w14:textId="77777777" w:rsidR="002948E1" w:rsidRPr="00336F6D" w:rsidRDefault="002948E1" w:rsidP="00246E93">
      <w:pPr>
        <w:pStyle w:val="ListParagraph"/>
        <w:numPr>
          <w:ilvl w:val="0"/>
          <w:numId w:val="32"/>
        </w:numPr>
        <w:rPr>
          <w:rFonts w:ascii="Cambria" w:eastAsia="SimSun" w:hAnsi="Cambria" w:cs="Times New Roman"/>
          <w:szCs w:val="21"/>
          <w:lang w:eastAsia="zh-CN"/>
        </w:rPr>
      </w:pPr>
      <w:bookmarkStart w:id="48" w:name="OLE_LINK3"/>
      <w:bookmarkStart w:id="49" w:name="OLE_LINK4"/>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9</w:t>
      </w:r>
      <w:r w:rsidRPr="00336F6D">
        <w:rPr>
          <w:rFonts w:ascii="Cambria" w:eastAsia="SimSun" w:hAnsi="Cambria" w:cs="Times New Roman"/>
          <w:szCs w:val="21"/>
          <w:lang w:eastAsia="zh-CN"/>
        </w:rPr>
        <w:t>，</w:t>
      </w:r>
      <w:bookmarkStart w:id="50" w:name="_Hlk124033896"/>
      <w:r w:rsidRPr="00336F6D">
        <w:rPr>
          <w:rFonts w:ascii="Cambria" w:eastAsia="SimSun" w:hAnsi="Cambria" w:cs="Times New Roman"/>
          <w:szCs w:val="21"/>
          <w:lang w:eastAsia="zh-CN"/>
        </w:rPr>
        <w:t>个人书面任务（文献综述）</w:t>
      </w:r>
      <w:bookmarkEnd w:id="50"/>
    </w:p>
    <w:bookmarkEnd w:id="48"/>
    <w:bookmarkEnd w:id="49"/>
    <w:p w14:paraId="78008EE2"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12</w:t>
      </w:r>
      <w:r w:rsidRPr="00336F6D">
        <w:rPr>
          <w:rFonts w:ascii="Cambria" w:eastAsia="SimSun" w:hAnsi="Cambria" w:cs="Times New Roman"/>
          <w:szCs w:val="21"/>
          <w:lang w:eastAsia="zh-CN"/>
        </w:rPr>
        <w:t>，</w:t>
      </w:r>
      <w:bookmarkStart w:id="51" w:name="OLE_LINK10"/>
      <w:bookmarkStart w:id="52" w:name="OLE_LINK11"/>
      <w:bookmarkStart w:id="53" w:name="OLE_LINK14"/>
      <w:r w:rsidRPr="00336F6D">
        <w:rPr>
          <w:rFonts w:ascii="Cambria" w:eastAsia="SimSun" w:hAnsi="Cambria" w:cs="Times New Roman"/>
          <w:szCs w:val="21"/>
          <w:lang w:eastAsia="zh-CN"/>
        </w:rPr>
        <w:t>个人</w:t>
      </w:r>
      <w:r w:rsidRPr="00336F6D">
        <w:rPr>
          <w:rFonts w:ascii="Cambria" w:eastAsia="SimSun" w:hAnsi="Cambria"/>
          <w:szCs w:val="21"/>
          <w:lang w:eastAsia="zh-CN"/>
        </w:rPr>
        <w:t>书面任务</w:t>
      </w:r>
      <w:bookmarkStart w:id="54" w:name="OLE_LINK8"/>
      <w:bookmarkStart w:id="55" w:name="OLE_LINK9"/>
      <w:r w:rsidRPr="00336F6D">
        <w:rPr>
          <w:rFonts w:ascii="Cambria" w:eastAsia="SimSun" w:hAnsi="Cambria"/>
          <w:szCs w:val="21"/>
          <w:lang w:eastAsia="zh-CN"/>
        </w:rPr>
        <w:t>（研究计划纲要）</w:t>
      </w:r>
      <w:bookmarkEnd w:id="51"/>
      <w:bookmarkEnd w:id="52"/>
      <w:bookmarkEnd w:id="53"/>
      <w:bookmarkEnd w:id="54"/>
      <w:bookmarkEnd w:id="55"/>
    </w:p>
    <w:p w14:paraId="48765E20" w14:textId="77777777" w:rsidR="002948E1" w:rsidRPr="00336F6D" w:rsidRDefault="002948E1" w:rsidP="00246E93">
      <w:pPr>
        <w:pStyle w:val="ListParagraph"/>
        <w:numPr>
          <w:ilvl w:val="0"/>
          <w:numId w:val="32"/>
        </w:numPr>
        <w:rPr>
          <w:rFonts w:ascii="Cambria" w:eastAsia="SimSun" w:hAnsi="Cambria" w:cs="Times New Roman"/>
          <w:szCs w:val="21"/>
          <w:lang w:eastAsia="zh-CN"/>
        </w:rPr>
      </w:pPr>
      <w:proofErr w:type="spellStart"/>
      <w:r w:rsidRPr="00336F6D">
        <w:rPr>
          <w:rFonts w:ascii="Cambria" w:eastAsia="SimSun" w:hAnsi="Cambria" w:cs="Times New Roman"/>
          <w:szCs w:val="21"/>
          <w:lang w:eastAsia="zh-CN"/>
        </w:rPr>
        <w:t>Wk</w:t>
      </w:r>
      <w:proofErr w:type="spellEnd"/>
      <w:r w:rsidRPr="00336F6D">
        <w:rPr>
          <w:rFonts w:ascii="Cambria" w:eastAsia="SimSun" w:hAnsi="Cambria" w:cs="Times New Roman"/>
          <w:szCs w:val="21"/>
          <w:lang w:eastAsia="zh-CN"/>
        </w:rPr>
        <w:t xml:space="preserve"> 16</w:t>
      </w:r>
      <w:r w:rsidRPr="00336F6D">
        <w:rPr>
          <w:rFonts w:ascii="Cambria" w:eastAsia="SimSun" w:hAnsi="Cambria" w:cs="Times New Roman"/>
          <w:szCs w:val="21"/>
          <w:lang w:eastAsia="zh-CN"/>
        </w:rPr>
        <w:t>，小组成果展示</w:t>
      </w:r>
      <w:r w:rsidRPr="00336F6D">
        <w:rPr>
          <w:rFonts w:ascii="Cambria" w:eastAsia="SimSun" w:hAnsi="Cambria" w:cs="Microsoft YaHei"/>
          <w:color w:val="B01C32"/>
          <w:szCs w:val="21"/>
        </w:rPr>
        <w:br w:type="page"/>
      </w:r>
      <w:bookmarkStart w:id="56" w:name="OLE_LINK154"/>
      <w:bookmarkStart w:id="57" w:name="OLE_LINK155"/>
    </w:p>
    <w:p w14:paraId="0005CC5E" w14:textId="77777777" w:rsidR="002948E1" w:rsidRPr="00336F6D" w:rsidRDefault="002948E1" w:rsidP="00246E93">
      <w:pPr>
        <w:pStyle w:val="Title"/>
        <w:ind w:firstLine="170"/>
        <w:rPr>
          <w:rFonts w:ascii="Cambria" w:eastAsia="SimSun" w:hAnsi="Cambria" w:cs="Microsoft YaHei" w:hint="eastAsia"/>
          <w:color w:val="B01C32"/>
          <w:sz w:val="28"/>
          <w:szCs w:val="28"/>
          <w:lang w:eastAsia="zh-CN"/>
        </w:rPr>
      </w:pPr>
      <w:bookmarkStart w:id="58" w:name="OLE_LINK156"/>
      <w:bookmarkStart w:id="59" w:name="OLE_LINK157"/>
      <w:bookmarkStart w:id="60" w:name="OLE_LINK158"/>
      <w:r w:rsidRPr="00336F6D">
        <w:rPr>
          <w:rFonts w:ascii="Cambria" w:eastAsia="SimSun" w:hAnsi="Cambria" w:cs="Microsoft YaHei"/>
          <w:color w:val="B01C32"/>
          <w:sz w:val="28"/>
          <w:szCs w:val="28"/>
          <w:lang w:eastAsia="zh-CN"/>
        </w:rPr>
        <w:lastRenderedPageBreak/>
        <w:t>课程安排（暂定）</w:t>
      </w:r>
    </w:p>
    <w:p w14:paraId="797DE459"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61" w:name="OLE_LINK128"/>
      <w:bookmarkStart w:id="62" w:name="OLE_LINK129"/>
      <w:bookmarkEnd w:id="56"/>
      <w:bookmarkEnd w:id="57"/>
      <w:bookmarkEnd w:id="58"/>
      <w:bookmarkEnd w:id="59"/>
      <w:bookmarkEnd w:id="60"/>
      <w:r w:rsidRPr="00336F6D">
        <w:rPr>
          <w:rFonts w:ascii="Cambria" w:eastAsia="SimSun" w:hAnsi="Cambria" w:cs="Microsoft YaHei"/>
          <w:color w:val="B01C32"/>
          <w:szCs w:val="24"/>
          <w:lang w:eastAsia="zh-CN"/>
        </w:rPr>
        <w:t>Week 1-3 2</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22</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8</w:t>
      </w:r>
      <w:r w:rsidRPr="00336F6D">
        <w:rPr>
          <w:rFonts w:ascii="Cambria" w:eastAsia="SimSun" w:hAnsi="Cambria" w:cs="Microsoft YaHei"/>
          <w:color w:val="B01C32"/>
          <w:szCs w:val="24"/>
          <w:lang w:eastAsia="zh-CN"/>
        </w:rPr>
        <w:t>日</w:t>
      </w:r>
    </w:p>
    <w:p w14:paraId="6DAE1EFF" w14:textId="77777777" w:rsidR="002948E1" w:rsidRPr="006E6D98" w:rsidRDefault="002948E1" w:rsidP="00246E93">
      <w:pPr>
        <w:tabs>
          <w:tab w:val="left" w:pos="360"/>
        </w:tabs>
        <w:rPr>
          <w:rFonts w:ascii="Cambria" w:eastAsia="SimSun" w:hAnsi="Cambria" w:cs="Arial"/>
          <w:b/>
          <w:bCs/>
          <w:szCs w:val="32"/>
        </w:rPr>
      </w:pPr>
      <w:bookmarkStart w:id="63" w:name="OLE_LINK123"/>
      <w:bookmarkStart w:id="64" w:name="OLE_LINK124"/>
      <w:bookmarkStart w:id="65" w:name="OLE_LINK125"/>
      <w:bookmarkStart w:id="66" w:name="OLE_LINK95"/>
      <w:bookmarkEnd w:id="61"/>
      <w:bookmarkEnd w:id="62"/>
      <w:r w:rsidRPr="006E6D98">
        <w:rPr>
          <w:rFonts w:ascii="Cambria" w:eastAsia="SimSun" w:hAnsi="Cambria" w:cs="Arial"/>
          <w:b/>
          <w:bCs/>
          <w:szCs w:val="32"/>
        </w:rPr>
        <w:t>单元</w:t>
      </w:r>
      <w:r w:rsidRPr="006E6D98">
        <w:rPr>
          <w:rFonts w:ascii="Cambria" w:eastAsia="SimSun" w:hAnsi="Cambria" w:cs="Arial"/>
          <w:b/>
          <w:bCs/>
          <w:szCs w:val="32"/>
        </w:rPr>
        <w:t>1</w:t>
      </w:r>
      <w:r w:rsidRPr="006E6D98">
        <w:rPr>
          <w:rFonts w:ascii="Cambria" w:eastAsia="SimSun" w:hAnsi="Cambria" w:cs="Arial"/>
          <w:b/>
          <w:bCs/>
          <w:szCs w:val="32"/>
        </w:rPr>
        <w:t>：</w:t>
      </w:r>
      <w:bookmarkStart w:id="67" w:name="OLE_LINK73"/>
      <w:bookmarkStart w:id="68" w:name="OLE_LINK74"/>
      <w:r w:rsidRPr="006E6D98">
        <w:rPr>
          <w:rFonts w:ascii="Cambria" w:eastAsia="SimSun" w:hAnsi="Cambria" w:cs="Arial"/>
          <w:b/>
          <w:bCs/>
          <w:szCs w:val="32"/>
        </w:rPr>
        <w:t>经济学工具回顾</w:t>
      </w:r>
      <w:bookmarkEnd w:id="67"/>
      <w:bookmarkEnd w:id="68"/>
    </w:p>
    <w:p w14:paraId="4BE7FD38" w14:textId="77777777" w:rsidR="002948E1" w:rsidRPr="006E6D98" w:rsidRDefault="002948E1" w:rsidP="00246E93">
      <w:pPr>
        <w:tabs>
          <w:tab w:val="left" w:pos="360"/>
        </w:tabs>
        <w:rPr>
          <w:rFonts w:ascii="Cambria" w:eastAsia="SimSun" w:hAnsi="Cambria" w:cs="Arial"/>
          <w:i/>
          <w:iCs/>
          <w:u w:val="single"/>
        </w:rPr>
      </w:pPr>
      <w:bookmarkStart w:id="69" w:name="OLE_LINK126"/>
      <w:bookmarkStart w:id="70" w:name="OLE_LINK127"/>
      <w:bookmarkStart w:id="71" w:name="OLE_LINK98"/>
      <w:bookmarkStart w:id="72" w:name="OLE_LINK99"/>
      <w:bookmarkEnd w:id="63"/>
      <w:bookmarkEnd w:id="64"/>
      <w:bookmarkEnd w:id="65"/>
      <w:bookmarkEnd w:id="66"/>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1DEA2C6E"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阅读教学大纲</w:t>
      </w:r>
    </w:p>
    <w:p w14:paraId="3BB73EB2"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经济基本概念</w:t>
      </w:r>
    </w:p>
    <w:p w14:paraId="7FECF81E" w14:textId="77777777" w:rsidR="002948E1" w:rsidRPr="00336F6D" w:rsidRDefault="002948E1" w:rsidP="00246E93">
      <w:pPr>
        <w:pStyle w:val="ListParagraph"/>
        <w:numPr>
          <w:ilvl w:val="0"/>
          <w:numId w:val="23"/>
        </w:numPr>
        <w:tabs>
          <w:tab w:val="left" w:pos="360"/>
        </w:tabs>
        <w:rPr>
          <w:rFonts w:ascii="Cambria" w:eastAsia="SimSun" w:hAnsi="Cambria" w:cs="Arial"/>
          <w:szCs w:val="21"/>
          <w:lang w:eastAsia="zh-CN"/>
        </w:rPr>
      </w:pPr>
      <w:r w:rsidRPr="00336F6D">
        <w:rPr>
          <w:rFonts w:ascii="Cambria" w:eastAsia="SimSun" w:hAnsi="Cambria" w:cs="Arial"/>
          <w:szCs w:val="21"/>
          <w:lang w:eastAsia="zh-CN"/>
        </w:rPr>
        <w:t>完成</w:t>
      </w:r>
      <w:r w:rsidRPr="00336F6D">
        <w:rPr>
          <w:rFonts w:ascii="Cambria" w:eastAsia="SimSun" w:hAnsi="Cambria" w:cs="Arial"/>
          <w:szCs w:val="21"/>
          <w:lang w:eastAsia="zh-CN"/>
        </w:rPr>
        <w:t>“</w:t>
      </w:r>
      <w:r w:rsidRPr="00336F6D">
        <w:rPr>
          <w:rFonts w:ascii="Cambria" w:eastAsia="SimSun" w:hAnsi="Cambria" w:cs="Arial"/>
          <w:szCs w:val="21"/>
          <w:lang w:eastAsia="zh-CN"/>
        </w:rPr>
        <w:t>课程主题</w:t>
      </w:r>
      <w:r w:rsidRPr="00336F6D">
        <w:rPr>
          <w:rFonts w:ascii="Cambria" w:eastAsia="SimSun" w:hAnsi="Cambria" w:cs="Arial"/>
          <w:szCs w:val="21"/>
          <w:lang w:eastAsia="zh-CN"/>
        </w:rPr>
        <w:t>”</w:t>
      </w:r>
      <w:r w:rsidRPr="00336F6D">
        <w:rPr>
          <w:rFonts w:ascii="Cambria" w:eastAsia="SimSun" w:hAnsi="Cambria" w:cs="Arial"/>
          <w:szCs w:val="21"/>
          <w:lang w:eastAsia="zh-CN"/>
        </w:rPr>
        <w:t>调查</w:t>
      </w:r>
    </w:p>
    <w:p w14:paraId="40F7A5B6"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bookmarkStart w:id="73" w:name="OLE_LINK119"/>
      <w:bookmarkStart w:id="74" w:name="OLE_LINK120"/>
      <w:r w:rsidRPr="006E6D98">
        <w:rPr>
          <w:rFonts w:ascii="Cambria" w:eastAsia="SimSun" w:hAnsi="Cambria" w:cs="Arial"/>
          <w:i/>
          <w:iCs/>
          <w:u w:val="single"/>
        </w:rPr>
        <w:t>：</w:t>
      </w:r>
      <w:bookmarkEnd w:id="73"/>
      <w:bookmarkEnd w:id="74"/>
    </w:p>
    <w:p w14:paraId="779D190C"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bookmarkStart w:id="75" w:name="OLE_LINK121"/>
      <w:bookmarkStart w:id="76" w:name="OLE_LINK122"/>
      <w:r w:rsidRPr="00336F6D">
        <w:rPr>
          <w:rFonts w:ascii="Cambria" w:eastAsia="SimSun" w:hAnsi="Cambria" w:cs="Arial"/>
          <w:szCs w:val="21"/>
          <w:lang w:eastAsia="zh-CN"/>
        </w:rPr>
        <w:t>回归分析的基本框架</w:t>
      </w:r>
      <w:r w:rsidRPr="00336F6D">
        <w:rPr>
          <w:rFonts w:ascii="Cambria" w:eastAsia="SimSun" w:hAnsi="Cambria" w:cs="Arial"/>
          <w:szCs w:val="21"/>
          <w:lang w:eastAsia="zh-CN"/>
        </w:rPr>
        <w:t xml:space="preserve">1 Wk1 </w:t>
      </w:r>
    </w:p>
    <w:bookmarkEnd w:id="75"/>
    <w:bookmarkEnd w:id="76"/>
    <w:p w14:paraId="60D6CAB5"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r w:rsidRPr="00336F6D">
        <w:rPr>
          <w:rFonts w:ascii="Cambria" w:eastAsia="SimSun" w:hAnsi="Cambria" w:cs="Arial"/>
          <w:szCs w:val="21"/>
          <w:lang w:eastAsia="zh-CN"/>
        </w:rPr>
        <w:t>回归分析的基本框架</w:t>
      </w:r>
      <w:r w:rsidRPr="00336F6D">
        <w:rPr>
          <w:rFonts w:ascii="Cambria" w:eastAsia="SimSun" w:hAnsi="Cambria" w:cs="Arial"/>
          <w:szCs w:val="21"/>
          <w:lang w:eastAsia="zh-CN"/>
        </w:rPr>
        <w:t xml:space="preserve">2 </w:t>
      </w:r>
      <w:bookmarkStart w:id="77" w:name="OLE_LINK148"/>
      <w:bookmarkStart w:id="78" w:name="OLE_LINK149"/>
      <w:r w:rsidRPr="00336F6D">
        <w:rPr>
          <w:rFonts w:ascii="Cambria" w:eastAsia="SimSun" w:hAnsi="Cambria" w:cs="Arial"/>
          <w:szCs w:val="21"/>
          <w:lang w:eastAsia="zh-CN"/>
        </w:rPr>
        <w:t xml:space="preserve">Wk2 </w:t>
      </w:r>
      <w:bookmarkEnd w:id="77"/>
      <w:bookmarkEnd w:id="78"/>
    </w:p>
    <w:p w14:paraId="2B2B6A95" w14:textId="77777777" w:rsidR="002948E1" w:rsidRPr="00336F6D" w:rsidRDefault="002948E1" w:rsidP="00246E93">
      <w:pPr>
        <w:pStyle w:val="ListParagraph"/>
        <w:numPr>
          <w:ilvl w:val="0"/>
          <w:numId w:val="33"/>
        </w:numPr>
        <w:tabs>
          <w:tab w:val="left" w:pos="360"/>
        </w:tabs>
        <w:rPr>
          <w:rFonts w:ascii="Cambria" w:eastAsia="SimSun" w:hAnsi="Cambria" w:cs="Arial"/>
          <w:szCs w:val="21"/>
          <w:lang w:eastAsia="zh-CN"/>
        </w:rPr>
      </w:pPr>
      <w:r w:rsidRPr="00336F6D">
        <w:rPr>
          <w:rFonts w:ascii="Cambria" w:eastAsia="SimSun" w:hAnsi="Cambria" w:cs="Arial"/>
          <w:szCs w:val="21"/>
          <w:lang w:eastAsia="zh-CN"/>
        </w:rPr>
        <w:t>市场结构：从完全竞争到垄断</w:t>
      </w:r>
      <w:r w:rsidRPr="00336F6D">
        <w:rPr>
          <w:rFonts w:ascii="Cambria" w:eastAsia="SimSun" w:hAnsi="Cambria" w:cs="Arial"/>
          <w:szCs w:val="21"/>
          <w:lang w:eastAsia="zh-CN"/>
        </w:rPr>
        <w:t xml:space="preserve"> Wk3</w:t>
      </w:r>
    </w:p>
    <w:p w14:paraId="3BA48E07"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bookmarkEnd w:id="3"/>
      <w:bookmarkEnd w:id="4"/>
    </w:p>
    <w:bookmarkEnd w:id="71"/>
    <w:bookmarkEnd w:id="72"/>
    <w:p w14:paraId="32E9695A" w14:textId="77777777" w:rsidR="002948E1" w:rsidRPr="00336F6D" w:rsidRDefault="002948E1" w:rsidP="00246E93">
      <w:pPr>
        <w:tabs>
          <w:tab w:val="left" w:pos="360"/>
        </w:tabs>
        <w:rPr>
          <w:rFonts w:ascii="Cambria" w:eastAsia="SimSun" w:hAnsi="Cambria" w:cs="Arial"/>
          <w:i/>
          <w:iCs/>
          <w:sz w:val="22"/>
          <w:szCs w:val="22"/>
          <w:u w:val="single"/>
        </w:rPr>
      </w:pPr>
    </w:p>
    <w:bookmarkEnd w:id="69"/>
    <w:bookmarkEnd w:id="70"/>
    <w:p w14:paraId="3F7B6E1F"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4 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15</w:t>
      </w:r>
      <w:r w:rsidRPr="00336F6D">
        <w:rPr>
          <w:rFonts w:ascii="Cambria" w:eastAsia="SimSun" w:hAnsi="Cambria" w:cs="Microsoft YaHei"/>
          <w:color w:val="B01C32"/>
          <w:szCs w:val="24"/>
          <w:lang w:eastAsia="zh-CN"/>
        </w:rPr>
        <w:t>日</w:t>
      </w:r>
    </w:p>
    <w:p w14:paraId="7D3C7F96" w14:textId="77777777" w:rsidR="002948E1" w:rsidRPr="006E6D98" w:rsidRDefault="002948E1" w:rsidP="00246E93">
      <w:pPr>
        <w:tabs>
          <w:tab w:val="left" w:pos="360"/>
        </w:tabs>
        <w:rPr>
          <w:rFonts w:ascii="Cambria" w:eastAsia="SimSun" w:hAnsi="Cambria" w:cs="Arial"/>
          <w:b/>
          <w:bCs/>
          <w:szCs w:val="32"/>
        </w:rPr>
      </w:pPr>
      <w:bookmarkStart w:id="79" w:name="OLE_LINK1"/>
      <w:bookmarkStart w:id="80" w:name="OLE_LINK2"/>
      <w:r w:rsidRPr="006E6D98">
        <w:rPr>
          <w:rFonts w:ascii="Cambria" w:eastAsia="SimSun" w:hAnsi="Cambria" w:cs="Arial"/>
          <w:b/>
          <w:bCs/>
          <w:szCs w:val="32"/>
        </w:rPr>
        <w:t>任务</w:t>
      </w:r>
      <w:r w:rsidRPr="006E6D98">
        <w:rPr>
          <w:rFonts w:ascii="Cambria" w:eastAsia="SimSun" w:hAnsi="Cambria" w:cs="Arial"/>
          <w:b/>
          <w:bCs/>
          <w:szCs w:val="32"/>
        </w:rPr>
        <w:t>1</w:t>
      </w:r>
      <w:r w:rsidRPr="006E6D98">
        <w:rPr>
          <w:rFonts w:ascii="Cambria" w:eastAsia="SimSun" w:hAnsi="Cambria" w:cs="Arial"/>
          <w:b/>
          <w:bCs/>
          <w:szCs w:val="32"/>
        </w:rPr>
        <w:t>：个人口头报告</w:t>
      </w:r>
      <w:r w:rsidRPr="006E6D98">
        <w:rPr>
          <w:rFonts w:ascii="Cambria" w:eastAsia="SimSun" w:hAnsi="Cambria" w:cs="Times New Roman"/>
          <w:b/>
          <w:bCs/>
          <w:szCs w:val="32"/>
        </w:rPr>
        <w:t>的课堂头脑风暴</w:t>
      </w:r>
    </w:p>
    <w:bookmarkEnd w:id="79"/>
    <w:bookmarkEnd w:id="80"/>
    <w:p w14:paraId="14F7A604" w14:textId="77777777" w:rsidR="002948E1" w:rsidRPr="00336F6D" w:rsidRDefault="002948E1" w:rsidP="00246E93">
      <w:pPr>
        <w:tabs>
          <w:tab w:val="left" w:pos="360"/>
        </w:tabs>
        <w:rPr>
          <w:rFonts w:ascii="Cambria" w:eastAsia="SimSun" w:hAnsi="Cambria" w:cs="Arial"/>
          <w:i/>
          <w:iCs/>
          <w:sz w:val="22"/>
          <w:szCs w:val="22"/>
          <w:u w:val="single"/>
        </w:rPr>
      </w:pPr>
    </w:p>
    <w:p w14:paraId="7BA89921"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81" w:name="OLE_LINK132"/>
      <w:bookmarkStart w:id="82" w:name="OLE_LINK133"/>
      <w:bookmarkStart w:id="83" w:name="OLE_LINK142"/>
      <w:bookmarkStart w:id="84" w:name="OLE_LINK143"/>
      <w:r w:rsidRPr="00336F6D">
        <w:rPr>
          <w:rFonts w:ascii="Cambria" w:eastAsia="SimSun" w:hAnsi="Cambria" w:cs="Microsoft YaHei"/>
          <w:color w:val="B01C32"/>
          <w:szCs w:val="24"/>
          <w:lang w:eastAsia="zh-CN"/>
        </w:rPr>
        <w:t>Week 5-8 3</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22</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29</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5</w:t>
      </w:r>
      <w:r w:rsidRPr="00336F6D">
        <w:rPr>
          <w:rFonts w:ascii="Cambria" w:eastAsia="SimSun" w:hAnsi="Cambria" w:cs="Microsoft YaHei"/>
          <w:color w:val="B01C32"/>
          <w:szCs w:val="24"/>
          <w:lang w:eastAsia="zh-CN"/>
        </w:rPr>
        <w:t>日（清明）、</w:t>
      </w:r>
      <w:r w:rsidRPr="00336F6D">
        <w:rPr>
          <w:rFonts w:ascii="Cambria" w:eastAsia="SimSun" w:hAnsi="Cambria" w:cs="Microsoft YaHei"/>
          <w:color w:val="B01C32"/>
          <w:szCs w:val="24"/>
          <w:lang w:eastAsia="zh-CN"/>
        </w:rPr>
        <w:t>12</w:t>
      </w:r>
      <w:r w:rsidRPr="00336F6D">
        <w:rPr>
          <w:rFonts w:ascii="Cambria" w:eastAsia="SimSun" w:hAnsi="Cambria" w:cs="Microsoft YaHei"/>
          <w:color w:val="B01C32"/>
          <w:szCs w:val="24"/>
          <w:lang w:eastAsia="zh-CN"/>
        </w:rPr>
        <w:t>日</w:t>
      </w:r>
    </w:p>
    <w:p w14:paraId="0E07713D" w14:textId="1ECC842C" w:rsidR="002948E1" w:rsidRPr="006E6D98" w:rsidRDefault="004E1CD9" w:rsidP="00246E93">
      <w:pPr>
        <w:tabs>
          <w:tab w:val="left" w:pos="360"/>
        </w:tabs>
        <w:rPr>
          <w:rFonts w:ascii="Cambria" w:eastAsia="SimSun" w:hAnsi="Cambria" w:cs="Arial"/>
          <w:b/>
          <w:bCs/>
          <w:szCs w:val="32"/>
        </w:rPr>
      </w:pPr>
      <w:bookmarkStart w:id="85" w:name="OLE_LINK21"/>
      <w:bookmarkStart w:id="86" w:name="OLE_LINK22"/>
      <w:bookmarkEnd w:id="81"/>
      <w:bookmarkEnd w:id="82"/>
      <w:r w:rsidRPr="006E6D98">
        <w:rPr>
          <w:rFonts w:ascii="Cambria" w:eastAsia="SimSun" w:hAnsi="Cambria" w:cs="Arial"/>
          <w:b/>
          <w:bCs/>
          <w:szCs w:val="32"/>
        </w:rPr>
        <w:t>单元</w:t>
      </w:r>
      <w:bookmarkEnd w:id="85"/>
      <w:bookmarkEnd w:id="86"/>
      <w:r w:rsidR="002948E1" w:rsidRPr="006E6D98">
        <w:rPr>
          <w:rFonts w:ascii="Cambria" w:eastAsia="SimSun" w:hAnsi="Cambria" w:cs="Arial"/>
          <w:b/>
          <w:bCs/>
          <w:szCs w:val="32"/>
        </w:rPr>
        <w:t>2</w:t>
      </w:r>
      <w:r w:rsidR="002948E1" w:rsidRPr="006E6D98">
        <w:rPr>
          <w:rFonts w:ascii="Cambria" w:eastAsia="SimSun" w:hAnsi="Cambria" w:cs="Arial"/>
          <w:b/>
          <w:bCs/>
          <w:szCs w:val="32"/>
        </w:rPr>
        <w:t>：职业联盟</w:t>
      </w:r>
    </w:p>
    <w:p w14:paraId="4E8FFA84" w14:textId="77777777" w:rsidR="002948E1" w:rsidRPr="006E6D98" w:rsidRDefault="002948E1" w:rsidP="00246E93">
      <w:pPr>
        <w:tabs>
          <w:tab w:val="left" w:pos="360"/>
        </w:tabs>
        <w:rPr>
          <w:rFonts w:ascii="Cambria" w:eastAsia="SimSun" w:hAnsi="Cambria" w:cs="Arial"/>
          <w:i/>
          <w:iCs/>
          <w:u w:val="single"/>
        </w:rPr>
      </w:pPr>
      <w:bookmarkStart w:id="87" w:name="OLE_LINK150"/>
      <w:bookmarkStart w:id="88" w:name="OLE_LINK151"/>
      <w:bookmarkEnd w:id="83"/>
      <w:bookmarkEnd w:id="84"/>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048A6D21" w14:textId="77777777" w:rsidR="002948E1" w:rsidRPr="00336F6D" w:rsidRDefault="002948E1" w:rsidP="00246E93">
      <w:pPr>
        <w:pStyle w:val="ListParagraph"/>
        <w:numPr>
          <w:ilvl w:val="0"/>
          <w:numId w:val="26"/>
        </w:numPr>
        <w:tabs>
          <w:tab w:val="left" w:pos="360"/>
        </w:tabs>
        <w:rPr>
          <w:rFonts w:ascii="Cambria" w:eastAsia="SimSun" w:hAnsi="Cambria" w:cs="Arial"/>
          <w:szCs w:val="21"/>
          <w:lang w:eastAsia="zh-CN"/>
        </w:rPr>
      </w:pPr>
      <w:r w:rsidRPr="00336F6D">
        <w:rPr>
          <w:rFonts w:ascii="Cambria" w:eastAsia="SimSun" w:hAnsi="Cambria" w:cs="Arial"/>
          <w:szCs w:val="21"/>
          <w:lang w:eastAsia="zh-CN"/>
        </w:rPr>
        <w:t>需求和供给概念</w:t>
      </w:r>
    </w:p>
    <w:p w14:paraId="4D892FED" w14:textId="77777777" w:rsidR="002948E1" w:rsidRPr="00336F6D" w:rsidRDefault="002948E1" w:rsidP="00246E93">
      <w:pPr>
        <w:pStyle w:val="ListParagraph"/>
        <w:numPr>
          <w:ilvl w:val="0"/>
          <w:numId w:val="26"/>
        </w:numPr>
        <w:tabs>
          <w:tab w:val="left" w:pos="360"/>
        </w:tabs>
        <w:rPr>
          <w:rFonts w:ascii="Cambria" w:eastAsia="SimSun" w:hAnsi="Cambria" w:cs="Arial"/>
          <w:szCs w:val="21"/>
          <w:lang w:eastAsia="zh-CN"/>
        </w:rPr>
      </w:pPr>
      <w:r w:rsidRPr="00336F6D">
        <w:rPr>
          <w:rFonts w:ascii="Cambria" w:eastAsia="SimSun" w:hAnsi="Cambria" w:cs="Arial"/>
          <w:szCs w:val="21"/>
          <w:lang w:eastAsia="zh-CN"/>
        </w:rPr>
        <w:t>厂商决策理论</w:t>
      </w:r>
    </w:p>
    <w:p w14:paraId="230085FE"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66213484"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球队短期决策（球队收入成本构成、定价策略）</w:t>
      </w:r>
      <w:r w:rsidRPr="00336F6D">
        <w:rPr>
          <w:rFonts w:ascii="Cambria" w:eastAsia="SimSun" w:hAnsi="Cambria" w:cs="Arial"/>
          <w:szCs w:val="21"/>
          <w:lang w:eastAsia="zh-CN"/>
        </w:rPr>
        <w:t xml:space="preserve"> Wk5</w:t>
      </w:r>
    </w:p>
    <w:p w14:paraId="22E8A497"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球队长期决策（利润和胜率相机抉择、细窥收入与成本）</w:t>
      </w:r>
      <w:r w:rsidRPr="00336F6D">
        <w:rPr>
          <w:rFonts w:ascii="Cambria" w:eastAsia="SimSun" w:hAnsi="Cambria" w:cs="Arial"/>
          <w:szCs w:val="21"/>
          <w:lang w:eastAsia="zh-CN"/>
        </w:rPr>
        <w:t xml:space="preserve">Wk6 </w:t>
      </w:r>
    </w:p>
    <w:p w14:paraId="51FEF944"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联盟市场结构（单一实体与合资公司）</w:t>
      </w:r>
      <w:r w:rsidRPr="00336F6D">
        <w:rPr>
          <w:rFonts w:ascii="Cambria" w:eastAsia="SimSun" w:hAnsi="Cambria" w:cs="Arial"/>
          <w:szCs w:val="21"/>
          <w:lang w:eastAsia="zh-CN"/>
        </w:rPr>
        <w:t xml:space="preserve"> Wk7</w:t>
      </w:r>
    </w:p>
    <w:p w14:paraId="3DAD7953" w14:textId="77777777" w:rsidR="002948E1" w:rsidRPr="00336F6D" w:rsidRDefault="002948E1" w:rsidP="00246E93">
      <w:pPr>
        <w:pStyle w:val="ListParagraph"/>
        <w:numPr>
          <w:ilvl w:val="0"/>
          <w:numId w:val="27"/>
        </w:numPr>
        <w:tabs>
          <w:tab w:val="left" w:pos="360"/>
        </w:tabs>
        <w:rPr>
          <w:rFonts w:ascii="Cambria" w:eastAsia="SimSun" w:hAnsi="Cambria" w:cs="Arial"/>
          <w:szCs w:val="21"/>
          <w:lang w:eastAsia="zh-CN"/>
        </w:rPr>
      </w:pPr>
      <w:r w:rsidRPr="00336F6D">
        <w:rPr>
          <w:rFonts w:ascii="Cambria" w:eastAsia="SimSun" w:hAnsi="Cambria" w:cs="Arial"/>
          <w:szCs w:val="21"/>
          <w:lang w:eastAsia="zh-CN"/>
        </w:rPr>
        <w:t>职业联盟治理：反垄断与竞争均衡治理</w:t>
      </w:r>
      <w:r w:rsidRPr="00336F6D">
        <w:rPr>
          <w:rFonts w:ascii="Cambria" w:eastAsia="SimSun" w:hAnsi="Cambria" w:cs="Arial"/>
          <w:szCs w:val="21"/>
          <w:lang w:eastAsia="zh-CN"/>
        </w:rPr>
        <w:t xml:space="preserve"> Wk8</w:t>
      </w:r>
    </w:p>
    <w:p w14:paraId="431433E7"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bookmarkEnd w:id="87"/>
    <w:bookmarkEnd w:id="88"/>
    <w:p w14:paraId="7917FB15" w14:textId="77777777" w:rsidR="002948E1" w:rsidRPr="00336F6D" w:rsidRDefault="002948E1" w:rsidP="00246E93">
      <w:pPr>
        <w:tabs>
          <w:tab w:val="left" w:pos="360"/>
        </w:tabs>
        <w:rPr>
          <w:rFonts w:ascii="Cambria" w:eastAsia="SimSun" w:hAnsi="Cambria" w:cs="Arial"/>
          <w:b/>
          <w:bCs/>
          <w:sz w:val="22"/>
          <w:szCs w:val="22"/>
        </w:rPr>
      </w:pPr>
    </w:p>
    <w:p w14:paraId="2808507D"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89" w:name="OLE_LINK146"/>
      <w:bookmarkStart w:id="90" w:name="OLE_LINK147"/>
      <w:r w:rsidRPr="00336F6D">
        <w:rPr>
          <w:rFonts w:ascii="Cambria" w:eastAsia="SimSun" w:hAnsi="Cambria" w:cs="Microsoft YaHei"/>
          <w:color w:val="B01C32"/>
          <w:szCs w:val="24"/>
          <w:lang w:eastAsia="zh-CN"/>
        </w:rPr>
        <w:t>Week 9 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19</w:t>
      </w:r>
      <w:r w:rsidRPr="00336F6D">
        <w:rPr>
          <w:rFonts w:ascii="Cambria" w:eastAsia="SimSun" w:hAnsi="Cambria" w:cs="Microsoft YaHei"/>
          <w:color w:val="B01C32"/>
          <w:szCs w:val="24"/>
          <w:lang w:eastAsia="zh-CN"/>
        </w:rPr>
        <w:t>日</w:t>
      </w:r>
    </w:p>
    <w:p w14:paraId="620488A0" w14:textId="77777777" w:rsidR="002948E1" w:rsidRPr="006E6D98" w:rsidRDefault="002948E1" w:rsidP="00246E93">
      <w:pPr>
        <w:tabs>
          <w:tab w:val="left" w:pos="360"/>
        </w:tabs>
        <w:rPr>
          <w:rFonts w:ascii="Cambria" w:eastAsia="SimSun" w:hAnsi="Cambria" w:cs="Arial"/>
          <w:b/>
          <w:bCs/>
          <w:szCs w:val="32"/>
        </w:rPr>
      </w:pPr>
      <w:bookmarkStart w:id="91" w:name="OLE_LINK5"/>
      <w:bookmarkStart w:id="92" w:name="OLE_LINK6"/>
      <w:bookmarkStart w:id="93" w:name="OLE_LINK7"/>
      <w:bookmarkEnd w:id="89"/>
      <w:bookmarkEnd w:id="90"/>
      <w:r w:rsidRPr="006E6D98">
        <w:rPr>
          <w:rFonts w:ascii="Cambria" w:eastAsia="SimSun" w:hAnsi="Cambria" w:cs="Arial"/>
          <w:b/>
          <w:bCs/>
          <w:szCs w:val="32"/>
        </w:rPr>
        <w:t>任务</w:t>
      </w:r>
      <w:r w:rsidRPr="006E6D98">
        <w:rPr>
          <w:rFonts w:ascii="Cambria" w:eastAsia="SimSun" w:hAnsi="Cambria" w:cs="Arial"/>
          <w:b/>
          <w:bCs/>
          <w:szCs w:val="32"/>
        </w:rPr>
        <w:t>2</w:t>
      </w:r>
      <w:r w:rsidRPr="006E6D98">
        <w:rPr>
          <w:rFonts w:ascii="Cambria" w:eastAsia="SimSun" w:hAnsi="Cambria" w:cs="Arial"/>
          <w:b/>
          <w:bCs/>
          <w:szCs w:val="32"/>
        </w:rPr>
        <w:t>：</w:t>
      </w:r>
      <w:r w:rsidRPr="006E6D98">
        <w:rPr>
          <w:rFonts w:ascii="Cambria" w:eastAsia="SimSun" w:hAnsi="Cambria" w:cs="Times New Roman"/>
          <w:b/>
          <w:bCs/>
          <w:szCs w:val="32"/>
        </w:rPr>
        <w:t>个人书面任务（文献综述）</w:t>
      </w:r>
      <w:bookmarkStart w:id="94" w:name="OLE_LINK19"/>
      <w:bookmarkStart w:id="95" w:name="OLE_LINK20"/>
      <w:r w:rsidRPr="006E6D98">
        <w:rPr>
          <w:rFonts w:ascii="Cambria" w:eastAsia="SimSun" w:hAnsi="Cambria" w:cs="Times New Roman"/>
          <w:b/>
          <w:bCs/>
          <w:szCs w:val="32"/>
        </w:rPr>
        <w:t>的课堂头脑风暴</w:t>
      </w:r>
      <w:bookmarkEnd w:id="91"/>
      <w:bookmarkEnd w:id="92"/>
      <w:bookmarkEnd w:id="93"/>
      <w:bookmarkEnd w:id="94"/>
      <w:bookmarkEnd w:id="95"/>
    </w:p>
    <w:p w14:paraId="62FA4B53" w14:textId="77777777" w:rsidR="002948E1" w:rsidRPr="00336F6D" w:rsidRDefault="002948E1" w:rsidP="00246E93">
      <w:pPr>
        <w:tabs>
          <w:tab w:val="left" w:pos="360"/>
        </w:tabs>
        <w:rPr>
          <w:rFonts w:ascii="Cambria" w:eastAsia="SimSun" w:hAnsi="Cambria" w:cs="Arial"/>
          <w:b/>
          <w:bCs/>
        </w:rPr>
      </w:pPr>
    </w:p>
    <w:p w14:paraId="372889E4"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96" w:name="OLE_LINK144"/>
      <w:bookmarkStart w:id="97" w:name="OLE_LINK145"/>
      <w:r w:rsidRPr="00336F6D">
        <w:rPr>
          <w:rFonts w:ascii="Cambria" w:eastAsia="SimSun" w:hAnsi="Cambria" w:cs="Microsoft YaHei"/>
          <w:color w:val="B01C32"/>
          <w:szCs w:val="24"/>
          <w:lang w:eastAsia="zh-CN"/>
        </w:rPr>
        <w:t>Week 10-12 4</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26</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3</w:t>
      </w:r>
      <w:r w:rsidRPr="00336F6D">
        <w:rPr>
          <w:rFonts w:ascii="Cambria" w:eastAsia="SimSun" w:hAnsi="Cambria" w:cs="Microsoft YaHei"/>
          <w:color w:val="B01C32"/>
          <w:szCs w:val="24"/>
          <w:lang w:eastAsia="zh-CN"/>
        </w:rPr>
        <w:t>日（五一）、</w:t>
      </w:r>
      <w:r w:rsidRPr="00336F6D">
        <w:rPr>
          <w:rFonts w:ascii="Cambria" w:eastAsia="SimSun" w:hAnsi="Cambria" w:cs="Microsoft YaHei"/>
          <w:color w:val="B01C32"/>
          <w:szCs w:val="24"/>
          <w:lang w:eastAsia="zh-CN"/>
        </w:rPr>
        <w:t>10</w:t>
      </w:r>
      <w:r w:rsidRPr="00336F6D">
        <w:rPr>
          <w:rFonts w:ascii="Cambria" w:eastAsia="SimSun" w:hAnsi="Cambria" w:cs="Microsoft YaHei"/>
          <w:color w:val="B01C32"/>
          <w:szCs w:val="24"/>
          <w:lang w:eastAsia="zh-CN"/>
        </w:rPr>
        <w:t>日</w:t>
      </w:r>
    </w:p>
    <w:p w14:paraId="293EC865" w14:textId="47AAB64F" w:rsidR="002948E1" w:rsidRPr="006E6D98" w:rsidRDefault="00791796" w:rsidP="00246E93">
      <w:pPr>
        <w:tabs>
          <w:tab w:val="left" w:pos="360"/>
        </w:tabs>
        <w:rPr>
          <w:rFonts w:ascii="Cambria" w:eastAsia="SimSun" w:hAnsi="Cambria" w:cs="Arial"/>
          <w:b/>
          <w:bCs/>
          <w:szCs w:val="32"/>
        </w:rPr>
      </w:pPr>
      <w:r w:rsidRPr="006E6D98">
        <w:rPr>
          <w:rFonts w:ascii="Cambria" w:eastAsia="SimSun" w:hAnsi="Cambria" w:cs="Arial"/>
          <w:b/>
          <w:bCs/>
          <w:szCs w:val="32"/>
        </w:rPr>
        <w:t>单元</w:t>
      </w:r>
      <w:r w:rsidR="002948E1" w:rsidRPr="006E6D98">
        <w:rPr>
          <w:rFonts w:ascii="Cambria" w:eastAsia="SimSun" w:hAnsi="Cambria" w:cs="Arial"/>
          <w:b/>
          <w:bCs/>
          <w:szCs w:val="32"/>
        </w:rPr>
        <w:t>3</w:t>
      </w:r>
      <w:r w:rsidR="002948E1" w:rsidRPr="006E6D98">
        <w:rPr>
          <w:rFonts w:ascii="Cambria" w:eastAsia="SimSun" w:hAnsi="Cambria" w:cs="Arial"/>
          <w:b/>
          <w:bCs/>
          <w:szCs w:val="32"/>
        </w:rPr>
        <w:t>：体育与劳动力</w:t>
      </w:r>
    </w:p>
    <w:p w14:paraId="689A98FD"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0DEC1AFF" w14:textId="77777777" w:rsidR="002948E1" w:rsidRPr="00336F6D" w:rsidRDefault="002948E1" w:rsidP="00246E93">
      <w:pPr>
        <w:pStyle w:val="ListParagraph"/>
        <w:numPr>
          <w:ilvl w:val="0"/>
          <w:numId w:val="28"/>
        </w:numPr>
        <w:tabs>
          <w:tab w:val="left" w:pos="360"/>
        </w:tabs>
        <w:rPr>
          <w:rFonts w:ascii="Cambria" w:eastAsia="SimSun" w:hAnsi="Cambria" w:cs="Arial"/>
          <w:sz w:val="22"/>
          <w:lang w:eastAsia="zh-CN"/>
        </w:rPr>
      </w:pPr>
      <w:r w:rsidRPr="00336F6D">
        <w:rPr>
          <w:rFonts w:ascii="Cambria" w:eastAsia="SimSun" w:hAnsi="Cambria" w:cs="Arial"/>
          <w:sz w:val="22"/>
          <w:lang w:eastAsia="zh-CN"/>
        </w:rPr>
        <w:t>劳动力决策</w:t>
      </w:r>
    </w:p>
    <w:p w14:paraId="35D4707E" w14:textId="77777777" w:rsidR="002948E1" w:rsidRPr="00336F6D" w:rsidRDefault="002948E1" w:rsidP="00246E93">
      <w:pPr>
        <w:pStyle w:val="ListParagraph"/>
        <w:numPr>
          <w:ilvl w:val="0"/>
          <w:numId w:val="28"/>
        </w:numPr>
        <w:tabs>
          <w:tab w:val="left" w:pos="360"/>
        </w:tabs>
        <w:rPr>
          <w:rFonts w:ascii="Cambria" w:eastAsia="SimSun" w:hAnsi="Cambria" w:cs="Arial"/>
          <w:sz w:val="22"/>
          <w:lang w:eastAsia="zh-CN"/>
        </w:rPr>
      </w:pPr>
      <w:r w:rsidRPr="00336F6D">
        <w:rPr>
          <w:rFonts w:ascii="Cambria" w:eastAsia="SimSun" w:hAnsi="Cambria" w:cs="Arial"/>
          <w:sz w:val="22"/>
          <w:lang w:eastAsia="zh-CN"/>
        </w:rPr>
        <w:t>家庭决策</w:t>
      </w:r>
    </w:p>
    <w:p w14:paraId="31EC7308"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lastRenderedPageBreak/>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5705CAE7" w14:textId="77777777" w:rsidR="002948E1" w:rsidRPr="00336F6D" w:rsidRDefault="002948E1" w:rsidP="00246E93">
      <w:pPr>
        <w:pStyle w:val="ListParagraph"/>
        <w:numPr>
          <w:ilvl w:val="0"/>
          <w:numId w:val="29"/>
        </w:numPr>
        <w:tabs>
          <w:tab w:val="left" w:pos="360"/>
        </w:tabs>
        <w:rPr>
          <w:rFonts w:ascii="Cambria" w:eastAsia="SimSun" w:hAnsi="Cambria" w:cs="Arial"/>
          <w:sz w:val="22"/>
          <w:lang w:eastAsia="zh-CN"/>
        </w:rPr>
      </w:pPr>
    </w:p>
    <w:p w14:paraId="58C801BD"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p w14:paraId="0BF79E68" w14:textId="77777777" w:rsidR="002948E1" w:rsidRPr="00336F6D" w:rsidRDefault="002948E1" w:rsidP="00246E93">
      <w:pPr>
        <w:tabs>
          <w:tab w:val="left" w:pos="360"/>
        </w:tabs>
        <w:rPr>
          <w:rFonts w:ascii="Cambria" w:eastAsia="SimSun" w:hAnsi="Cambria" w:cs="Arial"/>
          <w:b/>
          <w:bCs/>
        </w:rPr>
      </w:pPr>
    </w:p>
    <w:bookmarkEnd w:id="96"/>
    <w:bookmarkEnd w:id="97"/>
    <w:p w14:paraId="3584C117"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13 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17</w:t>
      </w:r>
      <w:r w:rsidRPr="00336F6D">
        <w:rPr>
          <w:rFonts w:ascii="Cambria" w:eastAsia="SimSun" w:hAnsi="Cambria" w:cs="Microsoft YaHei"/>
          <w:color w:val="B01C32"/>
          <w:szCs w:val="24"/>
          <w:lang w:eastAsia="zh-CN"/>
        </w:rPr>
        <w:t>日</w:t>
      </w:r>
    </w:p>
    <w:p w14:paraId="40F069DE" w14:textId="77777777" w:rsidR="002948E1" w:rsidRPr="006E6D98" w:rsidRDefault="002948E1" w:rsidP="00246E93">
      <w:pPr>
        <w:tabs>
          <w:tab w:val="left" w:pos="360"/>
        </w:tabs>
        <w:rPr>
          <w:rFonts w:ascii="Cambria" w:eastAsia="SimSun" w:hAnsi="Cambria" w:cs="Arial"/>
          <w:b/>
          <w:bCs/>
        </w:rPr>
      </w:pPr>
      <w:bookmarkStart w:id="98" w:name="OLE_LINK17"/>
      <w:bookmarkStart w:id="99" w:name="OLE_LINK18"/>
      <w:r w:rsidRPr="006E6D98">
        <w:rPr>
          <w:rFonts w:ascii="Cambria" w:eastAsia="SimSun" w:hAnsi="Cambria" w:cs="Arial"/>
          <w:b/>
          <w:bCs/>
        </w:rPr>
        <w:t>任务</w:t>
      </w:r>
      <w:r w:rsidRPr="006E6D98">
        <w:rPr>
          <w:rFonts w:ascii="Cambria" w:eastAsia="SimSun" w:hAnsi="Cambria" w:cs="Arial"/>
          <w:b/>
          <w:bCs/>
        </w:rPr>
        <w:t>3</w:t>
      </w:r>
      <w:r w:rsidRPr="006E6D98">
        <w:rPr>
          <w:rFonts w:ascii="Cambria" w:eastAsia="SimSun" w:hAnsi="Cambria" w:cs="Arial"/>
          <w:b/>
          <w:bCs/>
        </w:rPr>
        <w:t>：</w:t>
      </w:r>
      <w:r w:rsidRPr="006E6D98">
        <w:rPr>
          <w:rFonts w:ascii="Cambria" w:eastAsia="SimSun" w:hAnsi="Cambria" w:cs="Times New Roman"/>
          <w:b/>
          <w:bCs/>
        </w:rPr>
        <w:t>个人</w:t>
      </w:r>
      <w:r w:rsidRPr="006E6D98">
        <w:rPr>
          <w:rFonts w:ascii="Cambria" w:eastAsia="SimSun" w:hAnsi="Cambria"/>
          <w:b/>
          <w:bCs/>
        </w:rPr>
        <w:t>书面任务（研究计划纲要）</w:t>
      </w:r>
      <w:r w:rsidRPr="006E6D98">
        <w:rPr>
          <w:rFonts w:ascii="Cambria" w:eastAsia="SimSun" w:hAnsi="Cambria" w:cs="Times New Roman"/>
          <w:b/>
          <w:bCs/>
        </w:rPr>
        <w:t>的课堂头脑风暴</w:t>
      </w:r>
      <w:bookmarkEnd w:id="98"/>
      <w:bookmarkEnd w:id="99"/>
    </w:p>
    <w:p w14:paraId="621A53AC" w14:textId="77777777" w:rsidR="002948E1" w:rsidRPr="00336F6D" w:rsidRDefault="002948E1" w:rsidP="00246E93">
      <w:pPr>
        <w:tabs>
          <w:tab w:val="left" w:pos="360"/>
        </w:tabs>
        <w:rPr>
          <w:rFonts w:ascii="Cambria" w:eastAsia="SimSun" w:hAnsi="Cambria" w:cs="Arial"/>
          <w:b/>
          <w:bCs/>
        </w:rPr>
      </w:pPr>
    </w:p>
    <w:p w14:paraId="2708C826" w14:textId="77777777" w:rsidR="002948E1" w:rsidRPr="00336F6D" w:rsidRDefault="002948E1" w:rsidP="00246E93">
      <w:pPr>
        <w:pStyle w:val="Title"/>
        <w:ind w:firstLine="170"/>
        <w:rPr>
          <w:rFonts w:ascii="Cambria" w:eastAsia="SimSun" w:hAnsi="Cambria" w:cs="Microsoft YaHei"/>
          <w:color w:val="B01C32"/>
          <w:szCs w:val="24"/>
          <w:lang w:eastAsia="zh-CN"/>
        </w:rPr>
      </w:pPr>
      <w:bookmarkStart w:id="100" w:name="OLE_LINK15"/>
      <w:bookmarkStart w:id="101" w:name="OLE_LINK16"/>
      <w:r w:rsidRPr="00336F6D">
        <w:rPr>
          <w:rFonts w:ascii="Cambria" w:eastAsia="SimSun" w:hAnsi="Cambria" w:cs="Microsoft YaHei"/>
          <w:color w:val="B01C32"/>
          <w:szCs w:val="24"/>
          <w:lang w:eastAsia="zh-CN"/>
        </w:rPr>
        <w:t>Week 14-15 5</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24</w:t>
      </w:r>
      <w:r w:rsidRPr="00336F6D">
        <w:rPr>
          <w:rFonts w:ascii="Cambria" w:eastAsia="SimSun" w:hAnsi="Cambria" w:cs="Microsoft YaHei"/>
          <w:color w:val="B01C32"/>
          <w:szCs w:val="24"/>
          <w:lang w:eastAsia="zh-CN"/>
        </w:rPr>
        <w:t>日、</w:t>
      </w:r>
      <w:r w:rsidRPr="00336F6D">
        <w:rPr>
          <w:rFonts w:ascii="Cambria" w:eastAsia="SimSun" w:hAnsi="Cambria" w:cs="Microsoft YaHei"/>
          <w:color w:val="B01C32"/>
          <w:szCs w:val="24"/>
          <w:lang w:eastAsia="zh-CN"/>
        </w:rPr>
        <w:t>31</w:t>
      </w:r>
      <w:r w:rsidRPr="00336F6D">
        <w:rPr>
          <w:rFonts w:ascii="Cambria" w:eastAsia="SimSun" w:hAnsi="Cambria" w:cs="Microsoft YaHei"/>
          <w:color w:val="B01C32"/>
          <w:szCs w:val="24"/>
          <w:lang w:eastAsia="zh-CN"/>
        </w:rPr>
        <w:t>日</w:t>
      </w:r>
    </w:p>
    <w:bookmarkEnd w:id="100"/>
    <w:bookmarkEnd w:id="101"/>
    <w:p w14:paraId="16F32B68" w14:textId="7B0DE222" w:rsidR="002948E1" w:rsidRPr="006E6D98" w:rsidRDefault="00791796" w:rsidP="00246E93">
      <w:pPr>
        <w:tabs>
          <w:tab w:val="left" w:pos="360"/>
        </w:tabs>
        <w:rPr>
          <w:rFonts w:ascii="Cambria" w:eastAsia="SimSun" w:hAnsi="Cambria" w:cs="Arial"/>
          <w:b/>
          <w:bCs/>
        </w:rPr>
      </w:pPr>
      <w:r w:rsidRPr="006E6D98">
        <w:rPr>
          <w:rFonts w:ascii="Cambria" w:eastAsia="SimSun" w:hAnsi="Cambria" w:cs="Arial"/>
          <w:b/>
          <w:bCs/>
        </w:rPr>
        <w:t>单元</w:t>
      </w:r>
      <w:r w:rsidR="002948E1" w:rsidRPr="006E6D98">
        <w:rPr>
          <w:rFonts w:ascii="Cambria" w:eastAsia="SimSun" w:hAnsi="Cambria" w:cs="Arial"/>
          <w:b/>
          <w:bCs/>
        </w:rPr>
        <w:t xml:space="preserve">4 </w:t>
      </w:r>
      <w:r w:rsidR="002948E1" w:rsidRPr="006E6D98">
        <w:rPr>
          <w:rFonts w:ascii="Cambria" w:eastAsia="SimSun" w:hAnsi="Cambria" w:cs="Arial"/>
          <w:b/>
          <w:bCs/>
        </w:rPr>
        <w:t>体育与地区发展</w:t>
      </w:r>
    </w:p>
    <w:p w14:paraId="09D4E0D8" w14:textId="77777777" w:rsidR="002948E1" w:rsidRPr="006E6D98" w:rsidRDefault="002948E1" w:rsidP="00246E93">
      <w:pPr>
        <w:tabs>
          <w:tab w:val="left" w:pos="360"/>
        </w:tabs>
        <w:rPr>
          <w:rFonts w:ascii="Cambria" w:eastAsia="SimSun" w:hAnsi="Cambria" w:cs="Arial"/>
          <w:i/>
          <w:iCs/>
          <w:u w:val="single"/>
        </w:rPr>
      </w:pPr>
      <w:bookmarkStart w:id="102" w:name="OLE_LINK153"/>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活动（线上）：</w:t>
      </w:r>
    </w:p>
    <w:p w14:paraId="46C26A74" w14:textId="77777777" w:rsidR="002948E1" w:rsidRPr="00336F6D" w:rsidRDefault="002948E1" w:rsidP="00246E93">
      <w:pPr>
        <w:pStyle w:val="ListParagraph"/>
        <w:numPr>
          <w:ilvl w:val="0"/>
          <w:numId w:val="34"/>
        </w:numPr>
        <w:tabs>
          <w:tab w:val="left" w:pos="360"/>
        </w:tabs>
        <w:rPr>
          <w:rFonts w:ascii="Cambria" w:eastAsia="SimSun" w:hAnsi="Cambria" w:cs="Arial"/>
          <w:szCs w:val="21"/>
          <w:lang w:eastAsia="zh-CN"/>
        </w:rPr>
      </w:pPr>
      <w:r w:rsidRPr="00336F6D">
        <w:rPr>
          <w:rFonts w:ascii="Cambria" w:eastAsia="SimSun" w:hAnsi="Cambria" w:cs="Arial"/>
          <w:szCs w:val="21"/>
          <w:lang w:eastAsia="zh-CN"/>
        </w:rPr>
        <w:t>事前分析与事后分析的区别</w:t>
      </w:r>
    </w:p>
    <w:p w14:paraId="2B7AAF85" w14:textId="77777777" w:rsidR="002948E1" w:rsidRPr="00336F6D" w:rsidRDefault="002948E1" w:rsidP="00246E93">
      <w:pPr>
        <w:pStyle w:val="ListParagraph"/>
        <w:numPr>
          <w:ilvl w:val="0"/>
          <w:numId w:val="34"/>
        </w:numPr>
        <w:tabs>
          <w:tab w:val="left" w:pos="360"/>
        </w:tabs>
        <w:rPr>
          <w:rFonts w:ascii="Cambria" w:eastAsia="SimSun" w:hAnsi="Cambria" w:cs="Arial"/>
          <w:szCs w:val="21"/>
          <w:lang w:eastAsia="zh-CN"/>
        </w:rPr>
      </w:pPr>
      <w:r w:rsidRPr="00336F6D">
        <w:rPr>
          <w:rFonts w:ascii="Cambria" w:eastAsia="SimSun" w:hAnsi="Cambria" w:cs="Arial"/>
          <w:szCs w:val="21"/>
          <w:lang w:eastAsia="zh-CN"/>
        </w:rPr>
        <w:t>营造收益、税收支付</w:t>
      </w:r>
    </w:p>
    <w:p w14:paraId="1CAC50D1" w14:textId="77777777" w:rsidR="002948E1" w:rsidRPr="006E6D98" w:rsidRDefault="002948E1" w:rsidP="00246E93">
      <w:pPr>
        <w:tabs>
          <w:tab w:val="left" w:pos="360"/>
        </w:tabs>
        <w:rPr>
          <w:rFonts w:ascii="Cambria" w:eastAsia="SimSun" w:hAnsi="Cambria" w:cs="Arial"/>
          <w:i/>
          <w:iCs/>
          <w:u w:val="single"/>
        </w:rPr>
      </w:pPr>
      <w:bookmarkStart w:id="103" w:name="OLE_LINK152"/>
      <w:r w:rsidRPr="006E6D98">
        <w:rPr>
          <w:rFonts w:ascii="Cambria" w:eastAsia="SimSun" w:hAnsi="Cambria" w:cs="Arial"/>
          <w:i/>
          <w:iCs/>
          <w:u w:val="single"/>
        </w:rPr>
        <w:tab/>
      </w:r>
      <w:r w:rsidRPr="006E6D98">
        <w:rPr>
          <w:rFonts w:ascii="Cambria" w:eastAsia="SimSun" w:hAnsi="Cambria" w:cs="Arial"/>
          <w:i/>
          <w:iCs/>
          <w:u w:val="single"/>
        </w:rPr>
        <w:t>作业</w:t>
      </w:r>
      <w:r w:rsidRPr="006E6D98">
        <w:rPr>
          <w:rFonts w:ascii="Cambria" w:eastAsia="SimSun" w:hAnsi="Cambria" w:cs="Arial"/>
          <w:i/>
          <w:iCs/>
          <w:u w:val="single"/>
        </w:rPr>
        <w:t>/</w:t>
      </w:r>
      <w:r w:rsidRPr="006E6D98">
        <w:rPr>
          <w:rFonts w:ascii="Cambria" w:eastAsia="SimSun" w:hAnsi="Cambria" w:cs="Arial"/>
          <w:i/>
          <w:iCs/>
          <w:u w:val="single"/>
        </w:rPr>
        <w:t>活动（面授）：</w:t>
      </w:r>
    </w:p>
    <w:p w14:paraId="19A5310D" w14:textId="77777777" w:rsidR="002948E1" w:rsidRPr="00336F6D" w:rsidRDefault="002948E1" w:rsidP="00246E93">
      <w:pPr>
        <w:pStyle w:val="ListParagraph"/>
        <w:numPr>
          <w:ilvl w:val="0"/>
          <w:numId w:val="35"/>
        </w:numPr>
        <w:tabs>
          <w:tab w:val="left" w:pos="360"/>
        </w:tabs>
        <w:rPr>
          <w:rFonts w:ascii="Cambria" w:eastAsia="SimSun" w:hAnsi="Cambria" w:cs="Arial"/>
          <w:szCs w:val="21"/>
          <w:lang w:eastAsia="zh-CN"/>
        </w:rPr>
      </w:pPr>
      <w:r w:rsidRPr="00336F6D">
        <w:rPr>
          <w:rFonts w:ascii="Cambria" w:eastAsia="SimSun" w:hAnsi="Cambria" w:cs="Arial"/>
          <w:szCs w:val="21"/>
          <w:lang w:eastAsia="zh-CN"/>
        </w:rPr>
        <w:t>体育设施的融资手段</w:t>
      </w:r>
      <w:r w:rsidRPr="00336F6D">
        <w:rPr>
          <w:rFonts w:ascii="Cambria" w:eastAsia="SimSun" w:hAnsi="Cambria" w:cs="Arial"/>
          <w:szCs w:val="21"/>
          <w:lang w:eastAsia="zh-CN"/>
        </w:rPr>
        <w:t xml:space="preserve"> Wk10</w:t>
      </w:r>
    </w:p>
    <w:p w14:paraId="7157925E" w14:textId="77777777" w:rsidR="002948E1" w:rsidRPr="00336F6D" w:rsidRDefault="002948E1" w:rsidP="00246E93">
      <w:pPr>
        <w:pStyle w:val="ListParagraph"/>
        <w:numPr>
          <w:ilvl w:val="0"/>
          <w:numId w:val="35"/>
        </w:numPr>
        <w:tabs>
          <w:tab w:val="left" w:pos="360"/>
        </w:tabs>
        <w:rPr>
          <w:rFonts w:ascii="Cambria" w:eastAsia="SimSun" w:hAnsi="Cambria" w:cs="Arial"/>
          <w:szCs w:val="21"/>
          <w:lang w:eastAsia="zh-CN"/>
        </w:rPr>
      </w:pPr>
      <w:r w:rsidRPr="00336F6D">
        <w:rPr>
          <w:rFonts w:ascii="Cambria" w:eastAsia="SimSun" w:hAnsi="Cambria" w:cs="Arial"/>
          <w:szCs w:val="21"/>
          <w:lang w:eastAsia="zh-CN"/>
        </w:rPr>
        <w:t>对大型赛事的意义与争议</w:t>
      </w:r>
      <w:r w:rsidRPr="00336F6D">
        <w:rPr>
          <w:rFonts w:ascii="Cambria" w:eastAsia="SimSun" w:hAnsi="Cambria" w:cs="Arial"/>
          <w:szCs w:val="21"/>
          <w:lang w:eastAsia="zh-CN"/>
        </w:rPr>
        <w:t xml:space="preserve"> Wk11</w:t>
      </w:r>
    </w:p>
    <w:bookmarkEnd w:id="103"/>
    <w:p w14:paraId="47970766" w14:textId="77777777" w:rsidR="002948E1" w:rsidRPr="006E6D98" w:rsidRDefault="002948E1" w:rsidP="00246E93">
      <w:pPr>
        <w:tabs>
          <w:tab w:val="left" w:pos="360"/>
        </w:tabs>
        <w:rPr>
          <w:rFonts w:ascii="Cambria" w:eastAsia="SimSun" w:hAnsi="Cambria" w:cs="Arial"/>
          <w:i/>
          <w:iCs/>
          <w:u w:val="single"/>
        </w:rPr>
      </w:pPr>
      <w:r w:rsidRPr="006E6D98">
        <w:rPr>
          <w:rFonts w:ascii="Cambria" w:eastAsia="SimSun" w:hAnsi="Cambria" w:cs="Arial"/>
          <w:i/>
          <w:iCs/>
          <w:u w:val="single"/>
        </w:rPr>
        <w:tab/>
      </w:r>
      <w:r w:rsidRPr="006E6D98">
        <w:rPr>
          <w:rFonts w:ascii="Cambria" w:eastAsia="SimSun" w:hAnsi="Cambria" w:cs="Arial"/>
          <w:i/>
          <w:iCs/>
          <w:u w:val="single"/>
        </w:rPr>
        <w:t>阅读清单：</w:t>
      </w:r>
    </w:p>
    <w:bookmarkEnd w:id="102"/>
    <w:p w14:paraId="0803B996" w14:textId="77777777" w:rsidR="002948E1" w:rsidRPr="00336F6D" w:rsidRDefault="002948E1" w:rsidP="00246E93">
      <w:pPr>
        <w:tabs>
          <w:tab w:val="left" w:pos="360"/>
        </w:tabs>
        <w:rPr>
          <w:rFonts w:ascii="Cambria" w:eastAsia="SimSun" w:hAnsi="Cambria" w:cs="Arial"/>
          <w:i/>
          <w:iCs/>
          <w:sz w:val="22"/>
          <w:szCs w:val="22"/>
          <w:u w:val="single"/>
        </w:rPr>
      </w:pPr>
    </w:p>
    <w:p w14:paraId="11F367B1" w14:textId="77777777" w:rsidR="002948E1" w:rsidRPr="00336F6D" w:rsidRDefault="002948E1"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Week 16 6</w:t>
      </w:r>
      <w:r w:rsidRPr="00336F6D">
        <w:rPr>
          <w:rFonts w:ascii="Cambria" w:eastAsia="SimSun" w:hAnsi="Cambria" w:cs="Microsoft YaHei"/>
          <w:color w:val="B01C32"/>
          <w:szCs w:val="24"/>
          <w:lang w:eastAsia="zh-CN"/>
        </w:rPr>
        <w:t>月</w:t>
      </w:r>
      <w:r w:rsidRPr="00336F6D">
        <w:rPr>
          <w:rFonts w:ascii="Cambria" w:eastAsia="SimSun" w:hAnsi="Cambria" w:cs="Microsoft YaHei"/>
          <w:color w:val="B01C32"/>
          <w:szCs w:val="24"/>
          <w:lang w:eastAsia="zh-CN"/>
        </w:rPr>
        <w:t>7</w:t>
      </w:r>
      <w:r w:rsidRPr="00336F6D">
        <w:rPr>
          <w:rFonts w:ascii="Cambria" w:eastAsia="SimSun" w:hAnsi="Cambria" w:cs="Microsoft YaHei"/>
          <w:color w:val="B01C32"/>
          <w:szCs w:val="24"/>
          <w:lang w:eastAsia="zh-CN"/>
        </w:rPr>
        <w:t>日</w:t>
      </w:r>
    </w:p>
    <w:p w14:paraId="41DDAD9E" w14:textId="77777777" w:rsidR="002948E1" w:rsidRPr="006E6D98" w:rsidRDefault="002948E1" w:rsidP="00246E93">
      <w:pPr>
        <w:tabs>
          <w:tab w:val="left" w:pos="360"/>
        </w:tabs>
        <w:rPr>
          <w:rFonts w:ascii="Cambria" w:eastAsia="SimSun" w:hAnsi="Cambria" w:cs="Arial"/>
          <w:b/>
          <w:bCs/>
        </w:rPr>
      </w:pPr>
      <w:r w:rsidRPr="006E6D98">
        <w:rPr>
          <w:rFonts w:ascii="Cambria" w:eastAsia="SimSun" w:hAnsi="Cambria" w:cs="Arial"/>
          <w:b/>
          <w:bCs/>
        </w:rPr>
        <w:t>任务</w:t>
      </w:r>
      <w:r w:rsidRPr="006E6D98">
        <w:rPr>
          <w:rFonts w:ascii="Cambria" w:eastAsia="SimSun" w:hAnsi="Cambria" w:cs="Arial"/>
          <w:b/>
          <w:bCs/>
        </w:rPr>
        <w:t>4</w:t>
      </w:r>
      <w:r w:rsidRPr="006E6D98">
        <w:rPr>
          <w:rFonts w:ascii="Cambria" w:eastAsia="SimSun" w:hAnsi="Cambria" w:cs="Arial"/>
          <w:b/>
          <w:bCs/>
        </w:rPr>
        <w:t>：</w:t>
      </w:r>
      <w:r w:rsidRPr="006E6D98">
        <w:rPr>
          <w:rFonts w:ascii="Cambria" w:eastAsia="SimSun" w:hAnsi="Cambria" w:cs="Times New Roman"/>
        </w:rPr>
        <w:t>小组成果展示</w:t>
      </w:r>
    </w:p>
    <w:p w14:paraId="4CDF61E0" w14:textId="4DDCB7F4" w:rsidR="00D90653" w:rsidRPr="00336F6D" w:rsidRDefault="00D90653" w:rsidP="00246E93">
      <w:pPr>
        <w:rPr>
          <w:rFonts w:ascii="Cambria" w:eastAsia="SimSun" w:hAnsi="Cambria" w:cs="Arial"/>
          <w:b/>
          <w:bCs/>
        </w:rPr>
      </w:pPr>
      <w:r w:rsidRPr="00336F6D">
        <w:rPr>
          <w:rFonts w:ascii="Cambria" w:eastAsia="SimSun" w:hAnsi="Cambria" w:cs="Arial"/>
          <w:b/>
          <w:bCs/>
        </w:rPr>
        <w:br w:type="page"/>
      </w:r>
    </w:p>
    <w:p w14:paraId="25B9A7D3" w14:textId="77777777" w:rsidR="007912ED" w:rsidRPr="00336F6D" w:rsidRDefault="007912ED" w:rsidP="00246E93">
      <w:pPr>
        <w:pStyle w:val="Title"/>
        <w:ind w:firstLine="170"/>
        <w:rPr>
          <w:rFonts w:ascii="Cambria" w:eastAsia="SimSun" w:hAnsi="Cambria"/>
          <w:lang w:eastAsia="zh-CN"/>
        </w:rPr>
      </w:pPr>
      <w:bookmarkStart w:id="104" w:name="OLE_LINK44"/>
      <w:bookmarkStart w:id="105" w:name="OLE_LINK45"/>
      <w:r w:rsidRPr="00336F6D">
        <w:rPr>
          <w:rFonts w:ascii="Cambria" w:eastAsia="SimSun" w:hAnsi="Cambria" w:cs="Microsoft YaHei"/>
          <w:color w:val="B01C32"/>
          <w:sz w:val="28"/>
          <w:szCs w:val="28"/>
          <w:lang w:eastAsia="zh-CN"/>
        </w:rPr>
        <w:lastRenderedPageBreak/>
        <w:t>参考文献练习</w:t>
      </w:r>
    </w:p>
    <w:p w14:paraId="5E681913" w14:textId="77777777" w:rsidR="007912ED" w:rsidRPr="00336F6D" w:rsidRDefault="007912ED" w:rsidP="00246E93">
      <w:pPr>
        <w:pStyle w:val="Title"/>
        <w:ind w:firstLine="170"/>
        <w:rPr>
          <w:rFonts w:ascii="Cambria" w:eastAsia="SimSun" w:hAnsi="Cambria" w:cs="Microsoft YaHei"/>
          <w:color w:val="B01C32"/>
          <w:szCs w:val="24"/>
          <w:lang w:eastAsia="zh-CN"/>
        </w:rPr>
      </w:pPr>
      <w:bookmarkStart w:id="106" w:name="OLE_LINK56"/>
      <w:bookmarkStart w:id="107" w:name="OLE_LINK57"/>
      <w:r w:rsidRPr="00336F6D">
        <w:rPr>
          <w:rFonts w:ascii="Cambria" w:eastAsia="SimSun" w:hAnsi="Cambria" w:cs="Microsoft YaHei"/>
          <w:color w:val="B01C32"/>
          <w:szCs w:val="24"/>
          <w:lang w:eastAsia="zh-CN"/>
        </w:rPr>
        <w:t>说明</w:t>
      </w:r>
    </w:p>
    <w:bookmarkEnd w:id="106"/>
    <w:bookmarkEnd w:id="107"/>
    <w:p w14:paraId="27277736" w14:textId="2544BC53" w:rsidR="00F26022" w:rsidRPr="008D2E19" w:rsidRDefault="00EF299B" w:rsidP="00246E93">
      <w:pPr>
        <w:ind w:firstLine="432"/>
        <w:rPr>
          <w:rFonts w:ascii="Cambria" w:eastAsia="SimSun" w:hAnsi="Cambria" w:cs="Arial"/>
          <w:szCs w:val="21"/>
        </w:rPr>
      </w:pPr>
      <w:r w:rsidRPr="008D2E19">
        <w:rPr>
          <w:rFonts w:ascii="Cambria" w:eastAsia="SimSun" w:hAnsi="Cambria" w:cs="Arial"/>
          <w:szCs w:val="21"/>
        </w:rPr>
        <w:t>组织方式：将团队成员分成</w:t>
      </w:r>
      <w:r w:rsidR="007359B7" w:rsidRPr="008D2E19">
        <w:rPr>
          <w:rFonts w:ascii="Cambria" w:eastAsia="SimSun" w:hAnsi="Cambria" w:cs="Arial"/>
          <w:szCs w:val="21"/>
        </w:rPr>
        <w:t>4</w:t>
      </w:r>
      <w:r w:rsidRPr="008D2E19">
        <w:rPr>
          <w:rFonts w:ascii="Cambria" w:eastAsia="SimSun" w:hAnsi="Cambria" w:cs="Arial"/>
          <w:szCs w:val="21"/>
        </w:rPr>
        <w:t>组，每组下载</w:t>
      </w:r>
      <w:r w:rsidR="001B3D4B" w:rsidRPr="008D2E19">
        <w:rPr>
          <w:rFonts w:ascii="Cambria" w:eastAsia="SimSun" w:hAnsi="Cambria" w:cs="Arial"/>
          <w:szCs w:val="21"/>
        </w:rPr>
        <w:t>（上体学报、北体学报）</w:t>
      </w:r>
      <w:r w:rsidRPr="008D2E19">
        <w:rPr>
          <w:rFonts w:ascii="Cambria" w:eastAsia="SimSun" w:hAnsi="Cambria" w:cs="Arial"/>
          <w:szCs w:val="21"/>
        </w:rPr>
        <w:t>最新几期论文，最好找参考文献较多且中英文都有引用的论文。</w:t>
      </w:r>
      <w:r w:rsidR="006F2FC1" w:rsidRPr="008D2E19">
        <w:rPr>
          <w:rFonts w:ascii="Cambria" w:eastAsia="SimSun" w:hAnsi="Cambria" w:cs="Arial"/>
          <w:szCs w:val="21"/>
        </w:rPr>
        <w:t>排列顺序：先中文参考文献，后英文参考文献</w:t>
      </w:r>
      <w:r w:rsidR="003A1E71" w:rsidRPr="008D2E19">
        <w:rPr>
          <w:rFonts w:ascii="Cambria" w:eastAsia="SimSun" w:hAnsi="Cambria" w:cs="Arial"/>
          <w:szCs w:val="21"/>
        </w:rPr>
        <w:t>。</w:t>
      </w:r>
      <w:r w:rsidRPr="008D2E19">
        <w:rPr>
          <w:rFonts w:ascii="Cambria" w:eastAsia="SimSun" w:hAnsi="Cambria" w:cs="Arial"/>
          <w:szCs w:val="21"/>
        </w:rPr>
        <w:t>参考文献格式按照我发的</w:t>
      </w:r>
      <w:r w:rsidRPr="008D2E19">
        <w:rPr>
          <w:rFonts w:ascii="Cambria" w:eastAsia="SimSun" w:hAnsi="Cambria" w:cs="Arial"/>
          <w:szCs w:val="21"/>
        </w:rPr>
        <w:t>“</w:t>
      </w:r>
      <w:r w:rsidRPr="008D2E19">
        <w:rPr>
          <w:rFonts w:ascii="Cambria" w:eastAsia="SimSun" w:hAnsi="Cambria" w:cs="Arial"/>
          <w:szCs w:val="21"/>
        </w:rPr>
        <w:t>参考文献格式</w:t>
      </w:r>
      <w:r w:rsidRPr="008D2E19">
        <w:rPr>
          <w:rFonts w:ascii="Cambria" w:eastAsia="SimSun" w:hAnsi="Cambria" w:cs="Arial"/>
          <w:szCs w:val="21"/>
        </w:rPr>
        <w:t>”</w:t>
      </w:r>
      <w:r w:rsidRPr="008D2E19">
        <w:rPr>
          <w:rFonts w:ascii="Cambria" w:eastAsia="SimSun" w:hAnsi="Cambria" w:cs="Arial"/>
          <w:szCs w:val="21"/>
        </w:rPr>
        <w:t>。小组完成后，发给另外一个小组检查反馈并修改，然后由老师提意见并形成最终练习。一般来说，一个学期系统训练</w:t>
      </w:r>
      <w:r w:rsidRPr="008D2E19">
        <w:rPr>
          <w:rFonts w:ascii="Cambria" w:eastAsia="SimSun" w:hAnsi="Cambria" w:cs="Arial"/>
          <w:szCs w:val="21"/>
        </w:rPr>
        <w:t>1-2</w:t>
      </w:r>
      <w:r w:rsidRPr="008D2E19">
        <w:rPr>
          <w:rFonts w:ascii="Cambria" w:eastAsia="SimSun" w:hAnsi="Cambria" w:cs="Arial"/>
          <w:szCs w:val="21"/>
        </w:rPr>
        <w:t>次，建议放在学期开始。之后在平时的推送训练中不断提醒学生注意细节。</w:t>
      </w:r>
    </w:p>
    <w:p w14:paraId="3DFB50B7" w14:textId="43414849" w:rsidR="00380924" w:rsidRPr="008D2E19" w:rsidRDefault="00EF299B" w:rsidP="00246E93">
      <w:pPr>
        <w:ind w:firstLine="432"/>
        <w:rPr>
          <w:rFonts w:ascii="Cambria" w:eastAsia="SimSun" w:hAnsi="Cambria" w:cs="Arial"/>
          <w:szCs w:val="21"/>
        </w:rPr>
      </w:pPr>
      <w:r w:rsidRPr="008D2E19">
        <w:rPr>
          <w:rFonts w:ascii="Cambria" w:eastAsia="SimSun" w:hAnsi="Cambria" w:cs="Arial"/>
          <w:szCs w:val="21"/>
        </w:rPr>
        <w:t>作业：可以放在</w:t>
      </w:r>
      <w:r w:rsidR="005A0E32" w:rsidRPr="008D2E19">
        <w:rPr>
          <w:rFonts w:ascii="Cambria" w:eastAsia="SimSun" w:hAnsi="Cambria" w:cs="Arial"/>
          <w:szCs w:val="21"/>
        </w:rPr>
        <w:t>线上进行</w:t>
      </w:r>
      <w:r w:rsidRPr="008D2E19">
        <w:rPr>
          <w:rFonts w:ascii="Cambria" w:eastAsia="SimSun" w:hAnsi="Cambria" w:cs="Arial"/>
          <w:szCs w:val="21"/>
        </w:rPr>
        <w:t>，时间</w:t>
      </w:r>
      <w:r w:rsidRPr="008D2E19">
        <w:rPr>
          <w:rFonts w:ascii="Cambria" w:eastAsia="SimSun" w:hAnsi="Cambria" w:cs="Arial"/>
          <w:szCs w:val="21"/>
        </w:rPr>
        <w:t>1</w:t>
      </w:r>
      <w:r w:rsidRPr="008D2E19">
        <w:rPr>
          <w:rFonts w:ascii="Cambria" w:eastAsia="SimSun" w:hAnsi="Cambria" w:cs="Arial"/>
          <w:szCs w:val="21"/>
        </w:rPr>
        <w:t>小时。</w:t>
      </w:r>
    </w:p>
    <w:p w14:paraId="3A7EE46C" w14:textId="1CB15475" w:rsidR="004D47A8" w:rsidRPr="008D2E19" w:rsidRDefault="004D47A8" w:rsidP="00246E93">
      <w:pPr>
        <w:ind w:firstLine="432"/>
        <w:rPr>
          <w:rFonts w:ascii="Cambria" w:eastAsia="SimSun" w:hAnsi="Cambria" w:cs="Arial"/>
          <w:szCs w:val="21"/>
        </w:rPr>
      </w:pPr>
      <w:r w:rsidRPr="008D2E19">
        <w:rPr>
          <w:rFonts w:ascii="Cambria" w:eastAsia="SimSun" w:hAnsi="Cambria" w:cs="Arial"/>
          <w:szCs w:val="21"/>
        </w:rPr>
        <w:t>频度：根据课时安排，每次</w:t>
      </w:r>
      <w:r w:rsidRPr="008D2E19">
        <w:rPr>
          <w:rFonts w:ascii="Cambria" w:eastAsia="SimSun" w:hAnsi="Cambria" w:cs="Arial"/>
          <w:szCs w:val="21"/>
        </w:rPr>
        <w:t>1</w:t>
      </w:r>
      <w:r w:rsidRPr="008D2E19">
        <w:rPr>
          <w:rFonts w:ascii="Cambria" w:eastAsia="SimSun" w:hAnsi="Cambria" w:cs="Arial"/>
          <w:szCs w:val="21"/>
        </w:rPr>
        <w:t>个小时。</w:t>
      </w:r>
    </w:p>
    <w:p w14:paraId="689F0DD2" w14:textId="2F31D808" w:rsidR="004F6A2A" w:rsidRPr="008D2E19" w:rsidRDefault="00EF299B" w:rsidP="00246E93">
      <w:pPr>
        <w:ind w:firstLine="432"/>
        <w:rPr>
          <w:rFonts w:ascii="Cambria" w:eastAsia="SimSun" w:hAnsi="Cambria" w:cs="Arial"/>
          <w:szCs w:val="21"/>
        </w:rPr>
      </w:pPr>
      <w:r w:rsidRPr="008D2E19">
        <w:rPr>
          <w:rFonts w:ascii="Cambria" w:eastAsia="SimSun" w:hAnsi="Cambria" w:cs="Arial"/>
          <w:szCs w:val="21"/>
        </w:rPr>
        <w:t>效果：在任何情况下都注意细节，避免因为细节失分。</w:t>
      </w:r>
    </w:p>
    <w:p w14:paraId="5A96DC6C" w14:textId="21C21D22" w:rsidR="007912ED" w:rsidRPr="008D2E19" w:rsidRDefault="009D6803" w:rsidP="00246E93">
      <w:pPr>
        <w:ind w:firstLine="432"/>
        <w:rPr>
          <w:rFonts w:ascii="Cambria" w:eastAsia="SimSun" w:hAnsi="Cambria" w:cs="Arial"/>
          <w:szCs w:val="21"/>
        </w:rPr>
      </w:pPr>
      <w:r w:rsidRPr="008D2E19">
        <w:rPr>
          <w:rFonts w:ascii="Cambria" w:eastAsia="SimSun" w:hAnsi="Cambria" w:cs="Arial"/>
          <w:szCs w:val="21"/>
        </w:rPr>
        <w:t>线下讨论方式</w:t>
      </w:r>
      <w:r w:rsidR="007912ED" w:rsidRPr="008D2E19">
        <w:rPr>
          <w:rFonts w:ascii="Cambria" w:eastAsia="SimSun" w:hAnsi="Cambria" w:cs="Arial"/>
          <w:szCs w:val="21"/>
        </w:rPr>
        <w:t>：组员在一起讨论</w:t>
      </w:r>
      <w:r w:rsidR="00451165" w:rsidRPr="008D2E19">
        <w:rPr>
          <w:rFonts w:ascii="Cambria" w:eastAsia="SimSun" w:hAnsi="Cambria" w:cs="Arial"/>
          <w:szCs w:val="21"/>
        </w:rPr>
        <w:t>。</w:t>
      </w:r>
      <w:r w:rsidR="007912ED" w:rsidRPr="008D2E19">
        <w:rPr>
          <w:rFonts w:ascii="Cambria" w:eastAsia="SimSun" w:hAnsi="Cambria" w:cs="Arial"/>
          <w:szCs w:val="21"/>
        </w:rPr>
        <w:t>中英文文献各自按照第一作者姓名拼音首字母或字母顺序排列。各组需要在</w:t>
      </w:r>
      <w:r w:rsidR="007912ED" w:rsidRPr="008D2E19">
        <w:rPr>
          <w:rFonts w:ascii="Cambria" w:eastAsia="SimSun" w:hAnsi="Cambria" w:cs="Arial"/>
          <w:szCs w:val="21"/>
        </w:rPr>
        <w:t>20</w:t>
      </w:r>
      <w:r w:rsidR="007912ED" w:rsidRPr="008D2E19">
        <w:rPr>
          <w:rFonts w:ascii="Cambria" w:eastAsia="SimSun" w:hAnsi="Cambria" w:cs="Arial"/>
          <w:szCs w:val="21"/>
        </w:rPr>
        <w:t>分钟内完成，建议在</w:t>
      </w:r>
      <w:r w:rsidR="007912ED" w:rsidRPr="008D2E19">
        <w:rPr>
          <w:rFonts w:ascii="Cambria" w:eastAsia="SimSun" w:hAnsi="Cambria" w:cs="Arial"/>
          <w:szCs w:val="21"/>
        </w:rPr>
        <w:t>25</w:t>
      </w:r>
      <w:r w:rsidR="007912ED" w:rsidRPr="008D2E19">
        <w:rPr>
          <w:rFonts w:ascii="Cambria" w:eastAsia="SimSun" w:hAnsi="Cambria" w:cs="Arial"/>
          <w:szCs w:val="21"/>
        </w:rPr>
        <w:t>分钟左右发给另外一个组，整个过程组长负责计时。最后每个小组形成一份文档，文件名为：第一组</w:t>
      </w:r>
      <w:r w:rsidR="007912ED" w:rsidRPr="008D2E19">
        <w:rPr>
          <w:rFonts w:ascii="Cambria" w:eastAsia="SimSun" w:hAnsi="Cambria" w:cs="Arial"/>
          <w:szCs w:val="21"/>
        </w:rPr>
        <w:t>_</w:t>
      </w:r>
      <w:r w:rsidR="007912ED" w:rsidRPr="008D2E19">
        <w:rPr>
          <w:rFonts w:ascii="Cambria" w:eastAsia="SimSun" w:hAnsi="Cambria" w:cs="Arial"/>
          <w:szCs w:val="21"/>
        </w:rPr>
        <w:t>格式练习</w:t>
      </w:r>
      <w:r w:rsidR="007912ED" w:rsidRPr="008D2E19">
        <w:rPr>
          <w:rFonts w:ascii="Cambria" w:eastAsia="SimSun" w:hAnsi="Cambria" w:cs="Arial"/>
          <w:szCs w:val="21"/>
        </w:rPr>
        <w:t>_</w:t>
      </w:r>
      <w:r w:rsidR="007912ED" w:rsidRPr="008D2E19">
        <w:rPr>
          <w:rFonts w:ascii="Cambria" w:eastAsia="SimSun" w:hAnsi="Cambria" w:cs="Arial"/>
          <w:szCs w:val="21"/>
        </w:rPr>
        <w:t>第一版</w:t>
      </w:r>
      <w:r w:rsidR="007912ED" w:rsidRPr="008D2E19">
        <w:rPr>
          <w:rFonts w:ascii="Cambria" w:eastAsia="SimSun" w:hAnsi="Cambria" w:cs="Arial"/>
          <w:szCs w:val="21"/>
        </w:rPr>
        <w:t>.doc</w:t>
      </w:r>
      <w:r w:rsidR="007912ED" w:rsidRPr="008D2E19">
        <w:rPr>
          <w:rFonts w:ascii="Cambria" w:eastAsia="SimSun" w:hAnsi="Cambria" w:cs="Arial"/>
          <w:szCs w:val="21"/>
        </w:rPr>
        <w:t>。</w:t>
      </w:r>
    </w:p>
    <w:p w14:paraId="6892F200" w14:textId="77777777" w:rsidR="007912ED" w:rsidRPr="00336F6D" w:rsidRDefault="007912ED" w:rsidP="00246E93">
      <w:pPr>
        <w:rPr>
          <w:rFonts w:ascii="Cambria" w:eastAsia="SimSun" w:hAnsi="Cambria" w:cs="Arial"/>
        </w:rPr>
      </w:pPr>
    </w:p>
    <w:p w14:paraId="685AD0E0" w14:textId="77777777" w:rsidR="007912ED" w:rsidRPr="008D2E19" w:rsidRDefault="007912ED" w:rsidP="00246E93">
      <w:pPr>
        <w:spacing w:line="360" w:lineRule="auto"/>
        <w:rPr>
          <w:rFonts w:ascii="Cambria" w:eastAsia="SimSun" w:hAnsi="Cambria"/>
          <w:b/>
          <w:szCs w:val="21"/>
        </w:rPr>
      </w:pPr>
      <w:r w:rsidRPr="008D2E19">
        <w:rPr>
          <w:rFonts w:ascii="Cambria" w:eastAsia="SimSun" w:hAnsi="Cambria"/>
          <w:b/>
          <w:szCs w:val="21"/>
        </w:rPr>
        <w:t>中文参考文献格式：</w:t>
      </w:r>
    </w:p>
    <w:p w14:paraId="7F0C0A45" w14:textId="77777777" w:rsidR="007912ED" w:rsidRPr="008D2E19" w:rsidRDefault="007912ED" w:rsidP="00246E93">
      <w:pPr>
        <w:spacing w:line="360" w:lineRule="auto"/>
        <w:ind w:left="142" w:hangingChars="59" w:hanging="142"/>
        <w:rPr>
          <w:rFonts w:ascii="Cambria" w:eastAsia="SimSun" w:hAnsi="Cambria"/>
          <w:szCs w:val="21"/>
        </w:rPr>
      </w:pPr>
      <w:r w:rsidRPr="008D2E19">
        <w:rPr>
          <w:rFonts w:ascii="Cambria" w:eastAsia="SimSun" w:hAnsi="Cambria"/>
          <w:szCs w:val="21"/>
        </w:rPr>
        <w:t>张自然：《寿险公司的财务评估</w:t>
      </w:r>
      <w:r w:rsidRPr="008D2E19">
        <w:rPr>
          <w:rFonts w:ascii="Cambria" w:eastAsia="SimSun" w:hAnsi="Cambria"/>
          <w:szCs w:val="21"/>
        </w:rPr>
        <w:t>——</w:t>
      </w:r>
      <w:r w:rsidRPr="008D2E19">
        <w:rPr>
          <w:rFonts w:ascii="Cambria" w:eastAsia="SimSun" w:hAnsi="Cambria"/>
          <w:szCs w:val="21"/>
        </w:rPr>
        <w:t>基于主成分分析的</w:t>
      </w:r>
      <w:r w:rsidRPr="008D2E19">
        <w:rPr>
          <w:rFonts w:ascii="Cambria" w:eastAsia="SimSun" w:hAnsi="Cambria"/>
          <w:szCs w:val="21"/>
        </w:rPr>
        <w:t>RIDIT</w:t>
      </w:r>
      <w:r w:rsidRPr="008D2E19">
        <w:rPr>
          <w:rFonts w:ascii="Cambria" w:eastAsia="SimSun" w:hAnsi="Cambria"/>
          <w:szCs w:val="21"/>
        </w:rPr>
        <w:t>方法</w:t>
      </w:r>
      <w:r w:rsidRPr="008D2E19">
        <w:rPr>
          <w:rFonts w:ascii="Cambria" w:eastAsia="SimSun" w:hAnsi="Cambria"/>
          <w:szCs w:val="21"/>
        </w:rPr>
        <w:t>.</w:t>
      </w:r>
      <w:r w:rsidRPr="008D2E19">
        <w:rPr>
          <w:rFonts w:ascii="Cambria" w:eastAsia="SimSun" w:hAnsi="Cambria"/>
          <w:szCs w:val="21"/>
        </w:rPr>
        <w:t>》，《管理世界》</w:t>
      </w:r>
      <w:r w:rsidRPr="008D2E19">
        <w:rPr>
          <w:rFonts w:ascii="Cambria" w:eastAsia="SimSun" w:hAnsi="Cambria"/>
          <w:szCs w:val="21"/>
        </w:rPr>
        <w:t>2016</w:t>
      </w:r>
      <w:r w:rsidRPr="008D2E19">
        <w:rPr>
          <w:rFonts w:ascii="Cambria" w:eastAsia="SimSun" w:hAnsi="Cambria"/>
          <w:szCs w:val="21"/>
        </w:rPr>
        <w:t>年第</w:t>
      </w:r>
      <w:r w:rsidRPr="008D2E19">
        <w:rPr>
          <w:rFonts w:ascii="Cambria" w:eastAsia="SimSun" w:hAnsi="Cambria"/>
          <w:szCs w:val="21"/>
        </w:rPr>
        <w:t>3</w:t>
      </w:r>
      <w:r w:rsidRPr="008D2E19">
        <w:rPr>
          <w:rFonts w:ascii="Cambria" w:eastAsia="SimSun" w:hAnsi="Cambria"/>
          <w:szCs w:val="21"/>
        </w:rPr>
        <w:t>期：</w:t>
      </w:r>
      <w:r w:rsidRPr="008D2E19">
        <w:rPr>
          <w:rFonts w:ascii="Cambria" w:eastAsia="SimSun" w:hAnsi="Cambria"/>
          <w:szCs w:val="21"/>
        </w:rPr>
        <w:t>182</w:t>
      </w:r>
      <w:r w:rsidRPr="008D2E19">
        <w:rPr>
          <w:rFonts w:ascii="Cambria" w:eastAsia="SimSun" w:hAnsi="Cambria" w:cs="Courier New"/>
          <w:szCs w:val="21"/>
        </w:rPr>
        <w:t>–</w:t>
      </w:r>
      <w:r w:rsidRPr="008D2E19">
        <w:rPr>
          <w:rFonts w:ascii="Cambria" w:eastAsia="SimSun" w:hAnsi="Cambria"/>
          <w:szCs w:val="21"/>
        </w:rPr>
        <w:t>83</w:t>
      </w:r>
      <w:r w:rsidRPr="008D2E19">
        <w:rPr>
          <w:rFonts w:ascii="Cambria" w:eastAsia="SimSun" w:hAnsi="Cambria"/>
          <w:szCs w:val="21"/>
        </w:rPr>
        <w:t>。</w:t>
      </w:r>
    </w:p>
    <w:p w14:paraId="0BF304A9" w14:textId="77777777" w:rsidR="007912ED" w:rsidRPr="00336F6D" w:rsidRDefault="007912ED" w:rsidP="00246E93">
      <w:pPr>
        <w:spacing w:line="360" w:lineRule="auto"/>
        <w:rPr>
          <w:rFonts w:ascii="Cambria" w:eastAsia="SimSun" w:hAnsi="Cambria"/>
        </w:rPr>
      </w:pPr>
    </w:p>
    <w:p w14:paraId="05068A29" w14:textId="77777777" w:rsidR="007912ED" w:rsidRPr="008D2E19" w:rsidRDefault="007912ED" w:rsidP="00246E93">
      <w:pPr>
        <w:spacing w:line="360" w:lineRule="auto"/>
        <w:rPr>
          <w:rFonts w:ascii="Cambria" w:eastAsia="SimSun" w:hAnsi="Cambria"/>
          <w:b/>
          <w:szCs w:val="21"/>
        </w:rPr>
      </w:pPr>
      <w:r w:rsidRPr="008D2E19">
        <w:rPr>
          <w:rFonts w:ascii="Cambria" w:eastAsia="SimSun" w:hAnsi="Cambria"/>
          <w:b/>
          <w:szCs w:val="21"/>
        </w:rPr>
        <w:t>英文参考文献格式：</w:t>
      </w:r>
    </w:p>
    <w:p w14:paraId="66EEF44D" w14:textId="77777777" w:rsidR="007912ED" w:rsidRPr="008D2E19" w:rsidRDefault="007912ED" w:rsidP="00246E93">
      <w:pPr>
        <w:pStyle w:val="ListParagraph"/>
        <w:spacing w:line="360" w:lineRule="auto"/>
        <w:ind w:leftChars="-59" w:left="0" w:hangingChars="59" w:hanging="142"/>
        <w:rPr>
          <w:rFonts w:ascii="Cambria" w:eastAsia="SimSun" w:hAnsi="Cambria"/>
          <w:szCs w:val="21"/>
          <w:lang w:eastAsia="zh-CN"/>
        </w:rPr>
      </w:pPr>
      <w:r w:rsidRPr="008D2E19">
        <w:rPr>
          <w:rFonts w:ascii="Cambria" w:eastAsia="SimSun" w:hAnsi="Cambria"/>
          <w:szCs w:val="21"/>
          <w:lang w:eastAsia="zh-CN"/>
        </w:rPr>
        <w:t xml:space="preserve">Silver, David, Aja Huang, Chris J. Maddison, Arthur </w:t>
      </w:r>
      <w:proofErr w:type="spellStart"/>
      <w:r w:rsidRPr="008D2E19">
        <w:rPr>
          <w:rFonts w:ascii="Cambria" w:eastAsia="SimSun" w:hAnsi="Cambria"/>
          <w:szCs w:val="21"/>
          <w:lang w:eastAsia="zh-CN"/>
        </w:rPr>
        <w:t>Guez</w:t>
      </w:r>
      <w:proofErr w:type="spellEnd"/>
      <w:r w:rsidRPr="008D2E19">
        <w:rPr>
          <w:rFonts w:ascii="Cambria" w:eastAsia="SimSun" w:hAnsi="Cambria"/>
          <w:szCs w:val="21"/>
          <w:lang w:eastAsia="zh-CN"/>
        </w:rPr>
        <w:t xml:space="preserve">, Laurent </w:t>
      </w:r>
      <w:proofErr w:type="spellStart"/>
      <w:r w:rsidRPr="008D2E19">
        <w:rPr>
          <w:rFonts w:ascii="Cambria" w:eastAsia="SimSun" w:hAnsi="Cambria"/>
          <w:szCs w:val="21"/>
          <w:lang w:eastAsia="zh-CN"/>
        </w:rPr>
        <w:t>Sifre</w:t>
      </w:r>
      <w:proofErr w:type="spellEnd"/>
      <w:r w:rsidRPr="008D2E19">
        <w:rPr>
          <w:rFonts w:ascii="Cambria" w:eastAsia="SimSun" w:hAnsi="Cambria"/>
          <w:szCs w:val="21"/>
          <w:lang w:eastAsia="zh-CN"/>
        </w:rPr>
        <w:t xml:space="preserve">, George van den </w:t>
      </w:r>
      <w:proofErr w:type="spellStart"/>
      <w:r w:rsidRPr="008D2E19">
        <w:rPr>
          <w:rFonts w:ascii="Cambria" w:eastAsia="SimSun" w:hAnsi="Cambria"/>
          <w:szCs w:val="21"/>
          <w:lang w:eastAsia="zh-CN"/>
        </w:rPr>
        <w:t>Driessche</w:t>
      </w:r>
      <w:proofErr w:type="spellEnd"/>
      <w:r w:rsidRPr="008D2E19">
        <w:rPr>
          <w:rFonts w:ascii="Cambria" w:eastAsia="SimSun" w:hAnsi="Cambria"/>
          <w:szCs w:val="21"/>
          <w:lang w:eastAsia="zh-CN"/>
        </w:rPr>
        <w:t xml:space="preserve">, Julian </w:t>
      </w:r>
      <w:proofErr w:type="spellStart"/>
      <w:r w:rsidRPr="008D2E19">
        <w:rPr>
          <w:rFonts w:ascii="Cambria" w:eastAsia="SimSun" w:hAnsi="Cambria"/>
          <w:szCs w:val="21"/>
          <w:lang w:eastAsia="zh-CN"/>
        </w:rPr>
        <w:t>Schrittwieser</w:t>
      </w:r>
      <w:proofErr w:type="spellEnd"/>
      <w:r w:rsidRPr="008D2E19">
        <w:rPr>
          <w:rFonts w:ascii="Cambria" w:eastAsia="SimSun" w:hAnsi="Cambria"/>
          <w:szCs w:val="21"/>
          <w:lang w:eastAsia="zh-CN"/>
        </w:rPr>
        <w:t xml:space="preserve">, et al. 2016. “Mastering the Game of Go with Deep Neural Networks and Tree Search.” </w:t>
      </w:r>
      <w:r w:rsidRPr="00CC488A">
        <w:rPr>
          <w:rFonts w:ascii="Cambria" w:eastAsia="SimSun" w:hAnsi="Cambria"/>
          <w:b/>
          <w:bCs/>
          <w:i/>
          <w:szCs w:val="21"/>
          <w:lang w:eastAsia="zh-CN"/>
        </w:rPr>
        <w:t>Nature</w:t>
      </w:r>
      <w:r w:rsidRPr="008D2E19">
        <w:rPr>
          <w:rFonts w:ascii="Cambria" w:eastAsia="SimSun" w:hAnsi="Cambria"/>
          <w:szCs w:val="21"/>
          <w:lang w:eastAsia="zh-CN"/>
        </w:rPr>
        <w:t xml:space="preserve"> 529 (7587): 484</w:t>
      </w:r>
      <w:r w:rsidRPr="008D2E19">
        <w:rPr>
          <w:rFonts w:ascii="Cambria" w:eastAsia="SimSun" w:hAnsi="Cambria" w:cs="Courier New"/>
          <w:szCs w:val="21"/>
          <w:lang w:eastAsia="zh-CN"/>
        </w:rPr>
        <w:t>–</w:t>
      </w:r>
      <w:r w:rsidRPr="008D2E19">
        <w:rPr>
          <w:rFonts w:ascii="Cambria" w:eastAsia="SimSun" w:hAnsi="Cambria"/>
          <w:szCs w:val="21"/>
          <w:lang w:eastAsia="zh-CN"/>
        </w:rPr>
        <w:t>89.</w:t>
      </w:r>
    </w:p>
    <w:p w14:paraId="781F0AA8" w14:textId="77777777" w:rsidR="007912ED" w:rsidRPr="00336F6D" w:rsidRDefault="007912ED" w:rsidP="00246E93">
      <w:pPr>
        <w:rPr>
          <w:rFonts w:ascii="Cambria" w:eastAsia="SimSun" w:hAnsi="Cambria" w:cs="Microsoft YaHei"/>
          <w:szCs w:val="22"/>
        </w:rPr>
      </w:pPr>
      <w:r w:rsidRPr="00336F6D">
        <w:rPr>
          <w:rFonts w:ascii="Cambria" w:eastAsia="SimSun" w:hAnsi="Cambria" w:cs="Microsoft YaHei"/>
        </w:rPr>
        <w:br w:type="page"/>
      </w:r>
      <w:bookmarkEnd w:id="104"/>
      <w:bookmarkEnd w:id="105"/>
    </w:p>
    <w:p w14:paraId="68214B9A" w14:textId="082D53F3" w:rsidR="00282597" w:rsidRPr="00336F6D" w:rsidRDefault="0034157B" w:rsidP="00246E93">
      <w:pPr>
        <w:pStyle w:val="Title"/>
        <w:ind w:firstLine="170"/>
        <w:rPr>
          <w:rFonts w:ascii="Cambria" w:eastAsia="SimSun" w:hAnsi="Cambria" w:cs="Microsoft YaHei"/>
          <w:color w:val="B01C32"/>
          <w:sz w:val="28"/>
          <w:szCs w:val="28"/>
          <w:lang w:eastAsia="zh-CN"/>
        </w:rPr>
      </w:pPr>
      <w:bookmarkStart w:id="108" w:name="OLE_LINK52"/>
      <w:bookmarkStart w:id="109" w:name="OLE_LINK53"/>
      <w:r w:rsidRPr="00336F6D">
        <w:rPr>
          <w:rFonts w:ascii="Cambria" w:eastAsia="SimSun" w:hAnsi="Cambria" w:cs="Microsoft YaHei"/>
          <w:color w:val="B01C32"/>
          <w:sz w:val="28"/>
          <w:szCs w:val="28"/>
          <w:lang w:eastAsia="zh-CN"/>
        </w:rPr>
        <w:lastRenderedPageBreak/>
        <w:t>小组讨论</w:t>
      </w:r>
      <w:r w:rsidR="00A04F55" w:rsidRPr="00336F6D">
        <w:rPr>
          <w:rFonts w:ascii="Cambria" w:eastAsia="SimSun" w:hAnsi="Cambria" w:cs="Microsoft YaHei"/>
          <w:color w:val="B01C32"/>
          <w:sz w:val="28"/>
          <w:szCs w:val="28"/>
          <w:lang w:eastAsia="zh-CN"/>
        </w:rPr>
        <w:t>练习</w:t>
      </w:r>
      <w:bookmarkEnd w:id="108"/>
      <w:bookmarkEnd w:id="109"/>
    </w:p>
    <w:p w14:paraId="42EDC790" w14:textId="4AB9C7A5" w:rsidR="00734BC0" w:rsidRPr="00336F6D" w:rsidRDefault="00D86E6D"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Motivation</w:t>
      </w:r>
      <w:r w:rsidR="007A4B99" w:rsidRPr="00336F6D">
        <w:rPr>
          <w:rFonts w:ascii="Cambria" w:eastAsia="SimSun" w:hAnsi="Cambria" w:cs="Microsoft YaHei"/>
          <w:color w:val="B01C32"/>
          <w:szCs w:val="24"/>
          <w:lang w:eastAsia="zh-CN"/>
        </w:rPr>
        <w:t>的套路</w:t>
      </w:r>
      <w:r w:rsidR="004F74A7" w:rsidRPr="00336F6D">
        <w:rPr>
          <w:rFonts w:ascii="Cambria" w:eastAsia="SimSun" w:hAnsi="Cambria" w:cs="Microsoft YaHei"/>
          <w:color w:val="B01C32"/>
          <w:szCs w:val="24"/>
          <w:lang w:eastAsia="zh-CN"/>
        </w:rPr>
        <w:t>练习</w:t>
      </w:r>
    </w:p>
    <w:p w14:paraId="4F5A14C2" w14:textId="153059BC" w:rsidR="00850B65" w:rsidRPr="00336F6D" w:rsidRDefault="00375CF5" w:rsidP="00246E93">
      <w:pPr>
        <w:ind w:firstLine="432"/>
        <w:rPr>
          <w:rFonts w:ascii="Cambria" w:eastAsia="SimSun" w:hAnsi="Cambria" w:cs="Arial"/>
        </w:rPr>
      </w:pPr>
      <w:r w:rsidRPr="00336F6D">
        <w:rPr>
          <w:rFonts w:ascii="Cambria" w:eastAsia="SimSun" w:hAnsi="Cambria" w:cs="Arial"/>
        </w:rPr>
        <w:t>线下</w:t>
      </w:r>
      <w:r w:rsidR="00734BC0" w:rsidRPr="00336F6D">
        <w:rPr>
          <w:rFonts w:ascii="Cambria" w:eastAsia="SimSun" w:hAnsi="Cambria" w:cs="Arial"/>
        </w:rPr>
        <w:t>组织方式：可以指定团队中比较</w:t>
      </w:r>
      <w:r w:rsidR="00734BC0" w:rsidRPr="00336F6D">
        <w:rPr>
          <w:rFonts w:ascii="Cambria" w:eastAsia="SimSun" w:hAnsi="Cambria" w:cs="Arial"/>
        </w:rPr>
        <w:t>senior</w:t>
      </w:r>
      <w:r w:rsidR="00734BC0" w:rsidRPr="00336F6D">
        <w:rPr>
          <w:rFonts w:ascii="Cambria" w:eastAsia="SimSun" w:hAnsi="Cambria" w:cs="Arial"/>
        </w:rPr>
        <w:t>的学生作为协调人，现场打开顶刊和领域期刊、</w:t>
      </w:r>
      <w:r w:rsidR="00734BC0" w:rsidRPr="00336F6D">
        <w:rPr>
          <w:rFonts w:ascii="Cambria" w:eastAsia="SimSun" w:hAnsi="Cambria" w:cs="Arial"/>
        </w:rPr>
        <w:t>NBER</w:t>
      </w:r>
      <w:r w:rsidR="00734BC0" w:rsidRPr="00336F6D">
        <w:rPr>
          <w:rFonts w:ascii="Cambria" w:eastAsia="SimSun" w:hAnsi="Cambria" w:cs="Arial"/>
        </w:rPr>
        <w:t>工作论文系列，按照兴趣挑选论文。下载后快速阅读提取研究问题以及</w:t>
      </w:r>
      <w:r w:rsidR="00734BC0" w:rsidRPr="00336F6D">
        <w:rPr>
          <w:rFonts w:ascii="Cambria" w:eastAsia="SimSun" w:hAnsi="Cambria" w:cs="Arial"/>
        </w:rPr>
        <w:t>motivation,</w:t>
      </w:r>
      <w:r w:rsidR="00734BC0" w:rsidRPr="00336F6D">
        <w:rPr>
          <w:rFonts w:ascii="Cambria" w:eastAsia="SimSun" w:hAnsi="Cambria" w:cs="Arial"/>
        </w:rPr>
        <w:t>老师计时在</w:t>
      </w:r>
      <w:r w:rsidR="00734BC0" w:rsidRPr="00336F6D">
        <w:rPr>
          <w:rFonts w:ascii="Cambria" w:eastAsia="SimSun" w:hAnsi="Cambria" w:cs="Arial"/>
        </w:rPr>
        <w:t>10</w:t>
      </w:r>
      <w:r w:rsidR="00734BC0" w:rsidRPr="00336F6D">
        <w:rPr>
          <w:rFonts w:ascii="Cambria" w:eastAsia="SimSun" w:hAnsi="Cambria" w:cs="Arial"/>
        </w:rPr>
        <w:t>分钟内提取出来。之后，</w:t>
      </w:r>
      <w:r w:rsidR="007F0852" w:rsidRPr="00336F6D">
        <w:rPr>
          <w:rFonts w:ascii="Cambria" w:eastAsia="SimSun" w:hAnsi="Cambria" w:cs="Arial"/>
        </w:rPr>
        <w:t>老师</w:t>
      </w:r>
      <w:r w:rsidR="00391BFB" w:rsidRPr="00336F6D">
        <w:rPr>
          <w:rFonts w:ascii="Cambria" w:eastAsia="SimSun" w:hAnsi="Cambria" w:cs="Arial"/>
        </w:rPr>
        <w:t>与</w:t>
      </w:r>
      <w:r w:rsidR="00734BC0" w:rsidRPr="00336F6D">
        <w:rPr>
          <w:rFonts w:ascii="Cambria" w:eastAsia="SimSun" w:hAnsi="Cambria" w:cs="Arial"/>
        </w:rPr>
        <w:t>大家讨论</w:t>
      </w:r>
      <w:r w:rsidR="00734BC0" w:rsidRPr="00336F6D">
        <w:rPr>
          <w:rFonts w:ascii="Cambria" w:eastAsia="SimSun" w:hAnsi="Cambria" w:cs="Arial"/>
        </w:rPr>
        <w:t>motivation</w:t>
      </w:r>
      <w:r w:rsidR="00734BC0" w:rsidRPr="00336F6D">
        <w:rPr>
          <w:rFonts w:ascii="Cambria" w:eastAsia="SimSun" w:hAnsi="Cambria" w:cs="Arial"/>
        </w:rPr>
        <w:t>种类。如果不在</w:t>
      </w:r>
      <w:r w:rsidR="00101C40" w:rsidRPr="00336F6D">
        <w:rPr>
          <w:rFonts w:ascii="Cambria" w:eastAsia="SimSun" w:hAnsi="Cambria" w:cs="Arial"/>
        </w:rPr>
        <w:t>所</w:t>
      </w:r>
      <w:r w:rsidR="00734BC0" w:rsidRPr="00336F6D">
        <w:rPr>
          <w:rFonts w:ascii="Cambria" w:eastAsia="SimSun" w:hAnsi="Cambria" w:cs="Arial"/>
        </w:rPr>
        <w:t>列范围呢，务必告诉我。这是一个大事对我来说。</w:t>
      </w:r>
    </w:p>
    <w:p w14:paraId="7DD4480D" w14:textId="77777777" w:rsidR="008D13EE" w:rsidRPr="00336F6D" w:rsidRDefault="00207CD5" w:rsidP="00246E93">
      <w:pPr>
        <w:ind w:firstLine="432"/>
        <w:rPr>
          <w:rFonts w:ascii="Cambria" w:eastAsia="SimSun" w:hAnsi="Cambria" w:cs="Arial"/>
        </w:rPr>
      </w:pPr>
      <w:r w:rsidRPr="00336F6D">
        <w:rPr>
          <w:rFonts w:ascii="Cambria" w:eastAsia="SimSun" w:hAnsi="Cambria" w:cs="Arial"/>
        </w:rPr>
        <w:t>线上</w:t>
      </w:r>
      <w:r w:rsidR="00734BC0" w:rsidRPr="00336F6D">
        <w:rPr>
          <w:rFonts w:ascii="Cambria" w:eastAsia="SimSun" w:hAnsi="Cambria" w:cs="Arial"/>
        </w:rPr>
        <w:t>作业：把</w:t>
      </w:r>
      <w:r w:rsidR="00F36911" w:rsidRPr="00336F6D">
        <w:rPr>
          <w:rFonts w:ascii="Cambria" w:eastAsia="SimSun" w:hAnsi="Cambria" w:cs="Arial"/>
        </w:rPr>
        <w:t>课程</w:t>
      </w:r>
      <w:r w:rsidR="005F08D7" w:rsidRPr="00336F6D">
        <w:rPr>
          <w:rFonts w:ascii="Cambria" w:eastAsia="SimSun" w:hAnsi="Cambria" w:cs="Arial"/>
        </w:rPr>
        <w:t>的最后</w:t>
      </w:r>
      <w:r w:rsidR="00734BC0" w:rsidRPr="00336F6D">
        <w:rPr>
          <w:rFonts w:ascii="Cambria" w:eastAsia="SimSun" w:hAnsi="Cambria" w:cs="Arial"/>
        </w:rPr>
        <w:t>半小时空出。由协调人把阅读论文分给学生，学生结合讨论写短推送并讨论后定稿。协调人严格把握时间，在一个小时内定稿。</w:t>
      </w:r>
    </w:p>
    <w:p w14:paraId="590FD0D4" w14:textId="190B449F" w:rsidR="005A4F60" w:rsidRPr="00336F6D" w:rsidRDefault="00734BC0" w:rsidP="00246E93">
      <w:pPr>
        <w:ind w:firstLine="432"/>
        <w:rPr>
          <w:rFonts w:ascii="Cambria" w:eastAsia="SimSun" w:hAnsi="Cambria" w:cs="Arial"/>
        </w:rPr>
      </w:pPr>
      <w:r w:rsidRPr="00336F6D">
        <w:rPr>
          <w:rFonts w:ascii="Cambria" w:eastAsia="SimSun" w:hAnsi="Cambria" w:cs="Arial"/>
        </w:rPr>
        <w:t>效果：通过不断的练习能够掌握不同文献状态下如何</w:t>
      </w:r>
      <w:r w:rsidRPr="00336F6D">
        <w:rPr>
          <w:rFonts w:ascii="Cambria" w:eastAsia="SimSun" w:hAnsi="Cambria" w:cs="Arial"/>
        </w:rPr>
        <w:t>motivate</w:t>
      </w:r>
      <w:r w:rsidRPr="00336F6D">
        <w:rPr>
          <w:rFonts w:ascii="Cambria" w:eastAsia="SimSun" w:hAnsi="Cambria" w:cs="Arial"/>
        </w:rPr>
        <w:t>出自己的研究问题，让读者及审稿人觉得你的研究重要。</w:t>
      </w:r>
    </w:p>
    <w:p w14:paraId="255D2996" w14:textId="77777777" w:rsidR="001C1BF4" w:rsidRPr="00336F6D" w:rsidRDefault="00734BC0" w:rsidP="00246E93">
      <w:pPr>
        <w:ind w:firstLine="432"/>
        <w:rPr>
          <w:rFonts w:ascii="Cambria" w:eastAsia="SimSun" w:hAnsi="Cambria" w:cs="Arial"/>
        </w:rPr>
      </w:pPr>
      <w:r w:rsidRPr="00336F6D">
        <w:rPr>
          <w:rFonts w:ascii="Cambria" w:eastAsia="SimSun" w:hAnsi="Cambria" w:cs="Arial"/>
        </w:rPr>
        <w:t>频度：老师定，每次</w:t>
      </w:r>
      <w:r w:rsidRPr="00336F6D">
        <w:rPr>
          <w:rFonts w:ascii="Cambria" w:eastAsia="SimSun" w:hAnsi="Cambria" w:cs="Arial"/>
        </w:rPr>
        <w:t>4-5</w:t>
      </w:r>
      <w:r w:rsidRPr="00336F6D">
        <w:rPr>
          <w:rFonts w:ascii="Cambria" w:eastAsia="SimSun" w:hAnsi="Cambria" w:cs="Arial"/>
        </w:rPr>
        <w:t>个小时。</w:t>
      </w:r>
    </w:p>
    <w:p w14:paraId="58D4BD13" w14:textId="29D6829A" w:rsidR="00F30A38" w:rsidRPr="00336F6D" w:rsidRDefault="00F30A38" w:rsidP="00246E93">
      <w:pPr>
        <w:ind w:firstLine="432"/>
        <w:rPr>
          <w:rFonts w:ascii="Cambria" w:eastAsia="SimSun" w:hAnsi="Cambria" w:cs="Arial"/>
        </w:rPr>
      </w:pPr>
      <w:r w:rsidRPr="00336F6D">
        <w:rPr>
          <w:rFonts w:ascii="Cambria" w:eastAsia="SimSun" w:hAnsi="Cambria"/>
        </w:rPr>
        <w:t>Motivation</w:t>
      </w:r>
      <w:r w:rsidR="0060490A" w:rsidRPr="00336F6D">
        <w:rPr>
          <w:rFonts w:ascii="Cambria" w:eastAsia="SimSun" w:hAnsi="Cambria"/>
        </w:rPr>
        <w:t>常见</w:t>
      </w:r>
      <w:r w:rsidR="00152B22" w:rsidRPr="00336F6D">
        <w:rPr>
          <w:rFonts w:ascii="Cambria" w:eastAsia="SimSun" w:hAnsi="Cambria"/>
        </w:rPr>
        <w:t>种类：</w:t>
      </w:r>
    </w:p>
    <w:p w14:paraId="746665C7" w14:textId="4A1C4AC5"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只有模型（实证），没有实证（模型）</w:t>
      </w:r>
    </w:p>
    <w:p w14:paraId="175B885E" w14:textId="38C609A8"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模型不足</w:t>
      </w:r>
    </w:p>
    <w:p w14:paraId="2D8B4867" w14:textId="240B64D8"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实证不足</w:t>
      </w:r>
    </w:p>
    <w:p w14:paraId="5365717B" w14:textId="46C4533A"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基于全球（单一国家）的，没有单一国家（全球）的</w:t>
      </w:r>
    </w:p>
    <w:p w14:paraId="75BF6242" w14:textId="5B50D3C8"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w:t>
      </w:r>
      <w:r w:rsidRPr="00336F6D">
        <w:rPr>
          <w:rFonts w:ascii="Cambria" w:eastAsia="SimSun" w:hAnsi="Cambria" w:cs="Arial"/>
          <w:szCs w:val="21"/>
          <w:lang w:eastAsia="zh-CN"/>
        </w:rPr>
        <w:t>case study</w:t>
      </w:r>
      <w:r w:rsidRPr="00336F6D">
        <w:rPr>
          <w:rFonts w:ascii="Cambria" w:eastAsia="SimSun" w:hAnsi="Cambria" w:cs="Arial"/>
          <w:szCs w:val="21"/>
          <w:lang w:eastAsia="zh-CN"/>
        </w:rPr>
        <w:t>（系统检验）的，没有系统检验（</w:t>
      </w:r>
      <w:r w:rsidRPr="00336F6D">
        <w:rPr>
          <w:rFonts w:ascii="Cambria" w:eastAsia="SimSun" w:hAnsi="Cambria" w:cs="Arial"/>
          <w:szCs w:val="21"/>
          <w:lang w:eastAsia="zh-CN"/>
        </w:rPr>
        <w:t>case study</w:t>
      </w:r>
      <w:r w:rsidRPr="00336F6D">
        <w:rPr>
          <w:rFonts w:ascii="Cambria" w:eastAsia="SimSun" w:hAnsi="Cambria" w:cs="Arial"/>
          <w:szCs w:val="21"/>
          <w:lang w:eastAsia="zh-CN"/>
        </w:rPr>
        <w:t>）的</w:t>
      </w:r>
    </w:p>
    <w:p w14:paraId="4A29715E" w14:textId="10431C24" w:rsidR="00F30A38"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基于定性（量）的，没有定量（性）的</w:t>
      </w:r>
    </w:p>
    <w:p w14:paraId="370DB927" w14:textId="2CCE1F36" w:rsidR="00734BC0" w:rsidRPr="00336F6D" w:rsidRDefault="00F30A38" w:rsidP="00246E93">
      <w:pPr>
        <w:pStyle w:val="ListParagraph"/>
        <w:numPr>
          <w:ilvl w:val="0"/>
          <w:numId w:val="37"/>
        </w:numPr>
        <w:tabs>
          <w:tab w:val="left" w:pos="360"/>
        </w:tabs>
        <w:rPr>
          <w:rFonts w:ascii="Cambria" w:eastAsia="SimSun" w:hAnsi="Cambria" w:cs="Arial"/>
          <w:szCs w:val="21"/>
          <w:lang w:eastAsia="zh-CN"/>
        </w:rPr>
      </w:pPr>
      <w:r w:rsidRPr="00336F6D">
        <w:rPr>
          <w:rFonts w:ascii="Cambria" w:eastAsia="SimSun" w:hAnsi="Cambria" w:cs="Arial"/>
          <w:szCs w:val="21"/>
          <w:lang w:eastAsia="zh-CN"/>
        </w:rPr>
        <w:t>基于之前的，没有现在</w:t>
      </w:r>
    </w:p>
    <w:p w14:paraId="10D61A66" w14:textId="77777777" w:rsidR="00282597" w:rsidRPr="00336F6D" w:rsidRDefault="00282597" w:rsidP="00246E93">
      <w:pPr>
        <w:spacing w:line="360" w:lineRule="auto"/>
        <w:rPr>
          <w:rFonts w:ascii="Cambria" w:eastAsia="SimSun" w:hAnsi="Cambria" w:cs="Times New Roman Regular"/>
        </w:rPr>
      </w:pPr>
    </w:p>
    <w:p w14:paraId="2484DED8" w14:textId="70BA831B" w:rsidR="00734BC0" w:rsidRPr="00336F6D" w:rsidRDefault="00664760" w:rsidP="00246E93">
      <w:pPr>
        <w:pStyle w:val="Title"/>
        <w:ind w:firstLine="170"/>
        <w:rPr>
          <w:rFonts w:ascii="Cambria" w:eastAsia="SimSun" w:hAnsi="Cambria" w:cs="Microsoft YaHei"/>
          <w:color w:val="B01C32"/>
          <w:szCs w:val="24"/>
          <w:lang w:eastAsia="zh-CN"/>
        </w:rPr>
      </w:pPr>
      <w:r w:rsidRPr="00336F6D">
        <w:rPr>
          <w:rFonts w:ascii="Cambria" w:eastAsia="SimSun" w:hAnsi="Cambria" w:cs="Microsoft YaHei"/>
          <w:color w:val="B01C32"/>
          <w:szCs w:val="24"/>
          <w:lang w:eastAsia="zh-CN"/>
        </w:rPr>
        <w:t>论文</w:t>
      </w:r>
      <w:r w:rsidR="00353BCC" w:rsidRPr="00336F6D">
        <w:rPr>
          <w:rFonts w:ascii="Cambria" w:eastAsia="SimSun" w:hAnsi="Cambria" w:cs="Microsoft YaHei"/>
          <w:color w:val="B01C32"/>
          <w:szCs w:val="24"/>
          <w:lang w:eastAsia="zh-CN"/>
        </w:rPr>
        <w:t>信息</w:t>
      </w:r>
      <w:r w:rsidR="00592DAF" w:rsidRPr="00336F6D">
        <w:rPr>
          <w:rFonts w:ascii="Cambria" w:eastAsia="SimSun" w:hAnsi="Cambria" w:cs="Microsoft YaHei"/>
          <w:color w:val="B01C32"/>
          <w:szCs w:val="24"/>
          <w:lang w:eastAsia="zh-CN"/>
        </w:rPr>
        <w:t>的</w:t>
      </w:r>
      <w:r w:rsidR="00353BCC" w:rsidRPr="00336F6D">
        <w:rPr>
          <w:rFonts w:ascii="Cambria" w:eastAsia="SimSun" w:hAnsi="Cambria" w:cs="Microsoft YaHei"/>
          <w:color w:val="B01C32"/>
          <w:szCs w:val="24"/>
          <w:lang w:eastAsia="zh-CN"/>
        </w:rPr>
        <w:t>提取练习</w:t>
      </w:r>
    </w:p>
    <w:p w14:paraId="438B4F1B" w14:textId="720199D7" w:rsidR="00EA3B69" w:rsidRPr="00336F6D" w:rsidRDefault="00734BC0" w:rsidP="00246E93">
      <w:pPr>
        <w:ind w:firstLine="432"/>
        <w:rPr>
          <w:rFonts w:ascii="Cambria" w:eastAsia="SimSun" w:hAnsi="Cambria" w:cs="Arial"/>
        </w:rPr>
      </w:pPr>
      <w:r w:rsidRPr="00336F6D">
        <w:rPr>
          <w:rFonts w:ascii="Cambria" w:eastAsia="SimSun" w:hAnsi="Cambria" w:cs="Arial"/>
        </w:rPr>
        <w:t>组织方式：可以指定团队中比较</w:t>
      </w:r>
      <w:r w:rsidRPr="00336F6D">
        <w:rPr>
          <w:rFonts w:ascii="Cambria" w:eastAsia="SimSun" w:hAnsi="Cambria" w:cs="Arial"/>
        </w:rPr>
        <w:t>senior</w:t>
      </w:r>
      <w:r w:rsidRPr="00336F6D">
        <w:rPr>
          <w:rFonts w:ascii="Cambria" w:eastAsia="SimSun" w:hAnsi="Cambria" w:cs="Arial"/>
        </w:rPr>
        <w:t>的学生作为协调人，现场打开顶刊和领域期刊、</w:t>
      </w:r>
      <w:r w:rsidRPr="00336F6D">
        <w:rPr>
          <w:rFonts w:ascii="Cambria" w:eastAsia="SimSun" w:hAnsi="Cambria" w:cs="Arial"/>
        </w:rPr>
        <w:t>NBER</w:t>
      </w:r>
      <w:r w:rsidRPr="00336F6D">
        <w:rPr>
          <w:rFonts w:ascii="Cambria" w:eastAsia="SimSun" w:hAnsi="Cambria" w:cs="Arial"/>
        </w:rPr>
        <w:t>工作论文系列，按照兴趣挑选论文。下载后不要阅读摘要，而是快速阅读完前言部分，提取研究问题、</w:t>
      </w:r>
      <w:r w:rsidRPr="00336F6D">
        <w:rPr>
          <w:rFonts w:ascii="Cambria" w:eastAsia="SimSun" w:hAnsi="Cambria" w:cs="Arial"/>
        </w:rPr>
        <w:t>motivation</w:t>
      </w:r>
      <w:r w:rsidRPr="00336F6D">
        <w:rPr>
          <w:rFonts w:ascii="Cambria" w:eastAsia="SimSun" w:hAnsi="Cambria" w:cs="Arial"/>
        </w:rPr>
        <w:t>、研究设计、发现、稳健性</w:t>
      </w:r>
      <w:r w:rsidR="00EA3B69" w:rsidRPr="00336F6D">
        <w:rPr>
          <w:rFonts w:ascii="Cambria" w:eastAsia="SimSun" w:hAnsi="Cambria" w:cs="Arial"/>
        </w:rPr>
        <w:t>、</w:t>
      </w:r>
      <w:r w:rsidRPr="00336F6D">
        <w:rPr>
          <w:rFonts w:ascii="Cambria" w:eastAsia="SimSun" w:hAnsi="Cambria" w:cs="Arial"/>
        </w:rPr>
        <w:t>讨论</w:t>
      </w:r>
      <w:r w:rsidR="00B148C0" w:rsidRPr="00336F6D">
        <w:rPr>
          <w:rFonts w:ascii="Cambria" w:eastAsia="SimSun" w:hAnsi="Cambria" w:cs="Arial"/>
        </w:rPr>
        <w:t>和</w:t>
      </w:r>
      <w:r w:rsidR="00B148C0" w:rsidRPr="00336F6D">
        <w:rPr>
          <w:rFonts w:ascii="Cambria" w:eastAsia="SimSun" w:hAnsi="Cambria" w:cs="Arial"/>
        </w:rPr>
        <w:t>implication</w:t>
      </w:r>
      <w:r w:rsidR="00EA3B69" w:rsidRPr="00336F6D">
        <w:rPr>
          <w:rFonts w:ascii="Cambria" w:eastAsia="SimSun" w:hAnsi="Cambria" w:cs="Arial"/>
        </w:rPr>
        <w:t>。</w:t>
      </w:r>
      <w:r w:rsidR="003400F6" w:rsidRPr="00336F6D">
        <w:rPr>
          <w:rFonts w:ascii="Cambria" w:eastAsia="SimSun" w:hAnsi="Cambria" w:cs="Arial"/>
        </w:rPr>
        <w:t>之后大家讨论作者，在这些内容之上怎么写作摘要：内容及逻辑顺序</w:t>
      </w:r>
      <w:r w:rsidR="00F17824" w:rsidRPr="00336F6D">
        <w:rPr>
          <w:rFonts w:ascii="Cambria" w:eastAsia="SimSun" w:hAnsi="Cambria" w:cs="Arial"/>
        </w:rPr>
        <w:t>（</w:t>
      </w:r>
      <w:r w:rsidR="00C93B84" w:rsidRPr="00336F6D">
        <w:rPr>
          <w:rFonts w:ascii="Cambria" w:eastAsia="SimSun" w:hAnsi="Cambria" w:cs="Arial"/>
        </w:rPr>
        <w:t>第一句是什么，第二句是什么</w:t>
      </w:r>
      <w:r w:rsidR="00F17824" w:rsidRPr="00336F6D">
        <w:rPr>
          <w:rFonts w:ascii="Cambria" w:eastAsia="SimSun" w:hAnsi="Cambria" w:cs="Arial"/>
        </w:rPr>
        <w:t>）</w:t>
      </w:r>
      <w:r w:rsidR="003400F6" w:rsidRPr="00336F6D">
        <w:rPr>
          <w:rFonts w:ascii="Cambria" w:eastAsia="SimSun" w:hAnsi="Cambria" w:cs="Arial"/>
        </w:rPr>
        <w:t>；</w:t>
      </w:r>
      <w:r w:rsidR="00CA74B8" w:rsidRPr="00336F6D">
        <w:rPr>
          <w:rFonts w:ascii="Cambria" w:eastAsia="SimSun" w:hAnsi="Cambria" w:cs="Arial"/>
        </w:rPr>
        <w:t>进一步</w:t>
      </w:r>
      <w:r w:rsidR="003400F6" w:rsidRPr="00336F6D">
        <w:rPr>
          <w:rFonts w:ascii="Cambria" w:eastAsia="SimSun" w:hAnsi="Cambria" w:cs="Arial"/>
        </w:rPr>
        <w:t>老师或者协调人现场执笔，学生讨论撰写。摘要的字数限制在</w:t>
      </w:r>
      <w:r w:rsidR="003400F6" w:rsidRPr="00336F6D">
        <w:rPr>
          <w:rFonts w:ascii="Cambria" w:eastAsia="SimSun" w:hAnsi="Cambria" w:cs="Arial"/>
        </w:rPr>
        <w:t>100</w:t>
      </w:r>
      <w:r w:rsidR="003400F6" w:rsidRPr="00336F6D">
        <w:rPr>
          <w:rFonts w:ascii="Cambria" w:eastAsia="SimSun" w:hAnsi="Cambria" w:cs="Arial"/>
        </w:rPr>
        <w:t>个中文字之内。然后和原文摘要对比，讨论异同。考虑到论文中最重要的依然是</w:t>
      </w:r>
      <w:r w:rsidR="003400F6" w:rsidRPr="00336F6D">
        <w:rPr>
          <w:rFonts w:ascii="Cambria" w:eastAsia="SimSun" w:hAnsi="Cambria" w:cs="Arial"/>
        </w:rPr>
        <w:t>motivation</w:t>
      </w:r>
      <w:r w:rsidR="003400F6" w:rsidRPr="00336F6D">
        <w:rPr>
          <w:rFonts w:ascii="Cambria" w:eastAsia="SimSun" w:hAnsi="Cambria" w:cs="Arial"/>
        </w:rPr>
        <w:t>和</w:t>
      </w:r>
      <w:r w:rsidR="003400F6" w:rsidRPr="00336F6D">
        <w:rPr>
          <w:rFonts w:ascii="Cambria" w:eastAsia="SimSun" w:hAnsi="Cambria" w:cs="Arial"/>
        </w:rPr>
        <w:t>implication</w:t>
      </w:r>
      <w:r w:rsidR="003400F6" w:rsidRPr="00336F6D">
        <w:rPr>
          <w:rFonts w:ascii="Cambria" w:eastAsia="SimSun" w:hAnsi="Cambria" w:cs="Arial"/>
        </w:rPr>
        <w:t>部分。</w:t>
      </w:r>
    </w:p>
    <w:p w14:paraId="25D2D82D" w14:textId="77777777" w:rsidR="004A1C33" w:rsidRPr="00336F6D" w:rsidRDefault="00734BC0" w:rsidP="00246E93">
      <w:pPr>
        <w:ind w:firstLine="432"/>
        <w:rPr>
          <w:rFonts w:ascii="Cambria" w:eastAsia="SimSun" w:hAnsi="Cambria" w:cs="Arial"/>
        </w:rPr>
      </w:pPr>
      <w:r w:rsidRPr="00336F6D">
        <w:rPr>
          <w:rFonts w:ascii="Cambria" w:eastAsia="SimSun" w:hAnsi="Cambria" w:cs="Arial"/>
        </w:rPr>
        <w:t>频度：</w:t>
      </w:r>
      <w:r w:rsidR="00AC50C6" w:rsidRPr="00336F6D">
        <w:rPr>
          <w:rFonts w:ascii="Cambria" w:eastAsia="SimSun" w:hAnsi="Cambria" w:cs="Arial"/>
        </w:rPr>
        <w:t>不</w:t>
      </w:r>
      <w:r w:rsidRPr="00336F6D">
        <w:rPr>
          <w:rFonts w:ascii="Cambria" w:eastAsia="SimSun" w:hAnsi="Cambria" w:cs="Arial"/>
        </w:rPr>
        <w:t>定，每次</w:t>
      </w:r>
      <w:r w:rsidRPr="00336F6D">
        <w:rPr>
          <w:rFonts w:ascii="Cambria" w:eastAsia="SimSun" w:hAnsi="Cambria" w:cs="Arial"/>
        </w:rPr>
        <w:t>4-5</w:t>
      </w:r>
      <w:r w:rsidRPr="00336F6D">
        <w:rPr>
          <w:rFonts w:ascii="Cambria" w:eastAsia="SimSun" w:hAnsi="Cambria" w:cs="Arial"/>
        </w:rPr>
        <w:t>个小时。每篇论文尽量在</w:t>
      </w:r>
      <w:r w:rsidRPr="00336F6D">
        <w:rPr>
          <w:rFonts w:ascii="Cambria" w:eastAsia="SimSun" w:hAnsi="Cambria" w:cs="Arial"/>
        </w:rPr>
        <w:t>20-30</w:t>
      </w:r>
      <w:r w:rsidRPr="00336F6D">
        <w:rPr>
          <w:rFonts w:ascii="Cambria" w:eastAsia="SimSun" w:hAnsi="Cambria" w:cs="Arial"/>
        </w:rPr>
        <w:t>分钟内完成，老师计时。</w:t>
      </w:r>
    </w:p>
    <w:p w14:paraId="113D515D" w14:textId="19387450" w:rsidR="00734BC0" w:rsidRPr="00336F6D" w:rsidRDefault="00734BC0" w:rsidP="00246E93">
      <w:pPr>
        <w:ind w:firstLine="432"/>
        <w:rPr>
          <w:rFonts w:ascii="Cambria" w:eastAsia="SimSun" w:hAnsi="Cambria" w:cs="Arial"/>
        </w:rPr>
      </w:pPr>
      <w:r w:rsidRPr="00336F6D">
        <w:rPr>
          <w:rFonts w:ascii="Cambria" w:eastAsia="SimSun" w:hAnsi="Cambria" w:cs="Microsoft YaHei"/>
          <w:color w:val="B01C32"/>
          <w:sz w:val="28"/>
          <w:szCs w:val="28"/>
        </w:rPr>
        <w:br w:type="page"/>
      </w:r>
    </w:p>
    <w:p w14:paraId="4A1BFCEF" w14:textId="28E1156C" w:rsidR="00700FCF" w:rsidRPr="00336F6D" w:rsidRDefault="00700FCF" w:rsidP="00246E93">
      <w:pPr>
        <w:pStyle w:val="Title"/>
        <w:ind w:firstLine="170"/>
        <w:rPr>
          <w:rFonts w:ascii="Cambria" w:eastAsia="SimSun" w:hAnsi="Cambria" w:cs="Microsoft YaHei"/>
          <w:color w:val="B01C32"/>
          <w:sz w:val="28"/>
          <w:szCs w:val="28"/>
          <w:lang w:eastAsia="zh-CN"/>
        </w:rPr>
      </w:pPr>
      <w:bookmarkStart w:id="110" w:name="OLE_LINK62"/>
      <w:bookmarkStart w:id="111" w:name="OLE_LINK63"/>
      <w:bookmarkStart w:id="112" w:name="OLE_LINK50"/>
      <w:bookmarkStart w:id="113" w:name="OLE_LINK51"/>
      <w:r w:rsidRPr="00336F6D">
        <w:rPr>
          <w:rFonts w:ascii="Cambria" w:eastAsia="SimSun" w:hAnsi="Cambria" w:cs="Microsoft YaHei"/>
          <w:color w:val="B01C32"/>
          <w:sz w:val="28"/>
          <w:szCs w:val="28"/>
          <w:lang w:eastAsia="zh-CN"/>
        </w:rPr>
        <w:lastRenderedPageBreak/>
        <w:t>短评论</w:t>
      </w:r>
      <w:r w:rsidR="00630642" w:rsidRPr="00336F6D">
        <w:rPr>
          <w:rFonts w:ascii="Cambria" w:eastAsia="SimSun" w:hAnsi="Cambria" w:cs="Microsoft YaHei"/>
          <w:color w:val="B01C32"/>
          <w:sz w:val="28"/>
          <w:szCs w:val="28"/>
          <w:lang w:eastAsia="zh-CN"/>
        </w:rPr>
        <w:t>修改时间线</w:t>
      </w:r>
      <w:r w:rsidR="006F5C94">
        <w:rPr>
          <w:rFonts w:ascii="Cambria" w:eastAsia="SimSun" w:hAnsi="Cambria" w:cs="Microsoft YaHei" w:hint="eastAsia"/>
          <w:color w:val="B01C32"/>
          <w:sz w:val="28"/>
          <w:szCs w:val="28"/>
          <w:lang w:eastAsia="zh-CN"/>
        </w:rPr>
        <w:t>（参考）</w:t>
      </w:r>
    </w:p>
    <w:p w14:paraId="283CCD27" w14:textId="77777777" w:rsidR="00B61010" w:rsidRDefault="00B61010" w:rsidP="00246E93">
      <w:pPr>
        <w:spacing w:line="360" w:lineRule="auto"/>
        <w:rPr>
          <w:rFonts w:ascii="Cambria" w:eastAsia="SimSun" w:hAnsi="Cambria" w:cs="Times New Roman"/>
          <w:b/>
          <w:bCs/>
          <w:color w:val="000000"/>
          <w:szCs w:val="21"/>
        </w:rPr>
      </w:pPr>
    </w:p>
    <w:p w14:paraId="1381F902" w14:textId="341F1A32"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b/>
          <w:bCs/>
          <w:color w:val="000000"/>
          <w:szCs w:val="21"/>
        </w:rPr>
        <w:t>论文信息：</w:t>
      </w:r>
      <w:r w:rsidRPr="00336F6D">
        <w:rPr>
          <w:rFonts w:ascii="Cambria" w:eastAsia="SimSun" w:hAnsi="Cambria" w:cs="Times New Roman"/>
          <w:color w:val="000000"/>
          <w:szCs w:val="21"/>
        </w:rPr>
        <w:t>Trevon D. Logan. 2019. “</w:t>
      </w:r>
      <w:proofErr w:type="spellStart"/>
      <w:r w:rsidRPr="00336F6D">
        <w:rPr>
          <w:rFonts w:ascii="Cambria" w:eastAsia="SimSun" w:hAnsi="Cambria" w:cs="Times New Roman"/>
          <w:color w:val="000000"/>
          <w:szCs w:val="21"/>
        </w:rPr>
        <w:t>Whitelashing</w:t>
      </w:r>
      <w:proofErr w:type="spellEnd"/>
      <w:r w:rsidRPr="00336F6D">
        <w:rPr>
          <w:rFonts w:ascii="Cambria" w:eastAsia="SimSun" w:hAnsi="Cambria" w:cs="Times New Roman"/>
          <w:color w:val="000000"/>
          <w:szCs w:val="21"/>
        </w:rPr>
        <w:t>: Black Politicians, Taxes, and Violence”.</w:t>
      </w:r>
      <w:r w:rsidRPr="00336F6D">
        <w:rPr>
          <w:rFonts w:ascii="Cambria" w:eastAsia="SimSun" w:hAnsi="Cambria" w:cs="Calibri"/>
          <w:color w:val="000000"/>
          <w:szCs w:val="21"/>
        </w:rPr>
        <w:t> </w:t>
      </w:r>
      <w:r w:rsidRPr="00336F6D">
        <w:rPr>
          <w:rFonts w:ascii="Cambria" w:eastAsia="SimSun" w:hAnsi="Cambria" w:cs="Times New Roman"/>
          <w:szCs w:val="21"/>
        </w:rPr>
        <w:t>NBER Working Papers</w:t>
      </w:r>
      <w:r w:rsidRPr="00336F6D">
        <w:rPr>
          <w:rFonts w:ascii="Cambria" w:eastAsia="SimSun" w:hAnsi="Cambria" w:cs="Calibri" w:hint="eastAsia"/>
          <w:color w:val="000000"/>
          <w:szCs w:val="21"/>
        </w:rPr>
        <w:t> </w:t>
      </w:r>
      <w:r w:rsidRPr="00336F6D">
        <w:rPr>
          <w:rFonts w:ascii="Cambria" w:eastAsia="SimSun" w:hAnsi="Cambria" w:cs="Times New Roman" w:hint="eastAsia"/>
          <w:color w:val="000000"/>
          <w:szCs w:val="21"/>
        </w:rPr>
        <w:t>N</w:t>
      </w:r>
      <w:r w:rsidRPr="00336F6D">
        <w:rPr>
          <w:rFonts w:ascii="Cambria" w:eastAsia="SimSun" w:hAnsi="Cambria" w:cs="Times New Roman"/>
          <w:color w:val="000000"/>
          <w:szCs w:val="21"/>
        </w:rPr>
        <w:t>o.26014</w:t>
      </w:r>
    </w:p>
    <w:p w14:paraId="0F955B01" w14:textId="77777777" w:rsidR="001A436B" w:rsidRPr="00336F6D" w:rsidRDefault="001A436B" w:rsidP="00246E93">
      <w:pPr>
        <w:spacing w:line="360" w:lineRule="auto"/>
        <w:rPr>
          <w:rFonts w:ascii="Cambria" w:eastAsia="SimSun" w:hAnsi="Cambria" w:cs="Times New Roman"/>
          <w:szCs w:val="21"/>
        </w:rPr>
      </w:pPr>
    </w:p>
    <w:p w14:paraId="7C3A8276" w14:textId="5EE755EA"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b/>
          <w:bCs/>
          <w:color w:val="000000"/>
          <w:szCs w:val="21"/>
        </w:rPr>
        <w:t>学生基础：</w:t>
      </w:r>
      <w:r w:rsidRPr="00336F6D">
        <w:rPr>
          <w:rFonts w:ascii="Cambria" w:eastAsia="SimSun" w:hAnsi="Cambria" w:cs="Times New Roman"/>
          <w:color w:val="000000"/>
          <w:szCs w:val="21"/>
        </w:rPr>
        <w:t>目前是经济系学术硕士一年级，计划硕转博。</w:t>
      </w:r>
    </w:p>
    <w:p w14:paraId="6BABE6AB" w14:textId="0177617F" w:rsidR="00700FCF" w:rsidRPr="00336F6D" w:rsidRDefault="00700FCF" w:rsidP="00246E93">
      <w:pPr>
        <w:spacing w:line="360" w:lineRule="auto"/>
        <w:rPr>
          <w:rFonts w:ascii="Cambria" w:eastAsia="SimSun" w:hAnsi="Cambria" w:cs="Times New Roman"/>
          <w:szCs w:val="21"/>
        </w:rPr>
      </w:pPr>
    </w:p>
    <w:p w14:paraId="40847974" w14:textId="44A4B357"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b/>
          <w:bCs/>
          <w:color w:val="000000"/>
          <w:szCs w:val="21"/>
        </w:rPr>
        <w:t>论文修改过程：</w:t>
      </w:r>
    </w:p>
    <w:p w14:paraId="2B2BA2AE" w14:textId="7EF5CE2A"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2019</w:t>
      </w:r>
      <w:r w:rsidRPr="00336F6D">
        <w:rPr>
          <w:rFonts w:ascii="Cambria" w:eastAsia="SimSun" w:hAnsi="Cambria" w:cs="Times New Roman"/>
          <w:color w:val="000000"/>
          <w:szCs w:val="21"/>
        </w:rPr>
        <w:t>年</w:t>
      </w:r>
      <w:r w:rsidRPr="00336F6D">
        <w:rPr>
          <w:rFonts w:ascii="Cambria" w:eastAsia="SimSun" w:hAnsi="Cambria" w:cs="Times New Roman"/>
          <w:color w:val="000000"/>
          <w:szCs w:val="21"/>
        </w:rPr>
        <w:t>7</w:t>
      </w:r>
      <w:r w:rsidRPr="00336F6D">
        <w:rPr>
          <w:rFonts w:ascii="Cambria" w:eastAsia="SimSun" w:hAnsi="Cambria" w:cs="Times New Roman"/>
          <w:color w:val="000000"/>
          <w:szCs w:val="21"/>
        </w:rPr>
        <w:t>月</w:t>
      </w:r>
      <w:r w:rsidRPr="00336F6D">
        <w:rPr>
          <w:rFonts w:ascii="Cambria" w:eastAsia="SimSun" w:hAnsi="Cambria" w:cs="Times New Roman"/>
          <w:color w:val="000000"/>
          <w:szCs w:val="21"/>
        </w:rPr>
        <w:t>8</w:t>
      </w:r>
      <w:r w:rsidRPr="00336F6D">
        <w:rPr>
          <w:rFonts w:ascii="Cambria" w:eastAsia="SimSun" w:hAnsi="Cambria" w:cs="Times New Roman"/>
          <w:color w:val="000000"/>
          <w:szCs w:val="21"/>
        </w:rPr>
        <w:t>日学生分配到这篇论文，当时的要求是</w:t>
      </w:r>
      <w:r w:rsidRPr="00336F6D">
        <w:rPr>
          <w:rFonts w:ascii="Cambria" w:eastAsia="SimSun" w:hAnsi="Cambria" w:cs="Times New Roman"/>
          <w:color w:val="000000"/>
          <w:szCs w:val="21"/>
        </w:rPr>
        <w:t>“</w:t>
      </w:r>
      <w:r w:rsidRPr="00336F6D">
        <w:rPr>
          <w:rFonts w:ascii="Cambria" w:eastAsia="SimSun" w:hAnsi="Cambria" w:cs="Times New Roman"/>
          <w:color w:val="000000"/>
          <w:szCs w:val="21"/>
        </w:rPr>
        <w:t>严格按照长模板格式，每周一篇，周日交稿</w:t>
      </w:r>
      <w:r w:rsidRPr="00336F6D">
        <w:rPr>
          <w:rFonts w:ascii="Cambria" w:eastAsia="SimSun" w:hAnsi="Cambria" w:cs="Times New Roman"/>
          <w:color w:val="000000"/>
          <w:szCs w:val="21"/>
        </w:rPr>
        <w:t>”</w:t>
      </w:r>
      <w:r w:rsidR="00826874" w:rsidRPr="00336F6D">
        <w:rPr>
          <w:rFonts w:ascii="Cambria" w:eastAsia="SimSun" w:hAnsi="Cambria" w:cs="Times New Roman"/>
          <w:szCs w:val="21"/>
        </w:rPr>
        <w:t>。</w:t>
      </w:r>
    </w:p>
    <w:p w14:paraId="71D474E1" w14:textId="250F1913" w:rsidR="00251219"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第一稿推送在</w:t>
      </w:r>
      <w:r w:rsidRPr="00336F6D">
        <w:rPr>
          <w:rFonts w:ascii="Cambria" w:eastAsia="SimSun" w:hAnsi="Cambria" w:cs="Times New Roman"/>
          <w:color w:val="000000"/>
          <w:szCs w:val="21"/>
        </w:rPr>
        <w:t>7</w:t>
      </w:r>
      <w:r w:rsidRPr="00336F6D">
        <w:rPr>
          <w:rFonts w:ascii="Cambria" w:eastAsia="SimSun" w:hAnsi="Cambria" w:cs="Times New Roman"/>
          <w:color w:val="000000"/>
          <w:szCs w:val="21"/>
        </w:rPr>
        <w:t>月</w:t>
      </w:r>
      <w:r w:rsidRPr="00336F6D">
        <w:rPr>
          <w:rFonts w:ascii="Cambria" w:eastAsia="SimSun" w:hAnsi="Cambria" w:cs="Times New Roman"/>
          <w:color w:val="000000"/>
          <w:szCs w:val="21"/>
        </w:rPr>
        <w:t>13</w:t>
      </w:r>
      <w:r w:rsidRPr="00336F6D">
        <w:rPr>
          <w:rFonts w:ascii="Cambria" w:eastAsia="SimSun" w:hAnsi="Cambria" w:cs="Times New Roman"/>
          <w:color w:val="000000"/>
          <w:szCs w:val="21"/>
        </w:rPr>
        <w:t>日完成，以下为该文推送第一稿：</w:t>
      </w:r>
    </w:p>
    <w:p w14:paraId="37C48056" w14:textId="7E94C529" w:rsidR="00700FCF" w:rsidRPr="00336F6D" w:rsidRDefault="00700FCF" w:rsidP="00246E93">
      <w:pPr>
        <w:spacing w:line="360" w:lineRule="auto"/>
        <w:rPr>
          <w:rFonts w:ascii="Cambria" w:eastAsia="SimSun" w:hAnsi="Cambria" w:cs="Times New Roman"/>
          <w:szCs w:val="21"/>
        </w:rPr>
      </w:pPr>
    </w:p>
    <w:p w14:paraId="087C3F68" w14:textId="77777777"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政府的税收政策会如何影响暴力行为的发生？</w:t>
      </w:r>
      <w:r w:rsidRPr="00336F6D">
        <w:rPr>
          <w:rFonts w:ascii="Cambria" w:eastAsia="SimSun" w:hAnsi="Cambria" w:cs="Times New Roman"/>
          <w:b/>
          <w:bCs/>
          <w:color w:val="000000"/>
          <w:szCs w:val="21"/>
        </w:rPr>
        <w:t>Trevon D. Logan</w:t>
      </w:r>
      <w:r w:rsidRPr="00336F6D">
        <w:rPr>
          <w:rFonts w:ascii="Cambria" w:eastAsia="SimSun" w:hAnsi="Cambria" w:cs="Times New Roman"/>
          <w:b/>
          <w:bCs/>
          <w:color w:val="000000"/>
          <w:szCs w:val="21"/>
        </w:rPr>
        <w:t>独立撰写的</w:t>
      </w:r>
      <w:r w:rsidRPr="00336F6D">
        <w:rPr>
          <w:rFonts w:ascii="Cambria" w:eastAsia="SimSun" w:hAnsi="Cambria" w:cs="Times New Roman"/>
          <w:b/>
          <w:bCs/>
          <w:color w:val="000000"/>
          <w:szCs w:val="21"/>
        </w:rPr>
        <w:t>NBER</w:t>
      </w:r>
      <w:r w:rsidRPr="00336F6D">
        <w:rPr>
          <w:rFonts w:ascii="Cambria" w:eastAsia="SimSun" w:hAnsi="Cambria" w:cs="Times New Roman"/>
          <w:b/>
          <w:bCs/>
          <w:color w:val="000000"/>
          <w:szCs w:val="21"/>
        </w:rPr>
        <w:t>工作论文</w:t>
      </w:r>
      <w:r w:rsidRPr="00336F6D">
        <w:rPr>
          <w:rFonts w:ascii="Cambria" w:eastAsia="SimSun" w:hAnsi="Cambria" w:cs="Times New Roman"/>
          <w:b/>
          <w:bCs/>
          <w:color w:val="000000"/>
          <w:szCs w:val="21"/>
        </w:rPr>
        <w:t>“White lashing: Black Politicians, Taxes, and Violence”</w:t>
      </w:r>
      <w:r w:rsidRPr="00336F6D">
        <w:rPr>
          <w:rFonts w:ascii="Cambria" w:eastAsia="SimSun" w:hAnsi="Cambria" w:cs="Times New Roman"/>
          <w:b/>
          <w:bCs/>
          <w:color w:val="000000"/>
          <w:szCs w:val="21"/>
        </w:rPr>
        <w:t>以美国为例，研究了</w:t>
      </w:r>
      <w:r w:rsidRPr="00336F6D">
        <w:rPr>
          <w:rFonts w:ascii="Cambria" w:eastAsia="SimSun" w:hAnsi="Cambria" w:cs="Times New Roman"/>
          <w:b/>
          <w:bCs/>
          <w:szCs w:val="21"/>
        </w:rPr>
        <w:t>税收政策对黑人政治家遭受</w:t>
      </w:r>
      <w:r w:rsidRPr="00336F6D">
        <w:rPr>
          <w:rFonts w:ascii="Cambria" w:eastAsia="SimSun" w:hAnsi="Cambria" w:cs="Times New Roman"/>
          <w:b/>
          <w:bCs/>
          <w:color w:val="000000"/>
          <w:szCs w:val="21"/>
        </w:rPr>
        <w:t>暴力行为的可能性的影响。</w:t>
      </w:r>
    </w:p>
    <w:p w14:paraId="37EA786C" w14:textId="77777777" w:rsidR="00D81C6E" w:rsidRPr="00336F6D" w:rsidRDefault="00D81C6E" w:rsidP="00246E93">
      <w:pPr>
        <w:spacing w:line="360" w:lineRule="auto"/>
        <w:ind w:left="480" w:right="480"/>
        <w:rPr>
          <w:rFonts w:ascii="Cambria" w:eastAsia="SimSun" w:hAnsi="Cambria" w:cs="Calibri"/>
          <w:b/>
          <w:bCs/>
          <w:color w:val="000000"/>
          <w:szCs w:val="21"/>
        </w:rPr>
      </w:pPr>
    </w:p>
    <w:p w14:paraId="0EAAD5FA" w14:textId="6FD4205D"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南北战争前的美国南部基础设施较为匮乏，税率也比较低。南北战争后美国进入重建时期（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），黑人获得了选举权。由此当选的黑人政治家开始提高税率并增加对基础设施建设的投入。</w:t>
      </w:r>
      <w:r w:rsidRPr="00336F6D">
        <w:rPr>
          <w:rFonts w:ascii="Cambria" w:eastAsia="SimSun" w:hAnsi="Cambria" w:cs="Times New Roman"/>
          <w:b/>
          <w:bCs/>
          <w:color w:val="000000"/>
          <w:szCs w:val="21"/>
        </w:rPr>
        <w:t>1860</w:t>
      </w:r>
      <w:r w:rsidRPr="00336F6D">
        <w:rPr>
          <w:rFonts w:ascii="Cambria" w:eastAsia="SimSun" w:hAnsi="Cambria" w:cs="Times New Roman"/>
          <w:b/>
          <w:bCs/>
          <w:color w:val="000000"/>
          <w:szCs w:val="21"/>
        </w:rPr>
        <w:t>年至</w:t>
      </w:r>
      <w:r w:rsidRPr="00336F6D">
        <w:rPr>
          <w:rFonts w:ascii="Cambria" w:eastAsia="SimSun" w:hAnsi="Cambria" w:cs="Times New Roman"/>
          <w:b/>
          <w:bCs/>
          <w:color w:val="000000"/>
          <w:szCs w:val="21"/>
        </w:rPr>
        <w:t>1870</w:t>
      </w:r>
      <w:r w:rsidRPr="00336F6D">
        <w:rPr>
          <w:rFonts w:ascii="Cambria" w:eastAsia="SimSun" w:hAnsi="Cambria" w:cs="Times New Roman"/>
          <w:b/>
          <w:bCs/>
          <w:color w:val="000000"/>
          <w:szCs w:val="21"/>
        </w:rPr>
        <w:t>年期间，美国南部的税收几乎翻了一番。当时美国南部的收入不平等现象十分严重，少数白人土地所有者控制着大部分的社会财富。因此绝大多数的税收负担落在白人土地所有者身上。白人开始有组织地对这些政策进行抵抗，其中包括对黑人政治家的威胁和谋杀。在</w:t>
      </w:r>
      <w:r w:rsidRPr="00336F6D">
        <w:rPr>
          <w:rFonts w:ascii="Cambria" w:eastAsia="SimSun" w:hAnsi="Cambria" w:cs="Times New Roman"/>
          <w:b/>
          <w:bCs/>
          <w:color w:val="000000"/>
          <w:szCs w:val="21"/>
        </w:rPr>
        <w:t>1863</w:t>
      </w:r>
      <w:r w:rsidRPr="00336F6D">
        <w:rPr>
          <w:rFonts w:ascii="Cambria" w:eastAsia="SimSun" w:hAnsi="Cambria" w:cs="Times New Roman"/>
          <w:b/>
          <w:bCs/>
          <w:color w:val="000000"/>
          <w:szCs w:val="21"/>
        </w:rPr>
        <w:t>年至</w:t>
      </w:r>
      <w:r w:rsidRPr="00336F6D">
        <w:rPr>
          <w:rFonts w:ascii="Cambria" w:eastAsia="SimSun" w:hAnsi="Cambria" w:cs="Times New Roman"/>
          <w:b/>
          <w:bCs/>
          <w:color w:val="000000"/>
          <w:szCs w:val="21"/>
        </w:rPr>
        <w:t>1877</w:t>
      </w:r>
      <w:r w:rsidRPr="00336F6D">
        <w:rPr>
          <w:rFonts w:ascii="Cambria" w:eastAsia="SimSun" w:hAnsi="Cambria" w:cs="Times New Roman"/>
          <w:b/>
          <w:bCs/>
          <w:color w:val="000000"/>
          <w:szCs w:val="21"/>
        </w:rPr>
        <w:t>年期间，据估计有超过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名非洲裔美国人由于政治动机被谋杀。但是现有文献大多局限于分析这些暴力行为与福利政策的关系，尚未有文献考虑到税收政策的影响。</w:t>
      </w:r>
    </w:p>
    <w:p w14:paraId="4E939CB6" w14:textId="6C804248" w:rsidR="00D81C6E" w:rsidRPr="00336F6D" w:rsidRDefault="00D81C6E" w:rsidP="00246E93">
      <w:pPr>
        <w:spacing w:line="360" w:lineRule="auto"/>
        <w:ind w:left="480" w:right="480"/>
        <w:rPr>
          <w:rFonts w:ascii="Cambria" w:eastAsia="SimSun" w:hAnsi="Cambria" w:cs="Calibri"/>
          <w:b/>
          <w:bCs/>
          <w:color w:val="000000"/>
          <w:szCs w:val="21"/>
        </w:rPr>
      </w:pPr>
    </w:p>
    <w:p w14:paraId="7CEFB447" w14:textId="391AA75E"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szCs w:val="21"/>
        </w:rPr>
        <w:t>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，黑人政治家遭受暴力行为的可能性增加</w:t>
      </w:r>
      <w:r w:rsidRPr="00336F6D">
        <w:rPr>
          <w:rFonts w:ascii="Cambria" w:eastAsia="SimSun" w:hAnsi="Cambria" w:cs="Times New Roman"/>
          <w:b/>
          <w:bCs/>
          <w:color w:val="000000"/>
          <w:szCs w:val="21"/>
        </w:rPr>
        <w:t>4%</w:t>
      </w:r>
      <w:r w:rsidRPr="00336F6D">
        <w:rPr>
          <w:rFonts w:ascii="Cambria" w:eastAsia="SimSun" w:hAnsi="Cambria" w:cs="Times New Roman"/>
          <w:b/>
          <w:bCs/>
          <w:color w:val="000000"/>
          <w:szCs w:val="21"/>
        </w:rPr>
        <w:t>。在</w:t>
      </w:r>
      <w:proofErr w:type="spellStart"/>
      <w:r w:rsidRPr="00336F6D">
        <w:rPr>
          <w:rFonts w:ascii="Cambria" w:eastAsia="SimSun" w:hAnsi="Cambria" w:cs="Times New Roman"/>
          <w:b/>
          <w:bCs/>
          <w:color w:val="000000"/>
          <w:szCs w:val="21"/>
        </w:rPr>
        <w:t>Probit</w:t>
      </w:r>
      <w:proofErr w:type="spellEnd"/>
      <w:r w:rsidRPr="00336F6D">
        <w:rPr>
          <w:rFonts w:ascii="Cambria" w:eastAsia="SimSun" w:hAnsi="Cambria" w:cs="Times New Roman"/>
          <w:b/>
          <w:bCs/>
          <w:color w:val="000000"/>
          <w:szCs w:val="21"/>
        </w:rPr>
        <w:t>模型中人均税收每增加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，黑人政治家遭受暴力行为的可能性增加</w:t>
      </w:r>
      <w:r w:rsidRPr="00336F6D">
        <w:rPr>
          <w:rFonts w:ascii="Cambria" w:eastAsia="SimSun" w:hAnsi="Cambria" w:cs="Times New Roman"/>
          <w:b/>
          <w:bCs/>
          <w:color w:val="000000"/>
          <w:szCs w:val="21"/>
        </w:rPr>
        <w:t>3%</w:t>
      </w:r>
      <w:r w:rsidRPr="00336F6D">
        <w:rPr>
          <w:rFonts w:ascii="Cambria" w:eastAsia="SimSun" w:hAnsi="Cambria" w:cs="Times New Roman"/>
          <w:b/>
          <w:bCs/>
          <w:color w:val="000000"/>
          <w:szCs w:val="21"/>
        </w:rPr>
        <w:t>。考虑</w:t>
      </w:r>
      <w:r w:rsidRPr="00336F6D">
        <w:rPr>
          <w:rFonts w:ascii="Cambria" w:eastAsia="SimSun" w:hAnsi="Cambria" w:cs="Times New Roman"/>
          <w:b/>
          <w:bCs/>
          <w:color w:val="000000"/>
          <w:szCs w:val="21"/>
        </w:rPr>
        <w:lastRenderedPageBreak/>
        <w:t>到黑人政治家遭受暴力行为的平均可能性为</w:t>
      </w:r>
      <w:r w:rsidRPr="00336F6D">
        <w:rPr>
          <w:rFonts w:ascii="Cambria" w:eastAsia="SimSun" w:hAnsi="Cambria" w:cs="Times New Roman"/>
          <w:b/>
          <w:bCs/>
          <w:color w:val="000000"/>
          <w:szCs w:val="21"/>
        </w:rPr>
        <w:t>10%</w:t>
      </w:r>
      <w:r w:rsidRPr="00336F6D">
        <w:rPr>
          <w:rFonts w:ascii="Cambria" w:eastAsia="SimSun" w:hAnsi="Cambria" w:cs="Times New Roman"/>
          <w:b/>
          <w:bCs/>
          <w:color w:val="000000"/>
          <w:szCs w:val="21"/>
        </w:rPr>
        <w:t>，上述结果意味着激进的税收政策较大程度上增加了黑人政治家遭受暴力行为的可能性。</w:t>
      </w:r>
    </w:p>
    <w:p w14:paraId="7D3C8A00" w14:textId="77777777" w:rsidR="00D81C6E" w:rsidRPr="00336F6D" w:rsidRDefault="00D81C6E" w:rsidP="00246E93">
      <w:pPr>
        <w:spacing w:line="360" w:lineRule="auto"/>
        <w:rPr>
          <w:rFonts w:ascii="Cambria" w:eastAsia="SimSun" w:hAnsi="Cambria" w:cs="Calibri"/>
          <w:color w:val="000000"/>
          <w:szCs w:val="21"/>
        </w:rPr>
      </w:pPr>
    </w:p>
    <w:p w14:paraId="51025429" w14:textId="0FEFCA9C"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我在大约看后通过微信提出的意见如下：</w:t>
      </w:r>
    </w:p>
    <w:p w14:paraId="58C4FBCF" w14:textId="77777777" w:rsidR="00D81C6E" w:rsidRPr="00336F6D" w:rsidRDefault="00D81C6E" w:rsidP="00246E93">
      <w:pPr>
        <w:spacing w:line="360" w:lineRule="auto"/>
        <w:ind w:right="480"/>
        <w:rPr>
          <w:rFonts w:ascii="Cambria" w:eastAsia="SimSun" w:hAnsi="Cambria" w:cs="Calibri"/>
          <w:color w:val="000000"/>
          <w:szCs w:val="21"/>
        </w:rPr>
      </w:pPr>
    </w:p>
    <w:p w14:paraId="408A2441" w14:textId="16871F35"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存在一些结构性问题：</w:t>
      </w:r>
      <w:r w:rsidRPr="00336F6D">
        <w:rPr>
          <w:rFonts w:ascii="Cambria" w:eastAsia="SimSun" w:hAnsi="Cambria" w:cs="Times New Roman"/>
          <w:b/>
          <w:bCs/>
          <w:color w:val="000000"/>
          <w:szCs w:val="21"/>
        </w:rPr>
        <w:t>1. motivation</w:t>
      </w:r>
      <w:r w:rsidRPr="00336F6D">
        <w:rPr>
          <w:rFonts w:ascii="Cambria" w:eastAsia="SimSun" w:hAnsi="Cambria" w:cs="Times New Roman"/>
          <w:b/>
          <w:bCs/>
          <w:color w:val="000000"/>
          <w:szCs w:val="21"/>
        </w:rPr>
        <w:t>是最重要的，应该放在第一段着重强调，但现在貌似跑到了第二段最后一句才提；</w:t>
      </w:r>
      <w:r w:rsidRPr="00336F6D">
        <w:rPr>
          <w:rFonts w:ascii="Cambria" w:eastAsia="SimSun" w:hAnsi="Cambria" w:cs="Times New Roman"/>
          <w:b/>
          <w:bCs/>
          <w:color w:val="000000"/>
          <w:szCs w:val="21"/>
        </w:rPr>
        <w:t xml:space="preserve">2. </w:t>
      </w:r>
      <w:r w:rsidRPr="00336F6D">
        <w:rPr>
          <w:rFonts w:ascii="Cambria" w:eastAsia="SimSun" w:hAnsi="Cambria" w:cs="Times New Roman"/>
          <w:b/>
          <w:bCs/>
          <w:color w:val="000000"/>
          <w:szCs w:val="21"/>
        </w:rPr>
        <w:t>第二段抢在第三段之前表述了结果，那第三段的内容就会和第二段重复。</w:t>
      </w:r>
    </w:p>
    <w:p w14:paraId="64BF6865" w14:textId="77777777" w:rsidR="00D81C6E" w:rsidRPr="00336F6D" w:rsidRDefault="00D81C6E" w:rsidP="00246E93">
      <w:pPr>
        <w:spacing w:line="360" w:lineRule="auto"/>
        <w:rPr>
          <w:rFonts w:ascii="Cambria" w:eastAsia="SimSun" w:hAnsi="Cambria" w:cs="Calibri"/>
          <w:color w:val="000000"/>
          <w:szCs w:val="21"/>
        </w:rPr>
      </w:pPr>
    </w:p>
    <w:p w14:paraId="52E3E602" w14:textId="17FD1FF3"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三个小时后学生发来第二稿：</w:t>
      </w:r>
    </w:p>
    <w:p w14:paraId="1F933242" w14:textId="77777777" w:rsidR="00D81C6E" w:rsidRPr="00336F6D" w:rsidRDefault="00D81C6E" w:rsidP="00246E93">
      <w:pPr>
        <w:spacing w:line="360" w:lineRule="auto"/>
        <w:ind w:left="480" w:right="480"/>
        <w:rPr>
          <w:rFonts w:ascii="Cambria" w:eastAsia="SimSun" w:hAnsi="Cambria" w:cs="Calibri"/>
          <w:color w:val="000000"/>
          <w:szCs w:val="21"/>
        </w:rPr>
      </w:pPr>
    </w:p>
    <w:p w14:paraId="545338F0" w14:textId="1E14D099"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）。据估计在这一时期有超过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名非洲裔美国人由于政治动机被谋杀。但是现有文献大多局限于分析这些暴力行为与福利政策的关系，尚未有文献考虑到税收政策的影响。</w:t>
      </w:r>
      <w:r w:rsidRPr="00336F6D">
        <w:rPr>
          <w:rFonts w:ascii="Cambria" w:eastAsia="SimSun" w:hAnsi="Cambria" w:cs="Times New Roman"/>
          <w:b/>
          <w:bCs/>
          <w:color w:val="000000"/>
          <w:szCs w:val="21"/>
        </w:rPr>
        <w:t>Trevon D. Logan</w:t>
      </w:r>
      <w:r w:rsidRPr="00336F6D">
        <w:rPr>
          <w:rFonts w:ascii="Cambria" w:eastAsia="SimSun" w:hAnsi="Cambria" w:cs="Times New Roman"/>
          <w:b/>
          <w:bCs/>
          <w:color w:val="000000"/>
          <w:szCs w:val="21"/>
        </w:rPr>
        <w:t>独立撰写的</w:t>
      </w:r>
      <w:r w:rsidRPr="00336F6D">
        <w:rPr>
          <w:rFonts w:ascii="Cambria" w:eastAsia="SimSun" w:hAnsi="Cambria" w:cs="Times New Roman"/>
          <w:b/>
          <w:bCs/>
          <w:color w:val="000000"/>
          <w:szCs w:val="21"/>
        </w:rPr>
        <w:t>NBER</w:t>
      </w:r>
      <w:r w:rsidRPr="00336F6D">
        <w:rPr>
          <w:rFonts w:ascii="Cambria" w:eastAsia="SimSun" w:hAnsi="Cambria" w:cs="Times New Roman"/>
          <w:b/>
          <w:bCs/>
          <w:color w:val="000000"/>
          <w:szCs w:val="21"/>
        </w:rPr>
        <w:t>工作论文</w:t>
      </w:r>
      <w:r w:rsidRPr="00336F6D">
        <w:rPr>
          <w:rFonts w:ascii="Cambria" w:eastAsia="SimSun" w:hAnsi="Cambria" w:cs="Times New Roman"/>
          <w:b/>
          <w:bCs/>
          <w:color w:val="000000"/>
          <w:szCs w:val="21"/>
        </w:rPr>
        <w:t>“</w:t>
      </w:r>
      <w:proofErr w:type="spellStart"/>
      <w:r w:rsidRPr="00336F6D">
        <w:rPr>
          <w:rFonts w:ascii="Cambria" w:eastAsia="SimSun" w:hAnsi="Cambria" w:cs="Times New Roman"/>
          <w:b/>
          <w:bCs/>
          <w:color w:val="000000"/>
          <w:szCs w:val="21"/>
        </w:rPr>
        <w:t>Whitelashing</w:t>
      </w:r>
      <w:proofErr w:type="spellEnd"/>
      <w:r w:rsidRPr="00336F6D">
        <w:rPr>
          <w:rFonts w:ascii="Cambria" w:eastAsia="SimSun" w:hAnsi="Cambria" w:cs="Times New Roman"/>
          <w:b/>
          <w:bCs/>
          <w:color w:val="000000"/>
          <w:szCs w:val="21"/>
        </w:rPr>
        <w:t>: Black Politicians, Taxes, and Violence”</w:t>
      </w:r>
      <w:r w:rsidRPr="00336F6D">
        <w:rPr>
          <w:rFonts w:ascii="Cambria" w:eastAsia="SimSun" w:hAnsi="Cambria" w:cs="Times New Roman"/>
          <w:b/>
          <w:bCs/>
          <w:color w:val="000000"/>
          <w:szCs w:val="21"/>
        </w:rPr>
        <w:t>首次从定量的角度研究了美国重建时期税收政策对黑人政治家遭受暴力行为的可能性的影响。</w:t>
      </w:r>
    </w:p>
    <w:p w14:paraId="1535C2E8" w14:textId="77777777" w:rsidR="00D81C6E" w:rsidRPr="00336F6D" w:rsidRDefault="00D81C6E" w:rsidP="00246E93">
      <w:pPr>
        <w:spacing w:line="360" w:lineRule="auto"/>
        <w:ind w:left="480" w:right="480"/>
        <w:rPr>
          <w:rFonts w:ascii="Cambria" w:eastAsia="SimSun" w:hAnsi="Cambria" w:cs="Calibri"/>
          <w:b/>
          <w:bCs/>
          <w:color w:val="000000"/>
          <w:szCs w:val="21"/>
        </w:rPr>
      </w:pPr>
    </w:p>
    <w:p w14:paraId="2BA0BF22" w14:textId="6CFBDC0D"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本文税收方面使用的数据来自</w:t>
      </w:r>
      <w:r w:rsidRPr="00336F6D">
        <w:rPr>
          <w:rFonts w:ascii="Cambria" w:eastAsia="SimSun" w:hAnsi="Cambria" w:cs="Times New Roman"/>
          <w:b/>
          <w:bCs/>
          <w:color w:val="000000"/>
          <w:szCs w:val="21"/>
        </w:rPr>
        <w:t>1870</w:t>
      </w:r>
      <w:r w:rsidRPr="00336F6D">
        <w:rPr>
          <w:rFonts w:ascii="Cambria" w:eastAsia="SimSun" w:hAnsi="Cambria" w:cs="Times New Roman"/>
          <w:b/>
          <w:bCs/>
          <w:color w:val="000000"/>
          <w:szCs w:val="21"/>
        </w:rPr>
        <w:t>年和</w:t>
      </w:r>
      <w:r w:rsidRPr="00336F6D">
        <w:rPr>
          <w:rFonts w:ascii="Cambria" w:eastAsia="SimSun" w:hAnsi="Cambria" w:cs="Times New Roman"/>
          <w:b/>
          <w:bCs/>
          <w:color w:val="000000"/>
          <w:szCs w:val="21"/>
        </w:rPr>
        <w:t>1880</w:t>
      </w:r>
      <w:r w:rsidRPr="00336F6D">
        <w:rPr>
          <w:rFonts w:ascii="Cambria" w:eastAsia="SimSun" w:hAnsi="Cambria" w:cs="Times New Roman"/>
          <w:b/>
          <w:bCs/>
          <w:color w:val="000000"/>
          <w:szCs w:val="21"/>
        </w:rPr>
        <w:t>年的人口普查以及县级别的选举申报资料。黑人政治家方面的数据来自</w:t>
      </w:r>
      <w:r w:rsidRPr="00336F6D">
        <w:rPr>
          <w:rFonts w:ascii="Cambria" w:eastAsia="SimSun" w:hAnsi="Cambria" w:cs="Times New Roman"/>
          <w:b/>
          <w:bCs/>
          <w:color w:val="000000"/>
          <w:szCs w:val="21"/>
        </w:rPr>
        <w:t>Foner(1996)</w:t>
      </w:r>
      <w:r w:rsidRPr="00336F6D">
        <w:rPr>
          <w:rFonts w:ascii="Cambria" w:eastAsia="SimSun" w:hAnsi="Cambria" w:cs="Times New Roman"/>
          <w:b/>
          <w:bCs/>
          <w:color w:val="000000"/>
          <w:szCs w:val="21"/>
        </w:rPr>
        <w:t>，囊括了国家级别和州级别的所有黑人政治家和县级别的大多数黑人政治家。这些政治家中超过</w:t>
      </w:r>
      <w:r w:rsidRPr="00336F6D">
        <w:rPr>
          <w:rFonts w:ascii="Cambria" w:eastAsia="SimSun" w:hAnsi="Cambria" w:cs="Times New Roman"/>
          <w:b/>
          <w:bCs/>
          <w:color w:val="000000"/>
          <w:szCs w:val="21"/>
        </w:rPr>
        <w:t>10%</w:t>
      </w:r>
      <w:r w:rsidRPr="00336F6D">
        <w:rPr>
          <w:rFonts w:ascii="Cambria" w:eastAsia="SimSun" w:hAnsi="Cambria" w:cs="Times New Roman"/>
          <w:b/>
          <w:bCs/>
          <w:color w:val="000000"/>
          <w:szCs w:val="21"/>
        </w:rPr>
        <w:t>的人曾经遭受过暴力行为。基于上述数据作者建立了回归方程：以黑人政治家是否遭受暴力行为作为被解释变量，以县级别的人均税收作为核心解释变量。同时模型中还加入了一系列县级别的控制变量，包括总人口、黑人占比以及</w:t>
      </w:r>
      <w:r w:rsidRPr="00336F6D">
        <w:rPr>
          <w:rFonts w:ascii="Cambria" w:eastAsia="SimSun" w:hAnsi="Cambria" w:cs="Times New Roman"/>
          <w:b/>
          <w:bCs/>
          <w:color w:val="000000"/>
          <w:szCs w:val="21"/>
        </w:rPr>
        <w:t>1868</w:t>
      </w:r>
      <w:r w:rsidRPr="00336F6D">
        <w:rPr>
          <w:rFonts w:ascii="Cambria" w:eastAsia="SimSun" w:hAnsi="Cambria" w:cs="Times New Roman"/>
          <w:b/>
          <w:bCs/>
          <w:color w:val="000000"/>
          <w:szCs w:val="21"/>
        </w:rPr>
        <w:t>年总统选举中的共和党投票占比等。作者使用</w:t>
      </w:r>
      <w:r w:rsidRPr="00336F6D">
        <w:rPr>
          <w:rFonts w:ascii="Cambria" w:eastAsia="SimSun" w:hAnsi="Cambria" w:cs="Times New Roman"/>
          <w:b/>
          <w:bCs/>
          <w:color w:val="000000"/>
          <w:szCs w:val="21"/>
        </w:rPr>
        <w:t>OLS</w:t>
      </w:r>
      <w:r w:rsidRPr="00336F6D">
        <w:rPr>
          <w:rFonts w:ascii="Cambria" w:eastAsia="SimSun" w:hAnsi="Cambria" w:cs="Times New Roman"/>
          <w:b/>
          <w:bCs/>
          <w:color w:val="000000"/>
          <w:szCs w:val="21"/>
        </w:rPr>
        <w:t>模型和</w:t>
      </w:r>
      <w:proofErr w:type="spellStart"/>
      <w:r w:rsidRPr="00336F6D">
        <w:rPr>
          <w:rFonts w:ascii="Cambria" w:eastAsia="SimSun" w:hAnsi="Cambria" w:cs="Times New Roman"/>
          <w:b/>
          <w:bCs/>
          <w:color w:val="000000"/>
          <w:szCs w:val="21"/>
        </w:rPr>
        <w:t>Probit</w:t>
      </w:r>
      <w:proofErr w:type="spellEnd"/>
      <w:r w:rsidRPr="00336F6D">
        <w:rPr>
          <w:rFonts w:ascii="Cambria" w:eastAsia="SimSun" w:hAnsi="Cambria" w:cs="Times New Roman"/>
          <w:b/>
          <w:bCs/>
          <w:color w:val="000000"/>
          <w:szCs w:val="21"/>
        </w:rPr>
        <w:t>模型回归的结果均显示，人均税收对黑人政治家遭受暴力行为的可能性具有显著的正向影响。在</w:t>
      </w:r>
      <w:r w:rsidRPr="00336F6D">
        <w:rPr>
          <w:rFonts w:ascii="Cambria" w:eastAsia="SimSun" w:hAnsi="Cambria" w:cs="Times New Roman"/>
          <w:b/>
          <w:bCs/>
          <w:color w:val="000000"/>
          <w:szCs w:val="21"/>
        </w:rPr>
        <w:t>OLS</w:t>
      </w:r>
      <w:r w:rsidRPr="00336F6D">
        <w:rPr>
          <w:rFonts w:ascii="Cambria" w:eastAsia="SimSun" w:hAnsi="Cambria" w:cs="Times New Roman"/>
          <w:b/>
          <w:bCs/>
          <w:color w:val="000000"/>
          <w:szCs w:val="21"/>
        </w:rPr>
        <w:t>模型中人均税收每增加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，黑人政治家遭受暴力行为的可能性增加</w:t>
      </w:r>
      <w:r w:rsidRPr="00336F6D">
        <w:rPr>
          <w:rFonts w:ascii="Cambria" w:eastAsia="SimSun" w:hAnsi="Cambria" w:cs="Times New Roman"/>
          <w:b/>
          <w:bCs/>
          <w:color w:val="000000"/>
          <w:szCs w:val="21"/>
        </w:rPr>
        <w:t>4%</w:t>
      </w:r>
      <w:r w:rsidRPr="00336F6D">
        <w:rPr>
          <w:rFonts w:ascii="Cambria" w:eastAsia="SimSun" w:hAnsi="Cambria" w:cs="Times New Roman"/>
          <w:b/>
          <w:bCs/>
          <w:color w:val="000000"/>
          <w:szCs w:val="21"/>
        </w:rPr>
        <w:t>。在</w:t>
      </w:r>
      <w:proofErr w:type="spellStart"/>
      <w:r w:rsidRPr="00336F6D">
        <w:rPr>
          <w:rFonts w:ascii="Cambria" w:eastAsia="SimSun" w:hAnsi="Cambria" w:cs="Times New Roman"/>
          <w:b/>
          <w:bCs/>
          <w:color w:val="000000"/>
          <w:szCs w:val="21"/>
        </w:rPr>
        <w:t>Probit</w:t>
      </w:r>
      <w:proofErr w:type="spellEnd"/>
      <w:r w:rsidRPr="00336F6D">
        <w:rPr>
          <w:rFonts w:ascii="Cambria" w:eastAsia="SimSun" w:hAnsi="Cambria" w:cs="Times New Roman"/>
          <w:b/>
          <w:bCs/>
          <w:color w:val="000000"/>
          <w:szCs w:val="21"/>
        </w:rPr>
        <w:t>模型中人均税收每增加</w:t>
      </w:r>
      <w:r w:rsidRPr="00336F6D">
        <w:rPr>
          <w:rFonts w:ascii="Cambria" w:eastAsia="SimSun" w:hAnsi="Cambria" w:cs="Times New Roman"/>
          <w:b/>
          <w:bCs/>
          <w:color w:val="000000"/>
          <w:szCs w:val="21"/>
        </w:rPr>
        <w:t>1%</w:t>
      </w:r>
      <w:r w:rsidRPr="00336F6D">
        <w:rPr>
          <w:rFonts w:ascii="Cambria" w:eastAsia="SimSun" w:hAnsi="Cambria" w:cs="Times New Roman"/>
          <w:b/>
          <w:bCs/>
          <w:color w:val="000000"/>
          <w:szCs w:val="21"/>
        </w:rPr>
        <w:t>，黑人政治家遭受暴力行为的可</w:t>
      </w:r>
      <w:r w:rsidRPr="00336F6D">
        <w:rPr>
          <w:rFonts w:ascii="Cambria" w:eastAsia="SimSun" w:hAnsi="Cambria" w:cs="Times New Roman"/>
          <w:b/>
          <w:bCs/>
          <w:color w:val="000000"/>
          <w:szCs w:val="21"/>
        </w:rPr>
        <w:lastRenderedPageBreak/>
        <w:t>能性增加</w:t>
      </w:r>
      <w:r w:rsidRPr="00336F6D">
        <w:rPr>
          <w:rFonts w:ascii="Cambria" w:eastAsia="SimSun" w:hAnsi="Cambria" w:cs="Times New Roman"/>
          <w:b/>
          <w:bCs/>
          <w:color w:val="000000"/>
          <w:szCs w:val="21"/>
        </w:rPr>
        <w:t>3%</w:t>
      </w:r>
      <w:r w:rsidRPr="00336F6D">
        <w:rPr>
          <w:rFonts w:ascii="Cambria" w:eastAsia="SimSun" w:hAnsi="Cambria" w:cs="Times New Roman"/>
          <w:b/>
          <w:bCs/>
          <w:color w:val="000000"/>
          <w:szCs w:val="21"/>
        </w:rPr>
        <w:t>。考虑到黑人政治家遭受暴力行为的平均可能性为</w:t>
      </w:r>
      <w:r w:rsidRPr="00336F6D">
        <w:rPr>
          <w:rFonts w:ascii="Cambria" w:eastAsia="SimSun" w:hAnsi="Cambria" w:cs="Times New Roman"/>
          <w:b/>
          <w:bCs/>
          <w:color w:val="000000"/>
          <w:szCs w:val="21"/>
        </w:rPr>
        <w:t>10%</w:t>
      </w:r>
      <w:r w:rsidRPr="00336F6D">
        <w:rPr>
          <w:rFonts w:ascii="Cambria" w:eastAsia="SimSun" w:hAnsi="Cambria" w:cs="Times New Roman"/>
          <w:b/>
          <w:bCs/>
          <w:color w:val="000000"/>
          <w:szCs w:val="21"/>
        </w:rPr>
        <w:t>，上述结果意味着激进的税收政策较大程度上增加了黑人政治家遭受暴力行为的可能性。</w:t>
      </w:r>
    </w:p>
    <w:p w14:paraId="1BACBAB9" w14:textId="77777777" w:rsidR="00D81C6E" w:rsidRPr="00336F6D" w:rsidRDefault="00D81C6E" w:rsidP="00246E93">
      <w:pPr>
        <w:spacing w:line="360" w:lineRule="auto"/>
        <w:ind w:left="480" w:right="480"/>
        <w:rPr>
          <w:rFonts w:ascii="Cambria" w:eastAsia="SimSun" w:hAnsi="Cambria" w:cs="Calibri"/>
          <w:b/>
          <w:bCs/>
          <w:color w:val="000000"/>
          <w:szCs w:val="21"/>
        </w:rPr>
      </w:pPr>
    </w:p>
    <w:p w14:paraId="09D7E950" w14:textId="4A82EC36"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作者认为这一现象可能是美国南部严重的收入不平等导致的。南北战争前的美国南部基础设施较为匮乏，税率也比较低。</w:t>
      </w:r>
      <w:r w:rsidRPr="00336F6D">
        <w:rPr>
          <w:rFonts w:ascii="Cambria" w:eastAsia="SimSun" w:hAnsi="Cambria" w:cs="Times New Roman"/>
          <w:b/>
          <w:bCs/>
          <w:szCs w:val="21"/>
        </w:rPr>
        <w:t>南北战争后</w:t>
      </w:r>
      <w:r w:rsidRPr="00336F6D">
        <w:rPr>
          <w:rFonts w:ascii="Cambria" w:eastAsia="SimSun" w:hAnsi="Cambria" w:cs="Times New Roman"/>
          <w:b/>
          <w:bCs/>
          <w:color w:val="000000"/>
          <w:szCs w:val="21"/>
        </w:rPr>
        <w:t>黑人获得了选举权。由此当选的黑人政治家开始提高税率并增加对基础设施建设的投入。</w:t>
      </w:r>
      <w:r w:rsidRPr="00336F6D">
        <w:rPr>
          <w:rFonts w:ascii="Cambria" w:eastAsia="SimSun" w:hAnsi="Cambria" w:cs="Times New Roman"/>
          <w:b/>
          <w:bCs/>
          <w:color w:val="000000"/>
          <w:szCs w:val="21"/>
        </w:rPr>
        <w:t>1860</w:t>
      </w:r>
      <w:r w:rsidRPr="00336F6D">
        <w:rPr>
          <w:rFonts w:ascii="Cambria" w:eastAsia="SimSun" w:hAnsi="Cambria" w:cs="Times New Roman"/>
          <w:b/>
          <w:bCs/>
          <w:color w:val="000000"/>
          <w:szCs w:val="21"/>
        </w:rPr>
        <w:t>年至</w:t>
      </w:r>
      <w:r w:rsidRPr="00336F6D">
        <w:rPr>
          <w:rFonts w:ascii="Cambria" w:eastAsia="SimSun" w:hAnsi="Cambria" w:cs="Times New Roman"/>
          <w:b/>
          <w:bCs/>
          <w:color w:val="000000"/>
          <w:szCs w:val="21"/>
        </w:rPr>
        <w:t>1870</w:t>
      </w:r>
      <w:r w:rsidRPr="00336F6D">
        <w:rPr>
          <w:rFonts w:ascii="Cambria" w:eastAsia="SimSun" w:hAnsi="Cambria" w:cs="Times New Roman"/>
          <w:b/>
          <w:bCs/>
          <w:color w:val="000000"/>
          <w:szCs w:val="21"/>
        </w:rPr>
        <w:t>年期间，美国南部的税收几乎翻了一番。当时美国南部的少数白人土地所有者控制着大部分的社会财富，因此绝大多数的税收负担落在这些白人身上。白人开始有组织地对这些政策进行抵抗，其中包括对黑人政治家的威胁和谋杀。</w:t>
      </w:r>
    </w:p>
    <w:p w14:paraId="7E725562" w14:textId="77777777" w:rsidR="00D81C6E" w:rsidRPr="00336F6D" w:rsidRDefault="00D81C6E" w:rsidP="00246E93">
      <w:pPr>
        <w:spacing w:line="360" w:lineRule="auto"/>
        <w:rPr>
          <w:rFonts w:ascii="Cambria" w:eastAsia="SimSun" w:hAnsi="Cambria" w:cs="Calibri"/>
          <w:color w:val="000000"/>
          <w:szCs w:val="21"/>
        </w:rPr>
      </w:pPr>
    </w:p>
    <w:p w14:paraId="15E3FF63" w14:textId="4C83FC49"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看完之后，之前微信提到的问题已经处理，但第一句明显存在表述逻辑上存在一些问题。我认为这个问题非常微妙，必须见面才能表达清楚。</w:t>
      </w:r>
      <w:r w:rsidRPr="00336F6D">
        <w:rPr>
          <w:rFonts w:ascii="Cambria" w:eastAsia="SimSun" w:hAnsi="Cambria" w:cs="Times New Roman"/>
          <w:color w:val="000000"/>
          <w:szCs w:val="21"/>
        </w:rPr>
        <w:t>7</w:t>
      </w:r>
      <w:r w:rsidRPr="00336F6D">
        <w:rPr>
          <w:rFonts w:ascii="Cambria" w:eastAsia="SimSun" w:hAnsi="Cambria" w:cs="Times New Roman"/>
          <w:color w:val="000000"/>
          <w:szCs w:val="21"/>
        </w:rPr>
        <w:t>月</w:t>
      </w:r>
      <w:r w:rsidRPr="00336F6D">
        <w:rPr>
          <w:rFonts w:ascii="Cambria" w:eastAsia="SimSun" w:hAnsi="Cambria" w:cs="Times New Roman"/>
          <w:color w:val="000000"/>
          <w:szCs w:val="21"/>
        </w:rPr>
        <w:t>16</w:t>
      </w:r>
      <w:r w:rsidRPr="00336F6D">
        <w:rPr>
          <w:rFonts w:ascii="Cambria" w:eastAsia="SimSun" w:hAnsi="Cambria" w:cs="Times New Roman"/>
          <w:color w:val="000000"/>
          <w:szCs w:val="21"/>
        </w:rPr>
        <w:t>日见面讨论。首先再次看一下学生写的第一段前两句：</w:t>
      </w:r>
    </w:p>
    <w:p w14:paraId="286CE69B" w14:textId="77777777" w:rsidR="00D81C6E" w:rsidRPr="00336F6D" w:rsidRDefault="00D81C6E" w:rsidP="00246E93">
      <w:pPr>
        <w:spacing w:line="360" w:lineRule="auto"/>
        <w:ind w:right="480"/>
        <w:rPr>
          <w:rFonts w:ascii="Cambria" w:eastAsia="SimSun" w:hAnsi="Cambria" w:cs="Calibri"/>
          <w:color w:val="000000"/>
          <w:szCs w:val="21"/>
        </w:rPr>
      </w:pPr>
    </w:p>
    <w:p w14:paraId="4D9E2986" w14:textId="03427AC7"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）。据估计在这一时期有超过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w:t>
      </w:r>
    </w:p>
    <w:p w14:paraId="0E0764E8" w14:textId="77777777" w:rsidR="00D81C6E" w:rsidRPr="00336F6D" w:rsidRDefault="00D81C6E" w:rsidP="00246E93">
      <w:pPr>
        <w:spacing w:line="360" w:lineRule="auto"/>
        <w:rPr>
          <w:rFonts w:ascii="Cambria" w:eastAsia="SimSun" w:hAnsi="Cambria" w:cs="Calibri"/>
          <w:color w:val="000000"/>
          <w:szCs w:val="21"/>
        </w:rPr>
      </w:pPr>
    </w:p>
    <w:p w14:paraId="29735DBC" w14:textId="74D798A2"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有没有觉得很奇怪？我的意见如下：</w:t>
      </w:r>
    </w:p>
    <w:p w14:paraId="1DFE08C5" w14:textId="77777777" w:rsidR="00D81C6E" w:rsidRPr="00336F6D" w:rsidRDefault="00D81C6E" w:rsidP="00246E93">
      <w:pPr>
        <w:spacing w:line="360" w:lineRule="auto"/>
        <w:ind w:right="480"/>
        <w:rPr>
          <w:rFonts w:ascii="Cambria" w:eastAsia="SimSun" w:hAnsi="Cambria" w:cs="Calibri"/>
          <w:color w:val="000000"/>
          <w:szCs w:val="21"/>
        </w:rPr>
      </w:pPr>
    </w:p>
    <w:p w14:paraId="287F35E2" w14:textId="4CB6DB0B"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这两句作为整句来说都有一些短，可以考虑合并成一句。但合并成一句按照目前学生的写法遇到一个非常微妙的问题，就是这两个之间到底是什么关系？目前的版本明显是并列关系。但让我们仔细体会一下，第一句话</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重建时期</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暗示和平年代，读者读到这个部分预期之后一句应该是和平年代应该万事太平的。但第二句提到这个时期有很多谋杀案，这和读者在读完第一句之后得到的预期截然不同。没有切合读者预期的逻辑表示会让人感到非常困惑。读者读到此处会觉得自己被愚弄了！这是学生在写作时非常容易发生的错误。这个错误不光在</w:t>
      </w:r>
      <w:r w:rsidRPr="00336F6D">
        <w:rPr>
          <w:rFonts w:ascii="Cambria" w:eastAsia="SimSun" w:hAnsi="Cambria" w:cs="Times New Roman"/>
          <w:b/>
          <w:bCs/>
          <w:color w:val="000000"/>
          <w:szCs w:val="21"/>
        </w:rPr>
        <w:lastRenderedPageBreak/>
        <w:t>句子和句子之间存在，也在段和段之间存在。比如，读者读完第一段之后会在脑海中有所疑惑或者有个问题，这次就会预期在下一段中作者应该回答我的这个疑惑。如果作者没有这样相应的布局，读者就会迷失方向。设想一下如果此时读者是你的审稿人的话，那就麻烦了。</w:t>
      </w:r>
    </w:p>
    <w:p w14:paraId="3342DFFE" w14:textId="77777777" w:rsidR="00700FCF" w:rsidRPr="00336F6D" w:rsidRDefault="00700FCF" w:rsidP="00246E93">
      <w:pPr>
        <w:spacing w:line="360" w:lineRule="auto"/>
        <w:rPr>
          <w:rFonts w:ascii="Cambria" w:eastAsia="SimSun" w:hAnsi="Cambria" w:cs="Times New Roman"/>
          <w:szCs w:val="21"/>
        </w:rPr>
      </w:pPr>
    </w:p>
    <w:p w14:paraId="2797D24A" w14:textId="77777777"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好，以上的分析可以认为这两句之间应该采用转折关系，只有这样才能够回答读者的预期。我们可以改成如下表述：</w:t>
      </w:r>
    </w:p>
    <w:p w14:paraId="4EA4AFC1" w14:textId="77777777" w:rsidR="00D81C6E" w:rsidRPr="00336F6D" w:rsidRDefault="00D81C6E" w:rsidP="00246E93">
      <w:pPr>
        <w:spacing w:line="360" w:lineRule="auto"/>
        <w:ind w:right="480"/>
        <w:rPr>
          <w:rFonts w:ascii="Cambria" w:eastAsia="SimSun" w:hAnsi="Cambria" w:cs="Calibri"/>
          <w:color w:val="000000"/>
          <w:szCs w:val="21"/>
        </w:rPr>
      </w:pPr>
    </w:p>
    <w:p w14:paraId="59570CC9" w14:textId="35A323E4"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南北战争后美国进入重建时期（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），但估计在这一时期有超过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w:t>
      </w:r>
    </w:p>
    <w:p w14:paraId="11926086" w14:textId="77777777" w:rsidR="00D81C6E" w:rsidRPr="00336F6D" w:rsidRDefault="00D81C6E" w:rsidP="00246E93">
      <w:pPr>
        <w:spacing w:line="360" w:lineRule="auto"/>
        <w:rPr>
          <w:rFonts w:ascii="Cambria" w:eastAsia="SimSun" w:hAnsi="Cambria" w:cs="Calibri"/>
          <w:color w:val="000000"/>
          <w:szCs w:val="21"/>
        </w:rPr>
      </w:pPr>
    </w:p>
    <w:p w14:paraId="38F66046" w14:textId="39FE9201"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转折是转折了，这种表述会出现什么问题吗？结合下文内容可以知道作者其实想探索一个没有被现有文献充分关注的一个解释因素：财政政策的潜在影响。考虑到这一点，让我们仔细琢磨一下读者读完刚才这个转折句后预期什么？我觉得读者立马会预期为什么和平时期死了那么多非洲裔美国人？此时，一个合理的安排就是在这句之后再跟一句关于原因的表述。如果这样的话，就有点扯的太远了。</w:t>
      </w:r>
      <w:r w:rsidRPr="00336F6D">
        <w:rPr>
          <w:rFonts w:ascii="Cambria" w:eastAsia="SimSun" w:hAnsi="Cambria" w:cs="Times New Roman"/>
          <w:b/>
          <w:bCs/>
          <w:color w:val="000000"/>
          <w:szCs w:val="21"/>
        </w:rPr>
        <w:t>一个折中的方案就是依然保持第一句的转折关系，但见好就收，赶紧把之后的重点扯到作者想做出贡献的点上。</w:t>
      </w:r>
      <w:r w:rsidRPr="00336F6D">
        <w:rPr>
          <w:rFonts w:ascii="Cambria" w:eastAsia="SimSun" w:hAnsi="Cambria" w:cs="Times New Roman"/>
          <w:color w:val="000000"/>
          <w:szCs w:val="21"/>
        </w:rPr>
        <w:t>我的建议如下：</w:t>
      </w:r>
    </w:p>
    <w:p w14:paraId="514D8EA2" w14:textId="77777777" w:rsidR="00D81C6E" w:rsidRPr="00336F6D" w:rsidRDefault="00D81C6E" w:rsidP="00246E93">
      <w:pPr>
        <w:spacing w:line="360" w:lineRule="auto"/>
        <w:ind w:right="480"/>
        <w:rPr>
          <w:rFonts w:ascii="Cambria" w:eastAsia="SimSun" w:hAnsi="Cambria" w:cs="Calibri"/>
          <w:color w:val="000000"/>
          <w:szCs w:val="21"/>
        </w:rPr>
      </w:pPr>
    </w:p>
    <w:p w14:paraId="275FE8A8" w14:textId="378DADB3"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美国南部一直盛行以种族歧视为主的暴力行为，即使在南北战争后的重建时期仍有超过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w:t>
      </w:r>
    </w:p>
    <w:p w14:paraId="0457F364" w14:textId="77777777" w:rsidR="00D81C6E" w:rsidRPr="00336F6D" w:rsidRDefault="00D81C6E" w:rsidP="00246E93">
      <w:pPr>
        <w:spacing w:line="360" w:lineRule="auto"/>
        <w:rPr>
          <w:rFonts w:ascii="Cambria" w:eastAsia="SimSun" w:hAnsi="Cambria" w:cs="Calibri"/>
          <w:color w:val="000000"/>
          <w:szCs w:val="21"/>
        </w:rPr>
      </w:pPr>
    </w:p>
    <w:p w14:paraId="681F503E" w14:textId="2765B831"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以上是第一句的修改。第二句，学生在第二版修改中如下表述：</w:t>
      </w:r>
    </w:p>
    <w:p w14:paraId="33BD591D" w14:textId="77777777" w:rsidR="00D81C6E" w:rsidRPr="00336F6D" w:rsidRDefault="00D81C6E" w:rsidP="00246E93">
      <w:pPr>
        <w:spacing w:line="360" w:lineRule="auto"/>
        <w:ind w:right="480"/>
        <w:rPr>
          <w:rFonts w:ascii="Cambria" w:eastAsia="SimSun" w:hAnsi="Cambria" w:cs="Calibri"/>
          <w:color w:val="000000"/>
          <w:szCs w:val="21"/>
        </w:rPr>
      </w:pPr>
    </w:p>
    <w:p w14:paraId="4AD5DD70" w14:textId="3D20F0A9"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但是现有文献大多局限于分析这些暴力行为与福利政策的关系，尚未有文献考虑到税收政策的影响。</w:t>
      </w:r>
    </w:p>
    <w:p w14:paraId="07626265" w14:textId="77777777" w:rsidR="00D81C6E" w:rsidRPr="00336F6D" w:rsidRDefault="00D81C6E" w:rsidP="00246E93">
      <w:pPr>
        <w:spacing w:line="360" w:lineRule="auto"/>
        <w:rPr>
          <w:rFonts w:ascii="Cambria" w:eastAsia="SimSun" w:hAnsi="Cambria" w:cs="Calibri"/>
          <w:color w:val="000000"/>
          <w:szCs w:val="21"/>
        </w:rPr>
      </w:pPr>
    </w:p>
    <w:p w14:paraId="65E755FC" w14:textId="3CC5B29F" w:rsidR="00700FCF" w:rsidRPr="00336F6D" w:rsidRDefault="00700FCF" w:rsidP="00246E93">
      <w:pPr>
        <w:spacing w:line="360" w:lineRule="auto"/>
        <w:rPr>
          <w:rFonts w:ascii="Cambria" w:eastAsia="SimSun" w:hAnsi="Cambria" w:cs="Times New Roman"/>
          <w:szCs w:val="21"/>
        </w:rPr>
      </w:pPr>
      <w:r w:rsidRPr="00336F6D">
        <w:rPr>
          <w:rFonts w:ascii="Cambria" w:eastAsia="SimSun" w:hAnsi="Cambria" w:cs="Times New Roman"/>
          <w:color w:val="000000"/>
          <w:szCs w:val="21"/>
        </w:rPr>
        <w:t>针对第二句，我的建议如下：</w:t>
      </w:r>
    </w:p>
    <w:p w14:paraId="4DFB4CFF" w14:textId="77777777" w:rsidR="00D81C6E" w:rsidRPr="00336F6D" w:rsidRDefault="00D81C6E" w:rsidP="00246E93">
      <w:pPr>
        <w:spacing w:line="360" w:lineRule="auto"/>
        <w:ind w:right="480"/>
        <w:rPr>
          <w:rFonts w:ascii="Cambria" w:eastAsia="SimSun" w:hAnsi="Cambria" w:cs="Calibri"/>
          <w:color w:val="000000"/>
          <w:szCs w:val="21"/>
        </w:rPr>
      </w:pPr>
    </w:p>
    <w:p w14:paraId="3C98EF4D" w14:textId="02107F96"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lastRenderedPageBreak/>
        <w:t>这句用到的</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局限于</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带有较强的主观判断色彩。在很大程度上，那些研究福利政策影响的学者是这篇论文的潜在审稿人，你竟然说我的研究有局限！我的建议是改成较为中性的</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侧重于</w:t>
      </w:r>
      <w:r w:rsidRPr="00336F6D">
        <w:rPr>
          <w:rFonts w:ascii="Cambria" w:eastAsia="SimSun" w:hAnsi="Cambria" w:cs="Times New Roman"/>
          <w:b/>
          <w:bCs/>
          <w:color w:val="000000"/>
          <w:szCs w:val="21"/>
        </w:rPr>
        <w:t>”</w:t>
      </w:r>
      <w:r w:rsidRPr="00336F6D">
        <w:rPr>
          <w:rFonts w:ascii="Cambria" w:eastAsia="SimSun" w:hAnsi="Cambria" w:cs="Times New Roman"/>
          <w:b/>
          <w:bCs/>
          <w:color w:val="000000"/>
          <w:szCs w:val="21"/>
        </w:rPr>
        <w:t>。</w:t>
      </w:r>
    </w:p>
    <w:p w14:paraId="2239970C" w14:textId="77777777" w:rsidR="00D81C6E" w:rsidRPr="00336F6D" w:rsidRDefault="00D81C6E" w:rsidP="00246E93">
      <w:pPr>
        <w:spacing w:line="360" w:lineRule="auto"/>
        <w:rPr>
          <w:rFonts w:ascii="Cambria" w:eastAsia="SimSun" w:hAnsi="Cambria" w:cs="Calibri"/>
          <w:color w:val="000000"/>
          <w:szCs w:val="21"/>
        </w:rPr>
      </w:pPr>
    </w:p>
    <w:p w14:paraId="60770D44" w14:textId="64656DFE" w:rsidR="00700FCF" w:rsidRPr="00336F6D" w:rsidRDefault="00700FCF" w:rsidP="00246E93">
      <w:pPr>
        <w:spacing w:line="360" w:lineRule="auto"/>
        <w:rPr>
          <w:rFonts w:ascii="Cambria" w:eastAsia="SimSun" w:hAnsi="Cambria" w:cs="Times New Roman"/>
          <w:color w:val="000000"/>
          <w:szCs w:val="21"/>
        </w:rPr>
      </w:pPr>
      <w:r w:rsidRPr="00336F6D">
        <w:rPr>
          <w:rFonts w:ascii="Cambria" w:eastAsia="SimSun" w:hAnsi="Cambria" w:cs="Times New Roman"/>
          <w:color w:val="000000"/>
          <w:szCs w:val="21"/>
        </w:rPr>
        <w:t>半个小时后学生针对以上建议完成修改，以下是改论文第一段的第三稿：</w:t>
      </w:r>
    </w:p>
    <w:p w14:paraId="2395EE90" w14:textId="77777777" w:rsidR="00D81C6E" w:rsidRPr="00336F6D" w:rsidRDefault="00D81C6E" w:rsidP="00246E93">
      <w:pPr>
        <w:spacing w:line="360" w:lineRule="auto"/>
        <w:ind w:right="480"/>
        <w:rPr>
          <w:rFonts w:ascii="Cambria" w:eastAsia="SimSun" w:hAnsi="Cambria" w:cs="Calibri"/>
          <w:color w:val="000000"/>
          <w:szCs w:val="21"/>
        </w:rPr>
      </w:pPr>
    </w:p>
    <w:p w14:paraId="3547A390" w14:textId="16645ECF" w:rsidR="00700FCF" w:rsidRPr="00336F6D" w:rsidRDefault="00700FCF" w:rsidP="00246E93">
      <w:pPr>
        <w:spacing w:line="360" w:lineRule="auto"/>
        <w:ind w:left="480" w:right="480"/>
        <w:rPr>
          <w:rFonts w:ascii="Cambria" w:eastAsia="SimSun" w:hAnsi="Cambria" w:cs="Times New Roman"/>
          <w:szCs w:val="21"/>
        </w:rPr>
      </w:pPr>
      <w:r w:rsidRPr="00336F6D">
        <w:rPr>
          <w:rFonts w:ascii="Cambria" w:eastAsia="SimSun" w:hAnsi="Cambria" w:cs="Times New Roman"/>
          <w:b/>
          <w:bCs/>
          <w:color w:val="000000"/>
          <w:szCs w:val="21"/>
        </w:rPr>
        <w:t>美国南部一直盛行以种族歧视为主的暴力行为，即使在南北战争后的重建时期（</w:t>
      </w:r>
      <w:r w:rsidRPr="00336F6D">
        <w:rPr>
          <w:rFonts w:ascii="Cambria" w:eastAsia="SimSun" w:hAnsi="Cambria" w:cs="Times New Roman"/>
          <w:b/>
          <w:bCs/>
          <w:color w:val="000000"/>
          <w:szCs w:val="21"/>
        </w:rPr>
        <w:t>Reconstruction</w:t>
      </w:r>
      <w:r w:rsidRPr="00336F6D">
        <w:rPr>
          <w:rFonts w:ascii="Cambria" w:eastAsia="SimSun" w:hAnsi="Cambria" w:cs="Times New Roman"/>
          <w:b/>
          <w:bCs/>
          <w:color w:val="000000"/>
          <w:szCs w:val="21"/>
        </w:rPr>
        <w:t>）仍然有超过</w:t>
      </w:r>
      <w:r w:rsidRPr="00336F6D">
        <w:rPr>
          <w:rFonts w:ascii="Cambria" w:eastAsia="SimSun" w:hAnsi="Cambria" w:cs="Times New Roman"/>
          <w:b/>
          <w:bCs/>
          <w:color w:val="000000"/>
          <w:szCs w:val="21"/>
        </w:rPr>
        <w:t>15000</w:t>
      </w:r>
      <w:r w:rsidRPr="00336F6D">
        <w:rPr>
          <w:rFonts w:ascii="Cambria" w:eastAsia="SimSun" w:hAnsi="Cambria" w:cs="Times New Roman"/>
          <w:b/>
          <w:bCs/>
          <w:color w:val="000000"/>
          <w:szCs w:val="21"/>
        </w:rPr>
        <w:t>名非洲裔美国人由于政治动机被谋杀。现有文献大多侧重于分析这些暴力行为与福利政策的关系，尚未有文献考虑到</w:t>
      </w:r>
      <w:r w:rsidRPr="00336F6D">
        <w:rPr>
          <w:rFonts w:ascii="Cambria" w:eastAsia="SimSun" w:hAnsi="Cambria" w:cs="Times New Roman"/>
          <w:b/>
          <w:bCs/>
          <w:szCs w:val="21"/>
        </w:rPr>
        <w:t>财政政策</w:t>
      </w:r>
      <w:r w:rsidRPr="00336F6D">
        <w:rPr>
          <w:rFonts w:ascii="Cambria" w:eastAsia="SimSun" w:hAnsi="Cambria" w:cs="Times New Roman"/>
          <w:b/>
          <w:bCs/>
          <w:color w:val="000000"/>
          <w:szCs w:val="21"/>
        </w:rPr>
        <w:t>的影响。</w:t>
      </w:r>
      <w:r w:rsidRPr="00336F6D">
        <w:rPr>
          <w:rFonts w:ascii="Cambria" w:eastAsia="SimSun" w:hAnsi="Cambria" w:cs="Times New Roman"/>
          <w:b/>
          <w:bCs/>
          <w:szCs w:val="21"/>
        </w:rPr>
        <w:t>Trevon D. Logan</w:t>
      </w:r>
      <w:r w:rsidRPr="00336F6D">
        <w:rPr>
          <w:rFonts w:ascii="Cambria" w:eastAsia="SimSun" w:hAnsi="Cambria" w:cs="Times New Roman"/>
          <w:b/>
          <w:bCs/>
          <w:color w:val="000000"/>
          <w:szCs w:val="21"/>
        </w:rPr>
        <w:t>独立撰写的</w:t>
      </w:r>
      <w:r w:rsidRPr="00336F6D">
        <w:rPr>
          <w:rFonts w:ascii="Cambria" w:eastAsia="SimSun" w:hAnsi="Cambria" w:cs="Times New Roman"/>
          <w:b/>
          <w:bCs/>
          <w:szCs w:val="21"/>
        </w:rPr>
        <w:t>NBER</w:t>
      </w:r>
      <w:r w:rsidRPr="00336F6D">
        <w:rPr>
          <w:rFonts w:ascii="Cambria" w:eastAsia="SimSun" w:hAnsi="Cambria" w:cs="Times New Roman"/>
          <w:b/>
          <w:bCs/>
          <w:color w:val="000000"/>
          <w:szCs w:val="21"/>
        </w:rPr>
        <w:t>工作论文</w:t>
      </w:r>
      <w:r w:rsidRPr="00336F6D">
        <w:rPr>
          <w:rFonts w:ascii="Cambria" w:eastAsia="SimSun" w:hAnsi="Cambria" w:cs="Times New Roman"/>
          <w:b/>
          <w:bCs/>
          <w:color w:val="000000"/>
          <w:szCs w:val="21"/>
        </w:rPr>
        <w:t xml:space="preserve">“White lashing: Black </w:t>
      </w:r>
      <w:proofErr w:type="spellStart"/>
      <w:r w:rsidRPr="00336F6D">
        <w:rPr>
          <w:rFonts w:ascii="Cambria" w:eastAsia="SimSun" w:hAnsi="Cambria" w:cs="Times New Roman"/>
          <w:b/>
          <w:bCs/>
          <w:color w:val="000000"/>
          <w:szCs w:val="21"/>
        </w:rPr>
        <w:t>Politicians,Taxes</w:t>
      </w:r>
      <w:proofErr w:type="spellEnd"/>
      <w:r w:rsidRPr="00336F6D">
        <w:rPr>
          <w:rFonts w:ascii="Cambria" w:eastAsia="SimSun" w:hAnsi="Cambria" w:cs="Times New Roman"/>
          <w:b/>
          <w:bCs/>
          <w:color w:val="000000"/>
          <w:szCs w:val="21"/>
        </w:rPr>
        <w:t>, and Violence”</w:t>
      </w:r>
      <w:r w:rsidRPr="00336F6D">
        <w:rPr>
          <w:rFonts w:ascii="Cambria" w:eastAsia="SimSun" w:hAnsi="Cambria" w:cs="Times New Roman"/>
          <w:b/>
          <w:bCs/>
          <w:color w:val="000000"/>
          <w:szCs w:val="21"/>
        </w:rPr>
        <w:t>首次从定量的角度</w:t>
      </w:r>
      <w:r w:rsidRPr="00336F6D">
        <w:rPr>
          <w:rFonts w:ascii="Cambria" w:eastAsia="SimSun" w:hAnsi="Cambria" w:cs="Times New Roman"/>
          <w:b/>
          <w:bCs/>
          <w:szCs w:val="21"/>
        </w:rPr>
        <w:t>研究了美国重建时期税收政策对黑人政治家遭受暴力行为的可能性的影响。</w:t>
      </w:r>
    </w:p>
    <w:bookmarkEnd w:id="110"/>
    <w:bookmarkEnd w:id="111"/>
    <w:p w14:paraId="185A9A5D" w14:textId="77777777" w:rsidR="00700FCF" w:rsidRPr="00336F6D" w:rsidRDefault="00700FCF" w:rsidP="00246E93">
      <w:pPr>
        <w:rPr>
          <w:rFonts w:ascii="Cambria" w:eastAsia="SimSun" w:hAnsi="Cambria" w:cs="Microsoft YaHei"/>
          <w:b/>
          <w:color w:val="B01C32"/>
          <w:sz w:val="28"/>
          <w:szCs w:val="28"/>
        </w:rPr>
      </w:pPr>
      <w:r w:rsidRPr="00336F6D">
        <w:rPr>
          <w:rFonts w:ascii="Cambria" w:eastAsia="SimSun" w:hAnsi="Cambria" w:cs="Microsoft YaHei"/>
          <w:color w:val="B01C32"/>
          <w:sz w:val="28"/>
          <w:szCs w:val="28"/>
        </w:rPr>
        <w:br w:type="page"/>
      </w:r>
    </w:p>
    <w:p w14:paraId="66E0AD76" w14:textId="77777777" w:rsidR="00700FCF" w:rsidRPr="00336F6D" w:rsidRDefault="00700FCF" w:rsidP="00246E93">
      <w:pPr>
        <w:pStyle w:val="Title"/>
        <w:ind w:firstLine="170"/>
        <w:rPr>
          <w:rFonts w:ascii="Cambria" w:eastAsia="SimSun" w:hAnsi="Cambria" w:cs="Microsoft YaHei"/>
          <w:color w:val="B01C32"/>
          <w:sz w:val="28"/>
          <w:szCs w:val="28"/>
          <w:lang w:eastAsia="zh-CN"/>
        </w:rPr>
      </w:pPr>
      <w:bookmarkStart w:id="114" w:name="OLE_LINK69"/>
      <w:bookmarkStart w:id="115" w:name="OLE_LINK70"/>
      <w:r w:rsidRPr="00336F6D">
        <w:rPr>
          <w:rFonts w:ascii="Cambria" w:eastAsia="SimSun" w:hAnsi="Cambria" w:cs="Microsoft YaHei"/>
          <w:color w:val="B01C32"/>
          <w:sz w:val="28"/>
          <w:szCs w:val="28"/>
          <w:lang w:eastAsia="zh-CN"/>
        </w:rPr>
        <w:lastRenderedPageBreak/>
        <w:t>单元清单（模板）</w:t>
      </w:r>
    </w:p>
    <w:bookmarkEnd w:id="112"/>
    <w:bookmarkEnd w:id="113"/>
    <w:bookmarkEnd w:id="114"/>
    <w:bookmarkEnd w:id="115"/>
    <w:p w14:paraId="4026E4E6" w14:textId="7F37DED9" w:rsidR="0097409D" w:rsidRDefault="00626661" w:rsidP="00246E93">
      <w:pPr>
        <w:tabs>
          <w:tab w:val="left" w:pos="360"/>
        </w:tabs>
        <w:rPr>
          <w:rFonts w:ascii="Cambria" w:eastAsia="SimSun" w:hAnsi="Cambria" w:cs="Arial"/>
          <w:b/>
          <w:bCs/>
        </w:rPr>
      </w:pPr>
      <w:r>
        <w:rPr>
          <w:rFonts w:ascii="Cambria" w:eastAsia="SimSun" w:hAnsi="Cambria" w:cs="Arial" w:hint="eastAsia"/>
          <w:b/>
          <w:bCs/>
        </w:rPr>
        <w:t>你的任务</w:t>
      </w:r>
    </w:p>
    <w:p w14:paraId="0A9B777F" w14:textId="1F02B91E" w:rsidR="0097409D" w:rsidRDefault="0097409D" w:rsidP="002E5357">
      <w:pPr>
        <w:pStyle w:val="ListParagraph"/>
        <w:numPr>
          <w:ilvl w:val="0"/>
          <w:numId w:val="38"/>
        </w:numPr>
        <w:tabs>
          <w:tab w:val="left" w:pos="360"/>
        </w:tabs>
        <w:rPr>
          <w:rFonts w:ascii="Cambria" w:eastAsia="SimSun" w:hAnsi="Cambria" w:cs="Arial"/>
        </w:rPr>
      </w:pPr>
      <w:proofErr w:type="spellStart"/>
      <w:r w:rsidRPr="002E5357">
        <w:rPr>
          <w:rFonts w:ascii="Cambria" w:eastAsia="SimSun" w:hAnsi="Cambria" w:cs="Arial" w:hint="eastAsia"/>
        </w:rPr>
        <w:t>观看以下录像</w:t>
      </w:r>
      <w:proofErr w:type="spellEnd"/>
    </w:p>
    <w:p w14:paraId="46847383" w14:textId="63C60BCB" w:rsidR="001233F9" w:rsidRPr="002E5357" w:rsidRDefault="00AB5A74" w:rsidP="001233F9">
      <w:pPr>
        <w:pStyle w:val="ListParagraph"/>
        <w:tabs>
          <w:tab w:val="left" w:pos="360"/>
        </w:tabs>
        <w:rPr>
          <w:rFonts w:ascii="Cambria" w:eastAsia="SimSun" w:hAnsi="Cambria" w:cs="Arial"/>
        </w:rPr>
      </w:pPr>
      <w:r>
        <w:rPr>
          <w:rFonts w:ascii="Cambria" w:eastAsia="SimSun" w:hAnsi="Cambria" w:cs="Arial"/>
        </w:rPr>
        <w:t xml:space="preserve"> </w:t>
      </w:r>
    </w:p>
    <w:p w14:paraId="0CFD0623" w14:textId="24DA8AF4" w:rsidR="003B21B1" w:rsidRPr="001B6FF5" w:rsidRDefault="00C92F05" w:rsidP="00246E93">
      <w:pPr>
        <w:pStyle w:val="ListParagraph"/>
        <w:numPr>
          <w:ilvl w:val="0"/>
          <w:numId w:val="38"/>
        </w:numPr>
        <w:tabs>
          <w:tab w:val="left" w:pos="360"/>
        </w:tabs>
        <w:rPr>
          <w:rFonts w:ascii="Cambria" w:eastAsia="SimSun" w:hAnsi="Cambria" w:cs="Arial"/>
          <w:lang w:eastAsia="zh-CN"/>
        </w:rPr>
      </w:pPr>
      <w:r>
        <w:rPr>
          <w:rFonts w:ascii="Cambria" w:eastAsia="SimSun" w:hAnsi="Cambria" w:cs="Arial" w:hint="eastAsia"/>
          <w:lang w:eastAsia="zh-CN"/>
        </w:rPr>
        <w:t>和</w:t>
      </w:r>
      <w:r w:rsidR="00174EF1">
        <w:rPr>
          <w:rFonts w:ascii="Cambria" w:eastAsia="SimSun" w:hAnsi="Cambria" w:cs="Arial" w:hint="eastAsia"/>
          <w:lang w:eastAsia="zh-CN"/>
        </w:rPr>
        <w:t>讨论</w:t>
      </w:r>
      <w:r w:rsidR="00F416C3">
        <w:rPr>
          <w:rFonts w:ascii="Cambria" w:eastAsia="SimSun" w:hAnsi="Cambria" w:cs="Arial" w:hint="eastAsia"/>
          <w:lang w:eastAsia="zh-CN"/>
        </w:rPr>
        <w:t>下面的</w:t>
      </w:r>
      <w:r w:rsidR="001B0B5D">
        <w:rPr>
          <w:rFonts w:ascii="Cambria" w:eastAsia="SimSun" w:hAnsi="Cambria" w:cs="Arial" w:hint="eastAsia"/>
          <w:lang w:eastAsia="zh-CN"/>
        </w:rPr>
        <w:t>核心</w:t>
      </w:r>
      <w:r w:rsidR="00F416C3">
        <w:rPr>
          <w:rFonts w:ascii="Cambria" w:eastAsia="SimSun" w:hAnsi="Cambria" w:cs="Arial" w:hint="eastAsia"/>
          <w:lang w:eastAsia="zh-CN"/>
        </w:rPr>
        <w:t>问题</w:t>
      </w:r>
    </w:p>
    <w:p w14:paraId="2789EF39" w14:textId="1B89E5F9" w:rsidR="00E57127" w:rsidRPr="00336F6D" w:rsidRDefault="00B11601" w:rsidP="00246E93">
      <w:pPr>
        <w:tabs>
          <w:tab w:val="left" w:pos="360"/>
        </w:tabs>
        <w:rPr>
          <w:rFonts w:ascii="Cambria" w:eastAsia="SimSun" w:hAnsi="Cambria" w:cs="Arial"/>
          <w:b/>
          <w:bCs/>
        </w:rPr>
      </w:pPr>
      <w:r w:rsidRPr="00336F6D">
        <w:rPr>
          <w:rFonts w:ascii="Cambria" w:eastAsia="SimSun" w:hAnsi="Cambria" w:cs="Arial"/>
          <w:b/>
          <w:bCs/>
        </w:rPr>
        <w:t>核心问题</w:t>
      </w:r>
    </w:p>
    <w:p w14:paraId="1CEC96FD" w14:textId="3FB70607" w:rsidR="008B72E9" w:rsidRPr="00336F6D" w:rsidRDefault="00CA26B3" w:rsidP="00246E93">
      <w:pPr>
        <w:tabs>
          <w:tab w:val="left" w:pos="360"/>
        </w:tabs>
        <w:rPr>
          <w:rFonts w:ascii="Cambria" w:eastAsia="SimSun" w:hAnsi="Cambria" w:cs="Arial"/>
        </w:rPr>
      </w:pPr>
      <w:bookmarkStart w:id="116" w:name="OLE_LINK67"/>
      <w:bookmarkStart w:id="117" w:name="OLE_LINK68"/>
      <w:r w:rsidRPr="00336F6D">
        <w:rPr>
          <w:rFonts w:ascii="Cambria" w:eastAsia="SimSun" w:hAnsi="Cambria" w:cs="Arial"/>
        </w:rPr>
        <w:tab/>
      </w:r>
      <w:r w:rsidR="006B7474" w:rsidRPr="00336F6D">
        <w:rPr>
          <w:rFonts w:ascii="Cambria" w:eastAsia="SimSun" w:hAnsi="Cambria" w:cs="Arial"/>
        </w:rPr>
        <w:t>1.</w:t>
      </w:r>
    </w:p>
    <w:bookmarkEnd w:id="116"/>
    <w:bookmarkEnd w:id="117"/>
    <w:p w14:paraId="6B6F222B" w14:textId="4170FE4A" w:rsidR="00852432" w:rsidRPr="00336F6D" w:rsidRDefault="00852432" w:rsidP="00246E93">
      <w:pPr>
        <w:tabs>
          <w:tab w:val="left" w:pos="360"/>
        </w:tabs>
        <w:rPr>
          <w:rFonts w:ascii="Cambria" w:eastAsia="SimSun" w:hAnsi="Cambria" w:cs="Arial"/>
          <w:b/>
          <w:bCs/>
        </w:rPr>
      </w:pPr>
      <w:r w:rsidRPr="00336F6D">
        <w:rPr>
          <w:rFonts w:ascii="Cambria" w:eastAsia="SimSun" w:hAnsi="Cambria" w:cs="Arial"/>
          <w:b/>
          <w:bCs/>
        </w:rPr>
        <w:t>主题</w:t>
      </w:r>
      <w:bookmarkStart w:id="118" w:name="OLE_LINK33"/>
      <w:bookmarkStart w:id="119" w:name="OLE_LINK34"/>
      <w:r w:rsidRPr="00336F6D">
        <w:rPr>
          <w:rFonts w:ascii="Cambria" w:eastAsia="SimSun" w:hAnsi="Cambria" w:cs="Arial"/>
        </w:rPr>
        <w:t>（必须出现在你文章、项目或演示中）</w:t>
      </w:r>
      <w:bookmarkEnd w:id="118"/>
      <w:bookmarkEnd w:id="119"/>
    </w:p>
    <w:p w14:paraId="4B6A07DF" w14:textId="3A1EE64C" w:rsidR="00952028" w:rsidRPr="00336F6D" w:rsidRDefault="00952028" w:rsidP="00246E93">
      <w:pPr>
        <w:tabs>
          <w:tab w:val="left" w:pos="360"/>
        </w:tabs>
        <w:rPr>
          <w:rFonts w:ascii="Cambria" w:eastAsia="SimSun" w:hAnsi="Cambria" w:cs="Arial"/>
          <w:b/>
          <w:bCs/>
        </w:rPr>
      </w:pPr>
    </w:p>
    <w:p w14:paraId="4E75C95A" w14:textId="18C058DF" w:rsidR="00EE5320" w:rsidRPr="00336F6D" w:rsidRDefault="00EE5320" w:rsidP="00246E93">
      <w:pPr>
        <w:tabs>
          <w:tab w:val="left" w:pos="360"/>
        </w:tabs>
        <w:rPr>
          <w:rFonts w:ascii="Cambria" w:eastAsia="SimSun" w:hAnsi="Cambria" w:cs="Arial"/>
          <w:b/>
          <w:bCs/>
        </w:rPr>
      </w:pPr>
      <w:r w:rsidRPr="00336F6D">
        <w:rPr>
          <w:rFonts w:ascii="Cambria" w:eastAsia="SimSun" w:hAnsi="Cambria" w:cs="Arial"/>
          <w:b/>
          <w:bCs/>
        </w:rPr>
        <w:t>术语</w:t>
      </w:r>
      <w:r w:rsidR="00FD570B" w:rsidRPr="00336F6D">
        <w:rPr>
          <w:rFonts w:ascii="Cambria" w:eastAsia="SimSun" w:hAnsi="Cambria" w:cs="Arial"/>
        </w:rPr>
        <w:t>（必须出现在你文章、项目或演示中）</w:t>
      </w:r>
    </w:p>
    <w:p w14:paraId="7643D414" w14:textId="51F64186" w:rsidR="00217E48" w:rsidRPr="00336F6D" w:rsidRDefault="00217E48" w:rsidP="00246E93">
      <w:pPr>
        <w:tabs>
          <w:tab w:val="left" w:pos="360"/>
        </w:tabs>
        <w:rPr>
          <w:rFonts w:ascii="Cambria" w:eastAsia="SimSun" w:hAnsi="Cambria" w:cs="Arial"/>
          <w:b/>
          <w:bCs/>
        </w:rPr>
      </w:pPr>
    </w:p>
    <w:p w14:paraId="6F3C8CCA" w14:textId="77777777" w:rsidR="00363855" w:rsidRPr="00336F6D" w:rsidRDefault="00363855" w:rsidP="00246E93">
      <w:pPr>
        <w:tabs>
          <w:tab w:val="left" w:pos="360"/>
        </w:tabs>
        <w:rPr>
          <w:rFonts w:ascii="Cambria" w:eastAsia="SimSun" w:hAnsi="Cambria" w:cs="Arial"/>
          <w:b/>
          <w:bCs/>
        </w:rPr>
      </w:pPr>
    </w:p>
    <w:tbl>
      <w:tblPr>
        <w:tblStyle w:val="TableGrid"/>
        <w:tblW w:w="0" w:type="auto"/>
        <w:tblLook w:val="04A0" w:firstRow="1" w:lastRow="0" w:firstColumn="1" w:lastColumn="0" w:noHBand="0" w:noVBand="1"/>
      </w:tblPr>
      <w:tblGrid>
        <w:gridCol w:w="3116"/>
        <w:gridCol w:w="3117"/>
        <w:gridCol w:w="3117"/>
      </w:tblGrid>
      <w:tr w:rsidR="00DE4642" w:rsidRPr="00336F6D" w14:paraId="725E3644" w14:textId="77777777" w:rsidTr="00DE4642">
        <w:tc>
          <w:tcPr>
            <w:tcW w:w="3116" w:type="dxa"/>
          </w:tcPr>
          <w:p w14:paraId="124E64C5" w14:textId="382EABE2" w:rsidR="00DE4642" w:rsidRPr="00336F6D" w:rsidRDefault="00DE4642" w:rsidP="00246E93">
            <w:pPr>
              <w:tabs>
                <w:tab w:val="left" w:pos="360"/>
              </w:tabs>
              <w:rPr>
                <w:rFonts w:ascii="Cambria" w:hAnsi="Cambria" w:cs="Arial"/>
                <w:b/>
                <w:bCs/>
                <w:lang w:eastAsia="zh-CN"/>
              </w:rPr>
            </w:pPr>
            <w:r w:rsidRPr="00336F6D">
              <w:rPr>
                <w:rFonts w:ascii="Cambria" w:hAnsi="Cambria" w:cs="Arial"/>
                <w:b/>
                <w:bCs/>
                <w:lang w:eastAsia="zh-CN"/>
              </w:rPr>
              <w:t>写作</w:t>
            </w:r>
            <w:r w:rsidR="00BE5F3C" w:rsidRPr="00336F6D">
              <w:rPr>
                <w:rFonts w:ascii="Cambria" w:hAnsi="Cambria" w:cs="Arial"/>
                <w:b/>
                <w:bCs/>
                <w:lang w:eastAsia="zh-CN"/>
              </w:rPr>
              <w:t>任务</w:t>
            </w:r>
          </w:p>
        </w:tc>
        <w:tc>
          <w:tcPr>
            <w:tcW w:w="3117" w:type="dxa"/>
          </w:tcPr>
          <w:p w14:paraId="647C9A3A" w14:textId="093E6BE7" w:rsidR="00DE4642" w:rsidRPr="00336F6D" w:rsidRDefault="00E17FA2" w:rsidP="00246E93">
            <w:pPr>
              <w:tabs>
                <w:tab w:val="left" w:pos="360"/>
              </w:tabs>
              <w:rPr>
                <w:rFonts w:ascii="Cambria" w:hAnsi="Cambria" w:cs="Arial"/>
                <w:b/>
                <w:bCs/>
              </w:rPr>
            </w:pPr>
            <w:r w:rsidRPr="00336F6D">
              <w:rPr>
                <w:rFonts w:ascii="Cambria" w:hAnsi="Cambria" w:cs="Arial"/>
                <w:b/>
                <w:bCs/>
                <w:lang w:eastAsia="zh-CN"/>
              </w:rPr>
              <w:t>小组</w:t>
            </w:r>
            <w:r w:rsidR="00D35847" w:rsidRPr="00336F6D">
              <w:rPr>
                <w:rFonts w:ascii="Cambria" w:hAnsi="Cambria" w:cs="Arial"/>
                <w:b/>
                <w:bCs/>
                <w:lang w:eastAsia="zh-CN"/>
              </w:rPr>
              <w:t>项目</w:t>
            </w:r>
          </w:p>
        </w:tc>
        <w:tc>
          <w:tcPr>
            <w:tcW w:w="3117" w:type="dxa"/>
          </w:tcPr>
          <w:p w14:paraId="1B3599E9" w14:textId="4C027796" w:rsidR="00DE4642" w:rsidRPr="00336F6D" w:rsidRDefault="00E75A21" w:rsidP="00246E93">
            <w:pPr>
              <w:tabs>
                <w:tab w:val="left" w:pos="360"/>
              </w:tabs>
              <w:rPr>
                <w:rFonts w:ascii="Cambria" w:hAnsi="Cambria" w:cs="Arial"/>
                <w:b/>
                <w:bCs/>
              </w:rPr>
            </w:pPr>
            <w:r w:rsidRPr="00336F6D">
              <w:rPr>
                <w:rFonts w:ascii="Cambria" w:hAnsi="Cambria" w:cs="Arial"/>
                <w:b/>
                <w:bCs/>
                <w:lang w:eastAsia="zh-CN"/>
              </w:rPr>
              <w:t>演示</w:t>
            </w:r>
          </w:p>
        </w:tc>
      </w:tr>
      <w:tr w:rsidR="00DE4642" w:rsidRPr="00336F6D" w14:paraId="5790D981" w14:textId="77777777" w:rsidTr="00DE4642">
        <w:tc>
          <w:tcPr>
            <w:tcW w:w="3116" w:type="dxa"/>
          </w:tcPr>
          <w:p w14:paraId="41E8960A" w14:textId="77777777" w:rsidR="00DE4642" w:rsidRPr="00336F6D" w:rsidRDefault="00FF6405" w:rsidP="00246E93">
            <w:pPr>
              <w:tabs>
                <w:tab w:val="left" w:pos="360"/>
              </w:tabs>
              <w:rPr>
                <w:rFonts w:ascii="Cambria" w:hAnsi="Cambria" w:cs="Arial"/>
                <w:szCs w:val="21"/>
                <w:lang w:eastAsia="zh-CN"/>
              </w:rPr>
            </w:pPr>
            <w:bookmarkStart w:id="120" w:name="OLE_LINK23"/>
            <w:bookmarkStart w:id="121" w:name="OLE_LINK24"/>
            <w:bookmarkStart w:id="122" w:name="_Hlk124080890"/>
            <w:r w:rsidRPr="00336F6D">
              <w:rPr>
                <w:rFonts w:ascii="Cambria" w:hAnsi="Cambria" w:cs="Arial"/>
                <w:szCs w:val="21"/>
                <w:lang w:eastAsia="zh-CN"/>
              </w:rPr>
              <w:t>必须解决核心问题</w:t>
            </w:r>
          </w:p>
          <w:bookmarkEnd w:id="120"/>
          <w:bookmarkEnd w:id="121"/>
          <w:p w14:paraId="45281D26"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以逻辑顺序呈现想法</w:t>
            </w:r>
          </w:p>
          <w:p w14:paraId="64C0BEE8" w14:textId="77777777" w:rsidR="00FF6405" w:rsidRPr="00336F6D" w:rsidRDefault="00FF6405" w:rsidP="00246E93">
            <w:pPr>
              <w:tabs>
                <w:tab w:val="left" w:pos="360"/>
              </w:tabs>
              <w:rPr>
                <w:rFonts w:ascii="Cambria" w:hAnsi="Cambria" w:cs="Arial"/>
                <w:szCs w:val="21"/>
                <w:lang w:eastAsia="zh-CN"/>
              </w:rPr>
            </w:pPr>
            <w:r w:rsidRPr="00336F6D">
              <w:rPr>
                <w:rFonts w:ascii="Cambria" w:hAnsi="Cambria" w:cs="Arial"/>
                <w:szCs w:val="21"/>
                <w:lang w:eastAsia="zh-CN"/>
              </w:rPr>
              <w:t>使用正式语言（学术、行业或政府）</w:t>
            </w:r>
          </w:p>
          <w:p w14:paraId="7E1DE127" w14:textId="7DDCDEA8" w:rsidR="00AB0FF5" w:rsidRPr="00336F6D" w:rsidRDefault="000967D1" w:rsidP="00246E93">
            <w:pPr>
              <w:tabs>
                <w:tab w:val="left" w:pos="360"/>
              </w:tabs>
              <w:rPr>
                <w:rFonts w:ascii="Cambria" w:hAnsi="Cambria" w:cs="Arial"/>
                <w:szCs w:val="21"/>
                <w:lang w:eastAsia="zh-CN"/>
              </w:rPr>
            </w:pPr>
            <w:r w:rsidRPr="00336F6D">
              <w:rPr>
                <w:rFonts w:ascii="Cambria" w:hAnsi="Cambria" w:cs="Arial"/>
                <w:szCs w:val="21"/>
                <w:lang w:eastAsia="zh-CN"/>
              </w:rPr>
              <w:t>引用</w:t>
            </w:r>
            <w:r w:rsidR="00BE499C" w:rsidRPr="00336F6D">
              <w:rPr>
                <w:rFonts w:ascii="Cambria" w:hAnsi="Cambria" w:cs="Arial"/>
                <w:szCs w:val="21"/>
                <w:lang w:eastAsia="zh-CN"/>
              </w:rPr>
              <w:t>相关证据</w:t>
            </w:r>
            <w:r w:rsidR="00D02A35" w:rsidRPr="00336F6D">
              <w:rPr>
                <w:rFonts w:ascii="Cambria" w:hAnsi="Cambria" w:cs="Arial"/>
                <w:szCs w:val="21"/>
                <w:lang w:eastAsia="zh-CN"/>
              </w:rPr>
              <w:t>（</w:t>
            </w:r>
            <w:r w:rsidR="00662FFE" w:rsidRPr="00336F6D">
              <w:rPr>
                <w:rFonts w:ascii="Cambria" w:hAnsi="Cambria" w:cs="Arial"/>
                <w:szCs w:val="21"/>
                <w:lang w:eastAsia="zh-CN"/>
              </w:rPr>
              <w:t>量化</w:t>
            </w:r>
            <w:r w:rsidR="00D02A35" w:rsidRPr="00336F6D">
              <w:rPr>
                <w:rFonts w:ascii="Cambria" w:hAnsi="Cambria" w:cs="Arial"/>
                <w:szCs w:val="21"/>
                <w:lang w:eastAsia="zh-CN"/>
              </w:rPr>
              <w:t>）</w:t>
            </w:r>
          </w:p>
          <w:p w14:paraId="4F98DC97" w14:textId="77777777" w:rsidR="00BE499C" w:rsidRPr="00336F6D" w:rsidRDefault="009E6C04" w:rsidP="00246E93">
            <w:pPr>
              <w:tabs>
                <w:tab w:val="left" w:pos="360"/>
              </w:tabs>
              <w:rPr>
                <w:rFonts w:ascii="Cambria" w:hAnsi="Cambria" w:cs="Arial"/>
                <w:szCs w:val="21"/>
                <w:lang w:eastAsia="zh-CN"/>
              </w:rPr>
            </w:pPr>
            <w:r w:rsidRPr="00336F6D">
              <w:rPr>
                <w:rFonts w:ascii="Cambria" w:hAnsi="Cambria" w:cs="Arial"/>
                <w:szCs w:val="21"/>
                <w:lang w:eastAsia="zh-CN"/>
              </w:rPr>
              <w:t>使用</w:t>
            </w:r>
            <w:r w:rsidR="005877BE" w:rsidRPr="00336F6D">
              <w:rPr>
                <w:rFonts w:ascii="Cambria" w:hAnsi="Cambria" w:cs="Arial"/>
                <w:szCs w:val="21"/>
                <w:lang w:eastAsia="zh-CN"/>
              </w:rPr>
              <w:t>单元术语</w:t>
            </w:r>
          </w:p>
          <w:p w14:paraId="16D2751F" w14:textId="77777777" w:rsidR="005877BE" w:rsidRPr="00336F6D" w:rsidRDefault="000C791F" w:rsidP="00246E93">
            <w:pPr>
              <w:tabs>
                <w:tab w:val="left" w:pos="360"/>
              </w:tabs>
              <w:rPr>
                <w:rFonts w:ascii="Cambria" w:hAnsi="Cambria" w:cs="Arial"/>
                <w:szCs w:val="21"/>
                <w:lang w:eastAsia="zh-CN"/>
              </w:rPr>
            </w:pPr>
            <w:r w:rsidRPr="00336F6D">
              <w:rPr>
                <w:rFonts w:ascii="Cambria" w:hAnsi="Cambria" w:cs="Arial"/>
                <w:szCs w:val="21"/>
                <w:lang w:eastAsia="zh-CN"/>
              </w:rPr>
              <w:t>呈现和现实相关的具体例子</w:t>
            </w:r>
          </w:p>
          <w:p w14:paraId="2354B881" w14:textId="43859341" w:rsidR="000C791F" w:rsidRPr="00336F6D" w:rsidRDefault="00CF59FE" w:rsidP="00246E93">
            <w:pPr>
              <w:tabs>
                <w:tab w:val="left" w:pos="360"/>
              </w:tabs>
              <w:rPr>
                <w:rFonts w:ascii="Cambria" w:hAnsi="Cambria" w:cs="Arial"/>
                <w:szCs w:val="21"/>
                <w:lang w:eastAsia="zh-CN"/>
              </w:rPr>
            </w:pPr>
            <w:r w:rsidRPr="00336F6D">
              <w:rPr>
                <w:rFonts w:ascii="Cambria" w:hAnsi="Cambria" w:cs="Arial"/>
                <w:szCs w:val="21"/>
                <w:lang w:eastAsia="zh-CN"/>
              </w:rPr>
              <w:t>语句表达</w:t>
            </w:r>
          </w:p>
        </w:tc>
        <w:tc>
          <w:tcPr>
            <w:tcW w:w="3117" w:type="dxa"/>
          </w:tcPr>
          <w:p w14:paraId="0436F2A0" w14:textId="5B72FDBC" w:rsidR="00DE4642" w:rsidRPr="00336F6D" w:rsidRDefault="00A43B3C" w:rsidP="00246E93">
            <w:pPr>
              <w:tabs>
                <w:tab w:val="left" w:pos="360"/>
              </w:tabs>
              <w:rPr>
                <w:rFonts w:ascii="Cambria" w:hAnsi="Cambria" w:cs="Arial"/>
                <w:szCs w:val="21"/>
                <w:lang w:eastAsia="zh-CN"/>
              </w:rPr>
            </w:pPr>
            <w:bookmarkStart w:id="123" w:name="OLE_LINK31"/>
            <w:bookmarkStart w:id="124" w:name="OLE_LINK32"/>
            <w:r w:rsidRPr="00336F6D">
              <w:rPr>
                <w:rFonts w:ascii="Cambria" w:hAnsi="Cambria" w:cs="Arial"/>
                <w:szCs w:val="21"/>
                <w:lang w:eastAsia="zh-CN"/>
              </w:rPr>
              <w:t>包括上述主题</w:t>
            </w:r>
            <w:bookmarkEnd w:id="123"/>
            <w:bookmarkEnd w:id="124"/>
          </w:p>
        </w:tc>
        <w:tc>
          <w:tcPr>
            <w:tcW w:w="3117" w:type="dxa"/>
          </w:tcPr>
          <w:p w14:paraId="0612BB82"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必须解决核心问题</w:t>
            </w:r>
          </w:p>
          <w:p w14:paraId="446422F9" w14:textId="77777777" w:rsidR="00DE4642"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包括上述主题</w:t>
            </w:r>
          </w:p>
          <w:p w14:paraId="59B1D7ED" w14:textId="77777777" w:rsidR="004F417A" w:rsidRPr="00336F6D" w:rsidRDefault="004F417A" w:rsidP="00246E93">
            <w:pPr>
              <w:tabs>
                <w:tab w:val="left" w:pos="360"/>
              </w:tabs>
              <w:rPr>
                <w:rFonts w:ascii="Cambria" w:hAnsi="Cambria" w:cs="Arial"/>
                <w:szCs w:val="21"/>
                <w:lang w:eastAsia="zh-CN"/>
              </w:rPr>
            </w:pPr>
            <w:r w:rsidRPr="00336F6D">
              <w:rPr>
                <w:rFonts w:ascii="Cambria" w:hAnsi="Cambria" w:cs="Arial"/>
                <w:szCs w:val="21"/>
                <w:lang w:eastAsia="zh-CN"/>
              </w:rPr>
              <w:t>介绍</w:t>
            </w:r>
            <w:r w:rsidR="00E841B9" w:rsidRPr="00336F6D">
              <w:rPr>
                <w:rFonts w:ascii="Cambria" w:hAnsi="Cambria" w:cs="Arial"/>
                <w:szCs w:val="21"/>
                <w:lang w:eastAsia="zh-CN"/>
              </w:rPr>
              <w:t>和总结</w:t>
            </w:r>
          </w:p>
          <w:p w14:paraId="62948414" w14:textId="77777777" w:rsidR="00227B34" w:rsidRPr="00336F6D" w:rsidRDefault="00227B34" w:rsidP="00246E93">
            <w:pPr>
              <w:tabs>
                <w:tab w:val="left" w:pos="360"/>
              </w:tabs>
              <w:rPr>
                <w:rFonts w:ascii="Cambria" w:hAnsi="Cambria" w:cs="Arial"/>
                <w:szCs w:val="21"/>
                <w:lang w:eastAsia="zh-CN"/>
              </w:rPr>
            </w:pPr>
            <w:r w:rsidRPr="00336F6D">
              <w:rPr>
                <w:rFonts w:ascii="Cambria" w:hAnsi="Cambria" w:cs="Arial"/>
                <w:szCs w:val="21"/>
                <w:lang w:eastAsia="zh-CN"/>
              </w:rPr>
              <w:t>主题与</w:t>
            </w:r>
            <w:r w:rsidR="003F2836" w:rsidRPr="00336F6D">
              <w:rPr>
                <w:rFonts w:ascii="Cambria" w:hAnsi="Cambria" w:cs="Arial"/>
                <w:szCs w:val="21"/>
                <w:lang w:eastAsia="zh-CN"/>
              </w:rPr>
              <w:t>主题间的顺利转换</w:t>
            </w:r>
          </w:p>
          <w:p w14:paraId="4B069BB9" w14:textId="0D603CF0" w:rsidR="00192902" w:rsidRPr="00336F6D" w:rsidRDefault="00707FCC" w:rsidP="00246E93">
            <w:pPr>
              <w:tabs>
                <w:tab w:val="left" w:pos="360"/>
              </w:tabs>
              <w:rPr>
                <w:rFonts w:ascii="Cambria" w:hAnsi="Cambria" w:cs="Arial"/>
                <w:szCs w:val="21"/>
                <w:lang w:eastAsia="zh-CN"/>
              </w:rPr>
            </w:pPr>
            <w:r w:rsidRPr="00336F6D">
              <w:rPr>
                <w:rFonts w:ascii="Cambria" w:hAnsi="Cambria" w:cs="Arial"/>
                <w:szCs w:val="21"/>
                <w:lang w:eastAsia="zh-CN"/>
              </w:rPr>
              <w:t>论证的实践以及论证准备</w:t>
            </w:r>
          </w:p>
        </w:tc>
      </w:tr>
      <w:bookmarkEnd w:id="122"/>
    </w:tbl>
    <w:p w14:paraId="6A5FE668" w14:textId="34187583" w:rsidR="00217E48" w:rsidRPr="00336F6D" w:rsidRDefault="00217E48" w:rsidP="00246E93">
      <w:pPr>
        <w:tabs>
          <w:tab w:val="left" w:pos="360"/>
        </w:tabs>
        <w:rPr>
          <w:rFonts w:ascii="Cambria" w:eastAsia="SimSun" w:hAnsi="Cambria" w:cs="Arial"/>
          <w:b/>
          <w:bCs/>
        </w:rPr>
      </w:pPr>
    </w:p>
    <w:p w14:paraId="2960FC6E" w14:textId="425BF6AC" w:rsidR="00630C86" w:rsidRPr="00336F6D" w:rsidRDefault="00097299" w:rsidP="00246E93">
      <w:pPr>
        <w:tabs>
          <w:tab w:val="left" w:pos="360"/>
        </w:tabs>
        <w:rPr>
          <w:rFonts w:ascii="Cambria" w:eastAsia="SimSun" w:hAnsi="Cambria" w:cs="Arial"/>
          <w:b/>
          <w:bCs/>
        </w:rPr>
      </w:pPr>
      <w:r w:rsidRPr="00336F6D">
        <w:rPr>
          <w:rFonts w:ascii="Cambria" w:eastAsia="SimSun" w:hAnsi="Cambria" w:cs="Arial"/>
          <w:b/>
          <w:bCs/>
        </w:rPr>
        <w:t>讨论的步骤</w:t>
      </w:r>
    </w:p>
    <w:p w14:paraId="1922A39C" w14:textId="21B4B50E" w:rsidR="00D226E5" w:rsidRDefault="00D226E5" w:rsidP="00246E93">
      <w:pPr>
        <w:tabs>
          <w:tab w:val="left" w:pos="360"/>
        </w:tabs>
        <w:rPr>
          <w:rFonts w:ascii="Cambria" w:eastAsia="SimSun" w:hAnsi="Cambria" w:cs="Arial"/>
          <w:b/>
          <w:bCs/>
        </w:rPr>
      </w:pPr>
    </w:p>
    <w:p w14:paraId="2C92AF0E" w14:textId="5A3B39F6" w:rsidR="00A8526F" w:rsidRDefault="00767963" w:rsidP="00246E93">
      <w:pPr>
        <w:tabs>
          <w:tab w:val="left" w:pos="360"/>
        </w:tabs>
        <w:rPr>
          <w:rFonts w:ascii="Cambria" w:eastAsia="SimSun" w:hAnsi="Cambria" w:cs="Arial"/>
          <w:b/>
          <w:bCs/>
        </w:rPr>
      </w:pPr>
      <w:r>
        <w:rPr>
          <w:rFonts w:ascii="Cambria" w:eastAsia="SimSun" w:hAnsi="Cambria" w:cs="Arial" w:hint="eastAsia"/>
          <w:b/>
          <w:bCs/>
        </w:rPr>
        <w:t>展现的</w:t>
      </w:r>
      <w:r w:rsidR="00012954">
        <w:rPr>
          <w:rFonts w:ascii="Cambria" w:eastAsia="SimSun" w:hAnsi="Cambria" w:cs="Arial" w:hint="eastAsia"/>
          <w:b/>
          <w:bCs/>
        </w:rPr>
        <w:t>行动动词</w:t>
      </w:r>
    </w:p>
    <w:p w14:paraId="2D2B8B9A" w14:textId="46765D9A" w:rsidR="00600F1C" w:rsidRDefault="00600F1C" w:rsidP="00246E93">
      <w:pPr>
        <w:tabs>
          <w:tab w:val="left" w:pos="360"/>
        </w:tabs>
        <w:rPr>
          <w:rFonts w:ascii="Cambria" w:eastAsia="SimSun" w:hAnsi="Cambria" w:cs="Arial"/>
          <w:b/>
          <w:bCs/>
        </w:rPr>
      </w:pPr>
    </w:p>
    <w:p w14:paraId="371BAD56" w14:textId="10C0547A" w:rsidR="00600F1C" w:rsidRPr="00600F1C" w:rsidRDefault="00600F1C" w:rsidP="00246E93">
      <w:pPr>
        <w:tabs>
          <w:tab w:val="left" w:pos="360"/>
        </w:tabs>
        <w:rPr>
          <w:rFonts w:ascii="Cambria" w:eastAsia="SimSun" w:hAnsi="Cambria" w:cs="Arial"/>
        </w:rPr>
      </w:pPr>
      <w:r w:rsidRPr="00600F1C">
        <w:rPr>
          <w:rFonts w:ascii="Cambria" w:eastAsia="SimSun" w:hAnsi="Cambria" w:cs="Arial" w:hint="eastAsia"/>
        </w:rPr>
        <w:t>定义</w:t>
      </w:r>
      <w:r>
        <w:rPr>
          <w:rFonts w:ascii="Cambria" w:eastAsia="SimSun" w:hAnsi="Cambria" w:cs="Arial" w:hint="eastAsia"/>
        </w:rPr>
        <w:t>、描述、理解、推断、比较、对比、构造、组织、设计</w:t>
      </w:r>
    </w:p>
    <w:p w14:paraId="35597645" w14:textId="3D9C1E5E" w:rsidR="005448D0" w:rsidRPr="00336F6D" w:rsidRDefault="005448D0" w:rsidP="00246E93">
      <w:pPr>
        <w:rPr>
          <w:rFonts w:ascii="Cambria" w:eastAsia="SimSun" w:hAnsi="Cambria" w:cs="Arial"/>
          <w:b/>
          <w:bCs/>
        </w:rPr>
      </w:pPr>
      <w:bookmarkStart w:id="125" w:name="OLE_LINK38"/>
      <w:bookmarkStart w:id="126" w:name="OLE_LINK41"/>
      <w:bookmarkStart w:id="127" w:name="OLE_LINK42"/>
      <w:r w:rsidRPr="00336F6D">
        <w:rPr>
          <w:rFonts w:ascii="Cambria" w:eastAsia="SimSun" w:hAnsi="Cambria" w:cs="Microsoft YaHei"/>
          <w:color w:val="B01C32"/>
          <w:sz w:val="28"/>
          <w:szCs w:val="28"/>
        </w:rPr>
        <w:br w:type="page"/>
      </w:r>
    </w:p>
    <w:p w14:paraId="0ECB062D" w14:textId="33C8B584" w:rsidR="005448D0" w:rsidRPr="00336F6D" w:rsidRDefault="005448D0" w:rsidP="00246E93">
      <w:pPr>
        <w:pStyle w:val="Title"/>
        <w:ind w:firstLine="170"/>
        <w:rPr>
          <w:rFonts w:ascii="Cambria" w:eastAsia="SimSun" w:hAnsi="Cambria"/>
          <w:lang w:eastAsia="zh-CN"/>
        </w:rPr>
      </w:pPr>
      <w:bookmarkStart w:id="128" w:name="OLE_LINK46"/>
      <w:bookmarkStart w:id="129" w:name="OLE_LINK47"/>
      <w:r w:rsidRPr="00336F6D">
        <w:rPr>
          <w:rFonts w:ascii="Cambria" w:eastAsia="SimSun" w:hAnsi="Cambria" w:cs="Microsoft YaHei"/>
          <w:color w:val="B01C32"/>
          <w:sz w:val="28"/>
          <w:szCs w:val="28"/>
          <w:lang w:eastAsia="zh-CN"/>
        </w:rPr>
        <w:lastRenderedPageBreak/>
        <w:t>长评论模板</w:t>
      </w:r>
    </w:p>
    <w:bookmarkEnd w:id="125"/>
    <w:bookmarkEnd w:id="126"/>
    <w:bookmarkEnd w:id="127"/>
    <w:bookmarkEnd w:id="128"/>
    <w:bookmarkEnd w:id="129"/>
    <w:p w14:paraId="02B06F15" w14:textId="77777777" w:rsidR="00136620" w:rsidRPr="00336F6D" w:rsidRDefault="00136620" w:rsidP="00246E93">
      <w:pPr>
        <w:widowControl w:val="0"/>
        <w:adjustRightInd w:val="0"/>
        <w:snapToGrid w:val="0"/>
        <w:spacing w:line="360" w:lineRule="auto"/>
        <w:rPr>
          <w:rFonts w:ascii="Cambria" w:eastAsia="SimSun" w:hAnsi="Cambria" w:cs="Times New Roman"/>
          <w:kern w:val="2"/>
          <w:szCs w:val="21"/>
        </w:rPr>
      </w:pPr>
    </w:p>
    <w:p w14:paraId="2EDF0F08" w14:textId="2AA1225F"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roofErr w:type="spellStart"/>
      <w:r w:rsidRPr="00336F6D">
        <w:rPr>
          <w:rFonts w:ascii="Cambria" w:eastAsia="SimSun" w:hAnsi="Cambria" w:cs="Times New Roman"/>
          <w:kern w:val="2"/>
          <w:szCs w:val="21"/>
        </w:rPr>
        <w:t>HighLive</w:t>
      </w:r>
      <w:proofErr w:type="spellEnd"/>
      <w:r w:rsidRPr="00336F6D">
        <w:rPr>
          <w:rFonts w:ascii="Cambria" w:eastAsia="SimSun" w:hAnsi="Cambria" w:cs="Times New Roman"/>
          <w:kern w:val="2"/>
          <w:szCs w:val="21"/>
        </w:rPr>
        <w:t xml:space="preserve"> | AER </w:t>
      </w:r>
      <w:r w:rsidRPr="00336F6D">
        <w:rPr>
          <w:rFonts w:ascii="Cambria" w:eastAsia="SimSun" w:hAnsi="Cambria" w:cs="Times New Roman"/>
          <w:kern w:val="2"/>
          <w:szCs w:val="21"/>
        </w:rPr>
        <w:t>运河上的起义：中国贸易可达性中断和社会冲突</w:t>
      </w:r>
      <w:r w:rsidRPr="00336F6D">
        <w:rPr>
          <w:rFonts w:ascii="Cambria" w:eastAsia="SimSun" w:hAnsi="Cambria" w:cs="Times New Roman"/>
          <w:kern w:val="2"/>
          <w:szCs w:val="21"/>
        </w:rPr>
        <w:t>(1650-1911)</w:t>
      </w:r>
    </w:p>
    <w:p w14:paraId="3E505F74"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b/>
          <w:kern w:val="2"/>
          <w:szCs w:val="21"/>
        </w:rPr>
        <w:t>原文标题：</w:t>
      </w:r>
      <w:r w:rsidRPr="00336F6D">
        <w:rPr>
          <w:rFonts w:ascii="Cambria" w:eastAsia="SimSun" w:hAnsi="Cambria" w:cs="Times New Roman"/>
          <w:kern w:val="2"/>
          <w:szCs w:val="21"/>
        </w:rPr>
        <w:t>Rebel on the Canal: Disrupted Trade Access and Social Conflict in China, 1650-1911</w:t>
      </w:r>
    </w:p>
    <w:p w14:paraId="2C6AABCD"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b/>
          <w:bCs/>
          <w:kern w:val="2"/>
          <w:szCs w:val="21"/>
        </w:rPr>
        <w:t>推送摘要：</w:t>
      </w:r>
      <w:r w:rsidRPr="00336F6D">
        <w:rPr>
          <w:rFonts w:ascii="Cambria" w:eastAsia="SimSun" w:hAnsi="Cambria" w:cs="Times New Roman"/>
          <w:kern w:val="2"/>
          <w:szCs w:val="21"/>
        </w:rPr>
        <w:t>American Economic Review</w:t>
      </w:r>
      <w:r w:rsidRPr="00336F6D">
        <w:rPr>
          <w:rFonts w:ascii="Cambria" w:eastAsia="SimSun" w:hAnsi="Cambria" w:cs="Times New Roman"/>
          <w:kern w:val="2"/>
          <w:szCs w:val="21"/>
        </w:rPr>
        <w:t>最新发表论文利用清政府废弃京杭大运河这一外生的政策冲击研究了贸易机会的丧失对社会动荡的影响</w:t>
      </w:r>
    </w:p>
    <w:p w14:paraId="134D95F7" w14:textId="00457662"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b/>
          <w:bCs/>
          <w:kern w:val="2"/>
          <w:szCs w:val="21"/>
        </w:rPr>
        <w:t>原文链接：</w:t>
      </w:r>
    </w:p>
    <w:p w14:paraId="227EEAF1" w14:textId="77777777" w:rsidR="004C45FE" w:rsidRPr="00336F6D" w:rsidRDefault="004C45FE" w:rsidP="00246E93">
      <w:pPr>
        <w:widowControl w:val="0"/>
        <w:adjustRightInd w:val="0"/>
        <w:snapToGrid w:val="0"/>
        <w:spacing w:line="360" w:lineRule="auto"/>
        <w:rPr>
          <w:rFonts w:ascii="Cambria" w:eastAsia="SimSun" w:hAnsi="Cambria"/>
          <w:kern w:val="2"/>
          <w:szCs w:val="22"/>
        </w:rPr>
      </w:pPr>
      <w:r w:rsidRPr="00336F6D">
        <w:rPr>
          <w:rFonts w:ascii="Cambria" w:eastAsia="SimSun" w:hAnsi="Cambria"/>
          <w:kern w:val="2"/>
          <w:szCs w:val="22"/>
        </w:rPr>
        <w:t>https://www.aeaweb.org/articles?id=10.1257/aer.20201283</w:t>
      </w:r>
    </w:p>
    <w:p w14:paraId="7A07DA97"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1A59D828"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bookmarkStart w:id="130" w:name="_Hlk99231067"/>
      <w:r w:rsidRPr="00336F6D">
        <w:rPr>
          <w:rFonts w:ascii="Cambria" w:eastAsia="SimSun" w:hAnsi="Cambria" w:cs="Times New Roman"/>
          <w:kern w:val="2"/>
          <w:szCs w:val="21"/>
        </w:rPr>
        <w:t>贸易机会是增强还是破坏社会稳定</w:t>
      </w:r>
      <w:bookmarkEnd w:id="130"/>
      <w:r w:rsidRPr="00336F6D">
        <w:rPr>
          <w:rFonts w:ascii="Cambria" w:eastAsia="SimSun" w:hAnsi="Cambria" w:cs="Times New Roman"/>
          <w:kern w:val="2"/>
          <w:szCs w:val="21"/>
        </w:rPr>
        <w:t>，在经济学等社会科学中存在有争议的辩论。一方面贸易机会获得可能提高收入，促进就业进而稳定社会；另一方面可能因其提供巨大利益诱发社会动荡。关于这一争论的经验证据有限且结论不明确，仍需研究者提供可靠的因果实证检验。波士顿大学经济系曹一鸣博士与复旦大学经济学院陈硕教授合作撰写并即将发表在</w:t>
      </w:r>
      <w:r w:rsidRPr="00336F6D">
        <w:rPr>
          <w:rFonts w:ascii="Cambria" w:eastAsia="SimSun" w:hAnsi="Cambria" w:cs="Times New Roman"/>
          <w:kern w:val="2"/>
          <w:szCs w:val="21"/>
        </w:rPr>
        <w:t>American Economic Review</w:t>
      </w:r>
      <w:r w:rsidRPr="00336F6D">
        <w:rPr>
          <w:rFonts w:ascii="Cambria" w:eastAsia="SimSun" w:hAnsi="Cambria" w:cs="Times New Roman"/>
          <w:kern w:val="2"/>
          <w:szCs w:val="21"/>
        </w:rPr>
        <w:t>的论文</w:t>
      </w:r>
      <w:r w:rsidRPr="00336F6D">
        <w:rPr>
          <w:rFonts w:ascii="Cambria" w:eastAsia="SimSun" w:hAnsi="Cambria" w:cs="Times New Roman"/>
          <w:kern w:val="2"/>
          <w:szCs w:val="21"/>
        </w:rPr>
        <w:t>“Rebel on the Canal: Disrupted Trade Access and Social Conflict in China, 1650-1911”</w:t>
      </w:r>
      <w:r w:rsidRPr="00336F6D">
        <w:rPr>
          <w:rFonts w:ascii="Cambria" w:eastAsia="SimSun" w:hAnsi="Cambria" w:cs="Times New Roman"/>
          <w:kern w:val="2"/>
          <w:szCs w:val="21"/>
        </w:rPr>
        <w:t>利用清政府废弃京杭大运河这一外生政策冲击研究区域贸易机会丧失对社会动荡的影响。</w:t>
      </w:r>
    </w:p>
    <w:p w14:paraId="03C62F68"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65155716"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京杭大运河作为世界上最大和最古老的人工水道，</w:t>
      </w:r>
      <w:r w:rsidRPr="00336F6D">
        <w:rPr>
          <w:rFonts w:ascii="Cambria" w:eastAsia="SimSun" w:hAnsi="Cambria" w:cs="Times New Roman"/>
          <w:kern w:val="2"/>
          <w:szCs w:val="21"/>
        </w:rPr>
        <w:t>800</w:t>
      </w:r>
      <w:r w:rsidRPr="00336F6D">
        <w:rPr>
          <w:rFonts w:ascii="Cambria" w:eastAsia="SimSun" w:hAnsi="Cambria" w:cs="Times New Roman"/>
          <w:kern w:val="2"/>
          <w:szCs w:val="21"/>
        </w:rPr>
        <w:t>年来为中国内陆航运提供便利、促进了周边市场繁荣。</w:t>
      </w:r>
      <w:r w:rsidRPr="00336F6D">
        <w:rPr>
          <w:rFonts w:ascii="Cambria" w:eastAsia="SimSun" w:hAnsi="Cambria" w:cs="Times New Roman"/>
          <w:kern w:val="2"/>
          <w:szCs w:val="21"/>
        </w:rPr>
        <w:t>1820</w:t>
      </w:r>
      <w:r w:rsidRPr="00336F6D">
        <w:rPr>
          <w:rFonts w:ascii="Cambria" w:eastAsia="SimSun" w:hAnsi="Cambria" w:cs="Times New Roman"/>
          <w:kern w:val="2"/>
          <w:szCs w:val="21"/>
        </w:rPr>
        <w:t>年运河周边地区人口占世界总人口的</w:t>
      </w:r>
      <w:r w:rsidRPr="00336F6D">
        <w:rPr>
          <w:rFonts w:ascii="Cambria" w:eastAsia="SimSun" w:hAnsi="Cambria" w:cs="Times New Roman"/>
          <w:kern w:val="2"/>
          <w:szCs w:val="21"/>
        </w:rPr>
        <w:t>15%</w:t>
      </w:r>
      <w:r w:rsidRPr="00336F6D">
        <w:rPr>
          <w:rFonts w:ascii="Cambria" w:eastAsia="SimSun" w:hAnsi="Cambria" w:cs="Times New Roman"/>
          <w:kern w:val="2"/>
          <w:szCs w:val="21"/>
        </w:rPr>
        <w:t>。然而，</w:t>
      </w:r>
      <w:r w:rsidRPr="00336F6D">
        <w:rPr>
          <w:rFonts w:ascii="Cambria" w:eastAsia="SimSun" w:hAnsi="Cambria" w:cs="Times New Roman"/>
          <w:kern w:val="2"/>
          <w:szCs w:val="21"/>
        </w:rPr>
        <w:t>1826</w:t>
      </w:r>
      <w:r w:rsidRPr="00336F6D">
        <w:rPr>
          <w:rFonts w:ascii="Cambria" w:eastAsia="SimSun" w:hAnsi="Cambria" w:cs="Times New Roman"/>
          <w:kern w:val="2"/>
          <w:szCs w:val="21"/>
        </w:rPr>
        <w:t>年清政府决定将粮食运输从运河转为东海。这项改革虽逐步实施，但最终导致运河完全关闭。该措施相当于剥夺了沿河地区进入运河通道的贸易机会，此后不久周边地区就发生了社会叛乱，为二者因果关系识别提供了研究契机。</w:t>
      </w:r>
    </w:p>
    <w:p w14:paraId="7EBACA92"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5EFA2C3D"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根据清廷官方编纂的档案记录，作者构建了一个横跨</w:t>
      </w:r>
      <w:r w:rsidRPr="00336F6D">
        <w:rPr>
          <w:rFonts w:ascii="Cambria" w:eastAsia="SimSun" w:hAnsi="Cambria" w:cs="Times New Roman"/>
          <w:kern w:val="2"/>
          <w:szCs w:val="21"/>
        </w:rPr>
        <w:t>262</w:t>
      </w:r>
      <w:r w:rsidRPr="00336F6D">
        <w:rPr>
          <w:rFonts w:ascii="Cambria" w:eastAsia="SimSun" w:hAnsi="Cambria" w:cs="Times New Roman"/>
          <w:kern w:val="2"/>
          <w:szCs w:val="21"/>
        </w:rPr>
        <w:t>年（</w:t>
      </w:r>
      <w:r w:rsidRPr="00336F6D">
        <w:rPr>
          <w:rFonts w:ascii="Cambria" w:eastAsia="SimSun" w:hAnsi="Cambria" w:cs="Times New Roman"/>
          <w:kern w:val="2"/>
          <w:szCs w:val="21"/>
        </w:rPr>
        <w:t>1650-1911</w:t>
      </w:r>
      <w:r w:rsidRPr="00336F6D">
        <w:rPr>
          <w:rFonts w:ascii="Cambria" w:eastAsia="SimSun" w:hAnsi="Cambria" w:cs="Times New Roman"/>
          <w:kern w:val="2"/>
          <w:szCs w:val="21"/>
        </w:rPr>
        <w:t>）、覆盖</w:t>
      </w:r>
      <w:r w:rsidRPr="00336F6D">
        <w:rPr>
          <w:rFonts w:ascii="Cambria" w:eastAsia="SimSun" w:hAnsi="Cambria" w:cs="Times New Roman"/>
          <w:kern w:val="2"/>
          <w:szCs w:val="21"/>
        </w:rPr>
        <w:t>575</w:t>
      </w:r>
      <w:r w:rsidRPr="00336F6D">
        <w:rPr>
          <w:rFonts w:ascii="Cambria" w:eastAsia="SimSun" w:hAnsi="Cambria" w:cs="Times New Roman"/>
          <w:kern w:val="2"/>
          <w:szCs w:val="21"/>
        </w:rPr>
        <w:t>个县的原始数据集。研究设计方面，基准模型首先使用双重差分法（</w:t>
      </w:r>
      <w:r w:rsidRPr="00336F6D">
        <w:rPr>
          <w:rFonts w:ascii="Cambria" w:eastAsia="SimSun" w:hAnsi="Cambria" w:cs="Times New Roman"/>
          <w:kern w:val="2"/>
          <w:szCs w:val="21"/>
        </w:rPr>
        <w:t>DID</w:t>
      </w:r>
      <w:r w:rsidRPr="00336F6D">
        <w:rPr>
          <w:rFonts w:ascii="Cambria" w:eastAsia="SimSun" w:hAnsi="Cambria" w:cs="Times New Roman"/>
          <w:kern w:val="2"/>
          <w:szCs w:val="21"/>
        </w:rPr>
        <w:t>）检验沿河县（包括运河经过和直通运河的县，干预组）和非沿河县（远离运河的县，控制组）在运河废弃前后叛乱数量变化的差异。结果发现，以</w:t>
      </w:r>
      <w:r w:rsidRPr="00336F6D">
        <w:rPr>
          <w:rFonts w:ascii="Cambria" w:eastAsia="SimSun" w:hAnsi="Cambria" w:cs="Times New Roman"/>
          <w:kern w:val="2"/>
          <w:szCs w:val="21"/>
        </w:rPr>
        <w:t>1826</w:t>
      </w:r>
      <w:r w:rsidRPr="00336F6D">
        <w:rPr>
          <w:rFonts w:ascii="Cambria" w:eastAsia="SimSun" w:hAnsi="Cambria" w:cs="Times New Roman"/>
          <w:kern w:val="2"/>
          <w:szCs w:val="21"/>
        </w:rPr>
        <w:t>年（改革第一年）为分界点，政策实施前</w:t>
      </w:r>
      <w:r w:rsidRPr="00336F6D">
        <w:rPr>
          <w:rFonts w:ascii="Cambria" w:eastAsia="SimSun" w:hAnsi="Cambria" w:cs="Times New Roman"/>
          <w:kern w:val="2"/>
          <w:szCs w:val="21"/>
        </w:rPr>
        <w:lastRenderedPageBreak/>
        <w:t>两地的叛乱数量没有显著差异，而政策出台后沿河县相较非沿河县的叛乱程度增加了</w:t>
      </w:r>
      <w:r w:rsidRPr="00336F6D">
        <w:rPr>
          <w:rFonts w:ascii="Cambria" w:eastAsia="SimSun" w:hAnsi="Cambria" w:cs="Times New Roman"/>
          <w:kern w:val="2"/>
          <w:szCs w:val="21"/>
        </w:rPr>
        <w:t>126%</w:t>
      </w:r>
      <w:r w:rsidRPr="00336F6D">
        <w:rPr>
          <w:rFonts w:ascii="Cambria" w:eastAsia="SimSun" w:hAnsi="Cambria" w:cs="Times New Roman"/>
          <w:kern w:val="2"/>
          <w:szCs w:val="21"/>
        </w:rPr>
        <w:t>。该结果在控制了混淆因素、替换成时变控制变量以及替代了模型设定之后仍是稳健的。随后，考虑到废弃运河是逐步完成的，作者用干预强度替代二元干预变量后进一步发现：一方面地理位置离运河更近或经济依赖河运更高的沿河县的社会动荡更严重；另一方面，由于市场准入减少，运河关闭的影响蔓延到附近非运河县，影响范围在距离运河</w:t>
      </w:r>
      <w:r w:rsidRPr="00336F6D">
        <w:rPr>
          <w:rFonts w:ascii="Cambria" w:eastAsia="SimSun" w:hAnsi="Cambria" w:cs="Times New Roman"/>
          <w:kern w:val="2"/>
          <w:szCs w:val="21"/>
        </w:rPr>
        <w:t>150</w:t>
      </w:r>
      <w:r w:rsidRPr="00336F6D">
        <w:rPr>
          <w:rFonts w:ascii="Cambria" w:eastAsia="SimSun" w:hAnsi="Cambria" w:cs="Times New Roman"/>
          <w:kern w:val="2"/>
          <w:szCs w:val="21"/>
        </w:rPr>
        <w:t>公里内。</w:t>
      </w:r>
    </w:p>
    <w:p w14:paraId="3E7FFAE6"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4EC9221F"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上述结论可能受到的挑战是沿河县与非沿河县是否具有可比性。由于可能存在与运河相关的未知或不可观测的特征，会导致两地对其他某些共同冲击出现不同反应，作者采用了三种替代方法：第一，使用双重变换法（</w:t>
      </w:r>
      <w:r w:rsidRPr="00336F6D">
        <w:rPr>
          <w:rFonts w:ascii="Cambria" w:eastAsia="SimSun" w:hAnsi="Cambria" w:cs="Times New Roman"/>
          <w:kern w:val="2"/>
          <w:szCs w:val="21"/>
        </w:rPr>
        <w:t>CIC</w:t>
      </w:r>
      <w:r w:rsidRPr="00336F6D">
        <w:rPr>
          <w:rFonts w:ascii="Cambria" w:eastAsia="SimSun" w:hAnsi="Cambria" w:cs="Times New Roman"/>
          <w:kern w:val="2"/>
          <w:szCs w:val="21"/>
        </w:rPr>
        <w:t>）和合成控制法（</w:t>
      </w:r>
      <w:r w:rsidRPr="00336F6D">
        <w:rPr>
          <w:rFonts w:ascii="Cambria" w:eastAsia="SimSun" w:hAnsi="Cambria" w:cs="Times New Roman"/>
          <w:kern w:val="2"/>
          <w:szCs w:val="21"/>
        </w:rPr>
        <w:t>SCM</w:t>
      </w:r>
      <w:r w:rsidRPr="00336F6D">
        <w:rPr>
          <w:rFonts w:ascii="Cambria" w:eastAsia="SimSun" w:hAnsi="Cambria" w:cs="Times New Roman"/>
          <w:kern w:val="2"/>
          <w:szCs w:val="21"/>
        </w:rPr>
        <w:t>）估计，允许干预组和控制组间存在系统性差异，结果依然成立；第二，在其他可能与运河历史存在相似但没有废弃的贸易路线上并未发现安慰剂处置效应；第三，考虑</w:t>
      </w:r>
      <w:r w:rsidRPr="00336F6D">
        <w:rPr>
          <w:rFonts w:ascii="Cambria" w:eastAsia="SimSun" w:hAnsi="Cambria" w:cs="Times New Roman"/>
          <w:kern w:val="2"/>
          <w:szCs w:val="21"/>
        </w:rPr>
        <w:t>19</w:t>
      </w:r>
      <w:r w:rsidRPr="00336F6D">
        <w:rPr>
          <w:rFonts w:ascii="Cambria" w:eastAsia="SimSun" w:hAnsi="Cambria" w:cs="Times New Roman"/>
          <w:kern w:val="2"/>
          <w:szCs w:val="21"/>
        </w:rPr>
        <w:t>世纪在运河废弃时期的两个重要事件（鸦片战争和太平天国运动）后，仍未发现其对运河废弃的影响出现估计偏差。针对运河废弃破坏社会稳定的潜在作用机制，作者给出的解释是：运河废弃是通过减少沿河地区的贸易机会，而非降低清廷军队镇压能力导致了社会动荡。</w:t>
      </w:r>
    </w:p>
    <w:p w14:paraId="152ECD91"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p>
    <w:p w14:paraId="3F90E009" w14:textId="77777777" w:rsidR="004C45FE" w:rsidRPr="00336F6D" w:rsidRDefault="004C45FE" w:rsidP="00246E93">
      <w:pPr>
        <w:widowControl w:val="0"/>
        <w:adjustRightInd w:val="0"/>
        <w:snapToGrid w:val="0"/>
        <w:spacing w:line="360" w:lineRule="auto"/>
        <w:rPr>
          <w:rFonts w:ascii="Cambria" w:eastAsia="SimSun" w:hAnsi="Cambria" w:cs="Times New Roman"/>
          <w:kern w:val="2"/>
          <w:szCs w:val="21"/>
        </w:rPr>
      </w:pPr>
      <w:r w:rsidRPr="00336F6D">
        <w:rPr>
          <w:rFonts w:ascii="Cambria" w:eastAsia="SimSun" w:hAnsi="Cambria" w:cs="Times New Roman"/>
          <w:kern w:val="2"/>
          <w:szCs w:val="21"/>
        </w:rPr>
        <w:t>本文学术贡献有以下四点：第一，对长期存在的贸易机会获得增强还是破坏社会稳定的争议提供了直接可靠的因果证据。结果表明贸易机会丧失会破坏社会稳定。尤其在反贸易全球化当下，该结论强调了贸易路线对促进和平的重要性。第二，与以往研究只关注农村地区、天气或价格等短期冲击对社会稳定不同的是，本文聚焦在人口密集、经济繁荣的大运河沿岸城市地带。笔者发现在受到永久性贸易负面冲击后，国内冲突会急剧增加，之后会在较高水平上趋于均衡。这是因为贸易中断会导致城市工人更多失业。第三，丰富了交通基础设施作用的文献。相较现有研究更多关注公路和铁路的经济影响，本文是少数说明清洁和成本优势基础设施（大运河）的政治和社会影响的研究。第四，本文还揭示了运河废弃引发的社会动荡可能是</w:t>
      </w:r>
      <w:r w:rsidRPr="00336F6D">
        <w:rPr>
          <w:rFonts w:ascii="Cambria" w:eastAsia="SimSun" w:hAnsi="Cambria" w:cs="Times New Roman"/>
          <w:kern w:val="2"/>
          <w:szCs w:val="21"/>
        </w:rPr>
        <w:t>19</w:t>
      </w:r>
      <w:r w:rsidRPr="00336F6D">
        <w:rPr>
          <w:rFonts w:ascii="Cambria" w:eastAsia="SimSun" w:hAnsi="Cambria" w:cs="Times New Roman"/>
          <w:kern w:val="2"/>
          <w:szCs w:val="21"/>
        </w:rPr>
        <w:t>世纪中国华北地区的长期处于社会混乱的原因。</w:t>
      </w:r>
    </w:p>
    <w:p w14:paraId="09B2DFE1" w14:textId="38FC9070" w:rsidR="001226DB" w:rsidRPr="00336F6D" w:rsidRDefault="001226DB" w:rsidP="00246E93">
      <w:pPr>
        <w:rPr>
          <w:rFonts w:ascii="Cambria" w:eastAsia="SimSun" w:hAnsi="Cambria" w:cs="Arial"/>
        </w:rPr>
      </w:pPr>
    </w:p>
    <w:p w14:paraId="4C3DF992" w14:textId="009C2A90" w:rsidR="001226DB" w:rsidRPr="00336F6D" w:rsidRDefault="001226DB" w:rsidP="00246E93">
      <w:pPr>
        <w:rPr>
          <w:rFonts w:ascii="Cambria" w:eastAsia="SimSun" w:hAnsi="Cambria" w:cs="Arial"/>
        </w:rPr>
      </w:pPr>
      <w:r w:rsidRPr="00336F6D">
        <w:rPr>
          <w:rFonts w:ascii="Cambria" w:eastAsia="SimSun" w:hAnsi="Cambria" w:cs="Arial"/>
        </w:rPr>
        <w:br w:type="page"/>
      </w:r>
    </w:p>
    <w:p w14:paraId="71480A84" w14:textId="323522D4" w:rsidR="00740D6C" w:rsidRPr="00336F6D" w:rsidRDefault="00740D6C" w:rsidP="00246E93">
      <w:pPr>
        <w:pStyle w:val="Title"/>
        <w:ind w:firstLine="170"/>
        <w:rPr>
          <w:rFonts w:ascii="Cambria" w:eastAsia="SimSun" w:hAnsi="Cambria"/>
          <w:lang w:eastAsia="zh-CN"/>
        </w:rPr>
      </w:pPr>
      <w:r w:rsidRPr="00336F6D">
        <w:rPr>
          <w:rFonts w:ascii="Cambria" w:eastAsia="SimSun" w:hAnsi="Cambria" w:cs="Microsoft YaHei"/>
          <w:color w:val="B01C32"/>
          <w:sz w:val="28"/>
          <w:szCs w:val="28"/>
          <w:lang w:eastAsia="zh-CN"/>
        </w:rPr>
        <w:lastRenderedPageBreak/>
        <w:t>短</w:t>
      </w:r>
      <w:r w:rsidR="00236746" w:rsidRPr="00336F6D">
        <w:rPr>
          <w:rFonts w:ascii="Cambria" w:eastAsia="SimSun" w:hAnsi="Cambria" w:cs="Microsoft YaHei"/>
          <w:color w:val="B01C32"/>
          <w:sz w:val="28"/>
          <w:szCs w:val="28"/>
          <w:lang w:eastAsia="zh-CN"/>
        </w:rPr>
        <w:t>评论</w:t>
      </w:r>
      <w:r w:rsidRPr="00336F6D">
        <w:rPr>
          <w:rFonts w:ascii="Cambria" w:eastAsia="SimSun" w:hAnsi="Cambria" w:cs="Microsoft YaHei"/>
          <w:color w:val="B01C32"/>
          <w:sz w:val="28"/>
          <w:szCs w:val="28"/>
          <w:lang w:eastAsia="zh-CN"/>
        </w:rPr>
        <w:t>模板</w:t>
      </w:r>
    </w:p>
    <w:p w14:paraId="17A256B1" w14:textId="77777777" w:rsidR="00D31013" w:rsidRPr="00336F6D" w:rsidRDefault="00D31013" w:rsidP="00246E93">
      <w:pPr>
        <w:spacing w:line="360" w:lineRule="auto"/>
        <w:rPr>
          <w:rFonts w:ascii="Cambria" w:eastAsia="SimSun" w:hAnsi="Cambria"/>
          <w:szCs w:val="21"/>
        </w:rPr>
      </w:pPr>
    </w:p>
    <w:p w14:paraId="2826E34D" w14:textId="647363D7" w:rsidR="001226DB" w:rsidRPr="00336F6D" w:rsidRDefault="001226DB" w:rsidP="00246E93">
      <w:pPr>
        <w:spacing w:line="360" w:lineRule="auto"/>
        <w:rPr>
          <w:rFonts w:ascii="Cambria" w:eastAsia="SimSun" w:hAnsi="Cambria"/>
          <w:b/>
          <w:szCs w:val="21"/>
        </w:rPr>
      </w:pPr>
      <w:r w:rsidRPr="00336F6D">
        <w:rPr>
          <w:rFonts w:ascii="Cambria" w:eastAsia="SimSun" w:hAnsi="Cambria"/>
          <w:szCs w:val="21"/>
        </w:rPr>
        <w:t xml:space="preserve">Antonio Coppola, Matteo </w:t>
      </w:r>
      <w:proofErr w:type="spellStart"/>
      <w:r w:rsidRPr="00336F6D">
        <w:rPr>
          <w:rFonts w:ascii="Cambria" w:eastAsia="SimSun" w:hAnsi="Cambria"/>
          <w:szCs w:val="21"/>
        </w:rPr>
        <w:t>Maggiori</w:t>
      </w:r>
      <w:proofErr w:type="spellEnd"/>
      <w:r w:rsidRPr="00336F6D">
        <w:rPr>
          <w:rFonts w:ascii="Cambria" w:eastAsia="SimSun" w:hAnsi="Cambria"/>
          <w:szCs w:val="21"/>
        </w:rPr>
        <w:t xml:space="preserve">, Brent Neiman, Jesse Schreger. 2021. </w:t>
      </w:r>
      <w:r w:rsidRPr="00336F6D">
        <w:rPr>
          <w:rFonts w:ascii="Cambria" w:eastAsia="SimSun" w:hAnsi="Cambria"/>
          <w:color w:val="000000"/>
          <w:szCs w:val="21"/>
        </w:rPr>
        <w:t>"</w:t>
      </w:r>
      <w:r w:rsidRPr="00336F6D">
        <w:rPr>
          <w:rFonts w:ascii="Cambria" w:eastAsia="SimSun" w:hAnsi="Cambria"/>
          <w:szCs w:val="21"/>
        </w:rPr>
        <w:t>Redrawing the Map of Global Capital Flows: The Role of Cross-Border Financing and Tax Havens</w:t>
      </w:r>
      <w:r w:rsidRPr="00336F6D">
        <w:rPr>
          <w:rFonts w:ascii="Cambria" w:eastAsia="SimSun" w:hAnsi="Cambria"/>
          <w:color w:val="000000"/>
          <w:szCs w:val="21"/>
        </w:rPr>
        <w:t>."</w:t>
      </w:r>
      <w:r w:rsidRPr="00336F6D">
        <w:rPr>
          <w:rFonts w:ascii="Cambria" w:eastAsia="SimSun" w:hAnsi="Cambria"/>
          <w:szCs w:val="21"/>
        </w:rPr>
        <w:t xml:space="preserve"> </w:t>
      </w:r>
      <w:r w:rsidRPr="00336F6D">
        <w:rPr>
          <w:rFonts w:ascii="Cambria" w:eastAsia="SimSun" w:hAnsi="Cambria"/>
          <w:b/>
          <w:i/>
          <w:szCs w:val="21"/>
        </w:rPr>
        <w:t>Quarterly Journal of Economics</w:t>
      </w:r>
      <w:r w:rsidRPr="00336F6D">
        <w:rPr>
          <w:rFonts w:ascii="Cambria" w:eastAsia="SimSun" w:hAnsi="Cambria"/>
          <w:b/>
          <w:szCs w:val="21"/>
        </w:rPr>
        <w:t>.</w:t>
      </w:r>
    </w:p>
    <w:p w14:paraId="39CA09EB" w14:textId="77777777" w:rsidR="005927B3" w:rsidRPr="00336F6D" w:rsidRDefault="005927B3" w:rsidP="00246E93">
      <w:pPr>
        <w:spacing w:line="360" w:lineRule="auto"/>
        <w:rPr>
          <w:rFonts w:ascii="Cambria" w:eastAsia="SimSun" w:hAnsi="Cambria"/>
        </w:rPr>
      </w:pPr>
    </w:p>
    <w:p w14:paraId="76EAC018" w14:textId="0F87B681" w:rsidR="001226DB" w:rsidRDefault="001226DB" w:rsidP="00246E93">
      <w:pPr>
        <w:spacing w:line="360" w:lineRule="auto"/>
        <w:rPr>
          <w:rFonts w:ascii="Cambria" w:eastAsia="SimSun" w:hAnsi="Cambria" w:cs="Times New Roman"/>
          <w:kern w:val="2"/>
          <w:szCs w:val="21"/>
        </w:rPr>
      </w:pPr>
      <w:r w:rsidRPr="00336F6D">
        <w:rPr>
          <w:rFonts w:ascii="Cambria" w:eastAsia="SimSun" w:hAnsi="Cambria" w:cs="Times New Roman"/>
          <w:kern w:val="2"/>
          <w:szCs w:val="21"/>
        </w:rPr>
        <w:t>为减少税收或规避资本管制，跨国公司常常通过在避税天堂开设子公司发行证券来进行融资。在现有经济数据中，这些离岸证券被统计为对发行证券的子公司所在地的投资，而未被连接到发行者母公司所在国。这可能使得我们对双边投资款项的估计不准确，进而影响金融全球化背景下经济和政策的相关研究。现有文献虽然关注到了这一问题，但考察的国家范围较为有限。为填补这一空白，本文基于由</w:t>
      </w:r>
      <w:r w:rsidRPr="00336F6D">
        <w:rPr>
          <w:rFonts w:ascii="Cambria" w:eastAsia="SimSun" w:hAnsi="Cambria" w:cs="Times New Roman"/>
          <w:kern w:val="2"/>
          <w:szCs w:val="21"/>
        </w:rPr>
        <w:t>Morningstar</w:t>
      </w:r>
      <w:r w:rsidRPr="00336F6D">
        <w:rPr>
          <w:rFonts w:ascii="Cambria" w:eastAsia="SimSun" w:hAnsi="Cambria" w:cs="Times New Roman"/>
          <w:kern w:val="2"/>
          <w:szCs w:val="21"/>
        </w:rPr>
        <w:t>公司提供的全球共同基金与交易所交易基金数据开发出一种算法，对避税天堂的双边投资款项影响进行全球化分析。该算法将位于避税天堂的子公司所发行的证券与其母公司所在国联系起来，进而重构双边投资款项。随后，作者将这一算法运用于学界研究国际资本流动常用的</w:t>
      </w:r>
      <w:r w:rsidRPr="00336F6D">
        <w:rPr>
          <w:rFonts w:ascii="Cambria" w:eastAsia="SimSun" w:hAnsi="Cambria" w:cs="Times New Roman"/>
          <w:kern w:val="2"/>
          <w:szCs w:val="21"/>
        </w:rPr>
        <w:t>TIC</w:t>
      </w:r>
      <w:r w:rsidRPr="00336F6D">
        <w:rPr>
          <w:rFonts w:ascii="Cambria" w:eastAsia="SimSun" w:hAnsi="Cambria" w:cs="Times New Roman"/>
          <w:kern w:val="2"/>
          <w:szCs w:val="21"/>
        </w:rPr>
        <w:t>与</w:t>
      </w:r>
      <w:r w:rsidRPr="00336F6D">
        <w:rPr>
          <w:rFonts w:ascii="Cambria" w:eastAsia="SimSun" w:hAnsi="Cambria" w:cs="Times New Roman"/>
          <w:kern w:val="2"/>
          <w:szCs w:val="21"/>
        </w:rPr>
        <w:t>CPIS</w:t>
      </w:r>
      <w:r w:rsidRPr="00336F6D">
        <w:rPr>
          <w:rFonts w:ascii="Cambria" w:eastAsia="SimSun" w:hAnsi="Cambria" w:cs="Times New Roman"/>
          <w:kern w:val="2"/>
          <w:szCs w:val="21"/>
        </w:rPr>
        <w:t>数据库，发现以下结论：发达国家对</w:t>
      </w:r>
      <w:r w:rsidRPr="00336F6D">
        <w:rPr>
          <w:rFonts w:ascii="Cambria" w:eastAsia="SimSun" w:hAnsi="Cambria" w:cs="Times New Roman"/>
          <w:kern w:val="2"/>
          <w:szCs w:val="21"/>
        </w:rPr>
        <w:t>“</w:t>
      </w:r>
      <w:r w:rsidRPr="00336F6D">
        <w:rPr>
          <w:rFonts w:ascii="Cambria" w:eastAsia="SimSun" w:hAnsi="Cambria" w:cs="Times New Roman"/>
          <w:kern w:val="2"/>
          <w:szCs w:val="21"/>
        </w:rPr>
        <w:t>金砖</w:t>
      </w:r>
      <w:r w:rsidRPr="00336F6D">
        <w:rPr>
          <w:rFonts w:ascii="Cambria" w:eastAsia="SimSun" w:hAnsi="Cambria" w:cs="Times New Roman"/>
          <w:kern w:val="2"/>
          <w:szCs w:val="21"/>
        </w:rPr>
        <w:t>”</w:t>
      </w:r>
      <w:r w:rsidRPr="00336F6D">
        <w:rPr>
          <w:rFonts w:ascii="Cambria" w:eastAsia="SimSun" w:hAnsi="Cambria" w:cs="Times New Roman"/>
          <w:kern w:val="2"/>
          <w:szCs w:val="21"/>
        </w:rPr>
        <w:t>国家的债券投资以及对中国的股权投资被严重低估了；同时由于中国对外负债被低估，中国国外净资产（</w:t>
      </w:r>
      <w:r w:rsidRPr="00336F6D">
        <w:rPr>
          <w:rFonts w:ascii="Cambria" w:eastAsia="SimSun" w:hAnsi="Cambria" w:cs="Times New Roman"/>
          <w:kern w:val="2"/>
          <w:szCs w:val="21"/>
        </w:rPr>
        <w:t>NFA</w:t>
      </w:r>
      <w:r w:rsidRPr="00336F6D">
        <w:rPr>
          <w:rFonts w:ascii="Cambria" w:eastAsia="SimSun" w:hAnsi="Cambria" w:cs="Times New Roman"/>
          <w:kern w:val="2"/>
          <w:szCs w:val="21"/>
        </w:rPr>
        <w:t>）实际上被高估。</w:t>
      </w:r>
    </w:p>
    <w:p w14:paraId="647127C3" w14:textId="640F46D1" w:rsidR="00AB5A74" w:rsidRDefault="00AB5A74">
      <w:pPr>
        <w:rPr>
          <w:rFonts w:ascii="Cambria" w:eastAsia="SimSun" w:hAnsi="Cambria" w:cs="Times New Roman"/>
          <w:kern w:val="2"/>
          <w:szCs w:val="21"/>
        </w:rPr>
      </w:pPr>
      <w:r>
        <w:rPr>
          <w:rFonts w:ascii="Cambria" w:eastAsia="SimSun" w:hAnsi="Cambria" w:cs="Times New Roman"/>
          <w:kern w:val="2"/>
          <w:szCs w:val="21"/>
        </w:rPr>
        <w:br w:type="page"/>
      </w:r>
    </w:p>
    <w:p w14:paraId="35494C8E" w14:textId="0542C4B4" w:rsidR="00AB5A74" w:rsidRPr="00336F6D" w:rsidRDefault="00C47741" w:rsidP="00AB5A74">
      <w:pPr>
        <w:pStyle w:val="Title"/>
        <w:ind w:firstLine="170"/>
        <w:rPr>
          <w:rFonts w:ascii="Cambria" w:eastAsia="SimSun" w:hAnsi="Cambria" w:cs="Microsoft YaHei"/>
          <w:color w:val="B01C32"/>
          <w:sz w:val="28"/>
          <w:szCs w:val="28"/>
          <w:lang w:eastAsia="zh-CN"/>
        </w:rPr>
      </w:pPr>
      <w:r>
        <w:rPr>
          <w:rFonts w:ascii="Cambria" w:eastAsia="SimSun" w:hAnsi="Cambria" w:cs="Microsoft YaHei" w:hint="eastAsia"/>
          <w:color w:val="B01C32"/>
          <w:sz w:val="28"/>
          <w:szCs w:val="28"/>
          <w:lang w:eastAsia="zh-CN"/>
        </w:rPr>
        <w:lastRenderedPageBreak/>
        <w:t>PPT</w:t>
      </w:r>
      <w:r>
        <w:rPr>
          <w:rFonts w:ascii="Cambria" w:eastAsia="SimSun" w:hAnsi="Cambria" w:cs="Microsoft YaHei" w:hint="eastAsia"/>
          <w:color w:val="B01C32"/>
          <w:sz w:val="28"/>
          <w:szCs w:val="28"/>
          <w:lang w:eastAsia="zh-CN"/>
        </w:rPr>
        <w:t>的</w:t>
      </w:r>
      <w:r w:rsidR="00846450">
        <w:rPr>
          <w:rFonts w:ascii="Cambria" w:eastAsia="SimSun" w:hAnsi="Cambria" w:cs="Microsoft YaHei" w:hint="eastAsia"/>
          <w:color w:val="B01C32"/>
          <w:sz w:val="28"/>
          <w:szCs w:val="28"/>
          <w:lang w:eastAsia="zh-CN"/>
        </w:rPr>
        <w:t>思路与素材</w:t>
      </w:r>
      <w:r w:rsidR="00AB5A74" w:rsidRPr="00336F6D">
        <w:rPr>
          <w:rFonts w:ascii="Cambria" w:eastAsia="SimSun" w:hAnsi="Cambria" w:cs="Microsoft YaHei"/>
          <w:color w:val="B01C32"/>
          <w:sz w:val="28"/>
          <w:szCs w:val="28"/>
          <w:lang w:eastAsia="zh-CN"/>
        </w:rPr>
        <w:t>（模板）</w:t>
      </w:r>
    </w:p>
    <w:p w14:paraId="02198599" w14:textId="4F93D65A" w:rsidR="001226DB" w:rsidRDefault="001226DB" w:rsidP="00246E93">
      <w:pPr>
        <w:rPr>
          <w:rFonts w:ascii="Cambria" w:eastAsia="SimSun" w:hAnsi="Cambria" w:cs="Arial"/>
        </w:rPr>
      </w:pPr>
    </w:p>
    <w:p w14:paraId="47E263C9" w14:textId="531AF10E" w:rsidR="008567D2" w:rsidRDefault="008567D2" w:rsidP="00246E93">
      <w:pPr>
        <w:rPr>
          <w:rFonts w:ascii="Cambria" w:eastAsia="SimSun" w:hAnsi="Cambria" w:cs="Arial"/>
        </w:rPr>
      </w:pPr>
    </w:p>
    <w:p w14:paraId="4B9E9A86" w14:textId="0A27660C" w:rsidR="008567D2" w:rsidRDefault="00477FB5" w:rsidP="00246E93">
      <w:pPr>
        <w:rPr>
          <w:rFonts w:ascii="Cambria" w:eastAsia="SimSun" w:hAnsi="Cambria" w:cs="Arial"/>
        </w:rPr>
      </w:pPr>
      <w:r>
        <w:rPr>
          <w:rFonts w:ascii="Cambria" w:eastAsia="SimSun" w:hAnsi="Cambria" w:cs="Arial" w:hint="eastAsia"/>
        </w:rPr>
        <w:t>项目任务：</w:t>
      </w:r>
    </w:p>
    <w:p w14:paraId="24828213" w14:textId="3DC4D0B8" w:rsidR="00F23D47" w:rsidRDefault="00F23D47" w:rsidP="00246E93">
      <w:pPr>
        <w:rPr>
          <w:rFonts w:ascii="Cambria" w:eastAsia="SimSun" w:hAnsi="Cambria" w:cs="Arial"/>
        </w:rPr>
      </w:pPr>
    </w:p>
    <w:p w14:paraId="4287F710" w14:textId="689B671B" w:rsidR="00F23D47" w:rsidRDefault="00F23D47" w:rsidP="00246E93">
      <w:pPr>
        <w:rPr>
          <w:rFonts w:ascii="Cambria" w:eastAsia="SimSun" w:hAnsi="Cambria" w:cs="Arial"/>
        </w:rPr>
      </w:pPr>
      <w:r>
        <w:rPr>
          <w:rFonts w:ascii="Cambria" w:eastAsia="SimSun" w:hAnsi="Cambria" w:cs="Arial" w:hint="eastAsia"/>
        </w:rPr>
        <w:t>整理</w:t>
      </w:r>
      <w:r>
        <w:rPr>
          <w:rFonts w:ascii="Cambria" w:eastAsia="SimSun" w:hAnsi="Cambria" w:cs="Arial"/>
        </w:rPr>
        <w:t>Football</w:t>
      </w:r>
      <w:r w:rsidR="008A5EC8">
        <w:rPr>
          <w:rFonts w:ascii="Cambria" w:eastAsia="SimSun" w:hAnsi="Cambria" w:cs="Arial"/>
        </w:rPr>
        <w:t xml:space="preserve"> </w:t>
      </w:r>
      <w:proofErr w:type="spellStart"/>
      <w:r w:rsidR="008A5EC8">
        <w:rPr>
          <w:rFonts w:ascii="Cambria" w:eastAsia="SimSun" w:hAnsi="Cambria" w:cs="Arial"/>
        </w:rPr>
        <w:t>Refferece</w:t>
      </w:r>
      <w:proofErr w:type="spellEnd"/>
      <w:r w:rsidR="00583876">
        <w:rPr>
          <w:rFonts w:ascii="Cambria" w:eastAsia="SimSun" w:hAnsi="Cambria" w:cs="Arial" w:hint="eastAsia"/>
        </w:rPr>
        <w:t>以及呈现</w:t>
      </w:r>
      <w:r w:rsidR="00B64871">
        <w:rPr>
          <w:rFonts w:ascii="Cambria" w:eastAsia="SimSun" w:hAnsi="Cambria" w:cs="Arial" w:hint="eastAsia"/>
        </w:rPr>
        <w:t>。</w:t>
      </w:r>
    </w:p>
    <w:p w14:paraId="649DB68A" w14:textId="3105A73B" w:rsidR="008810CE" w:rsidRDefault="008810CE" w:rsidP="00246E93">
      <w:pPr>
        <w:rPr>
          <w:rFonts w:ascii="Cambria" w:eastAsia="SimSun" w:hAnsi="Cambria" w:cs="Arial"/>
        </w:rPr>
      </w:pPr>
    </w:p>
    <w:p w14:paraId="40ED3E87" w14:textId="2FB76E9E" w:rsidR="004E3220" w:rsidRDefault="00DB2734" w:rsidP="00246E93">
      <w:pPr>
        <w:rPr>
          <w:rFonts w:ascii="Cambria" w:eastAsia="SimSun" w:hAnsi="Cambria" w:cs="Arial"/>
        </w:rPr>
      </w:pPr>
      <w:r>
        <w:rPr>
          <w:rFonts w:ascii="Cambria" w:eastAsia="SimSun" w:hAnsi="Cambria" w:cs="Arial" w:hint="eastAsia"/>
        </w:rPr>
        <w:t>呈现的概念</w:t>
      </w:r>
    </w:p>
    <w:p w14:paraId="13573FD5" w14:textId="45DB2976" w:rsidR="00C046DB" w:rsidRDefault="00CC545A" w:rsidP="00246E93">
      <w:pPr>
        <w:rPr>
          <w:rFonts w:ascii="Cambria" w:eastAsia="SimSun" w:hAnsi="Cambria" w:cs="Arial"/>
        </w:rPr>
      </w:pPr>
      <w:r>
        <w:rPr>
          <w:rFonts w:ascii="Cambria" w:eastAsia="SimSun" w:hAnsi="Cambria" w:cs="Arial" w:hint="eastAsia"/>
        </w:rPr>
        <w:t>OBE</w:t>
      </w:r>
      <w:r>
        <w:rPr>
          <w:rFonts w:ascii="Cambria" w:eastAsia="SimSun" w:hAnsi="Cambria" w:cs="Arial" w:hint="eastAsia"/>
        </w:rPr>
        <w:t>的时间分配</w:t>
      </w:r>
    </w:p>
    <w:p w14:paraId="03D274D4" w14:textId="65DF4808" w:rsidR="00ED1F59" w:rsidRDefault="00E80E25" w:rsidP="00246E93">
      <w:pPr>
        <w:rPr>
          <w:rFonts w:ascii="Cambria" w:eastAsia="SimSun" w:hAnsi="Cambria" w:cs="Arial"/>
        </w:rPr>
      </w:pPr>
      <w:bookmarkStart w:id="131" w:name="OLE_LINK71"/>
      <w:bookmarkStart w:id="132" w:name="OLE_LINK72"/>
      <w:r>
        <w:rPr>
          <w:rFonts w:ascii="Cambria" w:eastAsia="SimSun" w:hAnsi="Cambria" w:cs="Arial" w:hint="eastAsia"/>
        </w:rPr>
        <w:t>Bloom</w:t>
      </w:r>
      <w:r>
        <w:rPr>
          <w:rFonts w:ascii="Cambria" w:eastAsia="SimSun" w:hAnsi="Cambria" w:cs="Arial" w:hint="eastAsia"/>
        </w:rPr>
        <w:t>的教学目标分类</w:t>
      </w:r>
    </w:p>
    <w:p w14:paraId="41DB4288" w14:textId="397E0387" w:rsidR="00B87940" w:rsidRDefault="00B87940" w:rsidP="00246E93">
      <w:pPr>
        <w:rPr>
          <w:rFonts w:ascii="Cambria" w:eastAsia="SimSun" w:hAnsi="Cambria" w:cs="Arial"/>
        </w:rPr>
      </w:pPr>
    </w:p>
    <w:p w14:paraId="325A249D" w14:textId="5291DFEB" w:rsidR="00B87940" w:rsidRPr="002C4518" w:rsidRDefault="00B87940" w:rsidP="002C4518">
      <w:pPr>
        <w:pStyle w:val="Heading2"/>
        <w:rPr>
          <w:sz w:val="36"/>
        </w:rPr>
      </w:pPr>
      <w:r>
        <w:rPr>
          <w:rFonts w:ascii="Cambria" w:eastAsia="SimSun" w:hAnsi="Cambria" w:cs="Arial" w:hint="eastAsia"/>
          <w:sz w:val="24"/>
        </w:rPr>
        <w:t>教学法：</w:t>
      </w:r>
      <w:r w:rsidR="009F64FD" w:rsidRPr="009F64FD">
        <w:rPr>
          <w:rFonts w:ascii="Cambria" w:eastAsia="SimSun" w:hAnsi="Cambria" w:cs="Arial"/>
          <w:sz w:val="24"/>
        </w:rPr>
        <w:t>Use active learning techniques.</w:t>
      </w:r>
    </w:p>
    <w:bookmarkEnd w:id="131"/>
    <w:bookmarkEnd w:id="132"/>
    <w:p w14:paraId="4F08B101" w14:textId="77777777" w:rsidR="00FD0F29" w:rsidRDefault="00FD0F29" w:rsidP="00246E93">
      <w:pPr>
        <w:rPr>
          <w:rFonts w:ascii="Cambria" w:eastAsia="SimSun" w:hAnsi="Cambria" w:cs="Arial"/>
        </w:rPr>
      </w:pPr>
    </w:p>
    <w:p w14:paraId="47189380" w14:textId="35A9D2CC" w:rsidR="00315925" w:rsidRDefault="008531E6" w:rsidP="00A76143">
      <w:pPr>
        <w:pStyle w:val="Heading3"/>
      </w:pPr>
      <w:r>
        <w:rPr>
          <w:rFonts w:hint="eastAsia"/>
        </w:rPr>
        <w:t>思考</w:t>
      </w:r>
      <w:r>
        <w:t>-</w:t>
      </w:r>
      <w:r>
        <w:rPr>
          <w:rFonts w:hint="eastAsia"/>
        </w:rPr>
        <w:t>结对</w:t>
      </w:r>
      <w:r>
        <w:rPr>
          <w:rFonts w:hint="eastAsia"/>
        </w:rPr>
        <w:t>-</w:t>
      </w:r>
      <w:r>
        <w:rPr>
          <w:rFonts w:hint="eastAsia"/>
        </w:rPr>
        <w:t>分享</w:t>
      </w:r>
    </w:p>
    <w:p w14:paraId="0C9C3D09" w14:textId="51129433" w:rsidR="00C3171D" w:rsidRDefault="00A76143" w:rsidP="00246E93">
      <w:pPr>
        <w:rPr>
          <w:rFonts w:ascii="Cambria" w:eastAsia="SimSun" w:hAnsi="Cambria" w:cs="Arial"/>
        </w:rPr>
      </w:pPr>
      <w:r w:rsidRPr="00A76143">
        <w:rPr>
          <w:rFonts w:ascii="Cambria" w:eastAsia="SimSun" w:hAnsi="Cambria" w:cs="Arial"/>
        </w:rPr>
        <w:t>Welcome to Starting Point: Teaching and Learning Economics</w:t>
      </w:r>
    </w:p>
    <w:p w14:paraId="0188D3CC" w14:textId="170E5E87" w:rsidR="003578D9" w:rsidRPr="003578D9" w:rsidRDefault="003578D9" w:rsidP="003578D9">
      <w:pPr>
        <w:rPr>
          <w:rFonts w:ascii="Cambria" w:eastAsia="SimSun" w:hAnsi="Cambria" w:cs="Arial"/>
        </w:rPr>
      </w:pPr>
      <w:r w:rsidRPr="003578D9">
        <w:rPr>
          <w:rFonts w:ascii="Cambria" w:eastAsia="SimSun" w:hAnsi="Cambria" w:cs="Arial" w:hint="eastAsia"/>
        </w:rPr>
        <w:t>使用</w:t>
      </w:r>
      <w:r w:rsidRPr="003578D9">
        <w:rPr>
          <w:rFonts w:ascii="Cambria" w:eastAsia="SimSun" w:hAnsi="Cambria" w:cs="Arial" w:hint="eastAsia"/>
        </w:rPr>
        <w:t xml:space="preserve"> Think-pair-share </w:t>
      </w:r>
      <w:r w:rsidRPr="003578D9">
        <w:rPr>
          <w:rFonts w:ascii="Cambria" w:eastAsia="SimSun" w:hAnsi="Cambria" w:cs="Arial" w:hint="eastAsia"/>
        </w:rPr>
        <w:t>，这是一种简单有效的方法，可以在短短十分钟内让所有学生参与任何规模的班级。</w:t>
      </w:r>
    </w:p>
    <w:p w14:paraId="7931F62C" w14:textId="1898F0B4" w:rsidR="003578D9" w:rsidRPr="003578D9" w:rsidRDefault="003578D9" w:rsidP="003578D9">
      <w:pPr>
        <w:rPr>
          <w:rFonts w:ascii="Cambria" w:eastAsia="SimSun" w:hAnsi="Cambria" w:cs="Arial"/>
        </w:rPr>
      </w:pPr>
      <w:r w:rsidRPr="003578D9">
        <w:rPr>
          <w:rFonts w:ascii="Cambria" w:eastAsia="SimSun" w:hAnsi="Cambria" w:cs="Arial" w:hint="eastAsia"/>
        </w:rPr>
        <w:t>为</w:t>
      </w:r>
      <w:r w:rsidRPr="003578D9">
        <w:rPr>
          <w:rFonts w:ascii="Cambria" w:eastAsia="SimSun" w:hAnsi="Cambria" w:cs="Arial" w:hint="eastAsia"/>
        </w:rPr>
        <w:t xml:space="preserve"> 3 </w:t>
      </w:r>
      <w:r w:rsidRPr="003578D9">
        <w:rPr>
          <w:rFonts w:ascii="Cambria" w:eastAsia="SimSun" w:hAnsi="Cambria" w:cs="Arial" w:hint="eastAsia"/>
        </w:rPr>
        <w:t>个步骤中的每一个分配</w:t>
      </w:r>
      <w:r w:rsidRPr="003578D9">
        <w:rPr>
          <w:rFonts w:ascii="Cambria" w:eastAsia="SimSun" w:hAnsi="Cambria" w:cs="Arial" w:hint="eastAsia"/>
        </w:rPr>
        <w:t xml:space="preserve"> 3 </w:t>
      </w:r>
      <w:r w:rsidRPr="003578D9">
        <w:rPr>
          <w:rFonts w:ascii="Cambria" w:eastAsia="SimSun" w:hAnsi="Cambria" w:cs="Arial" w:hint="eastAsia"/>
        </w:rPr>
        <w:t>分钟。</w:t>
      </w:r>
    </w:p>
    <w:p w14:paraId="0CBDF79D" w14:textId="3E56FB36" w:rsidR="003578D9" w:rsidRPr="003578D9" w:rsidRDefault="003578D9" w:rsidP="003578D9">
      <w:pPr>
        <w:rPr>
          <w:rFonts w:ascii="Cambria" w:eastAsia="SimSun" w:hAnsi="Cambria" w:cs="Arial"/>
        </w:rPr>
      </w:pPr>
      <w:r w:rsidRPr="003578D9">
        <w:rPr>
          <w:rFonts w:ascii="Cambria" w:eastAsia="SimSun" w:hAnsi="Cambria" w:cs="Arial" w:hint="eastAsia"/>
        </w:rPr>
        <w:t>思考</w:t>
      </w:r>
      <w:r w:rsidRPr="003578D9">
        <w:rPr>
          <w:rFonts w:ascii="Cambria" w:eastAsia="SimSun" w:hAnsi="Cambria" w:cs="Arial" w:hint="eastAsia"/>
        </w:rPr>
        <w:t xml:space="preserve"> </w:t>
      </w:r>
      <w:r w:rsidRPr="003578D9">
        <w:rPr>
          <w:rFonts w:ascii="Cambria" w:eastAsia="SimSun" w:hAnsi="Cambria" w:cs="Arial" w:hint="eastAsia"/>
        </w:rPr>
        <w:t>：为每个学生提供独立思考提示的机会（例如基于特定场景或当前事件的问题或问题）。</w:t>
      </w:r>
      <w:r w:rsidRPr="003578D9">
        <w:rPr>
          <w:rFonts w:ascii="Cambria" w:eastAsia="SimSun" w:hAnsi="Cambria" w:cs="Arial" w:hint="eastAsia"/>
        </w:rPr>
        <w:t xml:space="preserve"> </w:t>
      </w:r>
      <w:r w:rsidRPr="003578D9">
        <w:rPr>
          <w:rFonts w:ascii="Cambria" w:eastAsia="SimSun" w:hAnsi="Cambria" w:cs="Arial" w:hint="eastAsia"/>
        </w:rPr>
        <w:t>指导学生识别相关的经济概念或工具，并自行制定答案。</w:t>
      </w:r>
    </w:p>
    <w:p w14:paraId="6ED10A30" w14:textId="1521DE0F" w:rsidR="003578D9" w:rsidRPr="003578D9" w:rsidRDefault="003578D9" w:rsidP="003578D9">
      <w:pPr>
        <w:rPr>
          <w:rFonts w:ascii="Cambria" w:eastAsia="SimSun" w:hAnsi="Cambria" w:cs="Arial"/>
        </w:rPr>
      </w:pPr>
      <w:r w:rsidRPr="003578D9">
        <w:rPr>
          <w:rFonts w:ascii="Cambria" w:eastAsia="SimSun" w:hAnsi="Cambria" w:cs="Arial" w:hint="eastAsia"/>
        </w:rPr>
        <w:t>配对</w:t>
      </w:r>
      <w:r w:rsidRPr="003578D9">
        <w:rPr>
          <w:rFonts w:ascii="Cambria" w:eastAsia="SimSun" w:hAnsi="Cambria" w:cs="Arial" w:hint="eastAsia"/>
        </w:rPr>
        <w:t xml:space="preserve"> </w:t>
      </w:r>
      <w:r w:rsidRPr="003578D9">
        <w:rPr>
          <w:rFonts w:ascii="Cambria" w:eastAsia="SimSun" w:hAnsi="Cambria" w:cs="Arial" w:hint="eastAsia"/>
        </w:rPr>
        <w:t>：让学生结对并轮流向伙伴解释他们的想法（例如，每个人都可以确定一条重要的信息、概念或工具，并向伙伴解释其相关性）。</w:t>
      </w:r>
      <w:r w:rsidRPr="003578D9">
        <w:rPr>
          <w:rFonts w:ascii="Cambria" w:eastAsia="SimSun" w:hAnsi="Cambria" w:cs="Arial" w:hint="eastAsia"/>
        </w:rPr>
        <w:t xml:space="preserve"> </w:t>
      </w:r>
      <w:r w:rsidRPr="003578D9">
        <w:rPr>
          <w:rFonts w:ascii="Cambria" w:eastAsia="SimSun" w:hAnsi="Cambria" w:cs="Arial" w:hint="eastAsia"/>
        </w:rPr>
        <w:t>同学们相互讨论，互相反馈，共同构建一个更完整、更正确的答案。</w:t>
      </w:r>
    </w:p>
    <w:p w14:paraId="6480D091" w14:textId="7282567A" w:rsidR="003578D9" w:rsidRPr="003578D9" w:rsidRDefault="003578D9" w:rsidP="003578D9">
      <w:pPr>
        <w:rPr>
          <w:rFonts w:ascii="Cambria" w:eastAsia="SimSun" w:hAnsi="Cambria" w:cs="Arial"/>
        </w:rPr>
      </w:pPr>
      <w:r w:rsidRPr="003578D9">
        <w:rPr>
          <w:rFonts w:ascii="Cambria" w:eastAsia="SimSun" w:hAnsi="Cambria" w:cs="Arial" w:hint="eastAsia"/>
        </w:rPr>
        <w:t>分享</w:t>
      </w:r>
      <w:r w:rsidRPr="003578D9">
        <w:rPr>
          <w:rFonts w:ascii="Cambria" w:eastAsia="SimSun" w:hAnsi="Cambria" w:cs="Arial" w:hint="eastAsia"/>
        </w:rPr>
        <w:t xml:space="preserve"> </w:t>
      </w:r>
      <w:r w:rsidRPr="003578D9">
        <w:rPr>
          <w:rFonts w:ascii="Cambria" w:eastAsia="SimSun" w:hAnsi="Cambria" w:cs="Arial" w:hint="eastAsia"/>
        </w:rPr>
        <w:t>：最后请一些学生与全班分享他们两人的分析。</w:t>
      </w:r>
      <w:r w:rsidRPr="003578D9">
        <w:rPr>
          <w:rFonts w:ascii="Cambria" w:eastAsia="SimSun" w:hAnsi="Cambria" w:cs="Arial" w:hint="eastAsia"/>
        </w:rPr>
        <w:t xml:space="preserve"> </w:t>
      </w:r>
    </w:p>
    <w:p w14:paraId="7088C8AE" w14:textId="77777777" w:rsidR="000238E5" w:rsidRDefault="003578D9" w:rsidP="003578D9">
      <w:pPr>
        <w:rPr>
          <w:rFonts w:ascii="Cambria" w:eastAsia="SimSun" w:hAnsi="Cambria" w:cs="Arial"/>
        </w:rPr>
      </w:pPr>
      <w:r w:rsidRPr="003578D9">
        <w:rPr>
          <w:rFonts w:ascii="Cambria" w:eastAsia="SimSun" w:hAnsi="Cambria" w:cs="Arial" w:hint="eastAsia"/>
        </w:rPr>
        <w:t>例如，在微观原则课程中，您可以在思考配对分享活动中使用以下提示之一。</w:t>
      </w:r>
    </w:p>
    <w:p w14:paraId="3CCE31B4" w14:textId="0B204878" w:rsidR="003578D9" w:rsidRPr="003578D9" w:rsidRDefault="003578D9" w:rsidP="003578D9">
      <w:pPr>
        <w:rPr>
          <w:rFonts w:ascii="Cambria" w:eastAsia="SimSun" w:hAnsi="Cambria" w:cs="Arial"/>
        </w:rPr>
      </w:pPr>
      <w:r w:rsidRPr="003578D9">
        <w:rPr>
          <w:rFonts w:ascii="Cambria" w:eastAsia="SimSun" w:hAnsi="Cambria" w:cs="Arial" w:hint="eastAsia"/>
        </w:rPr>
        <w:t xml:space="preserve">Starting Point </w:t>
      </w:r>
      <w:r w:rsidRPr="003578D9">
        <w:rPr>
          <w:rFonts w:ascii="Cambria" w:eastAsia="SimSun" w:hAnsi="Cambria" w:cs="Arial" w:hint="eastAsia"/>
        </w:rPr>
        <w:t>提供了更多</w:t>
      </w:r>
      <w:r w:rsidRPr="003578D9">
        <w:rPr>
          <w:rFonts w:ascii="Cambria" w:eastAsia="SimSun" w:hAnsi="Cambria" w:cs="Arial" w:hint="eastAsia"/>
        </w:rPr>
        <w:t xml:space="preserve"> </w:t>
      </w:r>
      <w:r w:rsidRPr="003578D9">
        <w:rPr>
          <w:rFonts w:ascii="Cambria" w:eastAsia="SimSun" w:hAnsi="Cambria" w:cs="Arial" w:hint="eastAsia"/>
        </w:rPr>
        <w:t>信息</w:t>
      </w:r>
      <w:r w:rsidRPr="003578D9">
        <w:rPr>
          <w:rFonts w:ascii="Cambria" w:eastAsia="SimSun" w:hAnsi="Cambria" w:cs="Arial" w:hint="eastAsia"/>
        </w:rPr>
        <w:t xml:space="preserve"> </w:t>
      </w:r>
      <w:r w:rsidRPr="003578D9">
        <w:rPr>
          <w:rFonts w:ascii="Cambria" w:eastAsia="SimSun" w:hAnsi="Cambria" w:cs="Arial" w:hint="eastAsia"/>
        </w:rPr>
        <w:t>和</w:t>
      </w:r>
      <w:r w:rsidRPr="003578D9">
        <w:rPr>
          <w:rFonts w:ascii="Cambria" w:eastAsia="SimSun" w:hAnsi="Cambria" w:cs="Arial" w:hint="eastAsia"/>
        </w:rPr>
        <w:t xml:space="preserve"> </w:t>
      </w:r>
      <w:r w:rsidRPr="003578D9">
        <w:rPr>
          <w:rFonts w:ascii="Cambria" w:eastAsia="SimSun" w:hAnsi="Cambria" w:cs="Arial" w:hint="eastAsia"/>
        </w:rPr>
        <w:t>示例</w:t>
      </w:r>
      <w:r w:rsidRPr="003578D9">
        <w:rPr>
          <w:rFonts w:ascii="Cambria" w:eastAsia="SimSun" w:hAnsi="Cambria" w:cs="Arial" w:hint="eastAsia"/>
        </w:rPr>
        <w:t xml:space="preserve"> </w:t>
      </w:r>
      <w:r w:rsidRPr="003578D9">
        <w:rPr>
          <w:rFonts w:ascii="Cambria" w:eastAsia="SimSun" w:hAnsi="Cambria" w:cs="Arial" w:hint="eastAsia"/>
        </w:rPr>
        <w:t>。</w:t>
      </w:r>
    </w:p>
    <w:p w14:paraId="4D5596DD" w14:textId="6BDA27A5" w:rsidR="003578D9" w:rsidRPr="003578D9" w:rsidRDefault="003578D9" w:rsidP="003578D9">
      <w:pPr>
        <w:rPr>
          <w:rFonts w:ascii="Cambria" w:eastAsia="SimSun" w:hAnsi="Cambria" w:cs="Arial"/>
        </w:rPr>
      </w:pPr>
      <w:r w:rsidRPr="003578D9">
        <w:rPr>
          <w:rFonts w:ascii="Cambria" w:eastAsia="SimSun" w:hAnsi="Cambria" w:cs="Arial" w:hint="eastAsia"/>
        </w:rPr>
        <w:t>公司为其工厂支付的租金刚刚增加。</w:t>
      </w:r>
      <w:r w:rsidRPr="003578D9">
        <w:rPr>
          <w:rFonts w:ascii="Cambria" w:eastAsia="SimSun" w:hAnsi="Cambria" w:cs="Arial" w:hint="eastAsia"/>
        </w:rPr>
        <w:t xml:space="preserve"> </w:t>
      </w:r>
      <w:r w:rsidRPr="003578D9">
        <w:rPr>
          <w:rFonts w:ascii="Cambria" w:eastAsia="SimSun" w:hAnsi="Cambria" w:cs="Arial" w:hint="eastAsia"/>
        </w:rPr>
        <w:t>你会建议公司</w:t>
      </w:r>
      <w:r w:rsidRPr="003578D9">
        <w:rPr>
          <w:rFonts w:ascii="Cambria" w:eastAsia="SimSun" w:hAnsi="Cambria" w:cs="Arial" w:hint="eastAsia"/>
        </w:rPr>
        <w:t xml:space="preserve"> 1) </w:t>
      </w:r>
      <w:r w:rsidRPr="003578D9">
        <w:rPr>
          <w:rFonts w:ascii="Cambria" w:eastAsia="SimSun" w:hAnsi="Cambria" w:cs="Arial" w:hint="eastAsia"/>
        </w:rPr>
        <w:t>提高产品价格以弥补更高的生产成本，</w:t>
      </w:r>
      <w:r w:rsidRPr="003578D9">
        <w:rPr>
          <w:rFonts w:ascii="Cambria" w:eastAsia="SimSun" w:hAnsi="Cambria" w:cs="Arial" w:hint="eastAsia"/>
        </w:rPr>
        <w:t xml:space="preserve">2) </w:t>
      </w:r>
      <w:r w:rsidRPr="003578D9">
        <w:rPr>
          <w:rFonts w:ascii="Cambria" w:eastAsia="SimSun" w:hAnsi="Cambria" w:cs="Arial" w:hint="eastAsia"/>
        </w:rPr>
        <w:t>降低价格以销售更多的产品单位，从而将增加的生产成本分摊到更多的产品单位上，还是</w:t>
      </w:r>
      <w:r w:rsidRPr="003578D9">
        <w:rPr>
          <w:rFonts w:ascii="Cambria" w:eastAsia="SimSun" w:hAnsi="Cambria" w:cs="Arial" w:hint="eastAsia"/>
        </w:rPr>
        <w:t xml:space="preserve"> 3) </w:t>
      </w:r>
      <w:r w:rsidRPr="003578D9">
        <w:rPr>
          <w:rFonts w:ascii="Cambria" w:eastAsia="SimSun" w:hAnsi="Cambria" w:cs="Arial" w:hint="eastAsia"/>
        </w:rPr>
        <w:t>两者都不做？</w:t>
      </w:r>
      <w:r w:rsidRPr="003578D9">
        <w:rPr>
          <w:rFonts w:ascii="Cambria" w:eastAsia="SimSun" w:hAnsi="Cambria" w:cs="Arial" w:hint="eastAsia"/>
        </w:rPr>
        <w:t xml:space="preserve"> </w:t>
      </w:r>
      <w:r w:rsidRPr="003578D9">
        <w:rPr>
          <w:rFonts w:ascii="Cambria" w:eastAsia="SimSun" w:hAnsi="Cambria" w:cs="Arial" w:hint="eastAsia"/>
        </w:rPr>
        <w:t>为什么？</w:t>
      </w:r>
      <w:r w:rsidRPr="003578D9">
        <w:rPr>
          <w:rFonts w:ascii="Cambria" w:eastAsia="SimSun" w:hAnsi="Cambria" w:cs="Arial" w:hint="eastAsia"/>
        </w:rPr>
        <w:t xml:space="preserve"> </w:t>
      </w:r>
      <w:r w:rsidRPr="003578D9">
        <w:rPr>
          <w:rFonts w:ascii="Cambria" w:eastAsia="SimSun" w:hAnsi="Cambria" w:cs="Arial" w:hint="eastAsia"/>
        </w:rPr>
        <w:t>使用课程概念和图表来解释您的答案。</w:t>
      </w:r>
      <w:r w:rsidRPr="003578D9">
        <w:rPr>
          <w:rFonts w:ascii="Cambria" w:eastAsia="SimSun" w:hAnsi="Cambria" w:cs="Arial" w:hint="eastAsia"/>
        </w:rPr>
        <w:t xml:space="preserve"> </w:t>
      </w:r>
    </w:p>
    <w:p w14:paraId="67897945" w14:textId="481BAB62" w:rsidR="003578D9" w:rsidRPr="003578D9" w:rsidRDefault="003578D9" w:rsidP="003578D9">
      <w:pPr>
        <w:rPr>
          <w:rFonts w:ascii="Cambria" w:eastAsia="SimSun" w:hAnsi="Cambria" w:cs="Arial"/>
        </w:rPr>
      </w:pPr>
      <w:r w:rsidRPr="003578D9">
        <w:rPr>
          <w:rFonts w:ascii="Cambria" w:eastAsia="SimSun" w:hAnsi="Cambria" w:cs="Arial" w:hint="eastAsia"/>
        </w:rPr>
        <w:t>为什么完全竞争行业中的企业在长期均衡中的经济利润可能为零？</w:t>
      </w:r>
      <w:r w:rsidRPr="003578D9">
        <w:rPr>
          <w:rFonts w:ascii="Cambria" w:eastAsia="SimSun" w:hAnsi="Cambria" w:cs="Arial" w:hint="eastAsia"/>
        </w:rPr>
        <w:t xml:space="preserve"> </w:t>
      </w:r>
      <w:r w:rsidRPr="003578D9">
        <w:rPr>
          <w:rFonts w:ascii="Cambria" w:eastAsia="SimSun" w:hAnsi="Cambria" w:cs="Arial" w:hint="eastAsia"/>
        </w:rPr>
        <w:t>使用课程概念和图表来解释您的答案。</w:t>
      </w:r>
      <w:r w:rsidRPr="003578D9">
        <w:rPr>
          <w:rFonts w:ascii="Cambria" w:eastAsia="SimSun" w:hAnsi="Cambria" w:cs="Arial" w:hint="eastAsia"/>
        </w:rPr>
        <w:t xml:space="preserve"> </w:t>
      </w:r>
      <w:r w:rsidRPr="003578D9">
        <w:rPr>
          <w:rFonts w:ascii="Cambria" w:eastAsia="SimSun" w:hAnsi="Cambria" w:cs="Arial" w:hint="eastAsia"/>
        </w:rPr>
        <w:t>哪些现实世界的行业和公司可以作为这种现象的可能例子？</w:t>
      </w:r>
      <w:r w:rsidRPr="003578D9">
        <w:rPr>
          <w:rFonts w:ascii="Cambria" w:eastAsia="SimSun" w:hAnsi="Cambria" w:cs="Arial" w:hint="eastAsia"/>
        </w:rPr>
        <w:t xml:space="preserve"> </w:t>
      </w:r>
    </w:p>
    <w:p w14:paraId="50CC4C55" w14:textId="77777777" w:rsidR="005401DE" w:rsidRDefault="005401DE" w:rsidP="00246E93">
      <w:pPr>
        <w:rPr>
          <w:rFonts w:ascii="Cambria" w:eastAsia="SimSun" w:hAnsi="Cambria" w:cs="Arial"/>
        </w:rPr>
      </w:pPr>
    </w:p>
    <w:p w14:paraId="3B817763" w14:textId="77777777" w:rsidR="00EE7126" w:rsidRDefault="00EE7126" w:rsidP="00EE7126">
      <w:pPr>
        <w:rPr>
          <w:rFonts w:ascii="Cambria" w:eastAsia="SimSun" w:hAnsi="Cambria" w:cs="Arial"/>
        </w:rPr>
      </w:pPr>
      <w:r>
        <w:rPr>
          <w:rFonts w:ascii="Cambria" w:eastAsia="SimSun" w:hAnsi="Cambria" w:cs="Arial"/>
        </w:rPr>
        <w:t>S</w:t>
      </w:r>
      <w:r>
        <w:rPr>
          <w:rFonts w:ascii="Cambria" w:eastAsia="SimSun" w:hAnsi="Cambria" w:cs="Arial" w:hint="eastAsia"/>
        </w:rPr>
        <w:t>tep</w:t>
      </w:r>
      <w:r>
        <w:rPr>
          <w:rFonts w:ascii="Cambria" w:eastAsia="SimSun" w:hAnsi="Cambria" w:cs="Arial"/>
        </w:rPr>
        <w:t xml:space="preserve"> 1</w:t>
      </w:r>
      <w:r>
        <w:rPr>
          <w:rFonts w:ascii="Cambria" w:eastAsia="SimSun" w:hAnsi="Cambria" w:cs="Arial" w:hint="eastAsia"/>
        </w:rPr>
        <w:t>：面对面交流，</w:t>
      </w:r>
      <w:r>
        <w:rPr>
          <w:rFonts w:ascii="Cambria" w:eastAsia="SimSun" w:hAnsi="Cambria" w:cs="Arial"/>
        </w:rPr>
        <w:t>3</w:t>
      </w:r>
      <w:r>
        <w:rPr>
          <w:rFonts w:ascii="Cambria" w:eastAsia="SimSun" w:hAnsi="Cambria" w:cs="Arial" w:hint="eastAsia"/>
        </w:rPr>
        <w:t>分钟，交换角色。一次只能有一个人讲话。</w:t>
      </w:r>
    </w:p>
    <w:p w14:paraId="70CDEE9F" w14:textId="77777777" w:rsidR="00EE7126" w:rsidRDefault="00EE7126" w:rsidP="00EE7126">
      <w:pPr>
        <w:rPr>
          <w:rFonts w:ascii="Cambria" w:eastAsia="SimSun" w:hAnsi="Cambria" w:cs="Arial"/>
        </w:rPr>
      </w:pPr>
      <w:r>
        <w:rPr>
          <w:rFonts w:ascii="Cambria" w:eastAsia="SimSun" w:hAnsi="Cambria" w:cs="Arial"/>
        </w:rPr>
        <w:t>Step 2</w:t>
      </w:r>
      <w:r>
        <w:rPr>
          <w:rFonts w:ascii="Cambria" w:eastAsia="SimSun" w:hAnsi="Cambria" w:cs="Arial" w:hint="eastAsia"/>
        </w:rPr>
        <w:t>：梳理信息。互相帮助，注意观察、记录与整理。</w:t>
      </w:r>
    </w:p>
    <w:p w14:paraId="27484BEA" w14:textId="77777777" w:rsidR="00EE7126" w:rsidRDefault="00EE7126" w:rsidP="00EE7126">
      <w:pPr>
        <w:rPr>
          <w:rFonts w:ascii="Cambria" w:eastAsia="SimSun" w:hAnsi="Cambria" w:cs="Arial"/>
        </w:rPr>
      </w:pPr>
      <w:r>
        <w:rPr>
          <w:rFonts w:ascii="Cambria" w:eastAsia="SimSun" w:hAnsi="Cambria" w:cs="Arial" w:hint="eastAsia"/>
        </w:rPr>
        <w:t>Step</w:t>
      </w:r>
      <w:r>
        <w:rPr>
          <w:rFonts w:ascii="Cambria" w:eastAsia="SimSun" w:hAnsi="Cambria" w:cs="Arial"/>
        </w:rPr>
        <w:t xml:space="preserve"> 3</w:t>
      </w:r>
      <w:r>
        <w:rPr>
          <w:rFonts w:ascii="Cambria" w:eastAsia="SimSun" w:hAnsi="Cambria" w:cs="Arial" w:hint="eastAsia"/>
        </w:rPr>
        <w:t>：进入</w:t>
      </w:r>
      <w:r>
        <w:rPr>
          <w:rFonts w:ascii="Cambria" w:eastAsia="SimSun" w:hAnsi="Cambria" w:cs="Arial" w:hint="eastAsia"/>
        </w:rPr>
        <w:t>4</w:t>
      </w:r>
      <w:r>
        <w:rPr>
          <w:rFonts w:ascii="Cambria" w:eastAsia="SimSun" w:hAnsi="Cambria" w:cs="Arial" w:hint="eastAsia"/>
        </w:rPr>
        <w:t>人小组中，派</w:t>
      </w:r>
      <w:r>
        <w:rPr>
          <w:rFonts w:ascii="Cambria" w:eastAsia="SimSun" w:hAnsi="Cambria" w:cs="Arial"/>
        </w:rPr>
        <w:t>1</w:t>
      </w:r>
      <w:r>
        <w:rPr>
          <w:rFonts w:ascii="Cambria" w:eastAsia="SimSun" w:hAnsi="Cambria" w:cs="Arial" w:hint="eastAsia"/>
        </w:rPr>
        <w:t>名同学总结发言并展示，梳理要点。</w:t>
      </w:r>
    </w:p>
    <w:p w14:paraId="1B95171E" w14:textId="77777777" w:rsidR="00EE7126" w:rsidRDefault="00EE7126" w:rsidP="00EE7126">
      <w:pPr>
        <w:rPr>
          <w:rFonts w:ascii="Cambria" w:eastAsia="SimSun" w:hAnsi="Cambria" w:cs="Arial"/>
        </w:rPr>
      </w:pPr>
      <w:r>
        <w:rPr>
          <w:rFonts w:ascii="Cambria" w:eastAsia="SimSun" w:hAnsi="Cambria" w:cs="Arial" w:hint="eastAsia"/>
        </w:rPr>
        <w:t>Step</w:t>
      </w:r>
      <w:r>
        <w:rPr>
          <w:rFonts w:ascii="Cambria" w:eastAsia="SimSun" w:hAnsi="Cambria" w:cs="Arial"/>
        </w:rPr>
        <w:t xml:space="preserve"> 4</w:t>
      </w:r>
      <w:r>
        <w:rPr>
          <w:rFonts w:ascii="Cambria" w:eastAsia="SimSun" w:hAnsi="Cambria" w:cs="Arial" w:hint="eastAsia"/>
        </w:rPr>
        <w:t>：分组发言。由总结的同学报告</w:t>
      </w:r>
      <w:r>
        <w:rPr>
          <w:rFonts w:ascii="Cambria" w:eastAsia="SimSun" w:hAnsi="Cambria" w:cs="Arial" w:hint="eastAsia"/>
        </w:rPr>
        <w:t>1</w:t>
      </w:r>
      <w:r>
        <w:rPr>
          <w:rFonts w:ascii="Cambria" w:eastAsia="SimSun" w:hAnsi="Cambria" w:cs="Arial" w:hint="eastAsia"/>
        </w:rPr>
        <w:t>分钟。其他组员要记录，宣召趋势和相同点。</w:t>
      </w:r>
    </w:p>
    <w:p w14:paraId="41A49BD6" w14:textId="77777777" w:rsidR="00EE7126" w:rsidRDefault="00EE7126" w:rsidP="00EE7126">
      <w:pPr>
        <w:rPr>
          <w:rFonts w:ascii="Cambria" w:eastAsia="SimSun" w:hAnsi="Cambria" w:cs="Arial"/>
        </w:rPr>
      </w:pPr>
      <w:r>
        <w:rPr>
          <w:rFonts w:ascii="Cambria" w:eastAsia="SimSun" w:hAnsi="Cambria" w:cs="Arial" w:hint="eastAsia"/>
        </w:rPr>
        <w:t>Step</w:t>
      </w:r>
      <w:r>
        <w:rPr>
          <w:rFonts w:ascii="Cambria" w:eastAsia="SimSun" w:hAnsi="Cambria" w:cs="Arial"/>
        </w:rPr>
        <w:t xml:space="preserve"> 5</w:t>
      </w:r>
      <w:r>
        <w:rPr>
          <w:rFonts w:ascii="Cambria" w:eastAsia="SimSun" w:hAnsi="Cambria" w:cs="Arial" w:hint="eastAsia"/>
        </w:rPr>
        <w:t>：头脑风暴</w:t>
      </w:r>
      <w:r>
        <w:rPr>
          <w:rFonts w:ascii="Cambria" w:eastAsia="SimSun" w:hAnsi="Cambria" w:cs="Arial" w:hint="eastAsia"/>
        </w:rPr>
        <w:t>1</w:t>
      </w:r>
      <w:r>
        <w:rPr>
          <w:rFonts w:ascii="Cambria" w:eastAsia="SimSun" w:hAnsi="Cambria" w:cs="Arial" w:hint="eastAsia"/>
        </w:rPr>
        <w:t>分钟。这些信息之间是否存在联系？将之前的变量进行归类（经济、地理、社会结构等）</w:t>
      </w:r>
    </w:p>
    <w:p w14:paraId="3BC6E60C" w14:textId="58743D30" w:rsidR="00FD0F29" w:rsidRDefault="00FD0F29" w:rsidP="00246E93">
      <w:pPr>
        <w:rPr>
          <w:rFonts w:ascii="Cambria" w:eastAsia="SimSun" w:hAnsi="Cambria" w:cs="Arial"/>
        </w:rPr>
      </w:pPr>
    </w:p>
    <w:p w14:paraId="37F313EF" w14:textId="363E4D39" w:rsidR="008505C1" w:rsidRPr="008505C1" w:rsidRDefault="008505C1" w:rsidP="008505C1">
      <w:pPr>
        <w:rPr>
          <w:rFonts w:ascii="Cambria" w:eastAsia="SimSun" w:hAnsi="Cambria" w:cs="Arial"/>
        </w:rPr>
      </w:pPr>
      <w:r w:rsidRPr="008505C1">
        <w:rPr>
          <w:rFonts w:ascii="Cambria" w:eastAsia="SimSun" w:hAnsi="Cambria" w:cs="Arial" w:hint="eastAsia"/>
        </w:rPr>
        <w:t>使用</w:t>
      </w:r>
      <w:r w:rsidRPr="008505C1">
        <w:rPr>
          <w:rFonts w:ascii="Cambria" w:eastAsia="SimSun" w:hAnsi="Cambria" w:cs="Arial" w:hint="eastAsia"/>
        </w:rPr>
        <w:t xml:space="preserve"> </w:t>
      </w:r>
      <w:r w:rsidRPr="008505C1">
        <w:rPr>
          <w:rFonts w:ascii="Cambria" w:eastAsia="SimSun" w:hAnsi="Cambria" w:cs="Arial" w:hint="eastAsia"/>
        </w:rPr>
        <w:t>一分钟的论文</w:t>
      </w:r>
      <w:r w:rsidRPr="008505C1">
        <w:rPr>
          <w:rFonts w:ascii="Cambria" w:eastAsia="SimSun" w:hAnsi="Cambria" w:cs="Arial" w:hint="eastAsia"/>
        </w:rPr>
        <w:t xml:space="preserve"> </w:t>
      </w:r>
      <w:r w:rsidRPr="008505C1">
        <w:rPr>
          <w:rFonts w:ascii="Cambria" w:eastAsia="SimSun" w:hAnsi="Cambria" w:cs="Arial" w:hint="eastAsia"/>
        </w:rPr>
        <w:t>。</w:t>
      </w:r>
    </w:p>
    <w:p w14:paraId="035088E7" w14:textId="4F0300BF" w:rsidR="008505C1" w:rsidRPr="008505C1" w:rsidRDefault="008505C1" w:rsidP="008505C1">
      <w:pPr>
        <w:rPr>
          <w:rFonts w:ascii="Cambria" w:eastAsia="SimSun" w:hAnsi="Cambria" w:cs="Arial"/>
        </w:rPr>
      </w:pPr>
      <w:r w:rsidRPr="008505C1">
        <w:rPr>
          <w:rFonts w:ascii="Cambria" w:eastAsia="SimSun" w:hAnsi="Cambria" w:cs="Arial" w:hint="eastAsia"/>
        </w:rPr>
        <w:lastRenderedPageBreak/>
        <w:t>一分钟论文是一项“适度、相对简单且技术含量低”的创新，旨在定期获得学生的反馈。</w:t>
      </w:r>
      <w:r w:rsidRPr="008505C1">
        <w:rPr>
          <w:rFonts w:ascii="Cambria" w:eastAsia="SimSun" w:hAnsi="Cambria" w:cs="Arial" w:hint="eastAsia"/>
        </w:rPr>
        <w:t xml:space="preserve"> </w:t>
      </w:r>
      <w:r w:rsidRPr="008505C1">
        <w:rPr>
          <w:rFonts w:ascii="Cambria" w:eastAsia="SimSun" w:hAnsi="Cambria" w:cs="Arial" w:hint="eastAsia"/>
        </w:rPr>
        <w:t>在课堂的最后一两分钟，老师要求学生回答以下两个问题：</w:t>
      </w:r>
    </w:p>
    <w:p w14:paraId="43A0A790" w14:textId="278A7286" w:rsidR="008505C1" w:rsidRPr="008505C1" w:rsidRDefault="008505C1" w:rsidP="008505C1">
      <w:pPr>
        <w:rPr>
          <w:rFonts w:ascii="Cambria" w:eastAsia="SimSun" w:hAnsi="Cambria" w:cs="Arial"/>
        </w:rPr>
      </w:pPr>
      <w:r w:rsidRPr="008505C1">
        <w:rPr>
          <w:rFonts w:ascii="Cambria" w:eastAsia="SimSun" w:hAnsi="Cambria" w:cs="Arial" w:hint="eastAsia"/>
        </w:rPr>
        <w:t>您今天学到的最重要（或令人惊讶或有意义）的事情是什么？</w:t>
      </w:r>
    </w:p>
    <w:p w14:paraId="05490826" w14:textId="2449918A" w:rsidR="008505C1" w:rsidRPr="008505C1" w:rsidRDefault="008505C1" w:rsidP="008505C1">
      <w:pPr>
        <w:rPr>
          <w:rFonts w:ascii="Cambria" w:eastAsia="SimSun" w:hAnsi="Cambria" w:cs="Arial"/>
        </w:rPr>
      </w:pPr>
      <w:r w:rsidRPr="008505C1">
        <w:rPr>
          <w:rFonts w:ascii="Cambria" w:eastAsia="SimSun" w:hAnsi="Cambria" w:cs="Arial" w:hint="eastAsia"/>
        </w:rPr>
        <w:t>今天的课后你有什么问题？</w:t>
      </w:r>
      <w:r w:rsidRPr="008505C1">
        <w:rPr>
          <w:rFonts w:ascii="Cambria" w:eastAsia="SimSun" w:hAnsi="Cambria" w:cs="Arial" w:hint="eastAsia"/>
        </w:rPr>
        <w:t xml:space="preserve"> </w:t>
      </w:r>
    </w:p>
    <w:p w14:paraId="758CFA37" w14:textId="3C67F522" w:rsidR="0040618B" w:rsidRDefault="0040618B" w:rsidP="008505C1">
      <w:pPr>
        <w:rPr>
          <w:rFonts w:ascii="Cambria" w:eastAsia="SimSun" w:hAnsi="Cambria" w:cs="Arial"/>
        </w:rPr>
      </w:pPr>
    </w:p>
    <w:p w14:paraId="7B33FB94" w14:textId="77777777" w:rsidR="0040618B" w:rsidRDefault="0040618B" w:rsidP="008505C1">
      <w:pPr>
        <w:rPr>
          <w:rFonts w:ascii="Cambria" w:eastAsia="SimSun" w:hAnsi="Cambria" w:cs="Arial"/>
        </w:rPr>
      </w:pPr>
    </w:p>
    <w:p w14:paraId="02650EEF" w14:textId="5D013975" w:rsidR="00C3171D" w:rsidRDefault="00C3171D" w:rsidP="00246E93">
      <w:pPr>
        <w:rPr>
          <w:rFonts w:ascii="Cambria" w:eastAsia="SimSun" w:hAnsi="Cambria" w:cs="Arial"/>
        </w:rPr>
      </w:pPr>
      <w:r>
        <w:rPr>
          <w:rFonts w:ascii="Cambria" w:eastAsia="SimSun" w:hAnsi="Cambria" w:cs="Arial" w:hint="eastAsia"/>
        </w:rPr>
        <w:t>元素：</w:t>
      </w:r>
    </w:p>
    <w:p w14:paraId="1306346B" w14:textId="12CED0C0" w:rsidR="00811DB5" w:rsidRDefault="00DE1569" w:rsidP="00246E93">
      <w:pPr>
        <w:rPr>
          <w:rFonts w:ascii="Cambria" w:eastAsia="SimSun" w:hAnsi="Cambria" w:cs="Arial"/>
        </w:rPr>
      </w:pPr>
      <w:r>
        <w:rPr>
          <w:rFonts w:ascii="Cambria" w:eastAsia="SimSun" w:hAnsi="Cambria" w:cs="Arial" w:hint="eastAsia"/>
        </w:rPr>
        <w:t>每个单元的视频库：</w:t>
      </w:r>
      <w:r w:rsidR="00F16E9D" w:rsidRPr="00F16E9D">
        <w:rPr>
          <w:rFonts w:ascii="Cambria" w:eastAsia="SimSun" w:hAnsi="Cambria" w:cs="Arial" w:hint="eastAsia"/>
        </w:rPr>
        <w:t>h</w:t>
      </w:r>
      <w:r w:rsidR="00F16E9D" w:rsidRPr="00F16E9D">
        <w:rPr>
          <w:rFonts w:ascii="Cambria" w:eastAsia="SimSun" w:hAnsi="Cambria" w:cs="Arial"/>
        </w:rPr>
        <w:t>ttps://docs.google.com/spreadsheets/u/1/d/e/2PACX-1vRpjrg8Fzh8yeEi72asUNZbvk5Hz4I0vDKPpo6bNAk16-T6Uen0Sr-Do8f-tkorqeVYGw3CuWM7DxOo/pubhtml</w:t>
      </w:r>
    </w:p>
    <w:p w14:paraId="2B6D2287" w14:textId="66D63236" w:rsidR="00F06018" w:rsidRDefault="00F06018" w:rsidP="00315925">
      <w:pPr>
        <w:jc w:val="center"/>
        <w:rPr>
          <w:rFonts w:ascii="Cambria" w:eastAsia="SimSun" w:hAnsi="Cambria" w:cs="Arial"/>
        </w:rPr>
      </w:pPr>
    </w:p>
    <w:p w14:paraId="665C7823" w14:textId="17227F14" w:rsidR="00F06018" w:rsidRDefault="00A907C9" w:rsidP="00246E93">
      <w:pPr>
        <w:rPr>
          <w:rFonts w:ascii="Cambria" w:eastAsia="SimSun" w:hAnsi="Cambria" w:cs="Arial"/>
        </w:rPr>
      </w:pPr>
      <w:r>
        <w:rPr>
          <w:rFonts w:ascii="Cambria" w:eastAsia="SimSun" w:hAnsi="Cambria" w:cs="Arial" w:hint="eastAsia"/>
        </w:rPr>
        <w:t>翻转课堂：</w:t>
      </w:r>
    </w:p>
    <w:p w14:paraId="525E0B6F"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学生在将使用这些概念的课堂会议之前学习基本概念。</w:t>
      </w:r>
      <w:r w:rsidRPr="00A907C9">
        <w:rPr>
          <w:rFonts w:ascii="Times New Roman" w:eastAsia="Times New Roman" w:hAnsi="Times New Roman" w:cs="Times New Roman"/>
        </w:rPr>
        <w:t xml:space="preserve"> </w:t>
      </w:r>
    </w:p>
    <w:p w14:paraId="7CE97D55"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第一步可以通过鼓励旧式使用教科书来满足。</w:t>
      </w:r>
      <w:r w:rsidRPr="00A907C9">
        <w:rPr>
          <w:rFonts w:ascii="Times New Roman" w:eastAsia="Times New Roman" w:hAnsi="Times New Roman" w:cs="Times New Roman"/>
        </w:rPr>
        <w:t xml:space="preserve"> </w:t>
      </w:r>
      <w:r w:rsidRPr="00A907C9">
        <w:rPr>
          <w:rFonts w:ascii="SimSun" w:eastAsia="SimSun" w:hAnsi="SimSun" w:cs="SimSun" w:hint="eastAsia"/>
        </w:rPr>
        <w:t>考虑分配一章课前阅读，并在每次班会开始时进行一个基于事实或定义的简短测验，以检查学生是否已阅读分配的材料；</w:t>
      </w:r>
      <w:r w:rsidRPr="00A907C9">
        <w:rPr>
          <w:rFonts w:ascii="Times New Roman" w:eastAsia="Times New Roman" w:hAnsi="Times New Roman" w:cs="Times New Roman"/>
        </w:rPr>
        <w:t xml:space="preserve"> </w:t>
      </w:r>
      <w:r w:rsidRPr="00A907C9">
        <w:rPr>
          <w:rFonts w:ascii="SimSun" w:eastAsia="SimSun" w:hAnsi="SimSun" w:cs="SimSun" w:hint="eastAsia"/>
        </w:rPr>
        <w:t>在此阶段不需要或期望精通。</w:t>
      </w:r>
      <w:r w:rsidRPr="00A907C9">
        <w:rPr>
          <w:rFonts w:ascii="Times New Roman" w:eastAsia="Times New Roman" w:hAnsi="Times New Roman" w:cs="Times New Roman"/>
        </w:rPr>
        <w:t xml:space="preserve"> </w:t>
      </w:r>
    </w:p>
    <w:p w14:paraId="247A282E"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另一种选择是录制简短的讲座片段，让学生可以在讲座前使用。</w:t>
      </w:r>
      <w:r w:rsidRPr="00A907C9">
        <w:rPr>
          <w:rFonts w:ascii="Times New Roman" w:eastAsia="Times New Roman" w:hAnsi="Times New Roman" w:cs="Times New Roman"/>
        </w:rPr>
        <w:t xml:space="preserve"> </w:t>
      </w:r>
      <w:r w:rsidRPr="00A907C9">
        <w:rPr>
          <w:rFonts w:ascii="SimSun" w:eastAsia="SimSun" w:hAnsi="SimSun" w:cs="SimSun" w:hint="eastAsia"/>
        </w:rPr>
        <w:t>这种策略的优点是您可以根据特定听众定制内容和级别，这意味着针对不同风格的学习者提供不同类型的讲座。</w:t>
      </w:r>
      <w:r w:rsidRPr="00A907C9">
        <w:rPr>
          <w:rFonts w:ascii="Times New Roman" w:eastAsia="Times New Roman" w:hAnsi="Times New Roman" w:cs="Times New Roman"/>
        </w:rPr>
        <w:t xml:space="preserve"> </w:t>
      </w:r>
      <w:r w:rsidRPr="00A907C9">
        <w:rPr>
          <w:rFonts w:ascii="SimSun" w:eastAsia="SimSun" w:hAnsi="SimSun" w:cs="SimSun" w:hint="eastAsia"/>
        </w:rPr>
        <w:t>将这些片段设计成独立且短小的（建议每个片段约</w:t>
      </w:r>
      <w:r w:rsidRPr="00A907C9">
        <w:rPr>
          <w:rFonts w:ascii="Times New Roman" w:eastAsia="Times New Roman" w:hAnsi="Times New Roman" w:cs="Times New Roman"/>
        </w:rPr>
        <w:t xml:space="preserve"> 5-8 </w:t>
      </w:r>
      <w:r w:rsidRPr="00A907C9">
        <w:rPr>
          <w:rFonts w:ascii="SimSun" w:eastAsia="SimSun" w:hAnsi="SimSun" w:cs="SimSun" w:hint="eastAsia"/>
        </w:rPr>
        <w:t>分钟），以便学生可以一个一个地观看并在需要时使用它们进行复习。</w:t>
      </w:r>
      <w:r w:rsidRPr="00A907C9">
        <w:rPr>
          <w:rFonts w:ascii="Times New Roman" w:eastAsia="Times New Roman" w:hAnsi="Times New Roman" w:cs="Times New Roman"/>
        </w:rPr>
        <w:t xml:space="preserve"> </w:t>
      </w:r>
      <w:r w:rsidRPr="00A907C9">
        <w:rPr>
          <w:rFonts w:ascii="SimSun" w:eastAsia="SimSun" w:hAnsi="SimSun" w:cs="SimSun" w:hint="eastAsia"/>
        </w:rPr>
        <w:t>缺点是这是最苛刻的准备，当然你只需要开发一次这个资源并且可以在多个学期中重复使用它。</w:t>
      </w:r>
      <w:r w:rsidRPr="00A907C9">
        <w:rPr>
          <w:rFonts w:ascii="Times New Roman" w:eastAsia="Times New Roman" w:hAnsi="Times New Roman" w:cs="Times New Roman"/>
        </w:rPr>
        <w:t xml:space="preserve"> </w:t>
      </w:r>
      <w:r w:rsidRPr="00A907C9">
        <w:rPr>
          <w:rFonts w:ascii="SimSun" w:eastAsia="SimSun" w:hAnsi="SimSun" w:cs="SimSun" w:hint="eastAsia"/>
        </w:rPr>
        <w:t>一些讲师在一个学期录制他们的课堂讲课，然后在下一学期的翻转课堂中使用这些录音。</w:t>
      </w:r>
      <w:r w:rsidRPr="00A907C9">
        <w:rPr>
          <w:rFonts w:ascii="Times New Roman" w:eastAsia="Times New Roman" w:hAnsi="Times New Roman" w:cs="Times New Roman"/>
        </w:rPr>
        <w:t xml:space="preserve"> </w:t>
      </w:r>
      <w:r w:rsidRPr="00A907C9">
        <w:rPr>
          <w:rFonts w:ascii="SimSun" w:eastAsia="SimSun" w:hAnsi="SimSun" w:cs="SimSun" w:hint="eastAsia"/>
        </w:rPr>
        <w:t>请注意，在这种情况下，录音不会是建议的独立短格式，它们的长度和质量可能会降低学生在这个学习阶段的注意力。</w:t>
      </w:r>
      <w:r w:rsidRPr="00A907C9">
        <w:rPr>
          <w:rFonts w:ascii="Times New Roman" w:eastAsia="Times New Roman" w:hAnsi="Times New Roman" w:cs="Times New Roman"/>
        </w:rPr>
        <w:t xml:space="preserve"> </w:t>
      </w:r>
    </w:p>
    <w:p w14:paraId="7D6441C0"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或者，您可以使用其他人录制的讲座，这些讲座在网上越来越受欢迎。</w:t>
      </w:r>
      <w:r w:rsidRPr="00A907C9">
        <w:rPr>
          <w:rFonts w:ascii="Times New Roman" w:eastAsia="Times New Roman" w:hAnsi="Times New Roman" w:cs="Times New Roman"/>
        </w:rPr>
        <w:t xml:space="preserve"> </w:t>
      </w:r>
      <w:r w:rsidRPr="00A907C9">
        <w:rPr>
          <w:rFonts w:ascii="SimSun" w:eastAsia="SimSun" w:hAnsi="SimSun" w:cs="SimSun" w:hint="eastAsia"/>
        </w:rPr>
        <w:t>许多新版本的教科书都包含视频补充。</w:t>
      </w:r>
      <w:r w:rsidRPr="00A907C9">
        <w:rPr>
          <w:rFonts w:ascii="Times New Roman" w:eastAsia="Times New Roman" w:hAnsi="Times New Roman" w:cs="Times New Roman"/>
        </w:rPr>
        <w:t xml:space="preserve"> </w:t>
      </w:r>
      <w:r w:rsidRPr="00A907C9">
        <w:rPr>
          <w:rFonts w:ascii="SimSun" w:eastAsia="SimSun" w:hAnsi="SimSun" w:cs="SimSun" w:hint="eastAsia"/>
        </w:rPr>
        <w:t>您还可以查看下面列出的资源。</w:t>
      </w:r>
      <w:r w:rsidRPr="00A907C9">
        <w:rPr>
          <w:rFonts w:ascii="Times New Roman" w:eastAsia="Times New Roman" w:hAnsi="Times New Roman" w:cs="Times New Roman"/>
        </w:rPr>
        <w:t xml:space="preserve"> </w:t>
      </w:r>
      <w:r w:rsidRPr="00A907C9">
        <w:rPr>
          <w:rFonts w:ascii="SimSun" w:eastAsia="SimSun" w:hAnsi="SimSun" w:cs="SimSun" w:hint="eastAsia"/>
        </w:rPr>
        <w:t>这些视频通常是高质量的片段，专为在线观看而设计，清晰、简洁和娱乐性恰到好处。</w:t>
      </w:r>
      <w:r w:rsidRPr="00A907C9">
        <w:rPr>
          <w:rFonts w:ascii="Times New Roman" w:eastAsia="Times New Roman" w:hAnsi="Times New Roman" w:cs="Times New Roman"/>
        </w:rPr>
        <w:t xml:space="preserve"> </w:t>
      </w:r>
      <w:r w:rsidRPr="00A907C9">
        <w:rPr>
          <w:rFonts w:ascii="SimSun" w:eastAsia="SimSun" w:hAnsi="SimSun" w:cs="SimSun" w:hint="eastAsia"/>
        </w:rPr>
        <w:t>另一方面，视频可能不包含您想要的精确级别、术语、示例或包容性。</w:t>
      </w:r>
      <w:r w:rsidRPr="00A907C9">
        <w:rPr>
          <w:rFonts w:ascii="Times New Roman" w:eastAsia="Times New Roman" w:hAnsi="Times New Roman" w:cs="Times New Roman"/>
        </w:rPr>
        <w:t xml:space="preserve"> </w:t>
      </w:r>
      <w:r w:rsidRPr="00A907C9">
        <w:rPr>
          <w:rFonts w:ascii="SimSun" w:eastAsia="SimSun" w:hAnsi="SimSun" w:cs="SimSun" w:hint="eastAsia"/>
        </w:rPr>
        <w:t>观看大量视频，找到最适合您学生的视频。</w:t>
      </w:r>
      <w:r w:rsidRPr="00A907C9">
        <w:rPr>
          <w:rFonts w:ascii="Times New Roman" w:eastAsia="Times New Roman" w:hAnsi="Times New Roman" w:cs="Times New Roman"/>
        </w:rPr>
        <w:t xml:space="preserve"> </w:t>
      </w:r>
      <w:r w:rsidRPr="00A907C9">
        <w:rPr>
          <w:rFonts w:ascii="SimSun" w:eastAsia="SimSun" w:hAnsi="SimSun" w:cs="SimSun" w:hint="eastAsia"/>
        </w:rPr>
        <w:t>您可以混合搭配不同的讲师和资源，向学生介绍多种观点并促进课堂辩论。</w:t>
      </w:r>
      <w:r w:rsidRPr="00A907C9">
        <w:rPr>
          <w:rFonts w:ascii="Times New Roman" w:eastAsia="Times New Roman" w:hAnsi="Times New Roman" w:cs="Times New Roman"/>
        </w:rPr>
        <w:t xml:space="preserve"> </w:t>
      </w:r>
    </w:p>
    <w:p w14:paraId="0A3B692D"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但请记住，课前讲座只是学习过程的第一步，应该只是介绍。</w:t>
      </w:r>
      <w:r w:rsidRPr="00A907C9">
        <w:rPr>
          <w:rFonts w:ascii="Times New Roman" w:eastAsia="Times New Roman" w:hAnsi="Times New Roman" w:cs="Times New Roman"/>
        </w:rPr>
        <w:t xml:space="preserve"> </w:t>
      </w:r>
      <w:r w:rsidRPr="00A907C9">
        <w:rPr>
          <w:rFonts w:ascii="SimSun" w:eastAsia="SimSun" w:hAnsi="SimSun" w:cs="SimSun" w:hint="eastAsia"/>
        </w:rPr>
        <w:t>您的课堂活动将补充、增强和填补这些录音中的空白。</w:t>
      </w:r>
      <w:r w:rsidRPr="00A907C9">
        <w:rPr>
          <w:rFonts w:ascii="Times New Roman" w:eastAsia="Times New Roman" w:hAnsi="Times New Roman" w:cs="Times New Roman"/>
        </w:rPr>
        <w:t xml:space="preserve"> </w:t>
      </w:r>
      <w:r w:rsidRPr="00A907C9">
        <w:rPr>
          <w:rFonts w:ascii="SimSun" w:eastAsia="SimSun" w:hAnsi="SimSun" w:cs="SimSun" w:hint="eastAsia"/>
        </w:rPr>
        <w:t>您可能更愿意分配非百科全书式的覆盖范围，以便课堂活动可以轻松地建立在它们之上，并提供反思、应用和分析的机会。</w:t>
      </w:r>
      <w:r w:rsidRPr="00A907C9">
        <w:rPr>
          <w:rFonts w:ascii="Times New Roman" w:eastAsia="Times New Roman" w:hAnsi="Times New Roman" w:cs="Times New Roman"/>
        </w:rPr>
        <w:t xml:space="preserve"> </w:t>
      </w:r>
    </w:p>
    <w:p w14:paraId="243E91BB"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教师在课前就这些概念对学生进行测验。</w:t>
      </w:r>
      <w:r w:rsidRPr="00A907C9">
        <w:rPr>
          <w:rFonts w:ascii="Times New Roman" w:eastAsia="Times New Roman" w:hAnsi="Times New Roman" w:cs="Times New Roman"/>
        </w:rPr>
        <w:t xml:space="preserve"> </w:t>
      </w:r>
    </w:p>
    <w:p w14:paraId="0F69771F" w14:textId="77777777"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这一步对于激励学生为课堂做准备和在开始主动学习之前评估他们的理解水平都是必要的。</w:t>
      </w:r>
      <w:r w:rsidRPr="00A907C9">
        <w:rPr>
          <w:rFonts w:ascii="Times New Roman" w:eastAsia="Times New Roman" w:hAnsi="Times New Roman" w:cs="Times New Roman"/>
        </w:rPr>
        <w:t xml:space="preserve"> </w:t>
      </w:r>
      <w:r w:rsidRPr="00A907C9">
        <w:rPr>
          <w:rFonts w:ascii="SimSun" w:eastAsia="SimSun" w:hAnsi="SimSun" w:cs="SimSun" w:hint="eastAsia"/>
        </w:rPr>
        <w:t>您还可以玩危险游戏或让学生向全班解释概念以衡量学生的理解程度。</w:t>
      </w:r>
      <w:r w:rsidRPr="00A907C9">
        <w:rPr>
          <w:rFonts w:ascii="Times New Roman" w:eastAsia="Times New Roman" w:hAnsi="Times New Roman" w:cs="Times New Roman"/>
        </w:rPr>
        <w:t xml:space="preserve"> </w:t>
      </w:r>
    </w:p>
    <w:p w14:paraId="5C0B9EFA" w14:textId="77777777" w:rsidR="00A907C9" w:rsidRPr="00A907C9" w:rsidRDefault="00A907C9" w:rsidP="00A907C9">
      <w:pPr>
        <w:numPr>
          <w:ilvl w:val="0"/>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t>教师和学生在课堂上使用问题和分析中的概念。</w:t>
      </w:r>
      <w:r w:rsidRPr="00A907C9">
        <w:rPr>
          <w:rFonts w:ascii="Times New Roman" w:eastAsia="Times New Roman" w:hAnsi="Times New Roman" w:cs="Times New Roman"/>
        </w:rPr>
        <w:t xml:space="preserve"> </w:t>
      </w:r>
    </w:p>
    <w:p w14:paraId="44DEB7EF" w14:textId="3EA69D40" w:rsidR="00A907C9" w:rsidRPr="00A907C9" w:rsidRDefault="00A907C9" w:rsidP="00A907C9">
      <w:pPr>
        <w:numPr>
          <w:ilvl w:val="1"/>
          <w:numId w:val="39"/>
        </w:numPr>
        <w:spacing w:before="100" w:beforeAutospacing="1" w:after="100" w:afterAutospacing="1"/>
        <w:rPr>
          <w:rFonts w:ascii="Times New Roman" w:eastAsia="Times New Roman" w:hAnsi="Times New Roman" w:cs="Times New Roman"/>
        </w:rPr>
      </w:pPr>
      <w:r w:rsidRPr="00A907C9">
        <w:rPr>
          <w:rFonts w:ascii="SimSun" w:eastAsia="SimSun" w:hAnsi="SimSun" w:cs="SimSun" w:hint="eastAsia"/>
        </w:rPr>
        <w:lastRenderedPageBreak/>
        <w:t>最后一步是这种教学方法中最重要的阶段。</w:t>
      </w:r>
      <w:r w:rsidRPr="00A907C9">
        <w:rPr>
          <w:rFonts w:ascii="Times New Roman" w:eastAsia="Times New Roman" w:hAnsi="Times New Roman" w:cs="Times New Roman"/>
        </w:rPr>
        <w:t xml:space="preserve"> </w:t>
      </w:r>
      <w:r w:rsidRPr="00A907C9">
        <w:rPr>
          <w:rFonts w:ascii="SimSun" w:eastAsia="SimSun" w:hAnsi="SimSun" w:cs="SimSun" w:hint="eastAsia"/>
        </w:rPr>
        <w:t>有许多方法可以安排用于解决问题、分析和探索的课堂时间。</w:t>
      </w:r>
      <w:r w:rsidRPr="00A907C9">
        <w:rPr>
          <w:rFonts w:ascii="Times New Roman" w:eastAsia="Times New Roman" w:hAnsi="Times New Roman" w:cs="Times New Roman"/>
        </w:rPr>
        <w:t xml:space="preserve"> </w:t>
      </w:r>
      <w:r w:rsidRPr="00A907C9">
        <w:rPr>
          <w:rFonts w:ascii="SimSun" w:eastAsia="SimSun" w:hAnsi="SimSun" w:cs="SimSun" w:hint="eastAsia"/>
        </w:rPr>
        <w:t>以下列表中的前三个建议最接近标准的翻转课堂模式，将传统的家庭作业带入课堂，从而实现课堂时间的翻转。</w:t>
      </w:r>
      <w:r w:rsidRPr="00A907C9">
        <w:rPr>
          <w:rFonts w:ascii="Times New Roman" w:eastAsia="Times New Roman" w:hAnsi="Times New Roman" w:cs="Times New Roman"/>
        </w:rPr>
        <w:t xml:space="preserve"> </w:t>
      </w:r>
      <w:r w:rsidRPr="00A907C9">
        <w:rPr>
          <w:rFonts w:ascii="SimSun" w:eastAsia="SimSun" w:hAnsi="SimSun" w:cs="SimSun" w:hint="eastAsia"/>
        </w:rPr>
        <w:t>后面的例子使用更大的项目来加强学生的参与和学习，并鼓励学生达到创造新知识的认知水平。</w:t>
      </w:r>
      <w:r w:rsidRPr="00A907C9">
        <w:rPr>
          <w:rFonts w:ascii="Times New Roman" w:eastAsia="Times New Roman" w:hAnsi="Times New Roman" w:cs="Times New Roman"/>
        </w:rPr>
        <w:t xml:space="preserve"> </w:t>
      </w:r>
      <w:r w:rsidRPr="00A907C9">
        <w:rPr>
          <w:rFonts w:ascii="SimSun" w:eastAsia="SimSun" w:hAnsi="SimSun" w:cs="SimSun" w:hint="eastAsia"/>
        </w:rPr>
        <w:t>当然，您可以选择结合</w:t>
      </w:r>
      <w:r w:rsidRPr="00A907C9">
        <w:rPr>
          <w:rFonts w:ascii="Times New Roman" w:eastAsia="Times New Roman" w:hAnsi="Times New Roman" w:cs="Times New Roman"/>
        </w:rPr>
        <w:t xml:space="preserve"> </w:t>
      </w:r>
      <w:proofErr w:type="spellStart"/>
      <w:r w:rsidRPr="00A907C9">
        <w:rPr>
          <w:rFonts w:ascii="Times New Roman" w:eastAsia="Times New Roman" w:hAnsi="Times New Roman" w:cs="Times New Roman"/>
        </w:rPr>
        <w:t>Div.EQ</w:t>
      </w:r>
      <w:proofErr w:type="spellEnd"/>
      <w:r w:rsidRPr="00A907C9">
        <w:rPr>
          <w:rFonts w:ascii="Times New Roman" w:eastAsia="Times New Roman" w:hAnsi="Times New Roman" w:cs="Times New Roman"/>
        </w:rPr>
        <w:t xml:space="preserve"> </w:t>
      </w:r>
      <w:r w:rsidRPr="00A907C9">
        <w:rPr>
          <w:rFonts w:ascii="SimSun" w:eastAsia="SimSun" w:hAnsi="SimSun" w:cs="SimSun" w:hint="eastAsia"/>
        </w:rPr>
        <w:t>中描述的这些技巧中的一些，例如小组活动、思考配对分享、课堂实验和模拟、服务学习和研究项目。</w:t>
      </w:r>
    </w:p>
    <w:p w14:paraId="2171EE9F" w14:textId="5307101A" w:rsidR="00A907C9" w:rsidRDefault="00275EA2" w:rsidP="00C34053">
      <w:pPr>
        <w:jc w:val="center"/>
        <w:rPr>
          <w:rFonts w:ascii="Cambria" w:eastAsia="SimSun" w:hAnsi="Cambria" w:cs="Arial"/>
        </w:rPr>
      </w:pPr>
      <w:r>
        <w:rPr>
          <w:rFonts w:ascii="Cambria" w:eastAsia="SimSun" w:hAnsi="Cambria" w:cs="Arial" w:hint="eastAsia"/>
          <w:noProof/>
        </w:rPr>
        <w:drawing>
          <wp:inline distT="0" distB="0" distL="0" distR="0" wp14:anchorId="21F65B01" wp14:editId="550F9937">
            <wp:extent cx="5886939" cy="30962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951" t="1974" r="-11" b="5401"/>
                    <a:stretch/>
                  </pic:blipFill>
                  <pic:spPr bwMode="auto">
                    <a:xfrm>
                      <a:off x="0" y="0"/>
                      <a:ext cx="5887770" cy="3096697"/>
                    </a:xfrm>
                    <a:prstGeom prst="rect">
                      <a:avLst/>
                    </a:prstGeom>
                    <a:ln>
                      <a:noFill/>
                    </a:ln>
                    <a:extLst>
                      <a:ext uri="{53640926-AAD7-44D8-BBD7-CCE9431645EC}">
                        <a14:shadowObscured xmlns:a14="http://schemas.microsoft.com/office/drawing/2010/main"/>
                      </a:ext>
                    </a:extLst>
                  </pic:spPr>
                </pic:pic>
              </a:graphicData>
            </a:graphic>
          </wp:inline>
        </w:drawing>
      </w:r>
    </w:p>
    <w:p w14:paraId="5101A6F6" w14:textId="476F0C53" w:rsidR="00E65DD1" w:rsidRDefault="00E65DD1" w:rsidP="00C34053">
      <w:pPr>
        <w:jc w:val="center"/>
        <w:rPr>
          <w:rFonts w:ascii="Cambria" w:eastAsia="SimSun" w:hAnsi="Cambria" w:cs="Arial"/>
        </w:rPr>
      </w:pPr>
    </w:p>
    <w:p w14:paraId="0A38A7A5" w14:textId="3B7FE447" w:rsidR="00E65DD1" w:rsidRDefault="00E65DD1" w:rsidP="00C34053">
      <w:pPr>
        <w:jc w:val="center"/>
        <w:rPr>
          <w:rFonts w:ascii="SimSun" w:eastAsia="SimSun" w:hAnsi="SimSun" w:cs="SimSun"/>
        </w:rPr>
      </w:pPr>
      <w:r>
        <w:t>在学期开始时，告诉学生无论起点如何，他们都在那里学习和扩展自己的能力</w:t>
      </w:r>
      <w:r>
        <w:rPr>
          <w:rFonts w:ascii="SimSun" w:eastAsia="SimSun" w:hAnsi="SimSun" w:cs="SimSun" w:hint="eastAsia"/>
        </w:rPr>
        <w:t>。</w:t>
      </w:r>
    </w:p>
    <w:p w14:paraId="4EAA2DB1" w14:textId="0496B373" w:rsidR="00E65DD1" w:rsidRDefault="00E65DD1" w:rsidP="00E65DD1">
      <w:pPr>
        <w:pStyle w:val="NormalWeb"/>
      </w:pPr>
      <w:r>
        <w:t>学生常常错误地认为学习等同于记忆。</w:t>
      </w:r>
      <w:r>
        <w:t xml:space="preserve"> </w:t>
      </w:r>
      <w:r>
        <w:t>相比之下，大学教师通常希望学生应用、分析和评估。</w:t>
      </w:r>
      <w:r>
        <w:t xml:space="preserve"> </w:t>
      </w:r>
      <w:r>
        <w:t>与学生分享</w:t>
      </w:r>
      <w:r>
        <w:t xml:space="preserve"> </w:t>
      </w:r>
      <w:hyperlink r:id="rId10" w:tgtFrame="_blank" w:history="1">
        <w:r>
          <w:rPr>
            <w:rStyle w:val="Hyperlink"/>
          </w:rPr>
          <w:t xml:space="preserve">Bloom </w:t>
        </w:r>
        <w:r>
          <w:rPr>
            <w:rStyle w:val="Hyperlink"/>
          </w:rPr>
          <w:t>的分类法</w:t>
        </w:r>
        <w:r>
          <w:rPr>
            <w:rStyle w:val="Hyperlink"/>
          </w:rPr>
          <w:t xml:space="preserve"> </w:t>
        </w:r>
      </w:hyperlink>
      <w:r>
        <w:t>可以帮助他们理解高阶技能的区别和进步（</w:t>
      </w:r>
      <w:proofErr w:type="spellStart"/>
      <w:r>
        <w:t>Div.EQ</w:t>
      </w:r>
      <w:proofErr w:type="spellEnd"/>
      <w:r>
        <w:t xml:space="preserve"> 2013</w:t>
      </w:r>
      <w:r>
        <w:t>）。</w:t>
      </w:r>
      <w:r>
        <w:t xml:space="preserve"> </w:t>
      </w:r>
      <w:r>
        <w:t>所讨论的，分享学习成果可以帮助他们集中精力</w:t>
      </w:r>
      <w:r>
        <w:t xml:space="preserve"> </w:t>
      </w:r>
      <w:hyperlink r:id="rId11" w:anchor="p1" w:tgtFrame="_blank" w:history="1">
        <w:r>
          <w:rPr>
            <w:rStyle w:val="Hyperlink"/>
          </w:rPr>
          <w:t>正如第一个学生部分</w:t>
        </w:r>
        <w:r>
          <w:rPr>
            <w:rStyle w:val="Hyperlink"/>
          </w:rPr>
          <w:t xml:space="preserve"> </w:t>
        </w:r>
      </w:hyperlink>
      <w:r>
        <w:t>。</w:t>
      </w:r>
      <w:r>
        <w:t xml:space="preserve"> </w:t>
      </w:r>
      <w:r>
        <w:t>分享您自己对学习的热爱可以帮助他们理解面对新挑战和获得新能力的迭代过程。</w:t>
      </w:r>
    </w:p>
    <w:p w14:paraId="65863458" w14:textId="38A932F8" w:rsidR="00614DC1" w:rsidRDefault="00BF7E7B" w:rsidP="00E65DD1">
      <w:pPr>
        <w:pStyle w:val="NormalWeb"/>
        <w:rPr>
          <w:rFonts w:ascii="Cambria" w:eastAsia="SimSun" w:hAnsi="Cambria" w:cs="Arial"/>
        </w:rPr>
      </w:pPr>
      <w:r w:rsidRPr="00BF7E7B">
        <w:rPr>
          <w:rFonts w:ascii="Cambria" w:eastAsia="SimSun" w:hAnsi="Cambria" w:cs="Arial"/>
        </w:rPr>
        <w:t>1.Use outreach to counter stereotypes about</w:t>
      </w:r>
      <w:r w:rsidR="003C3732">
        <w:rPr>
          <w:rFonts w:ascii="Cambria" w:eastAsia="SimSun" w:hAnsi="Cambria" w:cs="Arial"/>
        </w:rPr>
        <w:t xml:space="preserve"> </w:t>
      </w:r>
      <w:r w:rsidRPr="00BF7E7B">
        <w:rPr>
          <w:rFonts w:ascii="Cambria" w:eastAsia="SimSun" w:hAnsi="Cambria" w:cs="Arial"/>
        </w:rPr>
        <w:t xml:space="preserve">economics and close other information </w:t>
      </w:r>
      <w:r w:rsidR="003C3732" w:rsidRPr="00BF7E7B">
        <w:rPr>
          <w:rFonts w:ascii="Cambria" w:eastAsia="SimSun" w:hAnsi="Cambria" w:cs="Arial"/>
        </w:rPr>
        <w:t>gaps. When</w:t>
      </w:r>
      <w:r w:rsidRPr="00BF7E7B">
        <w:rPr>
          <w:rFonts w:ascii="Cambria" w:eastAsia="SimSun" w:hAnsi="Cambria" w:cs="Arial"/>
        </w:rPr>
        <w:t xml:space="preserve"> faculty proactively offer information about</w:t>
      </w:r>
      <w:r w:rsidR="003C3732">
        <w:rPr>
          <w:rFonts w:ascii="Cambria" w:eastAsia="SimSun" w:hAnsi="Cambria" w:cs="Arial"/>
        </w:rPr>
        <w:t xml:space="preserve"> </w:t>
      </w:r>
      <w:r w:rsidRPr="00BF7E7B">
        <w:rPr>
          <w:rFonts w:ascii="Cambria" w:eastAsia="SimSun" w:hAnsi="Cambria" w:cs="Arial"/>
        </w:rPr>
        <w:t xml:space="preserve">the breadth of the field of economics, </w:t>
      </w:r>
      <w:r w:rsidR="003C3732" w:rsidRPr="00BF7E7B">
        <w:rPr>
          <w:rFonts w:ascii="Cambria" w:eastAsia="SimSun" w:hAnsi="Cambria" w:cs="Arial"/>
        </w:rPr>
        <w:t>more students</w:t>
      </w:r>
      <w:r w:rsidRPr="00BF7E7B">
        <w:rPr>
          <w:rFonts w:ascii="Cambria" w:eastAsia="SimSun" w:hAnsi="Cambria" w:cs="Arial"/>
        </w:rPr>
        <w:t xml:space="preserve"> from underrepresented groups </w:t>
      </w:r>
      <w:r w:rsidR="003C3732" w:rsidRPr="00BF7E7B">
        <w:rPr>
          <w:rFonts w:ascii="Cambria" w:eastAsia="SimSun" w:hAnsi="Cambria" w:cs="Arial"/>
        </w:rPr>
        <w:t>study economics</w:t>
      </w:r>
      <w:r w:rsidRPr="00BF7E7B">
        <w:rPr>
          <w:rFonts w:ascii="Cambria" w:eastAsia="SimSun" w:hAnsi="Cambria" w:cs="Arial"/>
        </w:rPr>
        <w:t xml:space="preserve">. Simple changes can help </w:t>
      </w:r>
      <w:r w:rsidR="003C3732" w:rsidRPr="00BF7E7B">
        <w:rPr>
          <w:rFonts w:ascii="Cambria" w:eastAsia="SimSun" w:hAnsi="Cambria" w:cs="Arial"/>
        </w:rPr>
        <w:t>students who</w:t>
      </w:r>
      <w:r w:rsidRPr="00BF7E7B">
        <w:rPr>
          <w:rFonts w:ascii="Cambria" w:eastAsia="SimSun" w:hAnsi="Cambria" w:cs="Arial"/>
        </w:rPr>
        <w:t xml:space="preserve"> are less familiar with academia.</w:t>
      </w:r>
    </w:p>
    <w:p w14:paraId="5B88059D" w14:textId="77777777" w:rsidR="00906794" w:rsidRDefault="00BF7E7B" w:rsidP="00E65DD1">
      <w:pPr>
        <w:pStyle w:val="NormalWeb"/>
        <w:rPr>
          <w:rFonts w:ascii="Cambria" w:eastAsia="SimSun" w:hAnsi="Cambria" w:cs="Arial"/>
        </w:rPr>
      </w:pPr>
      <w:r w:rsidRPr="00BF7E7B">
        <w:rPr>
          <w:rFonts w:ascii="Cambria" w:eastAsia="SimSun" w:hAnsi="Cambria" w:cs="Arial"/>
        </w:rPr>
        <w:t xml:space="preserve">2. </w:t>
      </w:r>
      <w:r w:rsidR="00A2764C">
        <w:rPr>
          <w:rFonts w:ascii="Cambria" w:eastAsia="SimSun" w:hAnsi="Cambria" w:cs="Arial"/>
        </w:rPr>
        <w:t>O</w:t>
      </w:r>
      <w:r w:rsidRPr="00BF7E7B">
        <w:rPr>
          <w:rFonts w:ascii="Cambria" w:eastAsia="SimSun" w:hAnsi="Cambria" w:cs="Arial"/>
        </w:rPr>
        <w:t xml:space="preserve">ffer course content that is </w:t>
      </w:r>
      <w:r w:rsidR="003C3732" w:rsidRPr="00BF7E7B">
        <w:rPr>
          <w:rFonts w:ascii="Cambria" w:eastAsia="SimSun" w:hAnsi="Cambria" w:cs="Arial"/>
        </w:rPr>
        <w:t>relevant for</w:t>
      </w:r>
      <w:r w:rsidRPr="00BF7E7B">
        <w:rPr>
          <w:rFonts w:ascii="Cambria" w:eastAsia="SimSun" w:hAnsi="Cambria" w:cs="Arial"/>
        </w:rPr>
        <w:t xml:space="preserve"> diverse </w:t>
      </w:r>
      <w:r w:rsidR="003C3732" w:rsidRPr="00BF7E7B">
        <w:rPr>
          <w:rFonts w:ascii="Cambria" w:eastAsia="SimSun" w:hAnsi="Cambria" w:cs="Arial"/>
        </w:rPr>
        <w:t>students. Students</w:t>
      </w:r>
      <w:r w:rsidRPr="00BF7E7B">
        <w:rPr>
          <w:rFonts w:ascii="Cambria" w:eastAsia="SimSun" w:hAnsi="Cambria" w:cs="Arial"/>
        </w:rPr>
        <w:t xml:space="preserve"> come to our classes with a wide </w:t>
      </w:r>
      <w:r w:rsidR="003C3732" w:rsidRPr="00BF7E7B">
        <w:rPr>
          <w:rFonts w:ascii="Cambria" w:eastAsia="SimSun" w:hAnsi="Cambria" w:cs="Arial"/>
        </w:rPr>
        <w:t>range of</w:t>
      </w:r>
      <w:r w:rsidRPr="00BF7E7B">
        <w:rPr>
          <w:rFonts w:ascii="Cambria" w:eastAsia="SimSun" w:hAnsi="Cambria" w:cs="Arial"/>
        </w:rPr>
        <w:t xml:space="preserve"> life experiences and interests, but </w:t>
      </w:r>
      <w:r w:rsidR="003C3732" w:rsidRPr="00BF7E7B">
        <w:rPr>
          <w:rFonts w:ascii="Cambria" w:eastAsia="SimSun" w:hAnsi="Cambria" w:cs="Arial"/>
        </w:rPr>
        <w:t>standard economics</w:t>
      </w:r>
      <w:r w:rsidRPr="00BF7E7B">
        <w:rPr>
          <w:rFonts w:ascii="Cambria" w:eastAsia="SimSun" w:hAnsi="Cambria" w:cs="Arial"/>
        </w:rPr>
        <w:t xml:space="preserve"> curricula often fall short of </w:t>
      </w:r>
      <w:r w:rsidR="003C3732" w:rsidRPr="00BF7E7B">
        <w:rPr>
          <w:rFonts w:ascii="Cambria" w:eastAsia="SimSun" w:hAnsi="Cambria" w:cs="Arial"/>
        </w:rPr>
        <w:t>engaging diverse</w:t>
      </w:r>
      <w:r w:rsidRPr="00BF7E7B">
        <w:rPr>
          <w:rFonts w:ascii="Cambria" w:eastAsia="SimSun" w:hAnsi="Cambria" w:cs="Arial"/>
        </w:rPr>
        <w:t xml:space="preserve"> students.</w:t>
      </w:r>
    </w:p>
    <w:p w14:paraId="632AA426" w14:textId="77777777" w:rsidR="00906794" w:rsidRDefault="00BF7E7B" w:rsidP="00E65DD1">
      <w:pPr>
        <w:pStyle w:val="NormalWeb"/>
        <w:rPr>
          <w:rFonts w:ascii="Cambria" w:eastAsia="SimSun" w:hAnsi="Cambria" w:cs="Arial"/>
        </w:rPr>
      </w:pPr>
      <w:r w:rsidRPr="00BF7E7B">
        <w:rPr>
          <w:rFonts w:ascii="Cambria" w:eastAsia="SimSun" w:hAnsi="Cambria" w:cs="Arial"/>
        </w:rPr>
        <w:lastRenderedPageBreak/>
        <w:t>3. Use effective and inclusive classroom</w:t>
      </w:r>
      <w:r w:rsidR="003C3732">
        <w:rPr>
          <w:rFonts w:ascii="Cambria" w:eastAsia="SimSun" w:hAnsi="Cambria" w:cs="Arial"/>
        </w:rPr>
        <w:t xml:space="preserve"> </w:t>
      </w:r>
      <w:r w:rsidRPr="00BF7E7B">
        <w:rPr>
          <w:rFonts w:ascii="Cambria" w:eastAsia="SimSun" w:hAnsi="Cambria" w:cs="Arial"/>
        </w:rPr>
        <w:t>techniques.</w:t>
      </w:r>
      <w:r w:rsidR="003C3732">
        <w:rPr>
          <w:rFonts w:ascii="Cambria" w:eastAsia="SimSun" w:hAnsi="Cambria" w:cs="Arial"/>
        </w:rPr>
        <w:t xml:space="preserve"> </w:t>
      </w:r>
      <w:r w:rsidRPr="00BF7E7B">
        <w:rPr>
          <w:rFonts w:ascii="Cambria" w:eastAsia="SimSun" w:hAnsi="Cambria" w:cs="Arial"/>
        </w:rPr>
        <w:t>Active learning and other evidence-based ped-</w:t>
      </w:r>
      <w:proofErr w:type="spellStart"/>
      <w:r w:rsidRPr="00BF7E7B">
        <w:rPr>
          <w:rFonts w:ascii="Cambria" w:eastAsia="SimSun" w:hAnsi="Cambria" w:cs="Arial"/>
        </w:rPr>
        <w:t>agogical</w:t>
      </w:r>
      <w:proofErr w:type="spellEnd"/>
      <w:r w:rsidRPr="00BF7E7B">
        <w:rPr>
          <w:rFonts w:ascii="Cambria" w:eastAsia="SimSun" w:hAnsi="Cambria" w:cs="Arial"/>
        </w:rPr>
        <w:t xml:space="preserve"> approaches are effective, inclusive, </w:t>
      </w:r>
      <w:r w:rsidR="003C3732" w:rsidRPr="00BF7E7B">
        <w:rPr>
          <w:rFonts w:ascii="Cambria" w:eastAsia="SimSun" w:hAnsi="Cambria" w:cs="Arial"/>
        </w:rPr>
        <w:t>and straightforward</w:t>
      </w:r>
      <w:r w:rsidRPr="00BF7E7B">
        <w:rPr>
          <w:rFonts w:ascii="Cambria" w:eastAsia="SimSun" w:hAnsi="Cambria" w:cs="Arial"/>
        </w:rPr>
        <w:t xml:space="preserve"> to implement. These </w:t>
      </w:r>
      <w:r w:rsidR="003C3732" w:rsidRPr="00BF7E7B">
        <w:rPr>
          <w:rFonts w:ascii="Cambria" w:eastAsia="SimSun" w:hAnsi="Cambria" w:cs="Arial"/>
        </w:rPr>
        <w:t>techniques have</w:t>
      </w:r>
      <w:r w:rsidRPr="00BF7E7B">
        <w:rPr>
          <w:rFonts w:ascii="Cambria" w:eastAsia="SimSun" w:hAnsi="Cambria" w:cs="Arial"/>
        </w:rPr>
        <w:t xml:space="preserve"> especially large benefits for members </w:t>
      </w:r>
      <w:r w:rsidR="003C3732" w:rsidRPr="00BF7E7B">
        <w:rPr>
          <w:rFonts w:ascii="Cambria" w:eastAsia="SimSun" w:hAnsi="Cambria" w:cs="Arial"/>
        </w:rPr>
        <w:t>of underrepresented</w:t>
      </w:r>
      <w:r w:rsidRPr="00BF7E7B">
        <w:rPr>
          <w:rFonts w:ascii="Cambria" w:eastAsia="SimSun" w:hAnsi="Cambria" w:cs="Arial"/>
        </w:rPr>
        <w:t xml:space="preserve"> groups.</w:t>
      </w:r>
    </w:p>
    <w:p w14:paraId="65AE07A1" w14:textId="77777777" w:rsidR="00906794" w:rsidRDefault="00BF7E7B" w:rsidP="00E65DD1">
      <w:pPr>
        <w:pStyle w:val="NormalWeb"/>
        <w:rPr>
          <w:rFonts w:ascii="Cambria" w:eastAsia="SimSun" w:hAnsi="Cambria" w:cs="Arial"/>
        </w:rPr>
      </w:pPr>
      <w:r w:rsidRPr="00BF7E7B">
        <w:rPr>
          <w:rFonts w:ascii="Cambria" w:eastAsia="SimSun" w:hAnsi="Cambria" w:cs="Arial"/>
        </w:rPr>
        <w:t xml:space="preserve">4. Build a sense of belonging for all </w:t>
      </w:r>
      <w:r w:rsidR="003C3732" w:rsidRPr="00BF7E7B">
        <w:rPr>
          <w:rFonts w:ascii="Cambria" w:eastAsia="SimSun" w:hAnsi="Cambria" w:cs="Arial"/>
        </w:rPr>
        <w:t>students. The</w:t>
      </w:r>
      <w:r w:rsidRPr="00BF7E7B">
        <w:rPr>
          <w:rFonts w:ascii="Cambria" w:eastAsia="SimSun" w:hAnsi="Cambria" w:cs="Arial"/>
        </w:rPr>
        <w:t xml:space="preserve"> extreme demographic imbalances </w:t>
      </w:r>
      <w:r w:rsidR="003C3732" w:rsidRPr="00BF7E7B">
        <w:rPr>
          <w:rFonts w:ascii="Cambria" w:eastAsia="SimSun" w:hAnsi="Cambria" w:cs="Arial"/>
        </w:rPr>
        <w:t>in economics</w:t>
      </w:r>
      <w:r w:rsidRPr="00BF7E7B">
        <w:rPr>
          <w:rFonts w:ascii="Cambria" w:eastAsia="SimSun" w:hAnsi="Cambria" w:cs="Arial"/>
        </w:rPr>
        <w:t xml:space="preserve"> departments present an </w:t>
      </w:r>
      <w:r w:rsidR="003C3732" w:rsidRPr="00BF7E7B">
        <w:rPr>
          <w:rFonts w:ascii="Cambria" w:eastAsia="SimSun" w:hAnsi="Cambria" w:cs="Arial"/>
        </w:rPr>
        <w:t>unhealthy environment</w:t>
      </w:r>
      <w:r w:rsidRPr="00BF7E7B">
        <w:rPr>
          <w:rFonts w:ascii="Cambria" w:eastAsia="SimSun" w:hAnsi="Cambria" w:cs="Arial"/>
        </w:rPr>
        <w:t xml:space="preserve"> and an unlevel playing field. </w:t>
      </w:r>
      <w:r w:rsidR="003C3732" w:rsidRPr="00BF7E7B">
        <w:rPr>
          <w:rFonts w:ascii="Cambria" w:eastAsia="SimSun" w:hAnsi="Cambria" w:cs="Arial"/>
        </w:rPr>
        <w:t>When students</w:t>
      </w:r>
      <w:r w:rsidRPr="00BF7E7B">
        <w:rPr>
          <w:rFonts w:ascii="Cambria" w:eastAsia="SimSun" w:hAnsi="Cambria" w:cs="Arial"/>
        </w:rPr>
        <w:t xml:space="preserve"> from underrepresented groups </w:t>
      </w:r>
      <w:r w:rsidR="003C3732" w:rsidRPr="00BF7E7B">
        <w:rPr>
          <w:rFonts w:ascii="Cambria" w:eastAsia="SimSun" w:hAnsi="Cambria" w:cs="Arial"/>
        </w:rPr>
        <w:t>receive explicit</w:t>
      </w:r>
      <w:r w:rsidRPr="00BF7E7B">
        <w:rPr>
          <w:rFonts w:ascii="Cambria" w:eastAsia="SimSun" w:hAnsi="Cambria" w:cs="Arial"/>
        </w:rPr>
        <w:t xml:space="preserve"> and implicit messages that they </w:t>
      </w:r>
      <w:r w:rsidR="003C3732" w:rsidRPr="00BF7E7B">
        <w:rPr>
          <w:rFonts w:ascii="Cambria" w:eastAsia="SimSun" w:hAnsi="Cambria" w:cs="Arial"/>
        </w:rPr>
        <w:t>belonging</w:t>
      </w:r>
      <w:r w:rsidRPr="00BF7E7B">
        <w:rPr>
          <w:rFonts w:ascii="Cambria" w:eastAsia="SimSun" w:hAnsi="Cambria" w:cs="Arial"/>
        </w:rPr>
        <w:t xml:space="preserve"> the field, their performance and </w:t>
      </w:r>
      <w:proofErr w:type="spellStart"/>
      <w:r w:rsidRPr="00BF7E7B">
        <w:rPr>
          <w:rFonts w:ascii="Cambria" w:eastAsia="SimSun" w:hAnsi="Cambria" w:cs="Arial"/>
        </w:rPr>
        <w:t>persistenceimprove</w:t>
      </w:r>
      <w:proofErr w:type="spellEnd"/>
      <w:r w:rsidRPr="00BF7E7B">
        <w:rPr>
          <w:rFonts w:ascii="Cambria" w:eastAsia="SimSun" w:hAnsi="Cambria" w:cs="Arial"/>
        </w:rPr>
        <w:t>.</w:t>
      </w:r>
    </w:p>
    <w:p w14:paraId="7800C986" w14:textId="45C31219" w:rsidR="00E65DD1" w:rsidRDefault="00BF7E7B" w:rsidP="00E65DD1">
      <w:pPr>
        <w:pStyle w:val="NormalWeb"/>
        <w:rPr>
          <w:rFonts w:ascii="Cambria" w:eastAsia="SimSun" w:hAnsi="Cambria" w:cs="Arial"/>
        </w:rPr>
      </w:pPr>
      <w:r w:rsidRPr="00BF7E7B">
        <w:rPr>
          <w:rFonts w:ascii="Cambria" w:eastAsia="SimSun" w:hAnsi="Cambria" w:cs="Arial"/>
        </w:rPr>
        <w:t xml:space="preserve">5. Help your students understand and </w:t>
      </w:r>
      <w:r w:rsidR="003C3732" w:rsidRPr="00BF7E7B">
        <w:rPr>
          <w:rFonts w:ascii="Cambria" w:eastAsia="SimSun" w:hAnsi="Cambria" w:cs="Arial"/>
        </w:rPr>
        <w:t>enjoy the</w:t>
      </w:r>
      <w:r w:rsidRPr="00BF7E7B">
        <w:rPr>
          <w:rFonts w:ascii="Cambria" w:eastAsia="SimSun" w:hAnsi="Cambria" w:cs="Arial"/>
        </w:rPr>
        <w:t xml:space="preserve"> learning </w:t>
      </w:r>
      <w:r w:rsidR="003C3732" w:rsidRPr="00BF7E7B">
        <w:rPr>
          <w:rFonts w:ascii="Cambria" w:eastAsia="SimSun" w:hAnsi="Cambria" w:cs="Arial"/>
        </w:rPr>
        <w:t>process. When</w:t>
      </w:r>
      <w:r w:rsidRPr="00BF7E7B">
        <w:rPr>
          <w:rFonts w:ascii="Cambria" w:eastAsia="SimSun" w:hAnsi="Cambria" w:cs="Arial"/>
        </w:rPr>
        <w:t xml:space="preserve"> students and faculty understand that </w:t>
      </w:r>
      <w:proofErr w:type="spellStart"/>
      <w:r w:rsidRPr="00BF7E7B">
        <w:rPr>
          <w:rFonts w:ascii="Cambria" w:eastAsia="SimSun" w:hAnsi="Cambria" w:cs="Arial"/>
        </w:rPr>
        <w:t>abili</w:t>
      </w:r>
      <w:proofErr w:type="spellEnd"/>
      <w:r w:rsidRPr="00BF7E7B">
        <w:rPr>
          <w:rFonts w:ascii="Cambria" w:eastAsia="SimSun" w:hAnsi="Cambria" w:cs="Arial"/>
        </w:rPr>
        <w:t xml:space="preserve">-ties are developed through education, effort, </w:t>
      </w:r>
      <w:proofErr w:type="spellStart"/>
      <w:r w:rsidRPr="00BF7E7B">
        <w:rPr>
          <w:rFonts w:ascii="Cambria" w:eastAsia="SimSun" w:hAnsi="Cambria" w:cs="Arial"/>
        </w:rPr>
        <w:t>andexperience</w:t>
      </w:r>
      <w:proofErr w:type="spellEnd"/>
      <w:r w:rsidRPr="00BF7E7B">
        <w:rPr>
          <w:rFonts w:ascii="Cambria" w:eastAsia="SimSun" w:hAnsi="Cambria" w:cs="Arial"/>
        </w:rPr>
        <w:t>, academic performance improves,</w:t>
      </w:r>
      <w:r w:rsidR="00F30B36">
        <w:rPr>
          <w:rFonts w:ascii="Cambria" w:eastAsia="SimSun" w:hAnsi="Cambria" w:cs="Arial"/>
        </w:rPr>
        <w:t xml:space="preserve"> </w:t>
      </w:r>
      <w:r w:rsidRPr="00BF7E7B">
        <w:rPr>
          <w:rFonts w:ascii="Cambria" w:eastAsia="SimSun" w:hAnsi="Cambria" w:cs="Arial"/>
        </w:rPr>
        <w:t xml:space="preserve">satisfaction increases, and race and gender </w:t>
      </w:r>
      <w:r w:rsidR="003C3732" w:rsidRPr="00BF7E7B">
        <w:rPr>
          <w:rFonts w:ascii="Cambria" w:eastAsia="SimSun" w:hAnsi="Cambria" w:cs="Arial"/>
        </w:rPr>
        <w:t>gaps narrow</w:t>
      </w:r>
      <w:r w:rsidRPr="00BF7E7B">
        <w:rPr>
          <w:rFonts w:ascii="Cambria" w:eastAsia="SimSun" w:hAnsi="Cambria" w:cs="Arial"/>
        </w:rPr>
        <w:t>.</w:t>
      </w:r>
    </w:p>
    <w:p w14:paraId="53C7929D" w14:textId="2F4281EA" w:rsidR="00467792" w:rsidRDefault="00467792" w:rsidP="00E65DD1">
      <w:pPr>
        <w:pStyle w:val="NormalWeb"/>
        <w:rPr>
          <w:rFonts w:ascii="Cambria" w:eastAsia="SimSun" w:hAnsi="Cambria" w:cs="Arial"/>
        </w:rPr>
      </w:pPr>
    </w:p>
    <w:p w14:paraId="257ECD65" w14:textId="5FED6B7C" w:rsidR="00EF2E20" w:rsidRDefault="00675B89" w:rsidP="00E65DD1">
      <w:pPr>
        <w:pStyle w:val="NormalWeb"/>
        <w:rPr>
          <w:rFonts w:ascii="Cambria" w:eastAsia="SimSun" w:hAnsi="Cambria" w:cs="Arial"/>
        </w:rPr>
      </w:pPr>
      <w:r>
        <w:rPr>
          <w:rFonts w:ascii="Cambria" w:eastAsia="SimSun" w:hAnsi="Cambria" w:cs="Arial" w:hint="eastAsia"/>
        </w:rPr>
        <w:t>整个课程设计会展现出</w:t>
      </w:r>
      <w:r>
        <w:rPr>
          <w:rFonts w:ascii="Cambria" w:eastAsia="SimSun" w:hAnsi="Cambria" w:cs="Arial" w:hint="eastAsia"/>
        </w:rPr>
        <w:t>BP</w:t>
      </w:r>
      <w:r w:rsidR="007468D8">
        <w:rPr>
          <w:rFonts w:ascii="Cambria" w:eastAsia="SimSun" w:hAnsi="Cambria" w:cs="Arial" w:hint="eastAsia"/>
        </w:rPr>
        <w:t>所提倡的</w:t>
      </w:r>
      <w:r w:rsidR="00B84EE0">
        <w:rPr>
          <w:rFonts w:ascii="Cambria" w:eastAsia="SimSun" w:hAnsi="Cambria" w:cs="Arial" w:hint="eastAsia"/>
        </w:rPr>
        <w:t>风格</w:t>
      </w:r>
      <w:r w:rsidR="008901D4">
        <w:rPr>
          <w:rFonts w:ascii="Cambria" w:eastAsia="SimSun" w:hAnsi="Cambria" w:cs="Arial" w:hint="eastAsia"/>
        </w:rPr>
        <w:t>，展现出教学的在单元中的运用。</w:t>
      </w:r>
    </w:p>
    <w:p w14:paraId="4964E11D" w14:textId="79D98A1B" w:rsidR="00DF4D10" w:rsidRDefault="00467792" w:rsidP="00E65DD1">
      <w:pPr>
        <w:pStyle w:val="NormalWeb"/>
        <w:rPr>
          <w:rFonts w:ascii="Cambria" w:eastAsia="SimSun" w:hAnsi="Cambria" w:cs="Arial"/>
        </w:rPr>
      </w:pPr>
      <w:r>
        <w:rPr>
          <w:rFonts w:ascii="Cambria" w:eastAsia="SimSun" w:hAnsi="Cambria" w:cs="Arial" w:hint="eastAsia"/>
        </w:rPr>
        <w:t>每一个单元从</w:t>
      </w:r>
      <w:r w:rsidR="00044E69">
        <w:rPr>
          <w:rFonts w:ascii="Cambria" w:eastAsia="SimSun" w:hAnsi="Cambria" w:cs="Arial" w:hint="eastAsia"/>
        </w:rPr>
        <w:t>视频、音频</w:t>
      </w:r>
      <w:r w:rsidR="00A73006">
        <w:rPr>
          <w:rFonts w:ascii="Cambria" w:eastAsia="SimSun" w:hAnsi="Cambria" w:cs="Arial" w:hint="eastAsia"/>
        </w:rPr>
        <w:t>或者文章开始</w:t>
      </w:r>
      <w:r w:rsidR="004E56DE">
        <w:rPr>
          <w:rFonts w:ascii="Cambria" w:eastAsia="SimSun" w:hAnsi="Cambria" w:cs="Arial" w:hint="eastAsia"/>
        </w:rPr>
        <w:t>。</w:t>
      </w:r>
    </w:p>
    <w:p w14:paraId="29942E16" w14:textId="73C4C07E" w:rsidR="00E65890" w:rsidRDefault="00DF1DE6" w:rsidP="00E65DD1">
      <w:pPr>
        <w:pStyle w:val="NormalWeb"/>
        <w:rPr>
          <w:rFonts w:ascii="Cambria" w:eastAsia="SimSun" w:hAnsi="Cambria" w:cs="Arial"/>
        </w:rPr>
      </w:pPr>
      <w:r>
        <w:rPr>
          <w:rFonts w:ascii="Cambria" w:eastAsia="SimSun" w:hAnsi="Cambria" w:cs="Arial" w:hint="eastAsia"/>
        </w:rPr>
        <w:t>将改进之前的研究，作为一项任务完成。</w:t>
      </w:r>
    </w:p>
    <w:p w14:paraId="3928BBAB" w14:textId="0465C7CF" w:rsidR="007B70FC" w:rsidRDefault="004E56DE" w:rsidP="00E65DD1">
      <w:pPr>
        <w:pStyle w:val="NormalWeb"/>
        <w:rPr>
          <w:rFonts w:ascii="Cambria" w:eastAsia="SimSun" w:hAnsi="Cambria" w:cs="Arial"/>
        </w:rPr>
      </w:pPr>
      <w:r>
        <w:rPr>
          <w:rFonts w:ascii="Cambria" w:eastAsia="SimSun" w:hAnsi="Cambria" w:cs="Arial" w:hint="eastAsia"/>
        </w:rPr>
        <w:t>单元</w:t>
      </w:r>
      <w:r w:rsidR="00051DD5">
        <w:rPr>
          <w:rFonts w:ascii="Cambria" w:eastAsia="SimSun" w:hAnsi="Cambria" w:cs="Arial" w:hint="eastAsia"/>
        </w:rPr>
        <w:t>将使用</w:t>
      </w:r>
      <w:r w:rsidR="00051DD5">
        <w:rPr>
          <w:rFonts w:ascii="Cambria" w:eastAsia="SimSun" w:hAnsi="Cambria" w:cs="Arial" w:hint="eastAsia"/>
        </w:rPr>
        <w:t>Bloom</w:t>
      </w:r>
      <w:r w:rsidR="00051DD5">
        <w:rPr>
          <w:rFonts w:ascii="Cambria" w:eastAsia="SimSun" w:hAnsi="Cambria" w:cs="Arial" w:hint="eastAsia"/>
        </w:rPr>
        <w:t>分类法对</w:t>
      </w:r>
      <w:r w:rsidR="00072BBC">
        <w:rPr>
          <w:rFonts w:ascii="Cambria" w:eastAsia="SimSun" w:hAnsi="Cambria" w:cs="Arial" w:hint="eastAsia"/>
        </w:rPr>
        <w:t>知识进行梳理。</w:t>
      </w:r>
    </w:p>
    <w:p w14:paraId="3205F22E" w14:textId="58C4B2DC" w:rsidR="007E77D3" w:rsidRDefault="00F76092" w:rsidP="00E65DD1">
      <w:pPr>
        <w:pStyle w:val="NormalWeb"/>
        <w:rPr>
          <w:rFonts w:ascii="Cambria" w:eastAsia="SimSun" w:hAnsi="Cambria" w:cs="Arial"/>
        </w:rPr>
      </w:pPr>
      <w:r>
        <w:rPr>
          <w:rFonts w:ascii="Cambria" w:eastAsia="SimSun" w:hAnsi="Cambria" w:cs="Arial" w:hint="eastAsia"/>
        </w:rPr>
        <w:t>使用</w:t>
      </w:r>
      <w:r w:rsidR="0002303F">
        <w:rPr>
          <w:rFonts w:ascii="Cambria" w:eastAsia="SimSun" w:hAnsi="Cambria" w:cs="Arial" w:hint="eastAsia"/>
        </w:rPr>
        <w:t>在线互动</w:t>
      </w:r>
      <w:r w:rsidR="009F4CC4">
        <w:rPr>
          <w:rFonts w:ascii="Cambria" w:eastAsia="SimSun" w:hAnsi="Cambria" w:cs="Arial" w:hint="eastAsia"/>
        </w:rPr>
        <w:t>去</w:t>
      </w:r>
      <w:r w:rsidR="0067620D">
        <w:rPr>
          <w:rFonts w:ascii="Cambria" w:eastAsia="SimSun" w:hAnsi="Cambria" w:cs="Arial" w:hint="eastAsia"/>
        </w:rPr>
        <w:t>回归线上知识点</w:t>
      </w:r>
      <w:r w:rsidR="00710A03">
        <w:rPr>
          <w:rFonts w:ascii="Cambria" w:eastAsia="SimSun" w:hAnsi="Cambria" w:cs="Arial" w:hint="eastAsia"/>
        </w:rPr>
        <w:t>。</w:t>
      </w:r>
    </w:p>
    <w:p w14:paraId="7289267F" w14:textId="5DB6CC3C" w:rsidR="002A5266" w:rsidRDefault="00827719" w:rsidP="00E65DD1">
      <w:pPr>
        <w:pStyle w:val="NormalWeb"/>
        <w:rPr>
          <w:rFonts w:ascii="Cambria" w:eastAsia="SimSun" w:hAnsi="Cambria" w:cs="Arial"/>
        </w:rPr>
      </w:pPr>
      <w:r>
        <w:rPr>
          <w:rFonts w:ascii="Cambria" w:eastAsia="SimSun" w:hAnsi="Cambria" w:cs="Arial" w:hint="eastAsia"/>
        </w:rPr>
        <w:t>每个单元将专注于一</w:t>
      </w:r>
      <w:r w:rsidR="009178ED">
        <w:rPr>
          <w:rFonts w:ascii="Cambria" w:eastAsia="SimSun" w:hAnsi="Cambria" w:cs="Arial" w:hint="eastAsia"/>
        </w:rPr>
        <w:t>类练习（</w:t>
      </w:r>
      <w:r w:rsidR="00F5631E">
        <w:rPr>
          <w:rFonts w:ascii="Cambria" w:eastAsia="SimSun" w:hAnsi="Cambria" w:cs="Arial" w:hint="eastAsia"/>
        </w:rPr>
        <w:t>书面</w:t>
      </w:r>
      <w:r w:rsidR="00077D9D">
        <w:rPr>
          <w:rFonts w:ascii="Cambria" w:eastAsia="SimSun" w:hAnsi="Cambria" w:cs="Arial" w:hint="eastAsia"/>
        </w:rPr>
        <w:t>或口头</w:t>
      </w:r>
      <w:r w:rsidR="009178ED">
        <w:rPr>
          <w:rFonts w:ascii="Cambria" w:eastAsia="SimSun" w:hAnsi="Cambria" w:cs="Arial" w:hint="eastAsia"/>
        </w:rPr>
        <w:t>）</w:t>
      </w:r>
      <w:r w:rsidR="002E07C3">
        <w:rPr>
          <w:rFonts w:ascii="Cambria" w:eastAsia="SimSun" w:hAnsi="Cambria" w:cs="Arial" w:hint="eastAsia"/>
        </w:rPr>
        <w:t>；对于量化的写作，</w:t>
      </w:r>
      <w:r w:rsidR="00D816AC">
        <w:rPr>
          <w:rFonts w:ascii="Cambria" w:eastAsia="SimSun" w:hAnsi="Cambria" w:cs="Arial" w:hint="eastAsia"/>
        </w:rPr>
        <w:t>将专注于</w:t>
      </w:r>
      <w:r w:rsidR="000135E7">
        <w:rPr>
          <w:rFonts w:ascii="Cambria" w:eastAsia="SimSun" w:hAnsi="Cambria" w:cs="Arial" w:hint="eastAsia"/>
        </w:rPr>
        <w:t>使用一项工具完成</w:t>
      </w:r>
      <w:r w:rsidR="006771C7">
        <w:rPr>
          <w:rFonts w:ascii="Cambria" w:eastAsia="SimSun" w:hAnsi="Cambria" w:cs="Arial" w:hint="eastAsia"/>
        </w:rPr>
        <w:t>，</w:t>
      </w:r>
      <w:r w:rsidR="006771C7">
        <w:rPr>
          <w:rFonts w:ascii="Cambria" w:eastAsia="SimSun" w:hAnsi="Cambria" w:cs="Arial" w:hint="eastAsia"/>
        </w:rPr>
        <w:t>R</w:t>
      </w:r>
      <w:r w:rsidR="006771C7">
        <w:rPr>
          <w:rFonts w:ascii="Cambria" w:eastAsia="SimSun" w:hAnsi="Cambria" w:cs="Arial" w:hint="eastAsia"/>
        </w:rPr>
        <w:t>或者</w:t>
      </w:r>
      <w:r w:rsidR="006771C7">
        <w:rPr>
          <w:rFonts w:ascii="Cambria" w:eastAsia="SimSun" w:hAnsi="Cambria" w:cs="Arial" w:hint="eastAsia"/>
        </w:rPr>
        <w:t>Stata</w:t>
      </w:r>
      <w:r w:rsidR="007650A4">
        <w:rPr>
          <w:rFonts w:ascii="Cambria" w:eastAsia="SimSun" w:hAnsi="Cambria" w:cs="Arial" w:hint="eastAsia"/>
        </w:rPr>
        <w:t>。</w:t>
      </w:r>
    </w:p>
    <w:p w14:paraId="220F1EC7" w14:textId="257C8E8F" w:rsidR="001219EC" w:rsidRDefault="001219EC" w:rsidP="00E65DD1">
      <w:pPr>
        <w:pStyle w:val="NormalWeb"/>
        <w:rPr>
          <w:rFonts w:ascii="Cambria" w:eastAsia="SimSun" w:hAnsi="Cambria" w:cs="Arial"/>
        </w:rPr>
      </w:pPr>
    </w:p>
    <w:p w14:paraId="0B047909" w14:textId="52EDD228" w:rsidR="008C1707" w:rsidRDefault="00EE0572" w:rsidP="00E65DD1">
      <w:pPr>
        <w:pStyle w:val="NormalWeb"/>
        <w:rPr>
          <w:rFonts w:ascii="Cambria" w:eastAsia="SimSun" w:hAnsi="Cambria" w:cs="Arial"/>
        </w:rPr>
      </w:pPr>
      <w:r>
        <w:rPr>
          <w:rFonts w:ascii="Cambria" w:eastAsia="SimSun" w:hAnsi="Cambria" w:cs="Arial" w:hint="eastAsia"/>
        </w:rPr>
        <w:t>教学目标的</w:t>
      </w:r>
      <w:r w:rsidR="008C1707">
        <w:rPr>
          <w:rFonts w:ascii="Cambria" w:eastAsia="SimSun" w:hAnsi="Cambria" w:cs="Arial" w:hint="eastAsia"/>
        </w:rPr>
        <w:t>明确</w:t>
      </w:r>
    </w:p>
    <w:p w14:paraId="08A436D4" w14:textId="57C8E8E5" w:rsidR="00902B71" w:rsidRDefault="00BB5353" w:rsidP="00E65DD1">
      <w:pPr>
        <w:pStyle w:val="NormalWeb"/>
        <w:rPr>
          <w:rFonts w:ascii="Cambria" w:eastAsia="SimSun" w:hAnsi="Cambria" w:cs="Arial"/>
        </w:rPr>
      </w:pPr>
      <w:r>
        <w:rPr>
          <w:rFonts w:ascii="Cambria" w:eastAsia="SimSun" w:hAnsi="Cambria" w:cs="Arial" w:hint="eastAsia"/>
        </w:rPr>
        <w:t>知识、能力和素养</w:t>
      </w:r>
    </w:p>
    <w:p w14:paraId="4883ED5F" w14:textId="57DB2053" w:rsidR="0076085B" w:rsidRDefault="009E2D7D" w:rsidP="00063AC2">
      <w:pPr>
        <w:pStyle w:val="NormalWeb"/>
        <w:rPr>
          <w:rFonts w:ascii="Cambria" w:eastAsia="SimSun" w:hAnsi="Cambria" w:cs="Arial"/>
        </w:rPr>
      </w:pPr>
      <w:r>
        <w:rPr>
          <w:rFonts w:ascii="Cambria" w:eastAsia="SimSun" w:hAnsi="Cambria" w:cs="Arial" w:hint="eastAsia"/>
        </w:rPr>
        <w:t>从课堂讲授（以内容为</w:t>
      </w:r>
      <w:r w:rsidR="00C530A0">
        <w:rPr>
          <w:rFonts w:ascii="Cambria" w:eastAsia="SimSun" w:hAnsi="Cambria" w:cs="Arial" w:hint="eastAsia"/>
        </w:rPr>
        <w:t>王</w:t>
      </w:r>
      <w:r>
        <w:rPr>
          <w:rFonts w:ascii="Cambria" w:eastAsia="SimSun" w:hAnsi="Cambria" w:cs="Arial" w:hint="eastAsia"/>
        </w:rPr>
        <w:t>）</w:t>
      </w:r>
      <w:r w:rsidR="00C530A0">
        <w:rPr>
          <w:rFonts w:ascii="Cambria" w:eastAsia="SimSun" w:hAnsi="Cambria" w:cs="Arial" w:hint="eastAsia"/>
        </w:rPr>
        <w:t>→</w:t>
      </w:r>
      <w:r w:rsidR="00416A93">
        <w:rPr>
          <w:rFonts w:ascii="Cambria" w:eastAsia="SimSun" w:hAnsi="Cambria" w:cs="Arial" w:hint="eastAsia"/>
        </w:rPr>
        <w:t>以</w:t>
      </w:r>
      <w:r w:rsidR="003A16B2">
        <w:rPr>
          <w:rFonts w:ascii="Cambria" w:eastAsia="SimSun" w:hAnsi="Cambria" w:cs="Arial" w:hint="eastAsia"/>
        </w:rPr>
        <w:t>课堂参与</w:t>
      </w:r>
      <w:r w:rsidR="00495183">
        <w:rPr>
          <w:rFonts w:ascii="Cambria" w:eastAsia="SimSun" w:hAnsi="Cambria" w:cs="Arial" w:hint="eastAsia"/>
        </w:rPr>
        <w:t>（以行为主导）</w:t>
      </w:r>
      <w:r w:rsidR="00B00ACD">
        <w:rPr>
          <w:rFonts w:ascii="Cambria" w:eastAsia="SimSun" w:hAnsi="Cambria" w:cs="Arial" w:hint="eastAsia"/>
        </w:rPr>
        <w:t>进行</w:t>
      </w:r>
      <w:r w:rsidR="00765BC6">
        <w:rPr>
          <w:rFonts w:ascii="Cambria" w:eastAsia="SimSun" w:hAnsi="Cambria" w:cs="Arial" w:hint="eastAsia"/>
        </w:rPr>
        <w:t>转变。</w:t>
      </w:r>
    </w:p>
    <w:p w14:paraId="230B12A0" w14:textId="1DBD9F10" w:rsidR="0076085B" w:rsidRDefault="00F471C8" w:rsidP="00063AC2">
      <w:pPr>
        <w:pStyle w:val="NormalWeb"/>
        <w:rPr>
          <w:rFonts w:ascii="Cambria" w:eastAsia="SimSun" w:hAnsi="Cambria" w:cs="Arial"/>
        </w:rPr>
      </w:pPr>
      <w:r>
        <w:rPr>
          <w:rFonts w:ascii="Cambria" w:eastAsia="SimSun" w:hAnsi="Cambria" w:cs="Arial" w:hint="eastAsia"/>
        </w:rPr>
        <w:t>完成</w:t>
      </w:r>
      <w:r w:rsidR="003E280C">
        <w:rPr>
          <w:rFonts w:ascii="Cambria" w:eastAsia="SimSun" w:hAnsi="Cambria" w:cs="Arial" w:hint="eastAsia"/>
        </w:rPr>
        <w:t>学校的</w:t>
      </w:r>
      <w:r w:rsidR="00CD2626">
        <w:rPr>
          <w:rFonts w:ascii="Cambria" w:eastAsia="SimSun" w:hAnsi="Cambria" w:cs="Arial" w:hint="eastAsia"/>
        </w:rPr>
        <w:t>经济学原理</w:t>
      </w:r>
      <w:r w:rsidR="000F0BF2">
        <w:rPr>
          <w:rFonts w:ascii="Cambria" w:eastAsia="SimSun" w:hAnsi="Cambria" w:cs="Arial" w:hint="eastAsia"/>
        </w:rPr>
        <w:t>、</w:t>
      </w:r>
      <w:r w:rsidR="00102156">
        <w:rPr>
          <w:rFonts w:ascii="Cambria" w:eastAsia="SimSun" w:hAnsi="Cambria" w:cs="Arial" w:hint="eastAsia"/>
        </w:rPr>
        <w:t>微观经济学以及</w:t>
      </w:r>
      <w:r w:rsidR="001647B4">
        <w:rPr>
          <w:rFonts w:ascii="Cambria" w:eastAsia="SimSun" w:hAnsi="Cambria" w:cs="Arial" w:hint="eastAsia"/>
        </w:rPr>
        <w:t>课程</w:t>
      </w:r>
      <w:r w:rsidR="002317A2">
        <w:rPr>
          <w:rFonts w:ascii="Cambria" w:eastAsia="SimSun" w:hAnsi="Cambria" w:cs="Arial" w:hint="eastAsia"/>
        </w:rPr>
        <w:t>修订</w:t>
      </w:r>
      <w:r w:rsidR="001647B4">
        <w:rPr>
          <w:rFonts w:ascii="Cambria" w:eastAsia="SimSun" w:hAnsi="Cambria" w:cs="Arial" w:hint="eastAsia"/>
        </w:rPr>
        <w:t>的</w:t>
      </w:r>
      <w:r w:rsidR="00412855">
        <w:rPr>
          <w:rFonts w:ascii="Cambria" w:eastAsia="SimSun" w:hAnsi="Cambria" w:cs="Arial" w:hint="eastAsia"/>
        </w:rPr>
        <w:t>路线图。</w:t>
      </w:r>
      <w:r w:rsidR="000C258B">
        <w:rPr>
          <w:rFonts w:ascii="Cambria" w:eastAsia="SimSun" w:hAnsi="Cambria" w:cs="Arial" w:hint="eastAsia"/>
        </w:rPr>
        <w:t>如果自己规划进行学习</w:t>
      </w:r>
      <w:r w:rsidR="00094529">
        <w:rPr>
          <w:rFonts w:ascii="Cambria" w:eastAsia="SimSun" w:hAnsi="Cambria" w:cs="Arial" w:hint="eastAsia"/>
        </w:rPr>
        <w:t>，你</w:t>
      </w:r>
      <w:r w:rsidR="00920E61">
        <w:rPr>
          <w:rFonts w:ascii="Cambria" w:eastAsia="SimSun" w:hAnsi="Cambria" w:cs="Arial" w:hint="eastAsia"/>
        </w:rPr>
        <w:t>将会按照怎样的路径完成</w:t>
      </w:r>
      <w:r w:rsidR="00F61B31">
        <w:rPr>
          <w:rFonts w:ascii="Cambria" w:eastAsia="SimSun" w:hAnsi="Cambria" w:cs="Arial" w:hint="eastAsia"/>
        </w:rPr>
        <w:t>？</w:t>
      </w:r>
    </w:p>
    <w:p w14:paraId="6E945D35" w14:textId="7DB39344" w:rsidR="00C20A1F" w:rsidRDefault="00C20A1F" w:rsidP="00063AC2">
      <w:pPr>
        <w:pStyle w:val="NormalWeb"/>
        <w:rPr>
          <w:rFonts w:ascii="Cambria" w:eastAsia="SimSun" w:hAnsi="Cambria" w:cs="Arial"/>
        </w:rPr>
      </w:pPr>
    </w:p>
    <w:p w14:paraId="52C09960" w14:textId="77777777" w:rsidR="001F75E4" w:rsidRPr="00336F6D" w:rsidRDefault="001F75E4" w:rsidP="001F75E4">
      <w:pPr>
        <w:pStyle w:val="ListParagraph"/>
        <w:numPr>
          <w:ilvl w:val="0"/>
          <w:numId w:val="7"/>
        </w:numPr>
        <w:rPr>
          <w:rFonts w:ascii="Cambria" w:eastAsia="SimSun" w:hAnsi="Cambria"/>
          <w:szCs w:val="20"/>
        </w:rPr>
      </w:pPr>
      <w:r w:rsidRPr="00336F6D">
        <w:rPr>
          <w:rFonts w:ascii="Cambria" w:eastAsia="SimSun" w:hAnsi="Cambria"/>
          <w:szCs w:val="20"/>
          <w:lang w:eastAsia="zh-CN"/>
        </w:rPr>
        <w:t>短视频</w:t>
      </w:r>
      <w:r>
        <w:rPr>
          <w:rFonts w:ascii="Cambria" w:eastAsia="SimSun" w:hAnsi="Cambria" w:hint="eastAsia"/>
          <w:szCs w:val="20"/>
          <w:lang w:eastAsia="zh-CN"/>
        </w:rPr>
        <w:t>（）</w:t>
      </w:r>
    </w:p>
    <w:p w14:paraId="41C8EC17" w14:textId="77777777" w:rsidR="001F75E4" w:rsidRPr="00336F6D" w:rsidRDefault="001F75E4" w:rsidP="001F75E4">
      <w:pPr>
        <w:pStyle w:val="ListParagraph"/>
        <w:numPr>
          <w:ilvl w:val="0"/>
          <w:numId w:val="7"/>
        </w:numPr>
        <w:rPr>
          <w:rFonts w:ascii="Cambria" w:eastAsia="SimSun" w:hAnsi="Cambria"/>
          <w:szCs w:val="20"/>
        </w:rPr>
      </w:pPr>
      <w:r w:rsidRPr="00336F6D">
        <w:rPr>
          <w:rFonts w:ascii="Cambria" w:eastAsia="SimSun" w:hAnsi="Cambria"/>
          <w:szCs w:val="20"/>
          <w:lang w:eastAsia="zh-CN"/>
        </w:rPr>
        <w:t>PPT</w:t>
      </w:r>
      <w:r w:rsidRPr="00336F6D">
        <w:rPr>
          <w:rFonts w:ascii="Cambria" w:eastAsia="SimSun" w:hAnsi="Cambria"/>
          <w:szCs w:val="20"/>
          <w:lang w:eastAsia="zh-CN"/>
        </w:rPr>
        <w:t>课件</w:t>
      </w:r>
      <w:r>
        <w:rPr>
          <w:rFonts w:ascii="Cambria" w:eastAsia="SimSun" w:hAnsi="Cambria" w:hint="eastAsia"/>
          <w:szCs w:val="20"/>
          <w:lang w:eastAsia="zh-CN"/>
        </w:rPr>
        <w:t>（已有）</w:t>
      </w:r>
    </w:p>
    <w:p w14:paraId="5415FDA1" w14:textId="77777777" w:rsidR="001F75E4" w:rsidRPr="00336F6D" w:rsidRDefault="001F75E4" w:rsidP="001F75E4">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t>阅读清单</w:t>
      </w:r>
      <w:r>
        <w:rPr>
          <w:rFonts w:ascii="Cambria" w:eastAsia="SimSun" w:hAnsi="Cambria" w:hint="eastAsia"/>
          <w:szCs w:val="20"/>
          <w:lang w:eastAsia="zh-CN"/>
        </w:rPr>
        <w:t>（每个单元的阅读清单）</w:t>
      </w:r>
    </w:p>
    <w:p w14:paraId="6AAFEA12" w14:textId="77777777" w:rsidR="001F75E4" w:rsidRPr="00336F6D" w:rsidRDefault="001F75E4" w:rsidP="001F75E4">
      <w:pPr>
        <w:pStyle w:val="ListParagraph"/>
        <w:numPr>
          <w:ilvl w:val="0"/>
          <w:numId w:val="7"/>
        </w:numPr>
        <w:rPr>
          <w:rFonts w:ascii="Cambria" w:eastAsia="SimSun" w:hAnsi="Cambria"/>
          <w:szCs w:val="20"/>
          <w:lang w:eastAsia="zh-CN"/>
        </w:rPr>
      </w:pPr>
      <w:r w:rsidRPr="00336F6D">
        <w:rPr>
          <w:rFonts w:ascii="Cambria" w:eastAsia="SimSun" w:hAnsi="Cambria"/>
          <w:szCs w:val="20"/>
          <w:lang w:eastAsia="zh-CN"/>
        </w:rPr>
        <w:lastRenderedPageBreak/>
        <w:t>线上讨论</w:t>
      </w:r>
      <w:r>
        <w:rPr>
          <w:rFonts w:ascii="Cambria" w:eastAsia="SimSun" w:hAnsi="Cambria" w:hint="eastAsia"/>
          <w:szCs w:val="20"/>
          <w:lang w:eastAsia="zh-CN"/>
        </w:rPr>
        <w:t>（核心问题）</w:t>
      </w:r>
    </w:p>
    <w:p w14:paraId="79B3938C" w14:textId="77777777" w:rsidR="001F75E4" w:rsidRPr="00336F6D" w:rsidRDefault="001F75E4" w:rsidP="001F75E4">
      <w:pPr>
        <w:pStyle w:val="ListParagraph"/>
        <w:numPr>
          <w:ilvl w:val="0"/>
          <w:numId w:val="7"/>
        </w:numPr>
        <w:rPr>
          <w:rFonts w:ascii="Cambria" w:eastAsia="SimSun" w:hAnsi="Cambria"/>
          <w:szCs w:val="20"/>
        </w:rPr>
      </w:pPr>
      <w:r w:rsidRPr="00336F6D">
        <w:rPr>
          <w:rFonts w:ascii="Cambria" w:eastAsia="SimSun" w:hAnsi="Cambria"/>
          <w:szCs w:val="20"/>
          <w:lang w:eastAsia="zh-CN"/>
        </w:rPr>
        <w:t>课前测试</w:t>
      </w:r>
    </w:p>
    <w:p w14:paraId="6664F436" w14:textId="5CB6BADC" w:rsidR="00E82914" w:rsidRDefault="003706B7" w:rsidP="00063AC2">
      <w:pPr>
        <w:pStyle w:val="NormalWeb"/>
        <w:rPr>
          <w:rFonts w:ascii="Cambria" w:eastAsia="SimSun" w:hAnsi="Cambria" w:cs="Arial"/>
        </w:rPr>
      </w:pPr>
      <w:r>
        <w:rPr>
          <w:rFonts w:ascii="Cambria" w:eastAsia="SimSun" w:hAnsi="Cambria" w:cs="Arial" w:hint="eastAsia"/>
        </w:rPr>
        <w:t>教学大纲：</w:t>
      </w:r>
      <w:r w:rsidR="0069068D">
        <w:rPr>
          <w:rFonts w:ascii="Cambria" w:eastAsia="SimSun" w:hAnsi="Cambria" w:cs="Arial" w:hint="eastAsia"/>
        </w:rPr>
        <w:t>根据</w:t>
      </w:r>
      <w:r w:rsidR="0069068D">
        <w:rPr>
          <w:rFonts w:ascii="Cambria" w:eastAsia="SimSun" w:hAnsi="Cambria" w:cs="Arial" w:hint="eastAsia"/>
        </w:rPr>
        <w:t>OBE</w:t>
      </w:r>
      <w:r w:rsidR="0069068D">
        <w:rPr>
          <w:rFonts w:ascii="Cambria" w:eastAsia="SimSun" w:hAnsi="Cambria" w:cs="Arial" w:hint="eastAsia"/>
        </w:rPr>
        <w:t>指定教学目标、学习目标</w:t>
      </w:r>
      <w:r w:rsidR="009B5936">
        <w:rPr>
          <w:rFonts w:ascii="Cambria" w:eastAsia="SimSun" w:hAnsi="Cambria" w:cs="Arial" w:hint="eastAsia"/>
        </w:rPr>
        <w:t>和评价考核（</w:t>
      </w:r>
      <w:r w:rsidR="00274D6A">
        <w:rPr>
          <w:rFonts w:ascii="Cambria" w:eastAsia="SimSun" w:hAnsi="Cambria" w:cs="Arial" w:hint="eastAsia"/>
        </w:rPr>
        <w:t>这个找参考</w:t>
      </w:r>
      <w:r w:rsidR="009B5936">
        <w:rPr>
          <w:rFonts w:ascii="Cambria" w:eastAsia="SimSun" w:hAnsi="Cambria" w:cs="Arial" w:hint="eastAsia"/>
        </w:rPr>
        <w:t>）</w:t>
      </w:r>
    </w:p>
    <w:p w14:paraId="692B82A1" w14:textId="32C42B39" w:rsidR="008A2838" w:rsidRDefault="00213BB9" w:rsidP="00063AC2">
      <w:pPr>
        <w:pStyle w:val="NormalWeb"/>
        <w:rPr>
          <w:rFonts w:ascii="Cambria" w:eastAsia="SimSun" w:hAnsi="Cambria" w:cs="Arial"/>
        </w:rPr>
      </w:pPr>
      <w:r>
        <w:rPr>
          <w:rFonts w:ascii="Cambria" w:eastAsia="SimSun" w:hAnsi="Cambria" w:cs="Arial" w:hint="eastAsia"/>
        </w:rPr>
        <w:t>课外拓展：</w:t>
      </w:r>
      <w:r w:rsidR="0015410C">
        <w:rPr>
          <w:rFonts w:ascii="Cambria" w:eastAsia="SimSun" w:hAnsi="Cambria" w:cs="Arial" w:hint="eastAsia"/>
        </w:rPr>
        <w:t>阅读清单</w:t>
      </w:r>
      <w:r w:rsidR="006F579C">
        <w:rPr>
          <w:rFonts w:ascii="Cambria" w:eastAsia="SimSun" w:hAnsi="Cambria" w:cs="Arial" w:hint="eastAsia"/>
        </w:rPr>
        <w:t>、完成学习目标</w:t>
      </w:r>
    </w:p>
    <w:p w14:paraId="2ABAE846" w14:textId="693233BC" w:rsidR="00FF3A0D" w:rsidRDefault="00E26541" w:rsidP="00063AC2">
      <w:pPr>
        <w:pStyle w:val="NormalWeb"/>
        <w:rPr>
          <w:rFonts w:ascii="Cambria" w:eastAsia="SimSun" w:hAnsi="Cambria" w:cs="Arial"/>
        </w:rPr>
      </w:pPr>
      <w:r>
        <w:rPr>
          <w:rFonts w:ascii="Cambria" w:eastAsia="SimSun" w:hAnsi="Cambria" w:cs="Arial" w:hint="eastAsia"/>
        </w:rPr>
        <w:t>课程通知：</w:t>
      </w:r>
      <w:r w:rsidR="00DC2EB5">
        <w:rPr>
          <w:rFonts w:ascii="Cambria" w:eastAsia="SimSun" w:hAnsi="Cambria" w:cs="Arial" w:hint="eastAsia"/>
        </w:rPr>
        <w:t>选课学生</w:t>
      </w:r>
    </w:p>
    <w:p w14:paraId="7E4CE60C" w14:textId="147D9948" w:rsidR="0042787E" w:rsidRDefault="00DA2D88" w:rsidP="00063AC2">
      <w:pPr>
        <w:pStyle w:val="NormalWeb"/>
        <w:rPr>
          <w:rFonts w:ascii="Cambria" w:eastAsia="SimSun" w:hAnsi="Cambria" w:cs="Arial"/>
        </w:rPr>
      </w:pPr>
      <w:r>
        <w:rPr>
          <w:rFonts w:ascii="Cambria" w:eastAsia="SimSun" w:hAnsi="Cambria" w:cs="Arial" w:hint="eastAsia"/>
        </w:rPr>
        <w:t>教学内容：</w:t>
      </w:r>
      <w:r w:rsidR="00C46A9F">
        <w:rPr>
          <w:rFonts w:ascii="Cambria" w:eastAsia="SimSun" w:hAnsi="Cambria" w:cs="Arial" w:hint="eastAsia"/>
        </w:rPr>
        <w:t>单元</w:t>
      </w:r>
      <w:r w:rsidR="00855BF8">
        <w:rPr>
          <w:rFonts w:ascii="Cambria" w:eastAsia="SimSun" w:hAnsi="Cambria" w:cs="Arial" w:hint="eastAsia"/>
        </w:rPr>
        <w:t>和周次的学习</w:t>
      </w:r>
      <w:r w:rsidR="000A002E">
        <w:rPr>
          <w:rFonts w:ascii="Cambria" w:eastAsia="SimSun" w:hAnsi="Cambria" w:cs="Arial" w:hint="eastAsia"/>
        </w:rPr>
        <w:t>指南</w:t>
      </w:r>
      <w:r w:rsidR="003637DA">
        <w:rPr>
          <w:rFonts w:ascii="Cambria" w:eastAsia="SimSun" w:hAnsi="Cambria" w:cs="Arial" w:hint="eastAsia"/>
        </w:rPr>
        <w:t>（</w:t>
      </w:r>
      <w:r w:rsidR="001450A1">
        <w:rPr>
          <w:rFonts w:ascii="Cambria" w:eastAsia="SimSun" w:hAnsi="Cambria" w:cs="Arial" w:hint="eastAsia"/>
        </w:rPr>
        <w:t>任务清单</w:t>
      </w:r>
      <w:r w:rsidR="003637DA">
        <w:rPr>
          <w:rFonts w:ascii="Cambria" w:eastAsia="SimSun" w:hAnsi="Cambria" w:cs="Arial" w:hint="eastAsia"/>
        </w:rPr>
        <w:t>）</w:t>
      </w:r>
      <w:r w:rsidR="0042787E">
        <w:rPr>
          <w:rFonts w:ascii="Cambria" w:eastAsia="SimSun" w:hAnsi="Cambria" w:cs="Arial" w:hint="eastAsia"/>
        </w:rPr>
        <w:t>、课件、课前测试、</w:t>
      </w:r>
      <w:r w:rsidR="008457D4">
        <w:rPr>
          <w:rFonts w:ascii="Cambria" w:eastAsia="SimSun" w:hAnsi="Cambria" w:cs="Arial" w:hint="eastAsia"/>
        </w:rPr>
        <w:t>作业、课外拓展</w:t>
      </w:r>
    </w:p>
    <w:p w14:paraId="316E1A20" w14:textId="2FDBAF85" w:rsidR="00F554D7" w:rsidRDefault="00BE2EDD" w:rsidP="00063AC2">
      <w:pPr>
        <w:pStyle w:val="NormalWeb"/>
        <w:rPr>
          <w:rFonts w:ascii="Cambria" w:eastAsia="SimSun" w:hAnsi="Cambria" w:cs="Arial"/>
        </w:rPr>
      </w:pPr>
      <w:r>
        <w:rPr>
          <w:rFonts w:ascii="Cambria" w:eastAsia="SimSun" w:hAnsi="Cambria" w:cs="Arial" w:hint="eastAsia"/>
        </w:rPr>
        <w:t>学习小组：对学生进行分组，</w:t>
      </w:r>
      <w:r w:rsidR="00B52CAE">
        <w:rPr>
          <w:rFonts w:ascii="Cambria" w:eastAsia="SimSun" w:hAnsi="Cambria" w:cs="Arial" w:hint="eastAsia"/>
        </w:rPr>
        <w:t>查看相关小组，</w:t>
      </w:r>
      <w:r w:rsidR="00650D31">
        <w:rPr>
          <w:rFonts w:ascii="Cambria" w:eastAsia="SimSun" w:hAnsi="Cambria" w:cs="Arial" w:hint="eastAsia"/>
        </w:rPr>
        <w:t>学生可以组内文件共享</w:t>
      </w:r>
      <w:r w:rsidR="005156FC">
        <w:rPr>
          <w:rFonts w:ascii="Cambria" w:eastAsia="SimSun" w:hAnsi="Cambria" w:cs="Arial" w:hint="eastAsia"/>
        </w:rPr>
        <w:t>，小组讨论</w:t>
      </w:r>
    </w:p>
    <w:p w14:paraId="19E95341" w14:textId="33BAB98E" w:rsidR="00A015C4" w:rsidRDefault="00AE3350" w:rsidP="00063AC2">
      <w:pPr>
        <w:pStyle w:val="NormalWeb"/>
        <w:rPr>
          <w:rFonts w:ascii="Cambria" w:eastAsia="SimSun" w:hAnsi="Cambria" w:cs="Arial"/>
        </w:rPr>
      </w:pPr>
      <w:r>
        <w:rPr>
          <w:rFonts w:ascii="Cambria" w:eastAsia="SimSun" w:hAnsi="Cambria" w:cs="Arial" w:hint="eastAsia"/>
        </w:rPr>
        <w:t>师生日志：</w:t>
      </w:r>
      <w:r w:rsidR="00C9046C">
        <w:rPr>
          <w:rFonts w:ascii="Cambria" w:eastAsia="SimSun" w:hAnsi="Cambria" w:cs="Arial" w:hint="eastAsia"/>
        </w:rPr>
        <w:t>通过日志记录来完成学习笔记</w:t>
      </w:r>
    </w:p>
    <w:p w14:paraId="1D6D589A" w14:textId="6B8C7DD1" w:rsidR="003421FA" w:rsidRPr="00336F6D" w:rsidRDefault="003421FA" w:rsidP="00063AC2">
      <w:pPr>
        <w:pStyle w:val="NormalWeb"/>
        <w:rPr>
          <w:rFonts w:ascii="Cambria" w:eastAsia="SimSun" w:hAnsi="Cambria" w:cs="Arial"/>
        </w:rPr>
      </w:pPr>
      <w:r>
        <w:rPr>
          <w:rFonts w:ascii="Cambria" w:eastAsia="SimSun" w:hAnsi="Cambria" w:cs="Arial" w:hint="eastAsia"/>
        </w:rPr>
        <w:t>教学工具</w:t>
      </w:r>
      <w:r w:rsidR="00A41417">
        <w:rPr>
          <w:rFonts w:ascii="Cambria" w:eastAsia="SimSun" w:hAnsi="Cambria" w:cs="Arial" w:hint="eastAsia"/>
        </w:rPr>
        <w:t>：</w:t>
      </w:r>
    </w:p>
    <w:sectPr w:rsidR="003421FA" w:rsidRPr="00336F6D" w:rsidSect="00AE26D7">
      <w:headerReference w:type="default" r:id="rId12"/>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46673" w14:textId="77777777" w:rsidR="00D92A52" w:rsidRDefault="00D92A52">
      <w:r>
        <w:separator/>
      </w:r>
    </w:p>
  </w:endnote>
  <w:endnote w:type="continuationSeparator" w:id="0">
    <w:p w14:paraId="246E6C2C" w14:textId="77777777" w:rsidR="00D92A52" w:rsidRDefault="00D92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Times New Roman Regular">
    <w:altName w:val="Times New Roman"/>
    <w:panose1 w:val="020B06040202020202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7B34B" w14:textId="77777777" w:rsidR="00D92A52" w:rsidRDefault="00D92A52">
      <w:r>
        <w:separator/>
      </w:r>
    </w:p>
  </w:footnote>
  <w:footnote w:type="continuationSeparator" w:id="0">
    <w:p w14:paraId="05E61542" w14:textId="77777777" w:rsidR="00D92A52" w:rsidRDefault="00D92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CFD0" w14:textId="5DF8652A" w:rsidR="00690F55" w:rsidRPr="00C820F5" w:rsidRDefault="00000000" w:rsidP="00C82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A034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A4FD0"/>
    <w:multiLevelType w:val="hybridMultilevel"/>
    <w:tmpl w:val="65A2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F97"/>
    <w:multiLevelType w:val="hybridMultilevel"/>
    <w:tmpl w:val="E8E672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B6091D"/>
    <w:multiLevelType w:val="hybridMultilevel"/>
    <w:tmpl w:val="263C2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42B03"/>
    <w:multiLevelType w:val="hybridMultilevel"/>
    <w:tmpl w:val="AE1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73358"/>
    <w:multiLevelType w:val="hybridMultilevel"/>
    <w:tmpl w:val="EBC48764"/>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B185B05"/>
    <w:multiLevelType w:val="hybridMultilevel"/>
    <w:tmpl w:val="2CF8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77448"/>
    <w:multiLevelType w:val="hybridMultilevel"/>
    <w:tmpl w:val="A28673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271270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 w15:restartNumberingAfterBreak="0">
    <w:nsid w:val="12A274F6"/>
    <w:multiLevelType w:val="hybridMultilevel"/>
    <w:tmpl w:val="BD224D3A"/>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157E26A4"/>
    <w:multiLevelType w:val="hybridMultilevel"/>
    <w:tmpl w:val="5AB4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071AC"/>
    <w:multiLevelType w:val="hybridMultilevel"/>
    <w:tmpl w:val="1FC8BDD0"/>
    <w:lvl w:ilvl="0" w:tplc="04090011">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2" w15:restartNumberingAfterBreak="0">
    <w:nsid w:val="1E030F0E"/>
    <w:multiLevelType w:val="hybridMultilevel"/>
    <w:tmpl w:val="5850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91F8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4" w15:restartNumberingAfterBreak="0">
    <w:nsid w:val="2E832067"/>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5" w15:restartNumberingAfterBreak="0">
    <w:nsid w:val="339F2B68"/>
    <w:multiLevelType w:val="hybridMultilevel"/>
    <w:tmpl w:val="C9A08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C2F22"/>
    <w:multiLevelType w:val="multilevel"/>
    <w:tmpl w:val="C8D05F0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86833CF"/>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8" w15:restartNumberingAfterBreak="0">
    <w:nsid w:val="38BB16F2"/>
    <w:multiLevelType w:val="hybridMultilevel"/>
    <w:tmpl w:val="C8F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364CA"/>
    <w:multiLevelType w:val="hybridMultilevel"/>
    <w:tmpl w:val="C3A0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3E1C99"/>
    <w:multiLevelType w:val="hybridMultilevel"/>
    <w:tmpl w:val="A934C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90576"/>
    <w:multiLevelType w:val="hybridMultilevel"/>
    <w:tmpl w:val="487A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81DD3"/>
    <w:multiLevelType w:val="hybridMultilevel"/>
    <w:tmpl w:val="ECC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3A9A"/>
    <w:multiLevelType w:val="multilevel"/>
    <w:tmpl w:val="ACF0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F410B4"/>
    <w:multiLevelType w:val="hybridMultilevel"/>
    <w:tmpl w:val="EA7E6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742E3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6" w15:restartNumberingAfterBreak="0">
    <w:nsid w:val="4A474282"/>
    <w:multiLevelType w:val="hybridMultilevel"/>
    <w:tmpl w:val="66F8B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A4416"/>
    <w:multiLevelType w:val="hybridMultilevel"/>
    <w:tmpl w:val="D2EA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41A20"/>
    <w:multiLevelType w:val="hybridMultilevel"/>
    <w:tmpl w:val="BD2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114AD0"/>
    <w:multiLevelType w:val="hybridMultilevel"/>
    <w:tmpl w:val="BD224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0308DA"/>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1" w15:restartNumberingAfterBreak="0">
    <w:nsid w:val="6CA074F2"/>
    <w:multiLevelType w:val="hybridMultilevel"/>
    <w:tmpl w:val="DDC6ADEC"/>
    <w:lvl w:ilvl="0" w:tplc="B95EF9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F641B"/>
    <w:multiLevelType w:val="hybridMultilevel"/>
    <w:tmpl w:val="FE7C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83C31"/>
    <w:multiLevelType w:val="hybridMultilevel"/>
    <w:tmpl w:val="A1EC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6A5E10"/>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5" w15:restartNumberingAfterBreak="0">
    <w:nsid w:val="73B826F8"/>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6" w15:restartNumberingAfterBreak="0">
    <w:nsid w:val="759403AD"/>
    <w:multiLevelType w:val="hybridMultilevel"/>
    <w:tmpl w:val="7528F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12208E"/>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8" w15:restartNumberingAfterBreak="0">
    <w:nsid w:val="7DDE7483"/>
    <w:multiLevelType w:val="hybridMultilevel"/>
    <w:tmpl w:val="1FC8BDD0"/>
    <w:lvl w:ilvl="0" w:tplc="FFFFFFFF">
      <w:start w:val="1"/>
      <w:numFmt w:val="decimal"/>
      <w:lvlText w:val="%1)"/>
      <w:lvlJc w:val="left"/>
      <w:pPr>
        <w:ind w:left="2880" w:hanging="360"/>
      </w:pPr>
      <w:rPr>
        <w:rFont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num w:numId="1" w16cid:durableId="1984697765">
    <w:abstractNumId w:val="15"/>
  </w:num>
  <w:num w:numId="2" w16cid:durableId="56785959">
    <w:abstractNumId w:val="4"/>
  </w:num>
  <w:num w:numId="3" w16cid:durableId="1086419655">
    <w:abstractNumId w:val="21"/>
  </w:num>
  <w:num w:numId="4" w16cid:durableId="204372083">
    <w:abstractNumId w:val="36"/>
  </w:num>
  <w:num w:numId="5" w16cid:durableId="602879639">
    <w:abstractNumId w:val="18"/>
  </w:num>
  <w:num w:numId="6" w16cid:durableId="1794786222">
    <w:abstractNumId w:val="24"/>
  </w:num>
  <w:num w:numId="7" w16cid:durableId="723676505">
    <w:abstractNumId w:val="19"/>
  </w:num>
  <w:num w:numId="8" w16cid:durableId="1220481795">
    <w:abstractNumId w:val="33"/>
  </w:num>
  <w:num w:numId="9" w16cid:durableId="83302528">
    <w:abstractNumId w:val="3"/>
  </w:num>
  <w:num w:numId="10" w16cid:durableId="652489613">
    <w:abstractNumId w:val="27"/>
  </w:num>
  <w:num w:numId="11" w16cid:durableId="1626502390">
    <w:abstractNumId w:val="22"/>
  </w:num>
  <w:num w:numId="12" w16cid:durableId="1537279836">
    <w:abstractNumId w:val="6"/>
  </w:num>
  <w:num w:numId="13" w16cid:durableId="170146732">
    <w:abstractNumId w:val="31"/>
  </w:num>
  <w:num w:numId="14" w16cid:durableId="1813526100">
    <w:abstractNumId w:val="26"/>
  </w:num>
  <w:num w:numId="15" w16cid:durableId="1924535097">
    <w:abstractNumId w:val="28"/>
  </w:num>
  <w:num w:numId="16" w16cid:durableId="594479074">
    <w:abstractNumId w:val="20"/>
  </w:num>
  <w:num w:numId="17" w16cid:durableId="605309038">
    <w:abstractNumId w:val="1"/>
  </w:num>
  <w:num w:numId="18" w16cid:durableId="1783184892">
    <w:abstractNumId w:val="29"/>
  </w:num>
  <w:num w:numId="19" w16cid:durableId="679967651">
    <w:abstractNumId w:val="10"/>
  </w:num>
  <w:num w:numId="20" w16cid:durableId="2145459417">
    <w:abstractNumId w:val="0"/>
  </w:num>
  <w:num w:numId="21" w16cid:durableId="12279587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3271369">
    <w:abstractNumId w:val="12"/>
  </w:num>
  <w:num w:numId="23" w16cid:durableId="805271600">
    <w:abstractNumId w:val="11"/>
  </w:num>
  <w:num w:numId="24" w16cid:durableId="1446120431">
    <w:abstractNumId w:val="5"/>
  </w:num>
  <w:num w:numId="25" w16cid:durableId="318389222">
    <w:abstractNumId w:val="38"/>
  </w:num>
  <w:num w:numId="26" w16cid:durableId="948590274">
    <w:abstractNumId w:val="35"/>
  </w:num>
  <w:num w:numId="27" w16cid:durableId="799147181">
    <w:abstractNumId w:val="25"/>
  </w:num>
  <w:num w:numId="28" w16cid:durableId="1040787420">
    <w:abstractNumId w:val="17"/>
  </w:num>
  <w:num w:numId="29" w16cid:durableId="1208295942">
    <w:abstractNumId w:val="34"/>
  </w:num>
  <w:num w:numId="30" w16cid:durableId="342056092">
    <w:abstractNumId w:val="37"/>
  </w:num>
  <w:num w:numId="31" w16cid:durableId="1722246350">
    <w:abstractNumId w:val="7"/>
  </w:num>
  <w:num w:numId="32" w16cid:durableId="1554731276">
    <w:abstractNumId w:val="2"/>
  </w:num>
  <w:num w:numId="33" w16cid:durableId="2035375024">
    <w:abstractNumId w:val="8"/>
  </w:num>
  <w:num w:numId="34" w16cid:durableId="655498762">
    <w:abstractNumId w:val="13"/>
  </w:num>
  <w:num w:numId="35" w16cid:durableId="1285234206">
    <w:abstractNumId w:val="14"/>
  </w:num>
  <w:num w:numId="36" w16cid:durableId="1422871122">
    <w:abstractNumId w:val="9"/>
  </w:num>
  <w:num w:numId="37" w16cid:durableId="1341734677">
    <w:abstractNumId w:val="30"/>
  </w:num>
  <w:num w:numId="38" w16cid:durableId="1761679494">
    <w:abstractNumId w:val="32"/>
  </w:num>
  <w:num w:numId="39" w16cid:durableId="15574689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14"/>
    <w:rsid w:val="00000CAE"/>
    <w:rsid w:val="00000E81"/>
    <w:rsid w:val="000017D8"/>
    <w:rsid w:val="00002CBA"/>
    <w:rsid w:val="00002E5F"/>
    <w:rsid w:val="00002FB7"/>
    <w:rsid w:val="00005822"/>
    <w:rsid w:val="00006F5D"/>
    <w:rsid w:val="00007038"/>
    <w:rsid w:val="00007046"/>
    <w:rsid w:val="000079B7"/>
    <w:rsid w:val="00010DE5"/>
    <w:rsid w:val="000114C6"/>
    <w:rsid w:val="00011825"/>
    <w:rsid w:val="00011F1C"/>
    <w:rsid w:val="00012954"/>
    <w:rsid w:val="000135E7"/>
    <w:rsid w:val="00013624"/>
    <w:rsid w:val="00013F0C"/>
    <w:rsid w:val="00017536"/>
    <w:rsid w:val="0002006F"/>
    <w:rsid w:val="000211BF"/>
    <w:rsid w:val="000212C9"/>
    <w:rsid w:val="0002303F"/>
    <w:rsid w:val="000238E5"/>
    <w:rsid w:val="00023989"/>
    <w:rsid w:val="00023CE5"/>
    <w:rsid w:val="0002459A"/>
    <w:rsid w:val="00024D99"/>
    <w:rsid w:val="00025370"/>
    <w:rsid w:val="00025FFB"/>
    <w:rsid w:val="000267C1"/>
    <w:rsid w:val="000268D1"/>
    <w:rsid w:val="000303E5"/>
    <w:rsid w:val="0003059F"/>
    <w:rsid w:val="00032F77"/>
    <w:rsid w:val="00034AFE"/>
    <w:rsid w:val="00034C2D"/>
    <w:rsid w:val="000355BF"/>
    <w:rsid w:val="00036F62"/>
    <w:rsid w:val="00036F80"/>
    <w:rsid w:val="000377D0"/>
    <w:rsid w:val="0004001C"/>
    <w:rsid w:val="000402D7"/>
    <w:rsid w:val="000405CC"/>
    <w:rsid w:val="000408AE"/>
    <w:rsid w:val="00041488"/>
    <w:rsid w:val="0004148F"/>
    <w:rsid w:val="000414AA"/>
    <w:rsid w:val="00042485"/>
    <w:rsid w:val="00043D82"/>
    <w:rsid w:val="00044E69"/>
    <w:rsid w:val="00045E3C"/>
    <w:rsid w:val="000463DE"/>
    <w:rsid w:val="0004691B"/>
    <w:rsid w:val="000474DD"/>
    <w:rsid w:val="00047566"/>
    <w:rsid w:val="00050402"/>
    <w:rsid w:val="00050408"/>
    <w:rsid w:val="00050F51"/>
    <w:rsid w:val="00051830"/>
    <w:rsid w:val="00051DD5"/>
    <w:rsid w:val="000521BD"/>
    <w:rsid w:val="000522B2"/>
    <w:rsid w:val="00054597"/>
    <w:rsid w:val="00054A3E"/>
    <w:rsid w:val="00054B10"/>
    <w:rsid w:val="0005719D"/>
    <w:rsid w:val="00061517"/>
    <w:rsid w:val="0006165E"/>
    <w:rsid w:val="00063AC2"/>
    <w:rsid w:val="00063DF7"/>
    <w:rsid w:val="00065762"/>
    <w:rsid w:val="00065F92"/>
    <w:rsid w:val="00067B6E"/>
    <w:rsid w:val="00067DDB"/>
    <w:rsid w:val="00070488"/>
    <w:rsid w:val="0007111F"/>
    <w:rsid w:val="000714F9"/>
    <w:rsid w:val="00071E00"/>
    <w:rsid w:val="00072BBC"/>
    <w:rsid w:val="000734F7"/>
    <w:rsid w:val="000738A5"/>
    <w:rsid w:val="00074873"/>
    <w:rsid w:val="00075836"/>
    <w:rsid w:val="00076C1E"/>
    <w:rsid w:val="00077D9D"/>
    <w:rsid w:val="00080980"/>
    <w:rsid w:val="00080F10"/>
    <w:rsid w:val="00081EDF"/>
    <w:rsid w:val="0008220E"/>
    <w:rsid w:val="000832F6"/>
    <w:rsid w:val="000841AB"/>
    <w:rsid w:val="0008461E"/>
    <w:rsid w:val="00085434"/>
    <w:rsid w:val="00085AB1"/>
    <w:rsid w:val="00086F31"/>
    <w:rsid w:val="000870D7"/>
    <w:rsid w:val="000877AA"/>
    <w:rsid w:val="0009057F"/>
    <w:rsid w:val="00091781"/>
    <w:rsid w:val="0009341D"/>
    <w:rsid w:val="00093CDA"/>
    <w:rsid w:val="00094046"/>
    <w:rsid w:val="00094529"/>
    <w:rsid w:val="000967D1"/>
    <w:rsid w:val="00096B71"/>
    <w:rsid w:val="00097299"/>
    <w:rsid w:val="000A002E"/>
    <w:rsid w:val="000A0E90"/>
    <w:rsid w:val="000A20B7"/>
    <w:rsid w:val="000A595A"/>
    <w:rsid w:val="000A5EAA"/>
    <w:rsid w:val="000A64BB"/>
    <w:rsid w:val="000A6862"/>
    <w:rsid w:val="000A68CF"/>
    <w:rsid w:val="000A6D8C"/>
    <w:rsid w:val="000A7FFB"/>
    <w:rsid w:val="000B22AB"/>
    <w:rsid w:val="000B54E9"/>
    <w:rsid w:val="000B571A"/>
    <w:rsid w:val="000B75C5"/>
    <w:rsid w:val="000C08C0"/>
    <w:rsid w:val="000C180A"/>
    <w:rsid w:val="000C1FEB"/>
    <w:rsid w:val="000C2315"/>
    <w:rsid w:val="000C258B"/>
    <w:rsid w:val="000C3BA4"/>
    <w:rsid w:val="000C4BB8"/>
    <w:rsid w:val="000C5E39"/>
    <w:rsid w:val="000C791F"/>
    <w:rsid w:val="000D030D"/>
    <w:rsid w:val="000D168B"/>
    <w:rsid w:val="000D1AA4"/>
    <w:rsid w:val="000D2155"/>
    <w:rsid w:val="000D38B2"/>
    <w:rsid w:val="000D4108"/>
    <w:rsid w:val="000D4784"/>
    <w:rsid w:val="000D4AB1"/>
    <w:rsid w:val="000D5ABB"/>
    <w:rsid w:val="000D62C6"/>
    <w:rsid w:val="000D6957"/>
    <w:rsid w:val="000E02DF"/>
    <w:rsid w:val="000E1606"/>
    <w:rsid w:val="000E1F34"/>
    <w:rsid w:val="000E26E7"/>
    <w:rsid w:val="000E2865"/>
    <w:rsid w:val="000E31B8"/>
    <w:rsid w:val="000E3DCF"/>
    <w:rsid w:val="000E4448"/>
    <w:rsid w:val="000E4522"/>
    <w:rsid w:val="000E4BE8"/>
    <w:rsid w:val="000E502F"/>
    <w:rsid w:val="000F087C"/>
    <w:rsid w:val="000F08FC"/>
    <w:rsid w:val="000F0BF2"/>
    <w:rsid w:val="000F0C35"/>
    <w:rsid w:val="000F2F03"/>
    <w:rsid w:val="000F4037"/>
    <w:rsid w:val="000F436E"/>
    <w:rsid w:val="000F4C25"/>
    <w:rsid w:val="000F5B41"/>
    <w:rsid w:val="000F5E13"/>
    <w:rsid w:val="000F71A2"/>
    <w:rsid w:val="000F7988"/>
    <w:rsid w:val="00101209"/>
    <w:rsid w:val="00101424"/>
    <w:rsid w:val="00101C40"/>
    <w:rsid w:val="00102156"/>
    <w:rsid w:val="00102516"/>
    <w:rsid w:val="00102752"/>
    <w:rsid w:val="001032EA"/>
    <w:rsid w:val="00103533"/>
    <w:rsid w:val="001038FC"/>
    <w:rsid w:val="00103B4B"/>
    <w:rsid w:val="00103C68"/>
    <w:rsid w:val="001044D4"/>
    <w:rsid w:val="001056C8"/>
    <w:rsid w:val="00110340"/>
    <w:rsid w:val="00110B94"/>
    <w:rsid w:val="00110DF3"/>
    <w:rsid w:val="00111C9F"/>
    <w:rsid w:val="001128A8"/>
    <w:rsid w:val="00112E96"/>
    <w:rsid w:val="00113533"/>
    <w:rsid w:val="001135AC"/>
    <w:rsid w:val="0011559A"/>
    <w:rsid w:val="001172B1"/>
    <w:rsid w:val="00117BA7"/>
    <w:rsid w:val="0012026C"/>
    <w:rsid w:val="00120677"/>
    <w:rsid w:val="0012105F"/>
    <w:rsid w:val="001215DB"/>
    <w:rsid w:val="001215E6"/>
    <w:rsid w:val="001219EC"/>
    <w:rsid w:val="00121EED"/>
    <w:rsid w:val="00122358"/>
    <w:rsid w:val="0012253C"/>
    <w:rsid w:val="001226DB"/>
    <w:rsid w:val="0012282E"/>
    <w:rsid w:val="00122B6B"/>
    <w:rsid w:val="001233F9"/>
    <w:rsid w:val="001237AF"/>
    <w:rsid w:val="00123B32"/>
    <w:rsid w:val="00124DF6"/>
    <w:rsid w:val="00124ED8"/>
    <w:rsid w:val="00125514"/>
    <w:rsid w:val="001261A2"/>
    <w:rsid w:val="00127904"/>
    <w:rsid w:val="00130488"/>
    <w:rsid w:val="00130765"/>
    <w:rsid w:val="0013115F"/>
    <w:rsid w:val="001319CE"/>
    <w:rsid w:val="00132E4D"/>
    <w:rsid w:val="00135497"/>
    <w:rsid w:val="00136620"/>
    <w:rsid w:val="001400FD"/>
    <w:rsid w:val="00140227"/>
    <w:rsid w:val="001411A7"/>
    <w:rsid w:val="001411CD"/>
    <w:rsid w:val="001416D1"/>
    <w:rsid w:val="001417E9"/>
    <w:rsid w:val="00141874"/>
    <w:rsid w:val="00142007"/>
    <w:rsid w:val="00144068"/>
    <w:rsid w:val="00144873"/>
    <w:rsid w:val="001450A1"/>
    <w:rsid w:val="00145168"/>
    <w:rsid w:val="001454DB"/>
    <w:rsid w:val="00145ABD"/>
    <w:rsid w:val="00145DF0"/>
    <w:rsid w:val="00146CF0"/>
    <w:rsid w:val="001472BD"/>
    <w:rsid w:val="0014735D"/>
    <w:rsid w:val="00147C8E"/>
    <w:rsid w:val="001501C1"/>
    <w:rsid w:val="00150248"/>
    <w:rsid w:val="0015073B"/>
    <w:rsid w:val="001509D3"/>
    <w:rsid w:val="00150C4C"/>
    <w:rsid w:val="0015267A"/>
    <w:rsid w:val="00152B22"/>
    <w:rsid w:val="001540EC"/>
    <w:rsid w:val="0015410C"/>
    <w:rsid w:val="00154DB7"/>
    <w:rsid w:val="001553EA"/>
    <w:rsid w:val="00155BC8"/>
    <w:rsid w:val="00156490"/>
    <w:rsid w:val="00156987"/>
    <w:rsid w:val="00157CDD"/>
    <w:rsid w:val="001612EF"/>
    <w:rsid w:val="00161D85"/>
    <w:rsid w:val="001629B5"/>
    <w:rsid w:val="00163162"/>
    <w:rsid w:val="0016392F"/>
    <w:rsid w:val="001647B4"/>
    <w:rsid w:val="00164898"/>
    <w:rsid w:val="00164E29"/>
    <w:rsid w:val="001652FD"/>
    <w:rsid w:val="00165BD9"/>
    <w:rsid w:val="0016606B"/>
    <w:rsid w:val="0016645F"/>
    <w:rsid w:val="00166767"/>
    <w:rsid w:val="00166897"/>
    <w:rsid w:val="00166BC9"/>
    <w:rsid w:val="00166C0D"/>
    <w:rsid w:val="00166DC6"/>
    <w:rsid w:val="0017050B"/>
    <w:rsid w:val="001738A0"/>
    <w:rsid w:val="0017392C"/>
    <w:rsid w:val="00173D59"/>
    <w:rsid w:val="00173EF6"/>
    <w:rsid w:val="00174A41"/>
    <w:rsid w:val="00174EF1"/>
    <w:rsid w:val="001763E7"/>
    <w:rsid w:val="00176AFB"/>
    <w:rsid w:val="00176C64"/>
    <w:rsid w:val="0018284F"/>
    <w:rsid w:val="00182F0B"/>
    <w:rsid w:val="001832DE"/>
    <w:rsid w:val="00183548"/>
    <w:rsid w:val="00185175"/>
    <w:rsid w:val="00187333"/>
    <w:rsid w:val="001878E0"/>
    <w:rsid w:val="00187C13"/>
    <w:rsid w:val="00187C76"/>
    <w:rsid w:val="00187D76"/>
    <w:rsid w:val="0019045B"/>
    <w:rsid w:val="00191217"/>
    <w:rsid w:val="00191D38"/>
    <w:rsid w:val="001922D1"/>
    <w:rsid w:val="00192902"/>
    <w:rsid w:val="00192B84"/>
    <w:rsid w:val="00195194"/>
    <w:rsid w:val="00195A61"/>
    <w:rsid w:val="00195EB8"/>
    <w:rsid w:val="00196C07"/>
    <w:rsid w:val="001979A1"/>
    <w:rsid w:val="00197F2C"/>
    <w:rsid w:val="001A029B"/>
    <w:rsid w:val="001A1C75"/>
    <w:rsid w:val="001A2E56"/>
    <w:rsid w:val="001A33AB"/>
    <w:rsid w:val="001A3EE7"/>
    <w:rsid w:val="001A3FBD"/>
    <w:rsid w:val="001A436B"/>
    <w:rsid w:val="001A4C01"/>
    <w:rsid w:val="001A4C77"/>
    <w:rsid w:val="001A5E4A"/>
    <w:rsid w:val="001A6409"/>
    <w:rsid w:val="001A6457"/>
    <w:rsid w:val="001A6827"/>
    <w:rsid w:val="001A6BB2"/>
    <w:rsid w:val="001A7744"/>
    <w:rsid w:val="001A7C42"/>
    <w:rsid w:val="001A7FDA"/>
    <w:rsid w:val="001B0B5D"/>
    <w:rsid w:val="001B1F95"/>
    <w:rsid w:val="001B3D4B"/>
    <w:rsid w:val="001B5091"/>
    <w:rsid w:val="001B66CD"/>
    <w:rsid w:val="001B6E16"/>
    <w:rsid w:val="001B6FF5"/>
    <w:rsid w:val="001B7CAC"/>
    <w:rsid w:val="001B7E2F"/>
    <w:rsid w:val="001C1BF4"/>
    <w:rsid w:val="001C2DAC"/>
    <w:rsid w:val="001C31FE"/>
    <w:rsid w:val="001C397F"/>
    <w:rsid w:val="001C48C2"/>
    <w:rsid w:val="001D08E5"/>
    <w:rsid w:val="001D0F6F"/>
    <w:rsid w:val="001D16F4"/>
    <w:rsid w:val="001D1C40"/>
    <w:rsid w:val="001D1E1F"/>
    <w:rsid w:val="001D1E36"/>
    <w:rsid w:val="001D23DE"/>
    <w:rsid w:val="001D4A71"/>
    <w:rsid w:val="001D5E15"/>
    <w:rsid w:val="001D7744"/>
    <w:rsid w:val="001D7AF4"/>
    <w:rsid w:val="001E18AD"/>
    <w:rsid w:val="001E2598"/>
    <w:rsid w:val="001E2A14"/>
    <w:rsid w:val="001E2EF9"/>
    <w:rsid w:val="001E3514"/>
    <w:rsid w:val="001E3594"/>
    <w:rsid w:val="001E3B40"/>
    <w:rsid w:val="001F0AFD"/>
    <w:rsid w:val="001F21F6"/>
    <w:rsid w:val="001F443D"/>
    <w:rsid w:val="001F5DF6"/>
    <w:rsid w:val="001F75E4"/>
    <w:rsid w:val="001F761C"/>
    <w:rsid w:val="0020171E"/>
    <w:rsid w:val="00201A08"/>
    <w:rsid w:val="00201AAC"/>
    <w:rsid w:val="0020201A"/>
    <w:rsid w:val="002038BC"/>
    <w:rsid w:val="00204247"/>
    <w:rsid w:val="002048F6"/>
    <w:rsid w:val="00204C93"/>
    <w:rsid w:val="00205AAA"/>
    <w:rsid w:val="002067EE"/>
    <w:rsid w:val="00206A7D"/>
    <w:rsid w:val="00207CD5"/>
    <w:rsid w:val="00210A18"/>
    <w:rsid w:val="002127E4"/>
    <w:rsid w:val="002128F9"/>
    <w:rsid w:val="00213087"/>
    <w:rsid w:val="0021344D"/>
    <w:rsid w:val="00213BB9"/>
    <w:rsid w:val="002145C0"/>
    <w:rsid w:val="002145C4"/>
    <w:rsid w:val="002148DD"/>
    <w:rsid w:val="002158D4"/>
    <w:rsid w:val="002159A8"/>
    <w:rsid w:val="00215EFD"/>
    <w:rsid w:val="002161C0"/>
    <w:rsid w:val="00217B03"/>
    <w:rsid w:val="00217E48"/>
    <w:rsid w:val="0022007B"/>
    <w:rsid w:val="00220117"/>
    <w:rsid w:val="00222177"/>
    <w:rsid w:val="00222517"/>
    <w:rsid w:val="00222B06"/>
    <w:rsid w:val="00223B23"/>
    <w:rsid w:val="002241A2"/>
    <w:rsid w:val="00224BE6"/>
    <w:rsid w:val="00224FAB"/>
    <w:rsid w:val="00225673"/>
    <w:rsid w:val="0022676B"/>
    <w:rsid w:val="0022691A"/>
    <w:rsid w:val="002270A5"/>
    <w:rsid w:val="002271BF"/>
    <w:rsid w:val="00227B34"/>
    <w:rsid w:val="00230707"/>
    <w:rsid w:val="00230FD3"/>
    <w:rsid w:val="002317A2"/>
    <w:rsid w:val="00233080"/>
    <w:rsid w:val="002334BA"/>
    <w:rsid w:val="00233C56"/>
    <w:rsid w:val="00235552"/>
    <w:rsid w:val="0023580B"/>
    <w:rsid w:val="002361CD"/>
    <w:rsid w:val="002365F8"/>
    <w:rsid w:val="00236746"/>
    <w:rsid w:val="002373DD"/>
    <w:rsid w:val="002377B2"/>
    <w:rsid w:val="00241A77"/>
    <w:rsid w:val="00242FF6"/>
    <w:rsid w:val="00243363"/>
    <w:rsid w:val="002435DD"/>
    <w:rsid w:val="00243A14"/>
    <w:rsid w:val="0024476E"/>
    <w:rsid w:val="00246A36"/>
    <w:rsid w:val="00246E93"/>
    <w:rsid w:val="00251219"/>
    <w:rsid w:val="00251896"/>
    <w:rsid w:val="0025380D"/>
    <w:rsid w:val="00254829"/>
    <w:rsid w:val="00254B61"/>
    <w:rsid w:val="002559B5"/>
    <w:rsid w:val="00256286"/>
    <w:rsid w:val="002572D4"/>
    <w:rsid w:val="0026164C"/>
    <w:rsid w:val="0026319B"/>
    <w:rsid w:val="0026326D"/>
    <w:rsid w:val="00263757"/>
    <w:rsid w:val="002649C3"/>
    <w:rsid w:val="00265C15"/>
    <w:rsid w:val="00265F13"/>
    <w:rsid w:val="002660F4"/>
    <w:rsid w:val="00266EF5"/>
    <w:rsid w:val="00267B6C"/>
    <w:rsid w:val="00270210"/>
    <w:rsid w:val="002717F6"/>
    <w:rsid w:val="002731FC"/>
    <w:rsid w:val="00273C25"/>
    <w:rsid w:val="002744DF"/>
    <w:rsid w:val="00274D6A"/>
    <w:rsid w:val="00275EA2"/>
    <w:rsid w:val="0028020C"/>
    <w:rsid w:val="00280D16"/>
    <w:rsid w:val="00281251"/>
    <w:rsid w:val="00281CE1"/>
    <w:rsid w:val="00282597"/>
    <w:rsid w:val="002844A2"/>
    <w:rsid w:val="00284AE9"/>
    <w:rsid w:val="00284CDA"/>
    <w:rsid w:val="0028535D"/>
    <w:rsid w:val="00285EFF"/>
    <w:rsid w:val="0029241A"/>
    <w:rsid w:val="0029275A"/>
    <w:rsid w:val="0029387D"/>
    <w:rsid w:val="002948E1"/>
    <w:rsid w:val="0029569A"/>
    <w:rsid w:val="00295864"/>
    <w:rsid w:val="00295DAF"/>
    <w:rsid w:val="00295DEF"/>
    <w:rsid w:val="00296771"/>
    <w:rsid w:val="00296950"/>
    <w:rsid w:val="00297279"/>
    <w:rsid w:val="002978C2"/>
    <w:rsid w:val="002A0AF6"/>
    <w:rsid w:val="002A256C"/>
    <w:rsid w:val="002A3670"/>
    <w:rsid w:val="002A3D14"/>
    <w:rsid w:val="002A409A"/>
    <w:rsid w:val="002A5266"/>
    <w:rsid w:val="002A5AEB"/>
    <w:rsid w:val="002A66D4"/>
    <w:rsid w:val="002A6719"/>
    <w:rsid w:val="002B0700"/>
    <w:rsid w:val="002B1928"/>
    <w:rsid w:val="002B5259"/>
    <w:rsid w:val="002B57D5"/>
    <w:rsid w:val="002B7D35"/>
    <w:rsid w:val="002C01AE"/>
    <w:rsid w:val="002C0270"/>
    <w:rsid w:val="002C06C5"/>
    <w:rsid w:val="002C0704"/>
    <w:rsid w:val="002C08C0"/>
    <w:rsid w:val="002C1F71"/>
    <w:rsid w:val="002C311A"/>
    <w:rsid w:val="002C3991"/>
    <w:rsid w:val="002C4518"/>
    <w:rsid w:val="002C45BF"/>
    <w:rsid w:val="002C4E3F"/>
    <w:rsid w:val="002C5689"/>
    <w:rsid w:val="002C682B"/>
    <w:rsid w:val="002C6D30"/>
    <w:rsid w:val="002C6FD4"/>
    <w:rsid w:val="002C7E54"/>
    <w:rsid w:val="002D0918"/>
    <w:rsid w:val="002D0F56"/>
    <w:rsid w:val="002D1DF3"/>
    <w:rsid w:val="002D36C2"/>
    <w:rsid w:val="002D430B"/>
    <w:rsid w:val="002D4705"/>
    <w:rsid w:val="002D59A9"/>
    <w:rsid w:val="002D5A57"/>
    <w:rsid w:val="002D6D05"/>
    <w:rsid w:val="002D6DCD"/>
    <w:rsid w:val="002D7E16"/>
    <w:rsid w:val="002E07C3"/>
    <w:rsid w:val="002E0F7A"/>
    <w:rsid w:val="002E18C9"/>
    <w:rsid w:val="002E24C4"/>
    <w:rsid w:val="002E351F"/>
    <w:rsid w:val="002E35A8"/>
    <w:rsid w:val="002E3A25"/>
    <w:rsid w:val="002E3DD6"/>
    <w:rsid w:val="002E4739"/>
    <w:rsid w:val="002E4C6C"/>
    <w:rsid w:val="002E5357"/>
    <w:rsid w:val="002E540F"/>
    <w:rsid w:val="002E5BB2"/>
    <w:rsid w:val="002E6362"/>
    <w:rsid w:val="002E683E"/>
    <w:rsid w:val="002E76AD"/>
    <w:rsid w:val="002F0734"/>
    <w:rsid w:val="002F29CA"/>
    <w:rsid w:val="002F2D25"/>
    <w:rsid w:val="002F44F2"/>
    <w:rsid w:val="002F5204"/>
    <w:rsid w:val="002F568C"/>
    <w:rsid w:val="002F5C37"/>
    <w:rsid w:val="002F5D17"/>
    <w:rsid w:val="002F6073"/>
    <w:rsid w:val="002F67B5"/>
    <w:rsid w:val="002F67D5"/>
    <w:rsid w:val="002F6C89"/>
    <w:rsid w:val="002F708D"/>
    <w:rsid w:val="00300232"/>
    <w:rsid w:val="00300843"/>
    <w:rsid w:val="00301AFE"/>
    <w:rsid w:val="0030202D"/>
    <w:rsid w:val="00304902"/>
    <w:rsid w:val="00305C84"/>
    <w:rsid w:val="00305EBD"/>
    <w:rsid w:val="00306154"/>
    <w:rsid w:val="0030652D"/>
    <w:rsid w:val="00306815"/>
    <w:rsid w:val="003072B9"/>
    <w:rsid w:val="003107F4"/>
    <w:rsid w:val="0031235D"/>
    <w:rsid w:val="00314EE6"/>
    <w:rsid w:val="00315925"/>
    <w:rsid w:val="00316CD5"/>
    <w:rsid w:val="00320137"/>
    <w:rsid w:val="00320BEC"/>
    <w:rsid w:val="003221C9"/>
    <w:rsid w:val="00323D98"/>
    <w:rsid w:val="0032756F"/>
    <w:rsid w:val="00327BF3"/>
    <w:rsid w:val="0033167B"/>
    <w:rsid w:val="00331839"/>
    <w:rsid w:val="00332241"/>
    <w:rsid w:val="00334D40"/>
    <w:rsid w:val="003358B0"/>
    <w:rsid w:val="00336A4F"/>
    <w:rsid w:val="00336ECF"/>
    <w:rsid w:val="00336F6D"/>
    <w:rsid w:val="00337AE9"/>
    <w:rsid w:val="003400F6"/>
    <w:rsid w:val="00341516"/>
    <w:rsid w:val="0034157B"/>
    <w:rsid w:val="00341D30"/>
    <w:rsid w:val="00341F93"/>
    <w:rsid w:val="003421D6"/>
    <w:rsid w:val="003421FA"/>
    <w:rsid w:val="00342C46"/>
    <w:rsid w:val="00342EAE"/>
    <w:rsid w:val="00344827"/>
    <w:rsid w:val="00344D0C"/>
    <w:rsid w:val="00345F7C"/>
    <w:rsid w:val="003474CD"/>
    <w:rsid w:val="0034777F"/>
    <w:rsid w:val="00350399"/>
    <w:rsid w:val="00353A4C"/>
    <w:rsid w:val="00353BCC"/>
    <w:rsid w:val="00353FFB"/>
    <w:rsid w:val="003564BB"/>
    <w:rsid w:val="00356EF0"/>
    <w:rsid w:val="0035759D"/>
    <w:rsid w:val="003578D9"/>
    <w:rsid w:val="003606FD"/>
    <w:rsid w:val="00361C1D"/>
    <w:rsid w:val="003622CE"/>
    <w:rsid w:val="003637DA"/>
    <w:rsid w:val="00363855"/>
    <w:rsid w:val="00364EA2"/>
    <w:rsid w:val="00364EEF"/>
    <w:rsid w:val="0036638C"/>
    <w:rsid w:val="0037010E"/>
    <w:rsid w:val="003706B7"/>
    <w:rsid w:val="00374303"/>
    <w:rsid w:val="003744A2"/>
    <w:rsid w:val="003744C2"/>
    <w:rsid w:val="0037458E"/>
    <w:rsid w:val="00374692"/>
    <w:rsid w:val="00374909"/>
    <w:rsid w:val="00374F29"/>
    <w:rsid w:val="00375CF5"/>
    <w:rsid w:val="00380342"/>
    <w:rsid w:val="00380924"/>
    <w:rsid w:val="00380F1C"/>
    <w:rsid w:val="00381160"/>
    <w:rsid w:val="003814C2"/>
    <w:rsid w:val="00382BE4"/>
    <w:rsid w:val="0038490F"/>
    <w:rsid w:val="00384C50"/>
    <w:rsid w:val="00386ECF"/>
    <w:rsid w:val="00390432"/>
    <w:rsid w:val="003904BF"/>
    <w:rsid w:val="00390ED6"/>
    <w:rsid w:val="00391BFB"/>
    <w:rsid w:val="00393038"/>
    <w:rsid w:val="00393088"/>
    <w:rsid w:val="0039346B"/>
    <w:rsid w:val="00393DC9"/>
    <w:rsid w:val="00393EDE"/>
    <w:rsid w:val="00393FED"/>
    <w:rsid w:val="0039767A"/>
    <w:rsid w:val="003A0014"/>
    <w:rsid w:val="003A050A"/>
    <w:rsid w:val="003A0A7E"/>
    <w:rsid w:val="003A16B2"/>
    <w:rsid w:val="003A1E71"/>
    <w:rsid w:val="003A24E7"/>
    <w:rsid w:val="003A257D"/>
    <w:rsid w:val="003A2CBD"/>
    <w:rsid w:val="003A3729"/>
    <w:rsid w:val="003A3C81"/>
    <w:rsid w:val="003A4B2F"/>
    <w:rsid w:val="003A5208"/>
    <w:rsid w:val="003A5B78"/>
    <w:rsid w:val="003A67D3"/>
    <w:rsid w:val="003B07DC"/>
    <w:rsid w:val="003B128B"/>
    <w:rsid w:val="003B21B1"/>
    <w:rsid w:val="003B2E11"/>
    <w:rsid w:val="003B3061"/>
    <w:rsid w:val="003B47E7"/>
    <w:rsid w:val="003B4C8E"/>
    <w:rsid w:val="003B4F1F"/>
    <w:rsid w:val="003B6C56"/>
    <w:rsid w:val="003B759B"/>
    <w:rsid w:val="003B79EC"/>
    <w:rsid w:val="003C0225"/>
    <w:rsid w:val="003C07BE"/>
    <w:rsid w:val="003C10F5"/>
    <w:rsid w:val="003C1101"/>
    <w:rsid w:val="003C1681"/>
    <w:rsid w:val="003C23C1"/>
    <w:rsid w:val="003C35D3"/>
    <w:rsid w:val="003C3732"/>
    <w:rsid w:val="003C38CF"/>
    <w:rsid w:val="003C61FE"/>
    <w:rsid w:val="003C7866"/>
    <w:rsid w:val="003D1276"/>
    <w:rsid w:val="003D1CEA"/>
    <w:rsid w:val="003D2490"/>
    <w:rsid w:val="003D2759"/>
    <w:rsid w:val="003D2C48"/>
    <w:rsid w:val="003D3284"/>
    <w:rsid w:val="003D3582"/>
    <w:rsid w:val="003D372A"/>
    <w:rsid w:val="003D3F7D"/>
    <w:rsid w:val="003D425C"/>
    <w:rsid w:val="003D44AF"/>
    <w:rsid w:val="003D586E"/>
    <w:rsid w:val="003D6C8A"/>
    <w:rsid w:val="003D7AE5"/>
    <w:rsid w:val="003E0B14"/>
    <w:rsid w:val="003E1C41"/>
    <w:rsid w:val="003E2018"/>
    <w:rsid w:val="003E280C"/>
    <w:rsid w:val="003E4D9A"/>
    <w:rsid w:val="003E542A"/>
    <w:rsid w:val="003F171A"/>
    <w:rsid w:val="003F1C14"/>
    <w:rsid w:val="003F24B2"/>
    <w:rsid w:val="003F2836"/>
    <w:rsid w:val="003F2DE8"/>
    <w:rsid w:val="003F32A9"/>
    <w:rsid w:val="003F3C82"/>
    <w:rsid w:val="003F48B6"/>
    <w:rsid w:val="003F4938"/>
    <w:rsid w:val="003F55C8"/>
    <w:rsid w:val="003F6083"/>
    <w:rsid w:val="003F623A"/>
    <w:rsid w:val="003F65AA"/>
    <w:rsid w:val="003F6C78"/>
    <w:rsid w:val="003F73FE"/>
    <w:rsid w:val="003F74FF"/>
    <w:rsid w:val="0040006B"/>
    <w:rsid w:val="004006BE"/>
    <w:rsid w:val="00402912"/>
    <w:rsid w:val="00402A97"/>
    <w:rsid w:val="00402C2C"/>
    <w:rsid w:val="0040393A"/>
    <w:rsid w:val="00403B13"/>
    <w:rsid w:val="00404024"/>
    <w:rsid w:val="00404CA8"/>
    <w:rsid w:val="0040618B"/>
    <w:rsid w:val="004066B4"/>
    <w:rsid w:val="004070B0"/>
    <w:rsid w:val="00407E27"/>
    <w:rsid w:val="00412855"/>
    <w:rsid w:val="00412917"/>
    <w:rsid w:val="00413114"/>
    <w:rsid w:val="00413C43"/>
    <w:rsid w:val="004143E0"/>
    <w:rsid w:val="0041459C"/>
    <w:rsid w:val="004151FC"/>
    <w:rsid w:val="00415A17"/>
    <w:rsid w:val="00416A93"/>
    <w:rsid w:val="00417ED1"/>
    <w:rsid w:val="00417F47"/>
    <w:rsid w:val="004218EA"/>
    <w:rsid w:val="00422CE6"/>
    <w:rsid w:val="004244E7"/>
    <w:rsid w:val="00426186"/>
    <w:rsid w:val="0042671C"/>
    <w:rsid w:val="004276E4"/>
    <w:rsid w:val="0042787E"/>
    <w:rsid w:val="00427C44"/>
    <w:rsid w:val="0043005E"/>
    <w:rsid w:val="00430265"/>
    <w:rsid w:val="00431902"/>
    <w:rsid w:val="00433C53"/>
    <w:rsid w:val="00434F4E"/>
    <w:rsid w:val="004355F8"/>
    <w:rsid w:val="00435D2B"/>
    <w:rsid w:val="00436F7B"/>
    <w:rsid w:val="00437B19"/>
    <w:rsid w:val="00437C92"/>
    <w:rsid w:val="00440BAB"/>
    <w:rsid w:val="00441CA2"/>
    <w:rsid w:val="004429DC"/>
    <w:rsid w:val="00443F8B"/>
    <w:rsid w:val="0044593A"/>
    <w:rsid w:val="00446411"/>
    <w:rsid w:val="00446F0B"/>
    <w:rsid w:val="00450060"/>
    <w:rsid w:val="0045009D"/>
    <w:rsid w:val="00450100"/>
    <w:rsid w:val="00450605"/>
    <w:rsid w:val="004509A6"/>
    <w:rsid w:val="0045106A"/>
    <w:rsid w:val="00451165"/>
    <w:rsid w:val="004514B3"/>
    <w:rsid w:val="00451748"/>
    <w:rsid w:val="00453073"/>
    <w:rsid w:val="004551AC"/>
    <w:rsid w:val="00455646"/>
    <w:rsid w:val="00460798"/>
    <w:rsid w:val="00460E8F"/>
    <w:rsid w:val="00462937"/>
    <w:rsid w:val="004632C5"/>
    <w:rsid w:val="00463CE9"/>
    <w:rsid w:val="004645B2"/>
    <w:rsid w:val="00464EE7"/>
    <w:rsid w:val="00465464"/>
    <w:rsid w:val="00465584"/>
    <w:rsid w:val="00465BCD"/>
    <w:rsid w:val="0046633B"/>
    <w:rsid w:val="0046675B"/>
    <w:rsid w:val="00467792"/>
    <w:rsid w:val="00471373"/>
    <w:rsid w:val="004716EF"/>
    <w:rsid w:val="004719AB"/>
    <w:rsid w:val="004720EB"/>
    <w:rsid w:val="0047461D"/>
    <w:rsid w:val="0047471D"/>
    <w:rsid w:val="00475CD3"/>
    <w:rsid w:val="00477DF3"/>
    <w:rsid w:val="00477FB5"/>
    <w:rsid w:val="004812FE"/>
    <w:rsid w:val="004834DC"/>
    <w:rsid w:val="00485733"/>
    <w:rsid w:val="00485EE0"/>
    <w:rsid w:val="00487D18"/>
    <w:rsid w:val="0049034E"/>
    <w:rsid w:val="00490F2C"/>
    <w:rsid w:val="00495183"/>
    <w:rsid w:val="0049628D"/>
    <w:rsid w:val="004964D5"/>
    <w:rsid w:val="004A09A0"/>
    <w:rsid w:val="004A1C33"/>
    <w:rsid w:val="004A1DBF"/>
    <w:rsid w:val="004A2C2B"/>
    <w:rsid w:val="004A3088"/>
    <w:rsid w:val="004A34C1"/>
    <w:rsid w:val="004A35F3"/>
    <w:rsid w:val="004A3CB2"/>
    <w:rsid w:val="004A5394"/>
    <w:rsid w:val="004A5F02"/>
    <w:rsid w:val="004A612C"/>
    <w:rsid w:val="004A6FBA"/>
    <w:rsid w:val="004A7683"/>
    <w:rsid w:val="004B072A"/>
    <w:rsid w:val="004B0CD4"/>
    <w:rsid w:val="004B287E"/>
    <w:rsid w:val="004B321C"/>
    <w:rsid w:val="004B3496"/>
    <w:rsid w:val="004B383C"/>
    <w:rsid w:val="004B4217"/>
    <w:rsid w:val="004B4AB8"/>
    <w:rsid w:val="004B62CE"/>
    <w:rsid w:val="004B63B4"/>
    <w:rsid w:val="004B6EF2"/>
    <w:rsid w:val="004B719A"/>
    <w:rsid w:val="004B74DC"/>
    <w:rsid w:val="004C0417"/>
    <w:rsid w:val="004C0A78"/>
    <w:rsid w:val="004C0DE5"/>
    <w:rsid w:val="004C0E22"/>
    <w:rsid w:val="004C2332"/>
    <w:rsid w:val="004C25D7"/>
    <w:rsid w:val="004C40A3"/>
    <w:rsid w:val="004C45FE"/>
    <w:rsid w:val="004C50A3"/>
    <w:rsid w:val="004C5ABE"/>
    <w:rsid w:val="004C5FD0"/>
    <w:rsid w:val="004C6640"/>
    <w:rsid w:val="004C6C2C"/>
    <w:rsid w:val="004C72E7"/>
    <w:rsid w:val="004C77B6"/>
    <w:rsid w:val="004C7903"/>
    <w:rsid w:val="004D295A"/>
    <w:rsid w:val="004D47A8"/>
    <w:rsid w:val="004D5205"/>
    <w:rsid w:val="004D68DB"/>
    <w:rsid w:val="004D6C17"/>
    <w:rsid w:val="004D7325"/>
    <w:rsid w:val="004E06D8"/>
    <w:rsid w:val="004E1CD9"/>
    <w:rsid w:val="004E269B"/>
    <w:rsid w:val="004E30E5"/>
    <w:rsid w:val="004E3220"/>
    <w:rsid w:val="004E48E7"/>
    <w:rsid w:val="004E56DE"/>
    <w:rsid w:val="004E6D21"/>
    <w:rsid w:val="004E7330"/>
    <w:rsid w:val="004F01DA"/>
    <w:rsid w:val="004F0BA7"/>
    <w:rsid w:val="004F10CE"/>
    <w:rsid w:val="004F20BC"/>
    <w:rsid w:val="004F219B"/>
    <w:rsid w:val="004F24AE"/>
    <w:rsid w:val="004F417A"/>
    <w:rsid w:val="004F47FB"/>
    <w:rsid w:val="004F48B7"/>
    <w:rsid w:val="004F49D2"/>
    <w:rsid w:val="004F6A2A"/>
    <w:rsid w:val="004F74A7"/>
    <w:rsid w:val="005005DA"/>
    <w:rsid w:val="00500F18"/>
    <w:rsid w:val="00501B1A"/>
    <w:rsid w:val="00502012"/>
    <w:rsid w:val="00504E6F"/>
    <w:rsid w:val="00504EF3"/>
    <w:rsid w:val="005056AF"/>
    <w:rsid w:val="00506453"/>
    <w:rsid w:val="00507B01"/>
    <w:rsid w:val="005105B2"/>
    <w:rsid w:val="00510975"/>
    <w:rsid w:val="005116AB"/>
    <w:rsid w:val="005132AF"/>
    <w:rsid w:val="00513846"/>
    <w:rsid w:val="005149CC"/>
    <w:rsid w:val="00514AEA"/>
    <w:rsid w:val="005156FC"/>
    <w:rsid w:val="005157F2"/>
    <w:rsid w:val="005221B3"/>
    <w:rsid w:val="005230D6"/>
    <w:rsid w:val="00524FE3"/>
    <w:rsid w:val="00525CD8"/>
    <w:rsid w:val="00526AE7"/>
    <w:rsid w:val="00527988"/>
    <w:rsid w:val="005279AE"/>
    <w:rsid w:val="00530E9F"/>
    <w:rsid w:val="00531EA3"/>
    <w:rsid w:val="00532C67"/>
    <w:rsid w:val="0053349C"/>
    <w:rsid w:val="00534513"/>
    <w:rsid w:val="005361E5"/>
    <w:rsid w:val="00536673"/>
    <w:rsid w:val="005372DF"/>
    <w:rsid w:val="00537DCA"/>
    <w:rsid w:val="005401DE"/>
    <w:rsid w:val="005416C6"/>
    <w:rsid w:val="005425F7"/>
    <w:rsid w:val="00543229"/>
    <w:rsid w:val="00543682"/>
    <w:rsid w:val="00543703"/>
    <w:rsid w:val="005448D0"/>
    <w:rsid w:val="005458B4"/>
    <w:rsid w:val="00545BE7"/>
    <w:rsid w:val="0055092D"/>
    <w:rsid w:val="00551157"/>
    <w:rsid w:val="0055148F"/>
    <w:rsid w:val="005520BD"/>
    <w:rsid w:val="005522BD"/>
    <w:rsid w:val="005529C2"/>
    <w:rsid w:val="0055426F"/>
    <w:rsid w:val="005551D4"/>
    <w:rsid w:val="00556BD0"/>
    <w:rsid w:val="00556D4B"/>
    <w:rsid w:val="0055769B"/>
    <w:rsid w:val="00560134"/>
    <w:rsid w:val="00560492"/>
    <w:rsid w:val="00561067"/>
    <w:rsid w:val="00564B12"/>
    <w:rsid w:val="00565ED8"/>
    <w:rsid w:val="00571BC5"/>
    <w:rsid w:val="00572542"/>
    <w:rsid w:val="005727E4"/>
    <w:rsid w:val="005729BE"/>
    <w:rsid w:val="005739BC"/>
    <w:rsid w:val="00574940"/>
    <w:rsid w:val="00574DEC"/>
    <w:rsid w:val="005754D7"/>
    <w:rsid w:val="00575D0C"/>
    <w:rsid w:val="00576390"/>
    <w:rsid w:val="0058088B"/>
    <w:rsid w:val="00580D63"/>
    <w:rsid w:val="00580DFC"/>
    <w:rsid w:val="00581693"/>
    <w:rsid w:val="0058272D"/>
    <w:rsid w:val="00582B20"/>
    <w:rsid w:val="005831D9"/>
    <w:rsid w:val="00583876"/>
    <w:rsid w:val="00587704"/>
    <w:rsid w:val="005877BE"/>
    <w:rsid w:val="00587BFC"/>
    <w:rsid w:val="005904CD"/>
    <w:rsid w:val="00591A4E"/>
    <w:rsid w:val="00591B56"/>
    <w:rsid w:val="00592755"/>
    <w:rsid w:val="005927B3"/>
    <w:rsid w:val="00592DAF"/>
    <w:rsid w:val="0059317D"/>
    <w:rsid w:val="0059452B"/>
    <w:rsid w:val="0059454F"/>
    <w:rsid w:val="00596077"/>
    <w:rsid w:val="005961E9"/>
    <w:rsid w:val="00596447"/>
    <w:rsid w:val="005964C3"/>
    <w:rsid w:val="0059674E"/>
    <w:rsid w:val="005A0B22"/>
    <w:rsid w:val="005A0E32"/>
    <w:rsid w:val="005A19DD"/>
    <w:rsid w:val="005A36AE"/>
    <w:rsid w:val="005A36B8"/>
    <w:rsid w:val="005A4F60"/>
    <w:rsid w:val="005A5E89"/>
    <w:rsid w:val="005A7928"/>
    <w:rsid w:val="005A7BBF"/>
    <w:rsid w:val="005A7FA3"/>
    <w:rsid w:val="005B2307"/>
    <w:rsid w:val="005B2980"/>
    <w:rsid w:val="005B3288"/>
    <w:rsid w:val="005B3D6B"/>
    <w:rsid w:val="005B42E3"/>
    <w:rsid w:val="005B452B"/>
    <w:rsid w:val="005B4879"/>
    <w:rsid w:val="005B4CA4"/>
    <w:rsid w:val="005B50F1"/>
    <w:rsid w:val="005B59B8"/>
    <w:rsid w:val="005C0E8C"/>
    <w:rsid w:val="005C10F7"/>
    <w:rsid w:val="005C1E8E"/>
    <w:rsid w:val="005C1FCB"/>
    <w:rsid w:val="005C398D"/>
    <w:rsid w:val="005C5AE8"/>
    <w:rsid w:val="005C5CDA"/>
    <w:rsid w:val="005C6CD3"/>
    <w:rsid w:val="005C7ECA"/>
    <w:rsid w:val="005D032F"/>
    <w:rsid w:val="005D1411"/>
    <w:rsid w:val="005D1D44"/>
    <w:rsid w:val="005D2AE8"/>
    <w:rsid w:val="005D3148"/>
    <w:rsid w:val="005D3D64"/>
    <w:rsid w:val="005D76D8"/>
    <w:rsid w:val="005E09F6"/>
    <w:rsid w:val="005E0A05"/>
    <w:rsid w:val="005E1985"/>
    <w:rsid w:val="005E1F6D"/>
    <w:rsid w:val="005E2301"/>
    <w:rsid w:val="005E333F"/>
    <w:rsid w:val="005E3386"/>
    <w:rsid w:val="005E3B86"/>
    <w:rsid w:val="005E50CB"/>
    <w:rsid w:val="005E5726"/>
    <w:rsid w:val="005E5CDE"/>
    <w:rsid w:val="005F01B9"/>
    <w:rsid w:val="005F08D7"/>
    <w:rsid w:val="005F09C1"/>
    <w:rsid w:val="005F2643"/>
    <w:rsid w:val="005F3626"/>
    <w:rsid w:val="005F4432"/>
    <w:rsid w:val="005F44E5"/>
    <w:rsid w:val="005F48F5"/>
    <w:rsid w:val="005F5C57"/>
    <w:rsid w:val="005F6231"/>
    <w:rsid w:val="00600367"/>
    <w:rsid w:val="006003FB"/>
    <w:rsid w:val="00600EA3"/>
    <w:rsid w:val="00600F1C"/>
    <w:rsid w:val="00601BDA"/>
    <w:rsid w:val="00602CEF"/>
    <w:rsid w:val="00602DAE"/>
    <w:rsid w:val="00603EF8"/>
    <w:rsid w:val="0060490A"/>
    <w:rsid w:val="00605D93"/>
    <w:rsid w:val="00607565"/>
    <w:rsid w:val="00607C20"/>
    <w:rsid w:val="006103AC"/>
    <w:rsid w:val="00611093"/>
    <w:rsid w:val="00613A06"/>
    <w:rsid w:val="00614DC0"/>
    <w:rsid w:val="00614DC1"/>
    <w:rsid w:val="006159CA"/>
    <w:rsid w:val="00615AE8"/>
    <w:rsid w:val="00615D35"/>
    <w:rsid w:val="00616332"/>
    <w:rsid w:val="00616DDA"/>
    <w:rsid w:val="00621876"/>
    <w:rsid w:val="00624EA7"/>
    <w:rsid w:val="00624F46"/>
    <w:rsid w:val="00624F6D"/>
    <w:rsid w:val="00625373"/>
    <w:rsid w:val="00625EAF"/>
    <w:rsid w:val="00626661"/>
    <w:rsid w:val="0063019A"/>
    <w:rsid w:val="00630282"/>
    <w:rsid w:val="00630642"/>
    <w:rsid w:val="00630A68"/>
    <w:rsid w:val="00630C86"/>
    <w:rsid w:val="0063150B"/>
    <w:rsid w:val="00631573"/>
    <w:rsid w:val="00631DCF"/>
    <w:rsid w:val="00632701"/>
    <w:rsid w:val="006329FA"/>
    <w:rsid w:val="0063335F"/>
    <w:rsid w:val="00633B5D"/>
    <w:rsid w:val="00634F7E"/>
    <w:rsid w:val="00637438"/>
    <w:rsid w:val="00637D03"/>
    <w:rsid w:val="00640B1F"/>
    <w:rsid w:val="006412F5"/>
    <w:rsid w:val="006415EB"/>
    <w:rsid w:val="00642834"/>
    <w:rsid w:val="00645271"/>
    <w:rsid w:val="00645600"/>
    <w:rsid w:val="00647099"/>
    <w:rsid w:val="0065012D"/>
    <w:rsid w:val="00650BAD"/>
    <w:rsid w:val="00650D31"/>
    <w:rsid w:val="00651BFD"/>
    <w:rsid w:val="00653559"/>
    <w:rsid w:val="00656D90"/>
    <w:rsid w:val="006571E1"/>
    <w:rsid w:val="00657C4A"/>
    <w:rsid w:val="00661F02"/>
    <w:rsid w:val="006620CE"/>
    <w:rsid w:val="00662FFE"/>
    <w:rsid w:val="00664713"/>
    <w:rsid w:val="00664760"/>
    <w:rsid w:val="006656ED"/>
    <w:rsid w:val="00666D04"/>
    <w:rsid w:val="00667AA7"/>
    <w:rsid w:val="00670AA4"/>
    <w:rsid w:val="00671EA1"/>
    <w:rsid w:val="00672665"/>
    <w:rsid w:val="0067324D"/>
    <w:rsid w:val="0067397E"/>
    <w:rsid w:val="00674599"/>
    <w:rsid w:val="00675B89"/>
    <w:rsid w:val="00675E71"/>
    <w:rsid w:val="0067620D"/>
    <w:rsid w:val="00676E5B"/>
    <w:rsid w:val="006771C7"/>
    <w:rsid w:val="00677480"/>
    <w:rsid w:val="00680074"/>
    <w:rsid w:val="00680990"/>
    <w:rsid w:val="00680EC4"/>
    <w:rsid w:val="0068273B"/>
    <w:rsid w:val="00682E58"/>
    <w:rsid w:val="00687199"/>
    <w:rsid w:val="006873D1"/>
    <w:rsid w:val="0069068D"/>
    <w:rsid w:val="0069138C"/>
    <w:rsid w:val="00691CD8"/>
    <w:rsid w:val="00693976"/>
    <w:rsid w:val="00694B25"/>
    <w:rsid w:val="00695746"/>
    <w:rsid w:val="006959F7"/>
    <w:rsid w:val="00696D57"/>
    <w:rsid w:val="00696D88"/>
    <w:rsid w:val="00697BBB"/>
    <w:rsid w:val="006A0FFC"/>
    <w:rsid w:val="006A1872"/>
    <w:rsid w:val="006A1BBC"/>
    <w:rsid w:val="006A24CD"/>
    <w:rsid w:val="006A33A7"/>
    <w:rsid w:val="006A36E6"/>
    <w:rsid w:val="006A57FF"/>
    <w:rsid w:val="006B0835"/>
    <w:rsid w:val="006B3018"/>
    <w:rsid w:val="006B313B"/>
    <w:rsid w:val="006B3B9B"/>
    <w:rsid w:val="006B3BC9"/>
    <w:rsid w:val="006B3E42"/>
    <w:rsid w:val="006B4D0D"/>
    <w:rsid w:val="006B4E36"/>
    <w:rsid w:val="006B5414"/>
    <w:rsid w:val="006B5AEC"/>
    <w:rsid w:val="006B7474"/>
    <w:rsid w:val="006C0EED"/>
    <w:rsid w:val="006C16ED"/>
    <w:rsid w:val="006C3D9E"/>
    <w:rsid w:val="006C5912"/>
    <w:rsid w:val="006C5A87"/>
    <w:rsid w:val="006C69F0"/>
    <w:rsid w:val="006C6AEF"/>
    <w:rsid w:val="006C72F9"/>
    <w:rsid w:val="006D1DFE"/>
    <w:rsid w:val="006D403D"/>
    <w:rsid w:val="006D4944"/>
    <w:rsid w:val="006D54D1"/>
    <w:rsid w:val="006D585B"/>
    <w:rsid w:val="006D5DA2"/>
    <w:rsid w:val="006D703C"/>
    <w:rsid w:val="006D7355"/>
    <w:rsid w:val="006D73D3"/>
    <w:rsid w:val="006D7D62"/>
    <w:rsid w:val="006E25CF"/>
    <w:rsid w:val="006E2B3B"/>
    <w:rsid w:val="006E2CFB"/>
    <w:rsid w:val="006E3BF7"/>
    <w:rsid w:val="006E44C0"/>
    <w:rsid w:val="006E6438"/>
    <w:rsid w:val="006E6D98"/>
    <w:rsid w:val="006E7141"/>
    <w:rsid w:val="006E7226"/>
    <w:rsid w:val="006E75A8"/>
    <w:rsid w:val="006F1ACB"/>
    <w:rsid w:val="006F2B2E"/>
    <w:rsid w:val="006F2FC1"/>
    <w:rsid w:val="006F3351"/>
    <w:rsid w:val="006F3745"/>
    <w:rsid w:val="006F3DDE"/>
    <w:rsid w:val="006F4F21"/>
    <w:rsid w:val="006F579C"/>
    <w:rsid w:val="006F5C94"/>
    <w:rsid w:val="006F5F84"/>
    <w:rsid w:val="006F6550"/>
    <w:rsid w:val="006F7E90"/>
    <w:rsid w:val="00700032"/>
    <w:rsid w:val="007002CA"/>
    <w:rsid w:val="00700F6B"/>
    <w:rsid w:val="00700FCF"/>
    <w:rsid w:val="007011C6"/>
    <w:rsid w:val="00702126"/>
    <w:rsid w:val="007027CD"/>
    <w:rsid w:val="00702BCD"/>
    <w:rsid w:val="00703260"/>
    <w:rsid w:val="0070345B"/>
    <w:rsid w:val="00703BB1"/>
    <w:rsid w:val="007050F4"/>
    <w:rsid w:val="00706847"/>
    <w:rsid w:val="00707353"/>
    <w:rsid w:val="00707844"/>
    <w:rsid w:val="00707FCC"/>
    <w:rsid w:val="00710A03"/>
    <w:rsid w:val="0071204D"/>
    <w:rsid w:val="0071244E"/>
    <w:rsid w:val="00712991"/>
    <w:rsid w:val="0071320E"/>
    <w:rsid w:val="0071331A"/>
    <w:rsid w:val="007155D5"/>
    <w:rsid w:val="007157AF"/>
    <w:rsid w:val="00716705"/>
    <w:rsid w:val="007173C4"/>
    <w:rsid w:val="007176FD"/>
    <w:rsid w:val="0072043E"/>
    <w:rsid w:val="0072144B"/>
    <w:rsid w:val="00722430"/>
    <w:rsid w:val="0072337A"/>
    <w:rsid w:val="007253FC"/>
    <w:rsid w:val="00725ADB"/>
    <w:rsid w:val="00726C3C"/>
    <w:rsid w:val="00727F14"/>
    <w:rsid w:val="00727F29"/>
    <w:rsid w:val="00730306"/>
    <w:rsid w:val="00730D9E"/>
    <w:rsid w:val="007318A1"/>
    <w:rsid w:val="007320B6"/>
    <w:rsid w:val="00733150"/>
    <w:rsid w:val="00734A26"/>
    <w:rsid w:val="00734BC0"/>
    <w:rsid w:val="00735010"/>
    <w:rsid w:val="007357E3"/>
    <w:rsid w:val="007359B7"/>
    <w:rsid w:val="00737CE8"/>
    <w:rsid w:val="00740AD3"/>
    <w:rsid w:val="00740D6C"/>
    <w:rsid w:val="00742639"/>
    <w:rsid w:val="00742EA9"/>
    <w:rsid w:val="0074648E"/>
    <w:rsid w:val="00746819"/>
    <w:rsid w:val="007468D8"/>
    <w:rsid w:val="0075030D"/>
    <w:rsid w:val="00750693"/>
    <w:rsid w:val="007512CA"/>
    <w:rsid w:val="00751949"/>
    <w:rsid w:val="007520B1"/>
    <w:rsid w:val="00753044"/>
    <w:rsid w:val="007533D4"/>
    <w:rsid w:val="0076085B"/>
    <w:rsid w:val="00760F7A"/>
    <w:rsid w:val="00761DC4"/>
    <w:rsid w:val="00763478"/>
    <w:rsid w:val="00764B93"/>
    <w:rsid w:val="007650A4"/>
    <w:rsid w:val="00765792"/>
    <w:rsid w:val="00765BC6"/>
    <w:rsid w:val="007666D6"/>
    <w:rsid w:val="00766880"/>
    <w:rsid w:val="007673EB"/>
    <w:rsid w:val="00767963"/>
    <w:rsid w:val="00770E60"/>
    <w:rsid w:val="00772353"/>
    <w:rsid w:val="0077254F"/>
    <w:rsid w:val="00772845"/>
    <w:rsid w:val="00773B62"/>
    <w:rsid w:val="00780A79"/>
    <w:rsid w:val="007814B0"/>
    <w:rsid w:val="00781D0B"/>
    <w:rsid w:val="00781EC2"/>
    <w:rsid w:val="00782379"/>
    <w:rsid w:val="007823CB"/>
    <w:rsid w:val="00783248"/>
    <w:rsid w:val="00783440"/>
    <w:rsid w:val="007835BC"/>
    <w:rsid w:val="00785612"/>
    <w:rsid w:val="00785D67"/>
    <w:rsid w:val="00786E63"/>
    <w:rsid w:val="00787E57"/>
    <w:rsid w:val="0079033B"/>
    <w:rsid w:val="007912ED"/>
    <w:rsid w:val="00791796"/>
    <w:rsid w:val="00791E79"/>
    <w:rsid w:val="0079208D"/>
    <w:rsid w:val="00792452"/>
    <w:rsid w:val="007934A1"/>
    <w:rsid w:val="00795C40"/>
    <w:rsid w:val="00796D3D"/>
    <w:rsid w:val="007A0DA7"/>
    <w:rsid w:val="007A16F1"/>
    <w:rsid w:val="007A17AC"/>
    <w:rsid w:val="007A2551"/>
    <w:rsid w:val="007A315E"/>
    <w:rsid w:val="007A32D7"/>
    <w:rsid w:val="007A4B99"/>
    <w:rsid w:val="007A51CD"/>
    <w:rsid w:val="007A572F"/>
    <w:rsid w:val="007A5BC3"/>
    <w:rsid w:val="007A6F77"/>
    <w:rsid w:val="007A7543"/>
    <w:rsid w:val="007A7598"/>
    <w:rsid w:val="007A7964"/>
    <w:rsid w:val="007B0114"/>
    <w:rsid w:val="007B06B7"/>
    <w:rsid w:val="007B09E9"/>
    <w:rsid w:val="007B5277"/>
    <w:rsid w:val="007B530A"/>
    <w:rsid w:val="007B60C6"/>
    <w:rsid w:val="007B6747"/>
    <w:rsid w:val="007B70FC"/>
    <w:rsid w:val="007C05FF"/>
    <w:rsid w:val="007C0CCC"/>
    <w:rsid w:val="007C55A0"/>
    <w:rsid w:val="007C5865"/>
    <w:rsid w:val="007C5F93"/>
    <w:rsid w:val="007C7453"/>
    <w:rsid w:val="007C7BEA"/>
    <w:rsid w:val="007D1918"/>
    <w:rsid w:val="007D1FAD"/>
    <w:rsid w:val="007D2194"/>
    <w:rsid w:val="007D2462"/>
    <w:rsid w:val="007D2FDB"/>
    <w:rsid w:val="007D31E4"/>
    <w:rsid w:val="007D4C46"/>
    <w:rsid w:val="007D553A"/>
    <w:rsid w:val="007D5E63"/>
    <w:rsid w:val="007D6691"/>
    <w:rsid w:val="007D7B2F"/>
    <w:rsid w:val="007E000F"/>
    <w:rsid w:val="007E029B"/>
    <w:rsid w:val="007E0392"/>
    <w:rsid w:val="007E0474"/>
    <w:rsid w:val="007E04B1"/>
    <w:rsid w:val="007E071A"/>
    <w:rsid w:val="007E08F6"/>
    <w:rsid w:val="007E09C3"/>
    <w:rsid w:val="007E2734"/>
    <w:rsid w:val="007E2AAA"/>
    <w:rsid w:val="007E3AB2"/>
    <w:rsid w:val="007E4176"/>
    <w:rsid w:val="007E4502"/>
    <w:rsid w:val="007E49DB"/>
    <w:rsid w:val="007E5A63"/>
    <w:rsid w:val="007E63EF"/>
    <w:rsid w:val="007E6A81"/>
    <w:rsid w:val="007E7732"/>
    <w:rsid w:val="007E77D3"/>
    <w:rsid w:val="007E7D7A"/>
    <w:rsid w:val="007F0852"/>
    <w:rsid w:val="007F090C"/>
    <w:rsid w:val="007F13A6"/>
    <w:rsid w:val="007F46B0"/>
    <w:rsid w:val="007F52E7"/>
    <w:rsid w:val="007F5BE3"/>
    <w:rsid w:val="007F5D88"/>
    <w:rsid w:val="007F7148"/>
    <w:rsid w:val="00800460"/>
    <w:rsid w:val="00802C0A"/>
    <w:rsid w:val="00803135"/>
    <w:rsid w:val="00803191"/>
    <w:rsid w:val="00803642"/>
    <w:rsid w:val="00803DCB"/>
    <w:rsid w:val="00804964"/>
    <w:rsid w:val="008072E1"/>
    <w:rsid w:val="008100E1"/>
    <w:rsid w:val="0081020F"/>
    <w:rsid w:val="00810FB5"/>
    <w:rsid w:val="00811DB5"/>
    <w:rsid w:val="0081203A"/>
    <w:rsid w:val="00812378"/>
    <w:rsid w:val="00814EBD"/>
    <w:rsid w:val="00816938"/>
    <w:rsid w:val="008204BD"/>
    <w:rsid w:val="008225E4"/>
    <w:rsid w:val="00823832"/>
    <w:rsid w:val="008239B7"/>
    <w:rsid w:val="008245B4"/>
    <w:rsid w:val="00824708"/>
    <w:rsid w:val="00824F05"/>
    <w:rsid w:val="0082605A"/>
    <w:rsid w:val="00826551"/>
    <w:rsid w:val="00826874"/>
    <w:rsid w:val="008269B8"/>
    <w:rsid w:val="00827719"/>
    <w:rsid w:val="00831558"/>
    <w:rsid w:val="00831576"/>
    <w:rsid w:val="00831871"/>
    <w:rsid w:val="008337D0"/>
    <w:rsid w:val="00834174"/>
    <w:rsid w:val="00834307"/>
    <w:rsid w:val="00835750"/>
    <w:rsid w:val="008357AF"/>
    <w:rsid w:val="00835BE5"/>
    <w:rsid w:val="00835D73"/>
    <w:rsid w:val="00836711"/>
    <w:rsid w:val="0083702E"/>
    <w:rsid w:val="00837B91"/>
    <w:rsid w:val="008406B7"/>
    <w:rsid w:val="008421E2"/>
    <w:rsid w:val="0084265B"/>
    <w:rsid w:val="008457D4"/>
    <w:rsid w:val="00846450"/>
    <w:rsid w:val="0084713F"/>
    <w:rsid w:val="00847DA6"/>
    <w:rsid w:val="008505C1"/>
    <w:rsid w:val="00850ABB"/>
    <w:rsid w:val="00850B65"/>
    <w:rsid w:val="00851431"/>
    <w:rsid w:val="00852432"/>
    <w:rsid w:val="008531E6"/>
    <w:rsid w:val="00853AAF"/>
    <w:rsid w:val="008551F8"/>
    <w:rsid w:val="00855609"/>
    <w:rsid w:val="00855BF8"/>
    <w:rsid w:val="008567D2"/>
    <w:rsid w:val="008569AC"/>
    <w:rsid w:val="00857DD3"/>
    <w:rsid w:val="00860316"/>
    <w:rsid w:val="00860FE7"/>
    <w:rsid w:val="008613D7"/>
    <w:rsid w:val="00861675"/>
    <w:rsid w:val="00861CC7"/>
    <w:rsid w:val="008629DB"/>
    <w:rsid w:val="0086362E"/>
    <w:rsid w:val="00864BDC"/>
    <w:rsid w:val="00864FB8"/>
    <w:rsid w:val="00865940"/>
    <w:rsid w:val="00867737"/>
    <w:rsid w:val="00867C70"/>
    <w:rsid w:val="00867E1E"/>
    <w:rsid w:val="00870342"/>
    <w:rsid w:val="00871184"/>
    <w:rsid w:val="00871D94"/>
    <w:rsid w:val="00872B4E"/>
    <w:rsid w:val="00874482"/>
    <w:rsid w:val="008745F6"/>
    <w:rsid w:val="008746C6"/>
    <w:rsid w:val="0087610B"/>
    <w:rsid w:val="008765B5"/>
    <w:rsid w:val="008766CE"/>
    <w:rsid w:val="0087684E"/>
    <w:rsid w:val="00876B99"/>
    <w:rsid w:val="00876EE2"/>
    <w:rsid w:val="00877A51"/>
    <w:rsid w:val="00880580"/>
    <w:rsid w:val="008807FF"/>
    <w:rsid w:val="008810CE"/>
    <w:rsid w:val="0088260C"/>
    <w:rsid w:val="00883079"/>
    <w:rsid w:val="008863EB"/>
    <w:rsid w:val="008901D4"/>
    <w:rsid w:val="00890FE2"/>
    <w:rsid w:val="0089157E"/>
    <w:rsid w:val="00891964"/>
    <w:rsid w:val="008932D9"/>
    <w:rsid w:val="00893AC1"/>
    <w:rsid w:val="008940E5"/>
    <w:rsid w:val="008942A3"/>
    <w:rsid w:val="008944A0"/>
    <w:rsid w:val="00894DB3"/>
    <w:rsid w:val="0089550E"/>
    <w:rsid w:val="00896ABB"/>
    <w:rsid w:val="00896BF7"/>
    <w:rsid w:val="008A1B54"/>
    <w:rsid w:val="008A204D"/>
    <w:rsid w:val="008A2838"/>
    <w:rsid w:val="008A5536"/>
    <w:rsid w:val="008A5EC8"/>
    <w:rsid w:val="008B0074"/>
    <w:rsid w:val="008B019A"/>
    <w:rsid w:val="008B0340"/>
    <w:rsid w:val="008B03BB"/>
    <w:rsid w:val="008B0B16"/>
    <w:rsid w:val="008B18A1"/>
    <w:rsid w:val="008B2D4B"/>
    <w:rsid w:val="008B4346"/>
    <w:rsid w:val="008B4720"/>
    <w:rsid w:val="008B4C17"/>
    <w:rsid w:val="008B5F39"/>
    <w:rsid w:val="008B6A10"/>
    <w:rsid w:val="008B717C"/>
    <w:rsid w:val="008B72E9"/>
    <w:rsid w:val="008C0ECE"/>
    <w:rsid w:val="008C0F14"/>
    <w:rsid w:val="008C1479"/>
    <w:rsid w:val="008C14D1"/>
    <w:rsid w:val="008C1707"/>
    <w:rsid w:val="008C2D24"/>
    <w:rsid w:val="008C2F3B"/>
    <w:rsid w:val="008C3E76"/>
    <w:rsid w:val="008C4224"/>
    <w:rsid w:val="008C623E"/>
    <w:rsid w:val="008C6B88"/>
    <w:rsid w:val="008D13EE"/>
    <w:rsid w:val="008D2E19"/>
    <w:rsid w:val="008D3C5E"/>
    <w:rsid w:val="008D669D"/>
    <w:rsid w:val="008D66E6"/>
    <w:rsid w:val="008D71BC"/>
    <w:rsid w:val="008E05AD"/>
    <w:rsid w:val="008E2C12"/>
    <w:rsid w:val="008E3CB5"/>
    <w:rsid w:val="008E3D88"/>
    <w:rsid w:val="008E4246"/>
    <w:rsid w:val="008E4391"/>
    <w:rsid w:val="008F02C1"/>
    <w:rsid w:val="008F0A78"/>
    <w:rsid w:val="008F0BDA"/>
    <w:rsid w:val="008F13DF"/>
    <w:rsid w:val="008F156D"/>
    <w:rsid w:val="008F28A5"/>
    <w:rsid w:val="008F59E0"/>
    <w:rsid w:val="008F6A13"/>
    <w:rsid w:val="008F6F25"/>
    <w:rsid w:val="008F7143"/>
    <w:rsid w:val="008F74B3"/>
    <w:rsid w:val="00900ED3"/>
    <w:rsid w:val="00901CC7"/>
    <w:rsid w:val="00902423"/>
    <w:rsid w:val="009027EE"/>
    <w:rsid w:val="00902B71"/>
    <w:rsid w:val="00902C0B"/>
    <w:rsid w:val="00903D80"/>
    <w:rsid w:val="00903E42"/>
    <w:rsid w:val="009056E9"/>
    <w:rsid w:val="00905A76"/>
    <w:rsid w:val="0090620A"/>
    <w:rsid w:val="00906794"/>
    <w:rsid w:val="00906CE5"/>
    <w:rsid w:val="00907073"/>
    <w:rsid w:val="0090761B"/>
    <w:rsid w:val="00911A4F"/>
    <w:rsid w:val="00911BDE"/>
    <w:rsid w:val="00912277"/>
    <w:rsid w:val="0091422A"/>
    <w:rsid w:val="009143D2"/>
    <w:rsid w:val="009176B5"/>
    <w:rsid w:val="009178CD"/>
    <w:rsid w:val="009178ED"/>
    <w:rsid w:val="00917C8F"/>
    <w:rsid w:val="0092097B"/>
    <w:rsid w:val="00920E61"/>
    <w:rsid w:val="00921142"/>
    <w:rsid w:val="0092195E"/>
    <w:rsid w:val="00922ABE"/>
    <w:rsid w:val="00926077"/>
    <w:rsid w:val="00927083"/>
    <w:rsid w:val="00927856"/>
    <w:rsid w:val="00927C70"/>
    <w:rsid w:val="00930BE0"/>
    <w:rsid w:val="009311F3"/>
    <w:rsid w:val="009317CE"/>
    <w:rsid w:val="00932BF3"/>
    <w:rsid w:val="009334BB"/>
    <w:rsid w:val="009342A4"/>
    <w:rsid w:val="00935AF5"/>
    <w:rsid w:val="009363A1"/>
    <w:rsid w:val="00936901"/>
    <w:rsid w:val="009406BC"/>
    <w:rsid w:val="00941FF5"/>
    <w:rsid w:val="009420EA"/>
    <w:rsid w:val="00942AA4"/>
    <w:rsid w:val="00943061"/>
    <w:rsid w:val="009432AD"/>
    <w:rsid w:val="0094340E"/>
    <w:rsid w:val="009435C9"/>
    <w:rsid w:val="009437F5"/>
    <w:rsid w:val="00943865"/>
    <w:rsid w:val="00943AA7"/>
    <w:rsid w:val="00946AFC"/>
    <w:rsid w:val="009473DB"/>
    <w:rsid w:val="009478F6"/>
    <w:rsid w:val="00951558"/>
    <w:rsid w:val="00952028"/>
    <w:rsid w:val="00953346"/>
    <w:rsid w:val="00953D5C"/>
    <w:rsid w:val="00953D69"/>
    <w:rsid w:val="00954097"/>
    <w:rsid w:val="009549C2"/>
    <w:rsid w:val="009549D9"/>
    <w:rsid w:val="00955273"/>
    <w:rsid w:val="009559ED"/>
    <w:rsid w:val="00955B4A"/>
    <w:rsid w:val="009571EA"/>
    <w:rsid w:val="00957AE9"/>
    <w:rsid w:val="00957C73"/>
    <w:rsid w:val="00957F03"/>
    <w:rsid w:val="00960004"/>
    <w:rsid w:val="0096217D"/>
    <w:rsid w:val="009626E5"/>
    <w:rsid w:val="00963B32"/>
    <w:rsid w:val="009650F2"/>
    <w:rsid w:val="0096583D"/>
    <w:rsid w:val="00965B4D"/>
    <w:rsid w:val="00965D93"/>
    <w:rsid w:val="00967B63"/>
    <w:rsid w:val="00970EC2"/>
    <w:rsid w:val="00971848"/>
    <w:rsid w:val="0097221A"/>
    <w:rsid w:val="009738C4"/>
    <w:rsid w:val="0097409D"/>
    <w:rsid w:val="009752A7"/>
    <w:rsid w:val="00975389"/>
    <w:rsid w:val="0097569E"/>
    <w:rsid w:val="00976393"/>
    <w:rsid w:val="00980D54"/>
    <w:rsid w:val="009819CB"/>
    <w:rsid w:val="0098541F"/>
    <w:rsid w:val="0098662B"/>
    <w:rsid w:val="0098666A"/>
    <w:rsid w:val="00986EDC"/>
    <w:rsid w:val="009905BF"/>
    <w:rsid w:val="009920AD"/>
    <w:rsid w:val="00993353"/>
    <w:rsid w:val="00994181"/>
    <w:rsid w:val="00994FAB"/>
    <w:rsid w:val="00995659"/>
    <w:rsid w:val="009957BB"/>
    <w:rsid w:val="0099707B"/>
    <w:rsid w:val="009A0778"/>
    <w:rsid w:val="009A1F52"/>
    <w:rsid w:val="009A37BC"/>
    <w:rsid w:val="009A3E05"/>
    <w:rsid w:val="009A4526"/>
    <w:rsid w:val="009A4BC3"/>
    <w:rsid w:val="009A68C8"/>
    <w:rsid w:val="009B028C"/>
    <w:rsid w:val="009B0292"/>
    <w:rsid w:val="009B039D"/>
    <w:rsid w:val="009B128D"/>
    <w:rsid w:val="009B1448"/>
    <w:rsid w:val="009B1454"/>
    <w:rsid w:val="009B2996"/>
    <w:rsid w:val="009B2C40"/>
    <w:rsid w:val="009B2DDB"/>
    <w:rsid w:val="009B5936"/>
    <w:rsid w:val="009B596B"/>
    <w:rsid w:val="009C0943"/>
    <w:rsid w:val="009C2DAF"/>
    <w:rsid w:val="009C34B3"/>
    <w:rsid w:val="009C35DF"/>
    <w:rsid w:val="009C3824"/>
    <w:rsid w:val="009C510F"/>
    <w:rsid w:val="009C576D"/>
    <w:rsid w:val="009C6862"/>
    <w:rsid w:val="009C6D0E"/>
    <w:rsid w:val="009C7422"/>
    <w:rsid w:val="009C76EE"/>
    <w:rsid w:val="009D0C0B"/>
    <w:rsid w:val="009D2341"/>
    <w:rsid w:val="009D2787"/>
    <w:rsid w:val="009D3363"/>
    <w:rsid w:val="009D3DB9"/>
    <w:rsid w:val="009D40A4"/>
    <w:rsid w:val="009D439F"/>
    <w:rsid w:val="009D54BB"/>
    <w:rsid w:val="009D619D"/>
    <w:rsid w:val="009D62FB"/>
    <w:rsid w:val="009D6803"/>
    <w:rsid w:val="009D6CFD"/>
    <w:rsid w:val="009D7C33"/>
    <w:rsid w:val="009E050A"/>
    <w:rsid w:val="009E1080"/>
    <w:rsid w:val="009E1537"/>
    <w:rsid w:val="009E22CE"/>
    <w:rsid w:val="009E23A7"/>
    <w:rsid w:val="009E2D7D"/>
    <w:rsid w:val="009E61D4"/>
    <w:rsid w:val="009E6C04"/>
    <w:rsid w:val="009E6C13"/>
    <w:rsid w:val="009E799B"/>
    <w:rsid w:val="009F08B1"/>
    <w:rsid w:val="009F197E"/>
    <w:rsid w:val="009F1BB7"/>
    <w:rsid w:val="009F312C"/>
    <w:rsid w:val="009F3949"/>
    <w:rsid w:val="009F4042"/>
    <w:rsid w:val="009F4CC4"/>
    <w:rsid w:val="009F515D"/>
    <w:rsid w:val="009F5E4E"/>
    <w:rsid w:val="009F64FD"/>
    <w:rsid w:val="009F7488"/>
    <w:rsid w:val="00A00363"/>
    <w:rsid w:val="00A007F2"/>
    <w:rsid w:val="00A00D57"/>
    <w:rsid w:val="00A015C4"/>
    <w:rsid w:val="00A02E0E"/>
    <w:rsid w:val="00A03619"/>
    <w:rsid w:val="00A04080"/>
    <w:rsid w:val="00A04F55"/>
    <w:rsid w:val="00A05BDC"/>
    <w:rsid w:val="00A1063E"/>
    <w:rsid w:val="00A10E23"/>
    <w:rsid w:val="00A1322F"/>
    <w:rsid w:val="00A14922"/>
    <w:rsid w:val="00A15A7C"/>
    <w:rsid w:val="00A16132"/>
    <w:rsid w:val="00A16991"/>
    <w:rsid w:val="00A17304"/>
    <w:rsid w:val="00A208A7"/>
    <w:rsid w:val="00A20EAE"/>
    <w:rsid w:val="00A21AD9"/>
    <w:rsid w:val="00A22FA0"/>
    <w:rsid w:val="00A23565"/>
    <w:rsid w:val="00A235C5"/>
    <w:rsid w:val="00A247F2"/>
    <w:rsid w:val="00A2764C"/>
    <w:rsid w:val="00A27920"/>
    <w:rsid w:val="00A30234"/>
    <w:rsid w:val="00A30622"/>
    <w:rsid w:val="00A30C9F"/>
    <w:rsid w:val="00A3298A"/>
    <w:rsid w:val="00A331BD"/>
    <w:rsid w:val="00A336E9"/>
    <w:rsid w:val="00A3389F"/>
    <w:rsid w:val="00A33CE4"/>
    <w:rsid w:val="00A33E82"/>
    <w:rsid w:val="00A34D9F"/>
    <w:rsid w:val="00A3522A"/>
    <w:rsid w:val="00A35699"/>
    <w:rsid w:val="00A358B1"/>
    <w:rsid w:val="00A36592"/>
    <w:rsid w:val="00A3679C"/>
    <w:rsid w:val="00A36DE1"/>
    <w:rsid w:val="00A36F9F"/>
    <w:rsid w:val="00A376DA"/>
    <w:rsid w:val="00A41417"/>
    <w:rsid w:val="00A419AA"/>
    <w:rsid w:val="00A4217B"/>
    <w:rsid w:val="00A436C9"/>
    <w:rsid w:val="00A4394C"/>
    <w:rsid w:val="00A43B3C"/>
    <w:rsid w:val="00A45A45"/>
    <w:rsid w:val="00A45C18"/>
    <w:rsid w:val="00A45D87"/>
    <w:rsid w:val="00A474A5"/>
    <w:rsid w:val="00A50EB2"/>
    <w:rsid w:val="00A51E9F"/>
    <w:rsid w:val="00A52486"/>
    <w:rsid w:val="00A5253B"/>
    <w:rsid w:val="00A558B0"/>
    <w:rsid w:val="00A55E39"/>
    <w:rsid w:val="00A56A55"/>
    <w:rsid w:val="00A57261"/>
    <w:rsid w:val="00A60D02"/>
    <w:rsid w:val="00A615AB"/>
    <w:rsid w:val="00A62CA6"/>
    <w:rsid w:val="00A63364"/>
    <w:rsid w:val="00A6419E"/>
    <w:rsid w:val="00A6453A"/>
    <w:rsid w:val="00A6463C"/>
    <w:rsid w:val="00A663EF"/>
    <w:rsid w:val="00A67936"/>
    <w:rsid w:val="00A70F1B"/>
    <w:rsid w:val="00A7135F"/>
    <w:rsid w:val="00A7208A"/>
    <w:rsid w:val="00A72323"/>
    <w:rsid w:val="00A73006"/>
    <w:rsid w:val="00A75193"/>
    <w:rsid w:val="00A76143"/>
    <w:rsid w:val="00A76B50"/>
    <w:rsid w:val="00A76F40"/>
    <w:rsid w:val="00A773CB"/>
    <w:rsid w:val="00A77AD6"/>
    <w:rsid w:val="00A77DDB"/>
    <w:rsid w:val="00A8098B"/>
    <w:rsid w:val="00A8184C"/>
    <w:rsid w:val="00A826E3"/>
    <w:rsid w:val="00A835BC"/>
    <w:rsid w:val="00A8526F"/>
    <w:rsid w:val="00A860B6"/>
    <w:rsid w:val="00A863F4"/>
    <w:rsid w:val="00A86EBB"/>
    <w:rsid w:val="00A87B4F"/>
    <w:rsid w:val="00A905A3"/>
    <w:rsid w:val="00A907C9"/>
    <w:rsid w:val="00A926FA"/>
    <w:rsid w:val="00A92E90"/>
    <w:rsid w:val="00A93606"/>
    <w:rsid w:val="00A962B0"/>
    <w:rsid w:val="00A965A5"/>
    <w:rsid w:val="00AA0207"/>
    <w:rsid w:val="00AA10E1"/>
    <w:rsid w:val="00AA1306"/>
    <w:rsid w:val="00AA1E75"/>
    <w:rsid w:val="00AA2372"/>
    <w:rsid w:val="00AA245D"/>
    <w:rsid w:val="00AA24AF"/>
    <w:rsid w:val="00AA2876"/>
    <w:rsid w:val="00AA2B1C"/>
    <w:rsid w:val="00AA30D3"/>
    <w:rsid w:val="00AA39A9"/>
    <w:rsid w:val="00AA69E3"/>
    <w:rsid w:val="00AA7F61"/>
    <w:rsid w:val="00AB0C30"/>
    <w:rsid w:val="00AB0FF5"/>
    <w:rsid w:val="00AB1882"/>
    <w:rsid w:val="00AB1EF5"/>
    <w:rsid w:val="00AB4B8C"/>
    <w:rsid w:val="00AB4F7E"/>
    <w:rsid w:val="00AB528C"/>
    <w:rsid w:val="00AB5A74"/>
    <w:rsid w:val="00AC34FE"/>
    <w:rsid w:val="00AC4D1A"/>
    <w:rsid w:val="00AC50C6"/>
    <w:rsid w:val="00AC62C5"/>
    <w:rsid w:val="00AC6B5A"/>
    <w:rsid w:val="00AD0B86"/>
    <w:rsid w:val="00AD132D"/>
    <w:rsid w:val="00AD1E3E"/>
    <w:rsid w:val="00AD28E5"/>
    <w:rsid w:val="00AD2A6C"/>
    <w:rsid w:val="00AD50FB"/>
    <w:rsid w:val="00AD53B2"/>
    <w:rsid w:val="00AD55D5"/>
    <w:rsid w:val="00AD5A4C"/>
    <w:rsid w:val="00AD5EC2"/>
    <w:rsid w:val="00AD673B"/>
    <w:rsid w:val="00AD68C1"/>
    <w:rsid w:val="00AD6F0C"/>
    <w:rsid w:val="00AD730E"/>
    <w:rsid w:val="00AE1879"/>
    <w:rsid w:val="00AE2508"/>
    <w:rsid w:val="00AE2622"/>
    <w:rsid w:val="00AE2805"/>
    <w:rsid w:val="00AE2D4F"/>
    <w:rsid w:val="00AE3350"/>
    <w:rsid w:val="00AE35CF"/>
    <w:rsid w:val="00AE4959"/>
    <w:rsid w:val="00AE5B89"/>
    <w:rsid w:val="00AE60D1"/>
    <w:rsid w:val="00AE6642"/>
    <w:rsid w:val="00AE6F7C"/>
    <w:rsid w:val="00AE79C5"/>
    <w:rsid w:val="00AF4FAC"/>
    <w:rsid w:val="00AF59A3"/>
    <w:rsid w:val="00AF6F75"/>
    <w:rsid w:val="00AF6FEA"/>
    <w:rsid w:val="00B0033D"/>
    <w:rsid w:val="00B00ACD"/>
    <w:rsid w:val="00B02FC0"/>
    <w:rsid w:val="00B031D0"/>
    <w:rsid w:val="00B03D75"/>
    <w:rsid w:val="00B04428"/>
    <w:rsid w:val="00B04623"/>
    <w:rsid w:val="00B05B8F"/>
    <w:rsid w:val="00B06535"/>
    <w:rsid w:val="00B066CF"/>
    <w:rsid w:val="00B07504"/>
    <w:rsid w:val="00B10CBA"/>
    <w:rsid w:val="00B10D0C"/>
    <w:rsid w:val="00B10FB2"/>
    <w:rsid w:val="00B11601"/>
    <w:rsid w:val="00B12759"/>
    <w:rsid w:val="00B12A54"/>
    <w:rsid w:val="00B13F5C"/>
    <w:rsid w:val="00B13F5D"/>
    <w:rsid w:val="00B148C0"/>
    <w:rsid w:val="00B14A53"/>
    <w:rsid w:val="00B14ED4"/>
    <w:rsid w:val="00B1649B"/>
    <w:rsid w:val="00B17C81"/>
    <w:rsid w:val="00B20BE1"/>
    <w:rsid w:val="00B2257D"/>
    <w:rsid w:val="00B22D51"/>
    <w:rsid w:val="00B24218"/>
    <w:rsid w:val="00B24249"/>
    <w:rsid w:val="00B25107"/>
    <w:rsid w:val="00B25AAC"/>
    <w:rsid w:val="00B25DD6"/>
    <w:rsid w:val="00B27376"/>
    <w:rsid w:val="00B276A5"/>
    <w:rsid w:val="00B30BA1"/>
    <w:rsid w:val="00B31042"/>
    <w:rsid w:val="00B31344"/>
    <w:rsid w:val="00B31350"/>
    <w:rsid w:val="00B31BF1"/>
    <w:rsid w:val="00B32189"/>
    <w:rsid w:val="00B32831"/>
    <w:rsid w:val="00B331A9"/>
    <w:rsid w:val="00B334C5"/>
    <w:rsid w:val="00B3350B"/>
    <w:rsid w:val="00B337D9"/>
    <w:rsid w:val="00B367CE"/>
    <w:rsid w:val="00B368F6"/>
    <w:rsid w:val="00B374D5"/>
    <w:rsid w:val="00B37AD6"/>
    <w:rsid w:val="00B400C4"/>
    <w:rsid w:val="00B41AF1"/>
    <w:rsid w:val="00B41B2C"/>
    <w:rsid w:val="00B41BCA"/>
    <w:rsid w:val="00B4271B"/>
    <w:rsid w:val="00B4448E"/>
    <w:rsid w:val="00B46048"/>
    <w:rsid w:val="00B46855"/>
    <w:rsid w:val="00B479AC"/>
    <w:rsid w:val="00B512DF"/>
    <w:rsid w:val="00B513A8"/>
    <w:rsid w:val="00B51AFF"/>
    <w:rsid w:val="00B51E82"/>
    <w:rsid w:val="00B52239"/>
    <w:rsid w:val="00B52592"/>
    <w:rsid w:val="00B5268C"/>
    <w:rsid w:val="00B52CAE"/>
    <w:rsid w:val="00B539E0"/>
    <w:rsid w:val="00B53B0D"/>
    <w:rsid w:val="00B53D09"/>
    <w:rsid w:val="00B5491E"/>
    <w:rsid w:val="00B556EE"/>
    <w:rsid w:val="00B558B7"/>
    <w:rsid w:val="00B559B2"/>
    <w:rsid w:val="00B55BDD"/>
    <w:rsid w:val="00B55FCE"/>
    <w:rsid w:val="00B562A6"/>
    <w:rsid w:val="00B574A9"/>
    <w:rsid w:val="00B579B5"/>
    <w:rsid w:val="00B57D66"/>
    <w:rsid w:val="00B61010"/>
    <w:rsid w:val="00B6155C"/>
    <w:rsid w:val="00B64871"/>
    <w:rsid w:val="00B6487E"/>
    <w:rsid w:val="00B64F5B"/>
    <w:rsid w:val="00B65062"/>
    <w:rsid w:val="00B65D52"/>
    <w:rsid w:val="00B661C7"/>
    <w:rsid w:val="00B71209"/>
    <w:rsid w:val="00B71CF3"/>
    <w:rsid w:val="00B72C73"/>
    <w:rsid w:val="00B73B18"/>
    <w:rsid w:val="00B73FE5"/>
    <w:rsid w:val="00B75093"/>
    <w:rsid w:val="00B75C26"/>
    <w:rsid w:val="00B76725"/>
    <w:rsid w:val="00B803ED"/>
    <w:rsid w:val="00B82CAA"/>
    <w:rsid w:val="00B83CE0"/>
    <w:rsid w:val="00B84EE0"/>
    <w:rsid w:val="00B875D1"/>
    <w:rsid w:val="00B87940"/>
    <w:rsid w:val="00B87FF9"/>
    <w:rsid w:val="00B906BD"/>
    <w:rsid w:val="00B91B51"/>
    <w:rsid w:val="00B927AA"/>
    <w:rsid w:val="00B93DEC"/>
    <w:rsid w:val="00B940E8"/>
    <w:rsid w:val="00B9482C"/>
    <w:rsid w:val="00B94FD5"/>
    <w:rsid w:val="00B97245"/>
    <w:rsid w:val="00BA1C06"/>
    <w:rsid w:val="00BA4826"/>
    <w:rsid w:val="00BA4B01"/>
    <w:rsid w:val="00BA5BA7"/>
    <w:rsid w:val="00BA6207"/>
    <w:rsid w:val="00BA6704"/>
    <w:rsid w:val="00BA7066"/>
    <w:rsid w:val="00BB03EE"/>
    <w:rsid w:val="00BB2512"/>
    <w:rsid w:val="00BB3233"/>
    <w:rsid w:val="00BB5353"/>
    <w:rsid w:val="00BB5462"/>
    <w:rsid w:val="00BB5805"/>
    <w:rsid w:val="00BB5A55"/>
    <w:rsid w:val="00BC1959"/>
    <w:rsid w:val="00BC2EF3"/>
    <w:rsid w:val="00BC32AC"/>
    <w:rsid w:val="00BC445E"/>
    <w:rsid w:val="00BC4A78"/>
    <w:rsid w:val="00BC58F2"/>
    <w:rsid w:val="00BC5BF9"/>
    <w:rsid w:val="00BC61CD"/>
    <w:rsid w:val="00BC6323"/>
    <w:rsid w:val="00BC6784"/>
    <w:rsid w:val="00BC683A"/>
    <w:rsid w:val="00BD12C6"/>
    <w:rsid w:val="00BD1FC6"/>
    <w:rsid w:val="00BD3F39"/>
    <w:rsid w:val="00BD401C"/>
    <w:rsid w:val="00BD7CD9"/>
    <w:rsid w:val="00BE0343"/>
    <w:rsid w:val="00BE0984"/>
    <w:rsid w:val="00BE13E6"/>
    <w:rsid w:val="00BE2EDD"/>
    <w:rsid w:val="00BE308D"/>
    <w:rsid w:val="00BE374F"/>
    <w:rsid w:val="00BE499C"/>
    <w:rsid w:val="00BE54A1"/>
    <w:rsid w:val="00BE5D0F"/>
    <w:rsid w:val="00BE5F3C"/>
    <w:rsid w:val="00BE5F86"/>
    <w:rsid w:val="00BE62A7"/>
    <w:rsid w:val="00BE716A"/>
    <w:rsid w:val="00BE7292"/>
    <w:rsid w:val="00BE7E1F"/>
    <w:rsid w:val="00BF04A7"/>
    <w:rsid w:val="00BF261B"/>
    <w:rsid w:val="00BF2EC3"/>
    <w:rsid w:val="00BF33F0"/>
    <w:rsid w:val="00BF39EC"/>
    <w:rsid w:val="00BF61A1"/>
    <w:rsid w:val="00BF6896"/>
    <w:rsid w:val="00BF6EEE"/>
    <w:rsid w:val="00BF7E7B"/>
    <w:rsid w:val="00C00DDC"/>
    <w:rsid w:val="00C00EE2"/>
    <w:rsid w:val="00C017C7"/>
    <w:rsid w:val="00C01A72"/>
    <w:rsid w:val="00C046DB"/>
    <w:rsid w:val="00C05367"/>
    <w:rsid w:val="00C06395"/>
    <w:rsid w:val="00C07B43"/>
    <w:rsid w:val="00C07BEF"/>
    <w:rsid w:val="00C07DCD"/>
    <w:rsid w:val="00C07FD3"/>
    <w:rsid w:val="00C1091F"/>
    <w:rsid w:val="00C123A6"/>
    <w:rsid w:val="00C12421"/>
    <w:rsid w:val="00C127DD"/>
    <w:rsid w:val="00C12B8D"/>
    <w:rsid w:val="00C13F1B"/>
    <w:rsid w:val="00C14986"/>
    <w:rsid w:val="00C14F51"/>
    <w:rsid w:val="00C15203"/>
    <w:rsid w:val="00C15BA3"/>
    <w:rsid w:val="00C20A1F"/>
    <w:rsid w:val="00C20D9E"/>
    <w:rsid w:val="00C21215"/>
    <w:rsid w:val="00C23500"/>
    <w:rsid w:val="00C23795"/>
    <w:rsid w:val="00C239FC"/>
    <w:rsid w:val="00C24F20"/>
    <w:rsid w:val="00C24FC7"/>
    <w:rsid w:val="00C26A8C"/>
    <w:rsid w:val="00C26DC1"/>
    <w:rsid w:val="00C272D7"/>
    <w:rsid w:val="00C27C6A"/>
    <w:rsid w:val="00C3171D"/>
    <w:rsid w:val="00C32CF2"/>
    <w:rsid w:val="00C3340F"/>
    <w:rsid w:val="00C33930"/>
    <w:rsid w:val="00C34053"/>
    <w:rsid w:val="00C35FB5"/>
    <w:rsid w:val="00C36A77"/>
    <w:rsid w:val="00C37E37"/>
    <w:rsid w:val="00C4063A"/>
    <w:rsid w:val="00C40E55"/>
    <w:rsid w:val="00C4136F"/>
    <w:rsid w:val="00C41C5F"/>
    <w:rsid w:val="00C421E4"/>
    <w:rsid w:val="00C43421"/>
    <w:rsid w:val="00C43556"/>
    <w:rsid w:val="00C46A9F"/>
    <w:rsid w:val="00C47571"/>
    <w:rsid w:val="00C47741"/>
    <w:rsid w:val="00C5014F"/>
    <w:rsid w:val="00C5083B"/>
    <w:rsid w:val="00C50D1B"/>
    <w:rsid w:val="00C527BD"/>
    <w:rsid w:val="00C52F50"/>
    <w:rsid w:val="00C530A0"/>
    <w:rsid w:val="00C530BB"/>
    <w:rsid w:val="00C54153"/>
    <w:rsid w:val="00C55D32"/>
    <w:rsid w:val="00C560E4"/>
    <w:rsid w:val="00C56AC9"/>
    <w:rsid w:val="00C56C84"/>
    <w:rsid w:val="00C61D86"/>
    <w:rsid w:val="00C62339"/>
    <w:rsid w:val="00C629E8"/>
    <w:rsid w:val="00C62AF3"/>
    <w:rsid w:val="00C63361"/>
    <w:rsid w:val="00C64EF6"/>
    <w:rsid w:val="00C65828"/>
    <w:rsid w:val="00C66BA3"/>
    <w:rsid w:val="00C670D9"/>
    <w:rsid w:val="00C67B7F"/>
    <w:rsid w:val="00C67BDF"/>
    <w:rsid w:val="00C67D35"/>
    <w:rsid w:val="00C712CC"/>
    <w:rsid w:val="00C73624"/>
    <w:rsid w:val="00C73D6C"/>
    <w:rsid w:val="00C74ADB"/>
    <w:rsid w:val="00C7716F"/>
    <w:rsid w:val="00C77234"/>
    <w:rsid w:val="00C7725E"/>
    <w:rsid w:val="00C778AD"/>
    <w:rsid w:val="00C820F5"/>
    <w:rsid w:val="00C82BA7"/>
    <w:rsid w:val="00C83B71"/>
    <w:rsid w:val="00C86793"/>
    <w:rsid w:val="00C878AE"/>
    <w:rsid w:val="00C87E5B"/>
    <w:rsid w:val="00C9046C"/>
    <w:rsid w:val="00C90F1C"/>
    <w:rsid w:val="00C9105A"/>
    <w:rsid w:val="00C91392"/>
    <w:rsid w:val="00C91BD3"/>
    <w:rsid w:val="00C922BF"/>
    <w:rsid w:val="00C92977"/>
    <w:rsid w:val="00C92F05"/>
    <w:rsid w:val="00C93B84"/>
    <w:rsid w:val="00C93DC0"/>
    <w:rsid w:val="00C942FE"/>
    <w:rsid w:val="00C95453"/>
    <w:rsid w:val="00C95CFF"/>
    <w:rsid w:val="00C95F0A"/>
    <w:rsid w:val="00C96572"/>
    <w:rsid w:val="00C96E55"/>
    <w:rsid w:val="00C971CE"/>
    <w:rsid w:val="00C9752D"/>
    <w:rsid w:val="00CA15AF"/>
    <w:rsid w:val="00CA2478"/>
    <w:rsid w:val="00CA26B3"/>
    <w:rsid w:val="00CA3788"/>
    <w:rsid w:val="00CA552D"/>
    <w:rsid w:val="00CA5577"/>
    <w:rsid w:val="00CA57D5"/>
    <w:rsid w:val="00CA7498"/>
    <w:rsid w:val="00CA74B8"/>
    <w:rsid w:val="00CA7D4A"/>
    <w:rsid w:val="00CA7F7D"/>
    <w:rsid w:val="00CB00F0"/>
    <w:rsid w:val="00CB1F8D"/>
    <w:rsid w:val="00CB4AD0"/>
    <w:rsid w:val="00CB5D61"/>
    <w:rsid w:val="00CB6005"/>
    <w:rsid w:val="00CB6A20"/>
    <w:rsid w:val="00CB76A6"/>
    <w:rsid w:val="00CC01C3"/>
    <w:rsid w:val="00CC033C"/>
    <w:rsid w:val="00CC0480"/>
    <w:rsid w:val="00CC050F"/>
    <w:rsid w:val="00CC0B66"/>
    <w:rsid w:val="00CC17B9"/>
    <w:rsid w:val="00CC488A"/>
    <w:rsid w:val="00CC545A"/>
    <w:rsid w:val="00CC5A04"/>
    <w:rsid w:val="00CC5DCF"/>
    <w:rsid w:val="00CC65FE"/>
    <w:rsid w:val="00CC7016"/>
    <w:rsid w:val="00CD23E1"/>
    <w:rsid w:val="00CD2626"/>
    <w:rsid w:val="00CD2B45"/>
    <w:rsid w:val="00CD47C8"/>
    <w:rsid w:val="00CD5F63"/>
    <w:rsid w:val="00CD6174"/>
    <w:rsid w:val="00CD66FB"/>
    <w:rsid w:val="00CE0668"/>
    <w:rsid w:val="00CE1204"/>
    <w:rsid w:val="00CE1DEF"/>
    <w:rsid w:val="00CE22EC"/>
    <w:rsid w:val="00CE2BD1"/>
    <w:rsid w:val="00CE3593"/>
    <w:rsid w:val="00CE44DF"/>
    <w:rsid w:val="00CE7F7F"/>
    <w:rsid w:val="00CF40A8"/>
    <w:rsid w:val="00CF51AB"/>
    <w:rsid w:val="00CF59FE"/>
    <w:rsid w:val="00CF7B75"/>
    <w:rsid w:val="00CF7E98"/>
    <w:rsid w:val="00D004E0"/>
    <w:rsid w:val="00D02720"/>
    <w:rsid w:val="00D02A30"/>
    <w:rsid w:val="00D02A35"/>
    <w:rsid w:val="00D02E97"/>
    <w:rsid w:val="00D03CC7"/>
    <w:rsid w:val="00D03D0F"/>
    <w:rsid w:val="00D044E1"/>
    <w:rsid w:val="00D05159"/>
    <w:rsid w:val="00D053FE"/>
    <w:rsid w:val="00D05D3F"/>
    <w:rsid w:val="00D05DFF"/>
    <w:rsid w:val="00D06A80"/>
    <w:rsid w:val="00D101FF"/>
    <w:rsid w:val="00D11249"/>
    <w:rsid w:val="00D12036"/>
    <w:rsid w:val="00D142E0"/>
    <w:rsid w:val="00D14B09"/>
    <w:rsid w:val="00D14C48"/>
    <w:rsid w:val="00D14DB0"/>
    <w:rsid w:val="00D1734E"/>
    <w:rsid w:val="00D20974"/>
    <w:rsid w:val="00D20E14"/>
    <w:rsid w:val="00D226E5"/>
    <w:rsid w:val="00D23043"/>
    <w:rsid w:val="00D23237"/>
    <w:rsid w:val="00D2359A"/>
    <w:rsid w:val="00D237C2"/>
    <w:rsid w:val="00D24F34"/>
    <w:rsid w:val="00D250DE"/>
    <w:rsid w:val="00D25C8A"/>
    <w:rsid w:val="00D26554"/>
    <w:rsid w:val="00D26638"/>
    <w:rsid w:val="00D26C81"/>
    <w:rsid w:val="00D27755"/>
    <w:rsid w:val="00D2798E"/>
    <w:rsid w:val="00D31013"/>
    <w:rsid w:val="00D314B0"/>
    <w:rsid w:val="00D32A0E"/>
    <w:rsid w:val="00D33EB9"/>
    <w:rsid w:val="00D3434F"/>
    <w:rsid w:val="00D344B0"/>
    <w:rsid w:val="00D34565"/>
    <w:rsid w:val="00D34B0C"/>
    <w:rsid w:val="00D35847"/>
    <w:rsid w:val="00D41105"/>
    <w:rsid w:val="00D415A4"/>
    <w:rsid w:val="00D42A55"/>
    <w:rsid w:val="00D4317F"/>
    <w:rsid w:val="00D46CE1"/>
    <w:rsid w:val="00D46D56"/>
    <w:rsid w:val="00D47345"/>
    <w:rsid w:val="00D51646"/>
    <w:rsid w:val="00D52711"/>
    <w:rsid w:val="00D55923"/>
    <w:rsid w:val="00D55F7D"/>
    <w:rsid w:val="00D56723"/>
    <w:rsid w:val="00D603D3"/>
    <w:rsid w:val="00D60AE1"/>
    <w:rsid w:val="00D61D90"/>
    <w:rsid w:val="00D62C5D"/>
    <w:rsid w:val="00D62E3B"/>
    <w:rsid w:val="00D63D24"/>
    <w:rsid w:val="00D6523D"/>
    <w:rsid w:val="00D65277"/>
    <w:rsid w:val="00D6664A"/>
    <w:rsid w:val="00D66B15"/>
    <w:rsid w:val="00D66C85"/>
    <w:rsid w:val="00D66F0D"/>
    <w:rsid w:val="00D675BF"/>
    <w:rsid w:val="00D67A0A"/>
    <w:rsid w:val="00D7071A"/>
    <w:rsid w:val="00D73E97"/>
    <w:rsid w:val="00D743D8"/>
    <w:rsid w:val="00D74789"/>
    <w:rsid w:val="00D74893"/>
    <w:rsid w:val="00D77443"/>
    <w:rsid w:val="00D80201"/>
    <w:rsid w:val="00D80495"/>
    <w:rsid w:val="00D8069A"/>
    <w:rsid w:val="00D816AC"/>
    <w:rsid w:val="00D81C6E"/>
    <w:rsid w:val="00D83818"/>
    <w:rsid w:val="00D84061"/>
    <w:rsid w:val="00D86E6D"/>
    <w:rsid w:val="00D87BFE"/>
    <w:rsid w:val="00D87CB0"/>
    <w:rsid w:val="00D90653"/>
    <w:rsid w:val="00D90F71"/>
    <w:rsid w:val="00D914E2"/>
    <w:rsid w:val="00D92A52"/>
    <w:rsid w:val="00D92BB3"/>
    <w:rsid w:val="00D92DA7"/>
    <w:rsid w:val="00D95398"/>
    <w:rsid w:val="00D9556B"/>
    <w:rsid w:val="00D955A2"/>
    <w:rsid w:val="00D96BDD"/>
    <w:rsid w:val="00D97286"/>
    <w:rsid w:val="00D9761B"/>
    <w:rsid w:val="00D977BD"/>
    <w:rsid w:val="00D979AF"/>
    <w:rsid w:val="00DA1315"/>
    <w:rsid w:val="00DA1C4E"/>
    <w:rsid w:val="00DA20BF"/>
    <w:rsid w:val="00DA23E7"/>
    <w:rsid w:val="00DA2906"/>
    <w:rsid w:val="00DA2D88"/>
    <w:rsid w:val="00DA34D0"/>
    <w:rsid w:val="00DA3D72"/>
    <w:rsid w:val="00DA5473"/>
    <w:rsid w:val="00DA5F24"/>
    <w:rsid w:val="00DA7BAC"/>
    <w:rsid w:val="00DB028D"/>
    <w:rsid w:val="00DB2568"/>
    <w:rsid w:val="00DB2734"/>
    <w:rsid w:val="00DB2EB8"/>
    <w:rsid w:val="00DB316F"/>
    <w:rsid w:val="00DB4F3D"/>
    <w:rsid w:val="00DB4FD6"/>
    <w:rsid w:val="00DB53C1"/>
    <w:rsid w:val="00DB54D4"/>
    <w:rsid w:val="00DB55FC"/>
    <w:rsid w:val="00DB592B"/>
    <w:rsid w:val="00DB6937"/>
    <w:rsid w:val="00DB78F5"/>
    <w:rsid w:val="00DC00AE"/>
    <w:rsid w:val="00DC05CC"/>
    <w:rsid w:val="00DC1166"/>
    <w:rsid w:val="00DC2406"/>
    <w:rsid w:val="00DC2EB5"/>
    <w:rsid w:val="00DC4EDE"/>
    <w:rsid w:val="00DC5A78"/>
    <w:rsid w:val="00DC6BFD"/>
    <w:rsid w:val="00DD138D"/>
    <w:rsid w:val="00DD1C03"/>
    <w:rsid w:val="00DD2095"/>
    <w:rsid w:val="00DD2D9B"/>
    <w:rsid w:val="00DD3B27"/>
    <w:rsid w:val="00DD4723"/>
    <w:rsid w:val="00DD5D61"/>
    <w:rsid w:val="00DD66BA"/>
    <w:rsid w:val="00DD6996"/>
    <w:rsid w:val="00DD6C22"/>
    <w:rsid w:val="00DE00C2"/>
    <w:rsid w:val="00DE0E60"/>
    <w:rsid w:val="00DE1569"/>
    <w:rsid w:val="00DE1BD1"/>
    <w:rsid w:val="00DE2B3C"/>
    <w:rsid w:val="00DE38AE"/>
    <w:rsid w:val="00DE4642"/>
    <w:rsid w:val="00DE6259"/>
    <w:rsid w:val="00DE6478"/>
    <w:rsid w:val="00DE725F"/>
    <w:rsid w:val="00DE788A"/>
    <w:rsid w:val="00DF0BFD"/>
    <w:rsid w:val="00DF0EFF"/>
    <w:rsid w:val="00DF12E4"/>
    <w:rsid w:val="00DF1395"/>
    <w:rsid w:val="00DF15C3"/>
    <w:rsid w:val="00DF1DE6"/>
    <w:rsid w:val="00DF2B1A"/>
    <w:rsid w:val="00DF41ED"/>
    <w:rsid w:val="00DF4D10"/>
    <w:rsid w:val="00DF5394"/>
    <w:rsid w:val="00DF5FB8"/>
    <w:rsid w:val="00DF7918"/>
    <w:rsid w:val="00E004D2"/>
    <w:rsid w:val="00E00D25"/>
    <w:rsid w:val="00E03C8B"/>
    <w:rsid w:val="00E04BE8"/>
    <w:rsid w:val="00E06934"/>
    <w:rsid w:val="00E1091E"/>
    <w:rsid w:val="00E11142"/>
    <w:rsid w:val="00E142E0"/>
    <w:rsid w:val="00E14328"/>
    <w:rsid w:val="00E144DF"/>
    <w:rsid w:val="00E14A05"/>
    <w:rsid w:val="00E1561F"/>
    <w:rsid w:val="00E15E02"/>
    <w:rsid w:val="00E16103"/>
    <w:rsid w:val="00E17FA2"/>
    <w:rsid w:val="00E2244A"/>
    <w:rsid w:val="00E23D80"/>
    <w:rsid w:val="00E2611E"/>
    <w:rsid w:val="00E264CE"/>
    <w:rsid w:val="00E26541"/>
    <w:rsid w:val="00E30840"/>
    <w:rsid w:val="00E31EC6"/>
    <w:rsid w:val="00E3237D"/>
    <w:rsid w:val="00E3279F"/>
    <w:rsid w:val="00E32850"/>
    <w:rsid w:val="00E32D2C"/>
    <w:rsid w:val="00E345C4"/>
    <w:rsid w:val="00E35D9B"/>
    <w:rsid w:val="00E36470"/>
    <w:rsid w:val="00E36ECF"/>
    <w:rsid w:val="00E37CF0"/>
    <w:rsid w:val="00E37EED"/>
    <w:rsid w:val="00E405D7"/>
    <w:rsid w:val="00E41A29"/>
    <w:rsid w:val="00E41AA8"/>
    <w:rsid w:val="00E423EA"/>
    <w:rsid w:val="00E433FE"/>
    <w:rsid w:val="00E44875"/>
    <w:rsid w:val="00E44941"/>
    <w:rsid w:val="00E467AD"/>
    <w:rsid w:val="00E46830"/>
    <w:rsid w:val="00E47559"/>
    <w:rsid w:val="00E53800"/>
    <w:rsid w:val="00E53807"/>
    <w:rsid w:val="00E54674"/>
    <w:rsid w:val="00E54872"/>
    <w:rsid w:val="00E553E6"/>
    <w:rsid w:val="00E55D8F"/>
    <w:rsid w:val="00E56E95"/>
    <w:rsid w:val="00E57127"/>
    <w:rsid w:val="00E577D7"/>
    <w:rsid w:val="00E6088C"/>
    <w:rsid w:val="00E60C3D"/>
    <w:rsid w:val="00E611EC"/>
    <w:rsid w:val="00E61CA4"/>
    <w:rsid w:val="00E61F9C"/>
    <w:rsid w:val="00E62C35"/>
    <w:rsid w:val="00E63AA4"/>
    <w:rsid w:val="00E64C36"/>
    <w:rsid w:val="00E650C9"/>
    <w:rsid w:val="00E65126"/>
    <w:rsid w:val="00E65890"/>
    <w:rsid w:val="00E65DD1"/>
    <w:rsid w:val="00E6699C"/>
    <w:rsid w:val="00E66E8F"/>
    <w:rsid w:val="00E6704B"/>
    <w:rsid w:val="00E67D46"/>
    <w:rsid w:val="00E701EE"/>
    <w:rsid w:val="00E71A62"/>
    <w:rsid w:val="00E75A21"/>
    <w:rsid w:val="00E75D38"/>
    <w:rsid w:val="00E77321"/>
    <w:rsid w:val="00E80482"/>
    <w:rsid w:val="00E80DB4"/>
    <w:rsid w:val="00E80E25"/>
    <w:rsid w:val="00E827D4"/>
    <w:rsid w:val="00E82914"/>
    <w:rsid w:val="00E8297C"/>
    <w:rsid w:val="00E834E4"/>
    <w:rsid w:val="00E841B9"/>
    <w:rsid w:val="00E85531"/>
    <w:rsid w:val="00E875C6"/>
    <w:rsid w:val="00E90726"/>
    <w:rsid w:val="00E911F1"/>
    <w:rsid w:val="00E91CF6"/>
    <w:rsid w:val="00E91EBB"/>
    <w:rsid w:val="00E9230F"/>
    <w:rsid w:val="00E931C5"/>
    <w:rsid w:val="00E93978"/>
    <w:rsid w:val="00E93F5B"/>
    <w:rsid w:val="00E943D0"/>
    <w:rsid w:val="00E94419"/>
    <w:rsid w:val="00E962FD"/>
    <w:rsid w:val="00E9670C"/>
    <w:rsid w:val="00E96B00"/>
    <w:rsid w:val="00EA0756"/>
    <w:rsid w:val="00EA0A99"/>
    <w:rsid w:val="00EA33FB"/>
    <w:rsid w:val="00EA3B69"/>
    <w:rsid w:val="00EA45EC"/>
    <w:rsid w:val="00EA47F7"/>
    <w:rsid w:val="00EA4A73"/>
    <w:rsid w:val="00EA4F67"/>
    <w:rsid w:val="00EA604B"/>
    <w:rsid w:val="00EA707B"/>
    <w:rsid w:val="00EA75A9"/>
    <w:rsid w:val="00EA7E52"/>
    <w:rsid w:val="00EB1E33"/>
    <w:rsid w:val="00EB23BC"/>
    <w:rsid w:val="00EB2CFD"/>
    <w:rsid w:val="00EB43BB"/>
    <w:rsid w:val="00EB5E9B"/>
    <w:rsid w:val="00EB7A51"/>
    <w:rsid w:val="00EC12E5"/>
    <w:rsid w:val="00EC1AA6"/>
    <w:rsid w:val="00EC2E71"/>
    <w:rsid w:val="00EC2ECA"/>
    <w:rsid w:val="00EC416A"/>
    <w:rsid w:val="00EC513E"/>
    <w:rsid w:val="00EC6DF8"/>
    <w:rsid w:val="00ED04DF"/>
    <w:rsid w:val="00ED128E"/>
    <w:rsid w:val="00ED182D"/>
    <w:rsid w:val="00ED1A7D"/>
    <w:rsid w:val="00ED1C02"/>
    <w:rsid w:val="00ED1F59"/>
    <w:rsid w:val="00ED2EDD"/>
    <w:rsid w:val="00ED4781"/>
    <w:rsid w:val="00ED587A"/>
    <w:rsid w:val="00ED5B77"/>
    <w:rsid w:val="00ED6E65"/>
    <w:rsid w:val="00ED6F7C"/>
    <w:rsid w:val="00EE0572"/>
    <w:rsid w:val="00EE079C"/>
    <w:rsid w:val="00EE0E28"/>
    <w:rsid w:val="00EE330C"/>
    <w:rsid w:val="00EE47A3"/>
    <w:rsid w:val="00EE4F35"/>
    <w:rsid w:val="00EE5243"/>
    <w:rsid w:val="00EE5320"/>
    <w:rsid w:val="00EE5CB5"/>
    <w:rsid w:val="00EE6B93"/>
    <w:rsid w:val="00EE7126"/>
    <w:rsid w:val="00EE7F3B"/>
    <w:rsid w:val="00EF299B"/>
    <w:rsid w:val="00EF2E20"/>
    <w:rsid w:val="00EF46FB"/>
    <w:rsid w:val="00EF5877"/>
    <w:rsid w:val="00EF5D45"/>
    <w:rsid w:val="00EF60B8"/>
    <w:rsid w:val="00EF74DB"/>
    <w:rsid w:val="00F00573"/>
    <w:rsid w:val="00F01F2C"/>
    <w:rsid w:val="00F02A73"/>
    <w:rsid w:val="00F02AD7"/>
    <w:rsid w:val="00F06018"/>
    <w:rsid w:val="00F06F1D"/>
    <w:rsid w:val="00F101E7"/>
    <w:rsid w:val="00F10560"/>
    <w:rsid w:val="00F10953"/>
    <w:rsid w:val="00F11131"/>
    <w:rsid w:val="00F13F7D"/>
    <w:rsid w:val="00F1612C"/>
    <w:rsid w:val="00F16E9D"/>
    <w:rsid w:val="00F17824"/>
    <w:rsid w:val="00F17BA8"/>
    <w:rsid w:val="00F20120"/>
    <w:rsid w:val="00F21329"/>
    <w:rsid w:val="00F226C4"/>
    <w:rsid w:val="00F22A83"/>
    <w:rsid w:val="00F22B43"/>
    <w:rsid w:val="00F22CF8"/>
    <w:rsid w:val="00F22E79"/>
    <w:rsid w:val="00F235E0"/>
    <w:rsid w:val="00F23870"/>
    <w:rsid w:val="00F23D47"/>
    <w:rsid w:val="00F243B3"/>
    <w:rsid w:val="00F24C33"/>
    <w:rsid w:val="00F24E13"/>
    <w:rsid w:val="00F24E9F"/>
    <w:rsid w:val="00F252B8"/>
    <w:rsid w:val="00F25B5D"/>
    <w:rsid w:val="00F26022"/>
    <w:rsid w:val="00F27E0A"/>
    <w:rsid w:val="00F3059E"/>
    <w:rsid w:val="00F3086C"/>
    <w:rsid w:val="00F30A38"/>
    <w:rsid w:val="00F30B36"/>
    <w:rsid w:val="00F31254"/>
    <w:rsid w:val="00F337D2"/>
    <w:rsid w:val="00F33C3F"/>
    <w:rsid w:val="00F34588"/>
    <w:rsid w:val="00F36911"/>
    <w:rsid w:val="00F36C0A"/>
    <w:rsid w:val="00F3776F"/>
    <w:rsid w:val="00F41178"/>
    <w:rsid w:val="00F415F1"/>
    <w:rsid w:val="00F415F2"/>
    <w:rsid w:val="00F416C3"/>
    <w:rsid w:val="00F43079"/>
    <w:rsid w:val="00F44644"/>
    <w:rsid w:val="00F45075"/>
    <w:rsid w:val="00F45413"/>
    <w:rsid w:val="00F458C6"/>
    <w:rsid w:val="00F4602B"/>
    <w:rsid w:val="00F463FA"/>
    <w:rsid w:val="00F471C8"/>
    <w:rsid w:val="00F47826"/>
    <w:rsid w:val="00F47C2D"/>
    <w:rsid w:val="00F50310"/>
    <w:rsid w:val="00F50DE8"/>
    <w:rsid w:val="00F5129E"/>
    <w:rsid w:val="00F514E8"/>
    <w:rsid w:val="00F515C5"/>
    <w:rsid w:val="00F51804"/>
    <w:rsid w:val="00F51AAB"/>
    <w:rsid w:val="00F51E5A"/>
    <w:rsid w:val="00F51F83"/>
    <w:rsid w:val="00F53507"/>
    <w:rsid w:val="00F54529"/>
    <w:rsid w:val="00F554D7"/>
    <w:rsid w:val="00F5631E"/>
    <w:rsid w:val="00F566E2"/>
    <w:rsid w:val="00F56E2B"/>
    <w:rsid w:val="00F57754"/>
    <w:rsid w:val="00F57BAB"/>
    <w:rsid w:val="00F57E0A"/>
    <w:rsid w:val="00F60951"/>
    <w:rsid w:val="00F61B31"/>
    <w:rsid w:val="00F6376A"/>
    <w:rsid w:val="00F6550D"/>
    <w:rsid w:val="00F672D0"/>
    <w:rsid w:val="00F67510"/>
    <w:rsid w:val="00F703B8"/>
    <w:rsid w:val="00F71117"/>
    <w:rsid w:val="00F71E45"/>
    <w:rsid w:val="00F73071"/>
    <w:rsid w:val="00F7316E"/>
    <w:rsid w:val="00F73DB6"/>
    <w:rsid w:val="00F7468F"/>
    <w:rsid w:val="00F76092"/>
    <w:rsid w:val="00F764A7"/>
    <w:rsid w:val="00F80284"/>
    <w:rsid w:val="00F827F7"/>
    <w:rsid w:val="00F82DE7"/>
    <w:rsid w:val="00F83191"/>
    <w:rsid w:val="00F841A2"/>
    <w:rsid w:val="00F84AAB"/>
    <w:rsid w:val="00F855FE"/>
    <w:rsid w:val="00F85CEF"/>
    <w:rsid w:val="00F86C51"/>
    <w:rsid w:val="00F86CF9"/>
    <w:rsid w:val="00F86F93"/>
    <w:rsid w:val="00F906BD"/>
    <w:rsid w:val="00F90C1F"/>
    <w:rsid w:val="00F92A67"/>
    <w:rsid w:val="00F94C46"/>
    <w:rsid w:val="00F94E4E"/>
    <w:rsid w:val="00F95020"/>
    <w:rsid w:val="00F96901"/>
    <w:rsid w:val="00F97631"/>
    <w:rsid w:val="00FA00B1"/>
    <w:rsid w:val="00FA0E41"/>
    <w:rsid w:val="00FA10D5"/>
    <w:rsid w:val="00FA14C2"/>
    <w:rsid w:val="00FA18B7"/>
    <w:rsid w:val="00FA3AC6"/>
    <w:rsid w:val="00FA3EDD"/>
    <w:rsid w:val="00FA4C47"/>
    <w:rsid w:val="00FA549A"/>
    <w:rsid w:val="00FA5F1A"/>
    <w:rsid w:val="00FB0BC3"/>
    <w:rsid w:val="00FB166C"/>
    <w:rsid w:val="00FB223F"/>
    <w:rsid w:val="00FB2690"/>
    <w:rsid w:val="00FB57E6"/>
    <w:rsid w:val="00FB67C8"/>
    <w:rsid w:val="00FB7AA7"/>
    <w:rsid w:val="00FC0341"/>
    <w:rsid w:val="00FC1B27"/>
    <w:rsid w:val="00FC519C"/>
    <w:rsid w:val="00FC666F"/>
    <w:rsid w:val="00FD0F29"/>
    <w:rsid w:val="00FD3D06"/>
    <w:rsid w:val="00FD4DE7"/>
    <w:rsid w:val="00FD5191"/>
    <w:rsid w:val="00FD570B"/>
    <w:rsid w:val="00FD5C76"/>
    <w:rsid w:val="00FD635B"/>
    <w:rsid w:val="00FD7869"/>
    <w:rsid w:val="00FE02D2"/>
    <w:rsid w:val="00FE12A0"/>
    <w:rsid w:val="00FE1439"/>
    <w:rsid w:val="00FE2987"/>
    <w:rsid w:val="00FE30C5"/>
    <w:rsid w:val="00FE3461"/>
    <w:rsid w:val="00FE363E"/>
    <w:rsid w:val="00FE4DA5"/>
    <w:rsid w:val="00FE5466"/>
    <w:rsid w:val="00FE6B67"/>
    <w:rsid w:val="00FE6D18"/>
    <w:rsid w:val="00FF1FC9"/>
    <w:rsid w:val="00FF3096"/>
    <w:rsid w:val="00FF3A0D"/>
    <w:rsid w:val="00FF44A2"/>
    <w:rsid w:val="00FF48DD"/>
    <w:rsid w:val="00FF4987"/>
    <w:rsid w:val="00FF4CB5"/>
    <w:rsid w:val="00FF4E89"/>
    <w:rsid w:val="00FF6405"/>
    <w:rsid w:val="00FF656A"/>
    <w:rsid w:val="00FF7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29D1"/>
  <w15:chartTrackingRefBased/>
  <w15:docId w15:val="{C709D0DC-F8DF-4B4A-A811-9C6E2E2A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43"/>
  </w:style>
  <w:style w:type="paragraph" w:styleId="Heading1">
    <w:name w:val="heading 1"/>
    <w:basedOn w:val="Normal"/>
    <w:next w:val="Normal"/>
    <w:link w:val="Heading1Char"/>
    <w:qFormat/>
    <w:rsid w:val="00727F14"/>
    <w:pPr>
      <w:jc w:val="center"/>
      <w:outlineLvl w:val="0"/>
    </w:pPr>
    <w:rPr>
      <w:rFonts w:eastAsia="Malgun Gothic"/>
      <w:b/>
      <w:bCs/>
      <w:color w:val="000000"/>
      <w:sz w:val="32"/>
      <w:szCs w:val="32"/>
    </w:rPr>
  </w:style>
  <w:style w:type="paragraph" w:styleId="Heading2">
    <w:name w:val="heading 2"/>
    <w:basedOn w:val="Heading3"/>
    <w:next w:val="Normal"/>
    <w:link w:val="Heading2Char"/>
    <w:unhideWhenUsed/>
    <w:qFormat/>
    <w:rsid w:val="00727F14"/>
    <w:pPr>
      <w:outlineLvl w:val="1"/>
    </w:pPr>
    <w:rPr>
      <w:sz w:val="28"/>
    </w:rPr>
  </w:style>
  <w:style w:type="paragraph" w:styleId="Heading3">
    <w:name w:val="heading 3"/>
    <w:basedOn w:val="Normal"/>
    <w:next w:val="Normal"/>
    <w:link w:val="Heading3Char"/>
    <w:unhideWhenUsed/>
    <w:qFormat/>
    <w:rsid w:val="00727F14"/>
    <w:pPr>
      <w:keepNext/>
      <w:keepLines/>
      <w:spacing w:before="40"/>
      <w:outlineLvl w:val="2"/>
    </w:pPr>
    <w:rPr>
      <w:rFonts w:eastAsiaTheme="majorEastAsia"/>
      <w:b/>
      <w:color w:val="000000" w:themeColor="text1"/>
    </w:rPr>
  </w:style>
  <w:style w:type="paragraph" w:styleId="Heading4">
    <w:name w:val="heading 4"/>
    <w:basedOn w:val="Heading3"/>
    <w:link w:val="Heading4Char"/>
    <w:uiPriority w:val="9"/>
    <w:qFormat/>
    <w:rsid w:val="00727F14"/>
    <w:pPr>
      <w:outlineLvl w:val="3"/>
    </w:pPr>
  </w:style>
  <w:style w:type="paragraph" w:styleId="Heading7">
    <w:name w:val="heading 7"/>
    <w:basedOn w:val="Normal"/>
    <w:next w:val="Normal"/>
    <w:link w:val="Heading7Char"/>
    <w:semiHidden/>
    <w:unhideWhenUsed/>
    <w:qFormat/>
    <w:rsid w:val="00727F1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9C09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0943"/>
  </w:style>
  <w:style w:type="character" w:customStyle="1" w:styleId="Heading1Char">
    <w:name w:val="Heading 1 Char"/>
    <w:basedOn w:val="DefaultParagraphFont"/>
    <w:link w:val="Heading1"/>
    <w:rsid w:val="00727F14"/>
    <w:rPr>
      <w:rFonts w:ascii="Times New Roman" w:eastAsia="Malgun Gothic" w:hAnsi="Times New Roman" w:cs="Times New Roman"/>
      <w:b/>
      <w:bCs/>
      <w:color w:val="000000"/>
      <w:sz w:val="32"/>
      <w:szCs w:val="32"/>
    </w:rPr>
  </w:style>
  <w:style w:type="character" w:customStyle="1" w:styleId="Heading2Char">
    <w:name w:val="Heading 2 Char"/>
    <w:basedOn w:val="DefaultParagraphFont"/>
    <w:link w:val="Heading2"/>
    <w:rsid w:val="00727F14"/>
    <w:rPr>
      <w:rFonts w:ascii="Times New Roman" w:eastAsiaTheme="majorEastAsia" w:hAnsi="Times New Roman" w:cs="Times New Roman"/>
      <w:b/>
      <w:color w:val="000000" w:themeColor="text1"/>
      <w:sz w:val="28"/>
    </w:rPr>
  </w:style>
  <w:style w:type="character" w:customStyle="1" w:styleId="Heading3Char">
    <w:name w:val="Heading 3 Char"/>
    <w:basedOn w:val="DefaultParagraphFont"/>
    <w:link w:val="Heading3"/>
    <w:rsid w:val="00727F14"/>
    <w:rPr>
      <w:rFonts w:ascii="Times New Roman" w:eastAsiaTheme="majorEastAsia" w:hAnsi="Times New Roman" w:cs="Times New Roman"/>
      <w:b/>
      <w:color w:val="000000" w:themeColor="text1"/>
    </w:rPr>
  </w:style>
  <w:style w:type="character" w:customStyle="1" w:styleId="Heading4Char">
    <w:name w:val="Heading 4 Char"/>
    <w:basedOn w:val="DefaultParagraphFont"/>
    <w:link w:val="Heading4"/>
    <w:uiPriority w:val="9"/>
    <w:rsid w:val="00727F14"/>
    <w:rPr>
      <w:rFonts w:ascii="Times New Roman" w:eastAsiaTheme="majorEastAsia" w:hAnsi="Times New Roman" w:cs="Times New Roman"/>
      <w:b/>
      <w:color w:val="000000" w:themeColor="text1"/>
    </w:rPr>
  </w:style>
  <w:style w:type="character" w:customStyle="1" w:styleId="Heading7Char">
    <w:name w:val="Heading 7 Char"/>
    <w:basedOn w:val="DefaultParagraphFont"/>
    <w:link w:val="Heading7"/>
    <w:semiHidden/>
    <w:rsid w:val="00727F14"/>
    <w:rPr>
      <w:rFonts w:asciiTheme="majorHAnsi" w:eastAsiaTheme="majorEastAsia" w:hAnsiTheme="majorHAnsi" w:cstheme="majorBidi"/>
      <w:i/>
      <w:iCs/>
      <w:color w:val="404040" w:themeColor="text1" w:themeTint="BF"/>
    </w:rPr>
  </w:style>
  <w:style w:type="character" w:styleId="Hyperlink">
    <w:name w:val="Hyperlink"/>
    <w:uiPriority w:val="99"/>
    <w:rsid w:val="00727F14"/>
    <w:rPr>
      <w:color w:val="0000FF"/>
      <w:u w:val="single"/>
    </w:rPr>
  </w:style>
  <w:style w:type="table" w:styleId="TableGrid">
    <w:name w:val="Table Grid"/>
    <w:basedOn w:val="TableNormal"/>
    <w:rsid w:val="00727F14"/>
    <w:rPr>
      <w:rFonts w:ascii="Times New Roman" w:eastAsia="SimSu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27F14"/>
    <w:pPr>
      <w:tabs>
        <w:tab w:val="center" w:pos="4419"/>
        <w:tab w:val="right" w:pos="8838"/>
      </w:tabs>
    </w:pPr>
  </w:style>
  <w:style w:type="character" w:customStyle="1" w:styleId="HeaderChar">
    <w:name w:val="Header Char"/>
    <w:basedOn w:val="DefaultParagraphFont"/>
    <w:link w:val="Header"/>
    <w:uiPriority w:val="99"/>
    <w:rsid w:val="00727F14"/>
    <w:rPr>
      <w:rFonts w:ascii="Times New Roman" w:eastAsia="Times New Roman" w:hAnsi="Times New Roman" w:cs="Times New Roman"/>
    </w:rPr>
  </w:style>
  <w:style w:type="paragraph" w:styleId="Footer">
    <w:name w:val="footer"/>
    <w:basedOn w:val="Normal"/>
    <w:link w:val="FooterChar"/>
    <w:uiPriority w:val="99"/>
    <w:rsid w:val="00727F14"/>
    <w:pPr>
      <w:tabs>
        <w:tab w:val="center" w:pos="4419"/>
        <w:tab w:val="right" w:pos="8838"/>
      </w:tabs>
    </w:pPr>
  </w:style>
  <w:style w:type="character" w:customStyle="1" w:styleId="FooterChar">
    <w:name w:val="Footer Char"/>
    <w:basedOn w:val="DefaultParagraphFont"/>
    <w:link w:val="Footer"/>
    <w:uiPriority w:val="99"/>
    <w:rsid w:val="00727F14"/>
    <w:rPr>
      <w:rFonts w:ascii="Times New Roman" w:eastAsia="Times New Roman" w:hAnsi="Times New Roman" w:cs="Times New Roman"/>
    </w:rPr>
  </w:style>
  <w:style w:type="character" w:styleId="PageNumber">
    <w:name w:val="page number"/>
    <w:basedOn w:val="DefaultParagraphFont"/>
    <w:rsid w:val="00727F14"/>
  </w:style>
  <w:style w:type="paragraph" w:customStyle="1" w:styleId="Level1">
    <w:name w:val="Level 1"/>
    <w:basedOn w:val="Normal"/>
    <w:rsid w:val="00727F14"/>
    <w:pPr>
      <w:widowControl w:val="0"/>
    </w:pPr>
    <w:rPr>
      <w:szCs w:val="20"/>
      <w:lang w:eastAsia="en-US"/>
    </w:rPr>
  </w:style>
  <w:style w:type="character" w:customStyle="1" w:styleId="headerhelpdeskwhite1">
    <w:name w:val="headerhelpdeskwhite1"/>
    <w:rsid w:val="00727F14"/>
    <w:rPr>
      <w:rFonts w:ascii="Verdana" w:hAnsi="Verdana" w:hint="default"/>
      <w:b/>
      <w:bCs/>
      <w:i w:val="0"/>
      <w:iCs w:val="0"/>
      <w:smallCaps w:val="0"/>
      <w:color w:val="FFFFFF"/>
      <w:sz w:val="18"/>
      <w:szCs w:val="18"/>
    </w:rPr>
  </w:style>
  <w:style w:type="paragraph" w:customStyle="1" w:styleId="HTMLPretag">
    <w:name w:val="HTML Pretag"/>
    <w:basedOn w:val="Normal"/>
    <w:rsid w:val="00727F14"/>
    <w:pPr>
      <w:widowControl w:val="0"/>
    </w:pPr>
    <w:rPr>
      <w:rFonts w:ascii="Courier New" w:hAnsi="Courier New"/>
      <w:sz w:val="20"/>
      <w:szCs w:val="20"/>
      <w:lang w:eastAsia="en-US"/>
    </w:rPr>
  </w:style>
  <w:style w:type="paragraph" w:styleId="BalloonText">
    <w:name w:val="Balloon Text"/>
    <w:basedOn w:val="Normal"/>
    <w:link w:val="BalloonTextChar"/>
    <w:semiHidden/>
    <w:rsid w:val="00727F14"/>
    <w:rPr>
      <w:sz w:val="16"/>
      <w:szCs w:val="16"/>
    </w:rPr>
  </w:style>
  <w:style w:type="character" w:customStyle="1" w:styleId="BalloonTextChar">
    <w:name w:val="Balloon Text Char"/>
    <w:basedOn w:val="DefaultParagraphFont"/>
    <w:link w:val="BalloonText"/>
    <w:semiHidden/>
    <w:rsid w:val="00727F14"/>
    <w:rPr>
      <w:rFonts w:ascii="Times New Roman" w:eastAsia="Times New Roman" w:hAnsi="Times New Roman" w:cs="Times New Roman"/>
      <w:sz w:val="16"/>
      <w:szCs w:val="16"/>
    </w:rPr>
  </w:style>
  <w:style w:type="paragraph" w:customStyle="1" w:styleId="default">
    <w:name w:val="default"/>
    <w:basedOn w:val="Normal"/>
    <w:rsid w:val="00727F14"/>
    <w:rPr>
      <w:rFonts w:ascii="Calibri" w:hAnsi="Calibri"/>
      <w:color w:val="000000"/>
    </w:rPr>
  </w:style>
  <w:style w:type="paragraph" w:customStyle="1" w:styleId="Default0">
    <w:name w:val="Default"/>
    <w:rsid w:val="00727F14"/>
    <w:pPr>
      <w:autoSpaceDE w:val="0"/>
      <w:autoSpaceDN w:val="0"/>
      <w:adjustRightInd w:val="0"/>
    </w:pPr>
    <w:rPr>
      <w:rFonts w:ascii="Verdana" w:eastAsia="Batang" w:hAnsi="Verdana" w:cs="Verdana"/>
      <w:color w:val="000000"/>
      <w:lang w:eastAsia="ko-KR"/>
    </w:rPr>
  </w:style>
  <w:style w:type="paragraph" w:styleId="ListParagraph">
    <w:name w:val="List Paragraph"/>
    <w:basedOn w:val="Normal"/>
    <w:uiPriority w:val="34"/>
    <w:qFormat/>
    <w:rsid w:val="00727F14"/>
    <w:pPr>
      <w:spacing w:after="200" w:line="276" w:lineRule="auto"/>
      <w:ind w:left="720"/>
      <w:contextualSpacing/>
    </w:pPr>
    <w:rPr>
      <w:rFonts w:eastAsia="Calibri"/>
      <w:szCs w:val="22"/>
      <w:lang w:eastAsia="en-US"/>
    </w:rPr>
  </w:style>
  <w:style w:type="character" w:customStyle="1" w:styleId="Hypertext">
    <w:name w:val="Hypertext"/>
    <w:rsid w:val="00727F14"/>
    <w:rPr>
      <w:color w:val="0000FF"/>
      <w:u w:val="single"/>
    </w:rPr>
  </w:style>
  <w:style w:type="character" w:customStyle="1" w:styleId="headline1">
    <w:name w:val="headline1"/>
    <w:rsid w:val="00727F14"/>
    <w:rPr>
      <w:rFonts w:ascii="Arial" w:hAnsi="Arial" w:cs="Arial" w:hint="default"/>
      <w:b/>
      <w:bCs/>
      <w:sz w:val="24"/>
      <w:szCs w:val="24"/>
    </w:rPr>
  </w:style>
  <w:style w:type="paragraph" w:styleId="NormalWeb">
    <w:name w:val="Normal (Web)"/>
    <w:basedOn w:val="Normal"/>
    <w:uiPriority w:val="99"/>
    <w:unhideWhenUsed/>
    <w:rsid w:val="00727F14"/>
    <w:pPr>
      <w:spacing w:before="100" w:beforeAutospacing="1" w:after="100" w:afterAutospacing="1"/>
    </w:pPr>
  </w:style>
  <w:style w:type="character" w:customStyle="1" w:styleId="italic1">
    <w:name w:val="italic1"/>
    <w:rsid w:val="00727F14"/>
    <w:rPr>
      <w:rFonts w:ascii="Arial" w:hAnsi="Arial" w:cs="Arial" w:hint="default"/>
      <w:i/>
      <w:iCs/>
      <w:sz w:val="18"/>
      <w:szCs w:val="18"/>
    </w:rPr>
  </w:style>
  <w:style w:type="character" w:customStyle="1" w:styleId="maintitle">
    <w:name w:val="maintitle"/>
    <w:basedOn w:val="DefaultParagraphFont"/>
    <w:rsid w:val="00727F14"/>
  </w:style>
  <w:style w:type="character" w:customStyle="1" w:styleId="hit">
    <w:name w:val="hit"/>
    <w:rsid w:val="00727F14"/>
    <w:rPr>
      <w:sz w:val="24"/>
      <w:szCs w:val="24"/>
      <w:bdr w:val="none" w:sz="0" w:space="0" w:color="auto" w:frame="1"/>
      <w:shd w:val="clear" w:color="auto" w:fill="FFFFDD"/>
      <w:vertAlign w:val="baseline"/>
    </w:rPr>
  </w:style>
  <w:style w:type="character" w:customStyle="1" w:styleId="style8">
    <w:name w:val="style8"/>
    <w:rsid w:val="00727F14"/>
  </w:style>
  <w:style w:type="character" w:styleId="CommentReference">
    <w:name w:val="annotation reference"/>
    <w:uiPriority w:val="99"/>
    <w:unhideWhenUsed/>
    <w:rsid w:val="00727F14"/>
    <w:rPr>
      <w:sz w:val="16"/>
      <w:szCs w:val="16"/>
    </w:rPr>
  </w:style>
  <w:style w:type="paragraph" w:styleId="CommentText">
    <w:name w:val="annotation text"/>
    <w:basedOn w:val="Normal"/>
    <w:link w:val="CommentTextChar"/>
    <w:uiPriority w:val="99"/>
    <w:unhideWhenUsed/>
    <w:rsid w:val="00727F14"/>
    <w:pPr>
      <w:spacing w:after="120"/>
    </w:pPr>
    <w:rPr>
      <w:sz w:val="20"/>
      <w:szCs w:val="20"/>
      <w:lang w:eastAsia="en-US"/>
    </w:rPr>
  </w:style>
  <w:style w:type="character" w:customStyle="1" w:styleId="CommentTextChar">
    <w:name w:val="Comment Text Char"/>
    <w:basedOn w:val="DefaultParagraphFont"/>
    <w:link w:val="CommentText"/>
    <w:uiPriority w:val="99"/>
    <w:rsid w:val="00727F14"/>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rsid w:val="00727F14"/>
    <w:pPr>
      <w:spacing w:after="0"/>
    </w:pPr>
    <w:rPr>
      <w:rFonts w:eastAsia="SimSun"/>
      <w:b/>
      <w:bCs/>
      <w:lang w:eastAsia="zh-CN"/>
    </w:rPr>
  </w:style>
  <w:style w:type="character" w:customStyle="1" w:styleId="CommentSubjectChar">
    <w:name w:val="Comment Subject Char"/>
    <w:basedOn w:val="CommentTextChar"/>
    <w:link w:val="CommentSubject"/>
    <w:rsid w:val="00727F14"/>
    <w:rPr>
      <w:rFonts w:ascii="Times New Roman" w:eastAsia="SimSun" w:hAnsi="Times New Roman" w:cs="Times New Roman"/>
      <w:b/>
      <w:bCs/>
      <w:sz w:val="20"/>
      <w:szCs w:val="20"/>
      <w:lang w:eastAsia="en-US"/>
    </w:rPr>
  </w:style>
  <w:style w:type="paragraph" w:styleId="BodyText">
    <w:name w:val="Body Text"/>
    <w:basedOn w:val="Normal"/>
    <w:link w:val="BodyTextChar"/>
    <w:uiPriority w:val="1"/>
    <w:qFormat/>
    <w:rsid w:val="00727F14"/>
    <w:pPr>
      <w:widowControl w:val="0"/>
      <w:ind w:left="119"/>
    </w:pPr>
    <w:rPr>
      <w:sz w:val="22"/>
      <w:szCs w:val="22"/>
      <w:lang w:eastAsia="en-US"/>
    </w:rPr>
  </w:style>
  <w:style w:type="character" w:customStyle="1" w:styleId="BodyTextChar">
    <w:name w:val="Body Text Char"/>
    <w:basedOn w:val="DefaultParagraphFont"/>
    <w:link w:val="BodyText"/>
    <w:uiPriority w:val="1"/>
    <w:rsid w:val="00727F14"/>
    <w:rPr>
      <w:rFonts w:ascii="Times New Roman" w:eastAsia="Times New Roman" w:hAnsi="Times New Roman" w:cs="Times New Roman"/>
      <w:sz w:val="22"/>
      <w:szCs w:val="22"/>
      <w:lang w:eastAsia="en-US"/>
    </w:rPr>
  </w:style>
  <w:style w:type="character" w:styleId="FollowedHyperlink">
    <w:name w:val="FollowedHyperlink"/>
    <w:rsid w:val="00727F14"/>
    <w:rPr>
      <w:color w:val="954F72"/>
      <w:u w:val="single"/>
    </w:rPr>
  </w:style>
  <w:style w:type="character" w:customStyle="1" w:styleId="apple-converted-space">
    <w:name w:val="apple-converted-space"/>
    <w:basedOn w:val="DefaultParagraphFont"/>
    <w:rsid w:val="00727F14"/>
  </w:style>
  <w:style w:type="paragraph" w:styleId="BodyText2">
    <w:name w:val="Body Text 2"/>
    <w:basedOn w:val="Normal"/>
    <w:link w:val="BodyText2Char"/>
    <w:unhideWhenUsed/>
    <w:rsid w:val="00727F14"/>
    <w:pPr>
      <w:spacing w:after="120" w:line="480" w:lineRule="auto"/>
    </w:pPr>
  </w:style>
  <w:style w:type="character" w:customStyle="1" w:styleId="BodyText2Char">
    <w:name w:val="Body Text 2 Char"/>
    <w:basedOn w:val="DefaultParagraphFont"/>
    <w:link w:val="BodyText2"/>
    <w:rsid w:val="00727F14"/>
    <w:rPr>
      <w:rFonts w:ascii="Times New Roman" w:eastAsia="Times New Roman" w:hAnsi="Times New Roman" w:cs="Times New Roman"/>
    </w:rPr>
  </w:style>
  <w:style w:type="character" w:customStyle="1" w:styleId="mceitemhidden">
    <w:name w:val="mceitemhidden"/>
    <w:basedOn w:val="DefaultParagraphFont"/>
    <w:rsid w:val="00727F14"/>
  </w:style>
  <w:style w:type="paragraph" w:styleId="Revision">
    <w:name w:val="Revision"/>
    <w:hidden/>
    <w:uiPriority w:val="99"/>
    <w:semiHidden/>
    <w:rsid w:val="00727F14"/>
    <w:rPr>
      <w:rFonts w:ascii="Arial" w:eastAsia="Batang" w:hAnsi="Arial" w:cs="Arial"/>
      <w:lang w:eastAsia="ko-KR"/>
    </w:rPr>
  </w:style>
  <w:style w:type="character" w:customStyle="1" w:styleId="a-size-base">
    <w:name w:val="a-size-base"/>
    <w:basedOn w:val="DefaultParagraphFont"/>
    <w:rsid w:val="00727F14"/>
  </w:style>
  <w:style w:type="character" w:styleId="Strong">
    <w:name w:val="Strong"/>
    <w:basedOn w:val="DefaultParagraphFont"/>
    <w:uiPriority w:val="22"/>
    <w:qFormat/>
    <w:rsid w:val="00727F14"/>
    <w:rPr>
      <w:b/>
      <w:bCs/>
    </w:rPr>
  </w:style>
  <w:style w:type="character" w:styleId="UnresolvedMention">
    <w:name w:val="Unresolved Mention"/>
    <w:basedOn w:val="DefaultParagraphFont"/>
    <w:uiPriority w:val="99"/>
    <w:semiHidden/>
    <w:unhideWhenUsed/>
    <w:rsid w:val="00727F14"/>
    <w:rPr>
      <w:color w:val="605E5C"/>
      <w:shd w:val="clear" w:color="auto" w:fill="E1DFDD"/>
    </w:rPr>
  </w:style>
  <w:style w:type="paragraph" w:styleId="ListBullet">
    <w:name w:val="List Bullet"/>
    <w:basedOn w:val="Normal"/>
    <w:unhideWhenUsed/>
    <w:rsid w:val="00727F14"/>
    <w:pPr>
      <w:numPr>
        <w:numId w:val="20"/>
      </w:numPr>
      <w:contextualSpacing/>
    </w:pPr>
  </w:style>
  <w:style w:type="paragraph" w:styleId="Title">
    <w:name w:val="Title"/>
    <w:basedOn w:val="Normal"/>
    <w:next w:val="Normal"/>
    <w:link w:val="TitleChar"/>
    <w:rsid w:val="00C820F5"/>
    <w:pPr>
      <w:keepNext/>
      <w:keepLines/>
      <w:widowControl w:val="0"/>
      <w:pBdr>
        <w:top w:val="nil"/>
        <w:left w:val="nil"/>
        <w:bottom w:val="nil"/>
        <w:right w:val="nil"/>
        <w:between w:val="nil"/>
      </w:pBdr>
      <w:spacing w:after="60"/>
    </w:pPr>
    <w:rPr>
      <w:rFonts w:ascii="Arial" w:eastAsia="Arial" w:hAnsi="Arial" w:cs="Arial"/>
      <w:b/>
      <w:color w:val="00539F"/>
      <w:szCs w:val="36"/>
      <w:lang w:eastAsia="en-US"/>
    </w:rPr>
  </w:style>
  <w:style w:type="character" w:customStyle="1" w:styleId="TitleChar">
    <w:name w:val="Title Char"/>
    <w:basedOn w:val="DefaultParagraphFont"/>
    <w:link w:val="Title"/>
    <w:rsid w:val="00C820F5"/>
    <w:rPr>
      <w:rFonts w:ascii="Arial" w:eastAsia="Arial" w:hAnsi="Arial" w:cs="Arial"/>
      <w:b/>
      <w:color w:val="00539F"/>
      <w:sz w:val="21"/>
      <w:szCs w:val="36"/>
      <w:lang w:eastAsia="en-US"/>
    </w:rPr>
  </w:style>
  <w:style w:type="character" w:styleId="LineNumber">
    <w:name w:val="line number"/>
    <w:basedOn w:val="DefaultParagraphFont"/>
    <w:uiPriority w:val="99"/>
    <w:semiHidden/>
    <w:unhideWhenUsed/>
    <w:rsid w:val="00C82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680">
      <w:bodyDiv w:val="1"/>
      <w:marLeft w:val="0"/>
      <w:marRight w:val="0"/>
      <w:marTop w:val="0"/>
      <w:marBottom w:val="0"/>
      <w:divBdr>
        <w:top w:val="none" w:sz="0" w:space="0" w:color="auto"/>
        <w:left w:val="none" w:sz="0" w:space="0" w:color="auto"/>
        <w:bottom w:val="none" w:sz="0" w:space="0" w:color="auto"/>
        <w:right w:val="none" w:sz="0" w:space="0" w:color="auto"/>
      </w:divBdr>
      <w:divsChild>
        <w:div w:id="431436960">
          <w:marLeft w:val="0"/>
          <w:marRight w:val="0"/>
          <w:marTop w:val="0"/>
          <w:marBottom w:val="0"/>
          <w:divBdr>
            <w:top w:val="none" w:sz="0" w:space="0" w:color="auto"/>
            <w:left w:val="none" w:sz="0" w:space="0" w:color="auto"/>
            <w:bottom w:val="none" w:sz="0" w:space="0" w:color="auto"/>
            <w:right w:val="none" w:sz="0" w:space="0" w:color="auto"/>
          </w:divBdr>
          <w:divsChild>
            <w:div w:id="1668635319">
              <w:marLeft w:val="0"/>
              <w:marRight w:val="0"/>
              <w:marTop w:val="0"/>
              <w:marBottom w:val="0"/>
              <w:divBdr>
                <w:top w:val="none" w:sz="0" w:space="0" w:color="auto"/>
                <w:left w:val="none" w:sz="0" w:space="0" w:color="auto"/>
                <w:bottom w:val="none" w:sz="0" w:space="0" w:color="auto"/>
                <w:right w:val="none" w:sz="0" w:space="0" w:color="auto"/>
              </w:divBdr>
            </w:div>
            <w:div w:id="1240335638">
              <w:marLeft w:val="0"/>
              <w:marRight w:val="0"/>
              <w:marTop w:val="0"/>
              <w:marBottom w:val="0"/>
              <w:divBdr>
                <w:top w:val="none" w:sz="0" w:space="0" w:color="auto"/>
                <w:left w:val="none" w:sz="0" w:space="0" w:color="auto"/>
                <w:bottom w:val="none" w:sz="0" w:space="0" w:color="auto"/>
                <w:right w:val="none" w:sz="0" w:space="0" w:color="auto"/>
              </w:divBdr>
            </w:div>
            <w:div w:id="617956044">
              <w:marLeft w:val="0"/>
              <w:marRight w:val="0"/>
              <w:marTop w:val="0"/>
              <w:marBottom w:val="0"/>
              <w:divBdr>
                <w:top w:val="none" w:sz="0" w:space="0" w:color="auto"/>
                <w:left w:val="none" w:sz="0" w:space="0" w:color="auto"/>
                <w:bottom w:val="none" w:sz="0" w:space="0" w:color="auto"/>
                <w:right w:val="none" w:sz="0" w:space="0" w:color="auto"/>
              </w:divBdr>
            </w:div>
            <w:div w:id="812520906">
              <w:marLeft w:val="0"/>
              <w:marRight w:val="0"/>
              <w:marTop w:val="0"/>
              <w:marBottom w:val="0"/>
              <w:divBdr>
                <w:top w:val="none" w:sz="0" w:space="0" w:color="auto"/>
                <w:left w:val="none" w:sz="0" w:space="0" w:color="auto"/>
                <w:bottom w:val="none" w:sz="0" w:space="0" w:color="auto"/>
                <w:right w:val="none" w:sz="0" w:space="0" w:color="auto"/>
              </w:divBdr>
            </w:div>
            <w:div w:id="2114282014">
              <w:marLeft w:val="0"/>
              <w:marRight w:val="0"/>
              <w:marTop w:val="0"/>
              <w:marBottom w:val="0"/>
              <w:divBdr>
                <w:top w:val="none" w:sz="0" w:space="0" w:color="auto"/>
                <w:left w:val="none" w:sz="0" w:space="0" w:color="auto"/>
                <w:bottom w:val="none" w:sz="0" w:space="0" w:color="auto"/>
                <w:right w:val="none" w:sz="0" w:space="0" w:color="auto"/>
              </w:divBdr>
            </w:div>
            <w:div w:id="1320117386">
              <w:marLeft w:val="0"/>
              <w:marRight w:val="0"/>
              <w:marTop w:val="0"/>
              <w:marBottom w:val="0"/>
              <w:divBdr>
                <w:top w:val="none" w:sz="0" w:space="0" w:color="auto"/>
                <w:left w:val="none" w:sz="0" w:space="0" w:color="auto"/>
                <w:bottom w:val="none" w:sz="0" w:space="0" w:color="auto"/>
                <w:right w:val="none" w:sz="0" w:space="0" w:color="auto"/>
              </w:divBdr>
            </w:div>
            <w:div w:id="679627087">
              <w:marLeft w:val="0"/>
              <w:marRight w:val="0"/>
              <w:marTop w:val="0"/>
              <w:marBottom w:val="0"/>
              <w:divBdr>
                <w:top w:val="none" w:sz="0" w:space="0" w:color="auto"/>
                <w:left w:val="none" w:sz="0" w:space="0" w:color="auto"/>
                <w:bottom w:val="none" w:sz="0" w:space="0" w:color="auto"/>
                <w:right w:val="none" w:sz="0" w:space="0" w:color="auto"/>
              </w:divBdr>
            </w:div>
            <w:div w:id="18418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889">
      <w:bodyDiv w:val="1"/>
      <w:marLeft w:val="0"/>
      <w:marRight w:val="0"/>
      <w:marTop w:val="0"/>
      <w:marBottom w:val="0"/>
      <w:divBdr>
        <w:top w:val="none" w:sz="0" w:space="0" w:color="auto"/>
        <w:left w:val="none" w:sz="0" w:space="0" w:color="auto"/>
        <w:bottom w:val="none" w:sz="0" w:space="0" w:color="auto"/>
        <w:right w:val="none" w:sz="0" w:space="0" w:color="auto"/>
      </w:divBdr>
    </w:div>
    <w:div w:id="91433888">
      <w:bodyDiv w:val="1"/>
      <w:marLeft w:val="0"/>
      <w:marRight w:val="0"/>
      <w:marTop w:val="0"/>
      <w:marBottom w:val="0"/>
      <w:divBdr>
        <w:top w:val="none" w:sz="0" w:space="0" w:color="auto"/>
        <w:left w:val="none" w:sz="0" w:space="0" w:color="auto"/>
        <w:bottom w:val="none" w:sz="0" w:space="0" w:color="auto"/>
        <w:right w:val="none" w:sz="0" w:space="0" w:color="auto"/>
      </w:divBdr>
    </w:div>
    <w:div w:id="126631189">
      <w:bodyDiv w:val="1"/>
      <w:marLeft w:val="0"/>
      <w:marRight w:val="0"/>
      <w:marTop w:val="0"/>
      <w:marBottom w:val="0"/>
      <w:divBdr>
        <w:top w:val="none" w:sz="0" w:space="0" w:color="auto"/>
        <w:left w:val="none" w:sz="0" w:space="0" w:color="auto"/>
        <w:bottom w:val="none" w:sz="0" w:space="0" w:color="auto"/>
        <w:right w:val="none" w:sz="0" w:space="0" w:color="auto"/>
      </w:divBdr>
    </w:div>
    <w:div w:id="307172931">
      <w:bodyDiv w:val="1"/>
      <w:marLeft w:val="0"/>
      <w:marRight w:val="0"/>
      <w:marTop w:val="0"/>
      <w:marBottom w:val="0"/>
      <w:divBdr>
        <w:top w:val="none" w:sz="0" w:space="0" w:color="auto"/>
        <w:left w:val="none" w:sz="0" w:space="0" w:color="auto"/>
        <w:bottom w:val="none" w:sz="0" w:space="0" w:color="auto"/>
        <w:right w:val="none" w:sz="0" w:space="0" w:color="auto"/>
      </w:divBdr>
    </w:div>
    <w:div w:id="340551912">
      <w:bodyDiv w:val="1"/>
      <w:marLeft w:val="0"/>
      <w:marRight w:val="0"/>
      <w:marTop w:val="0"/>
      <w:marBottom w:val="0"/>
      <w:divBdr>
        <w:top w:val="none" w:sz="0" w:space="0" w:color="auto"/>
        <w:left w:val="none" w:sz="0" w:space="0" w:color="auto"/>
        <w:bottom w:val="none" w:sz="0" w:space="0" w:color="auto"/>
        <w:right w:val="none" w:sz="0" w:space="0" w:color="auto"/>
      </w:divBdr>
      <w:divsChild>
        <w:div w:id="1887793551">
          <w:marLeft w:val="0"/>
          <w:marRight w:val="0"/>
          <w:marTop w:val="0"/>
          <w:marBottom w:val="0"/>
          <w:divBdr>
            <w:top w:val="none" w:sz="0" w:space="0" w:color="auto"/>
            <w:left w:val="none" w:sz="0" w:space="0" w:color="auto"/>
            <w:bottom w:val="none" w:sz="0" w:space="0" w:color="auto"/>
            <w:right w:val="none" w:sz="0" w:space="0" w:color="auto"/>
          </w:divBdr>
        </w:div>
      </w:divsChild>
    </w:div>
    <w:div w:id="567308247">
      <w:bodyDiv w:val="1"/>
      <w:marLeft w:val="0"/>
      <w:marRight w:val="0"/>
      <w:marTop w:val="0"/>
      <w:marBottom w:val="0"/>
      <w:divBdr>
        <w:top w:val="none" w:sz="0" w:space="0" w:color="auto"/>
        <w:left w:val="none" w:sz="0" w:space="0" w:color="auto"/>
        <w:bottom w:val="none" w:sz="0" w:space="0" w:color="auto"/>
        <w:right w:val="none" w:sz="0" w:space="0" w:color="auto"/>
      </w:divBdr>
    </w:div>
    <w:div w:id="588348691">
      <w:bodyDiv w:val="1"/>
      <w:marLeft w:val="0"/>
      <w:marRight w:val="0"/>
      <w:marTop w:val="0"/>
      <w:marBottom w:val="0"/>
      <w:divBdr>
        <w:top w:val="none" w:sz="0" w:space="0" w:color="auto"/>
        <w:left w:val="none" w:sz="0" w:space="0" w:color="auto"/>
        <w:bottom w:val="none" w:sz="0" w:space="0" w:color="auto"/>
        <w:right w:val="none" w:sz="0" w:space="0" w:color="auto"/>
      </w:divBdr>
    </w:div>
    <w:div w:id="747848523">
      <w:bodyDiv w:val="1"/>
      <w:marLeft w:val="0"/>
      <w:marRight w:val="0"/>
      <w:marTop w:val="0"/>
      <w:marBottom w:val="0"/>
      <w:divBdr>
        <w:top w:val="none" w:sz="0" w:space="0" w:color="auto"/>
        <w:left w:val="none" w:sz="0" w:space="0" w:color="auto"/>
        <w:bottom w:val="none" w:sz="0" w:space="0" w:color="auto"/>
        <w:right w:val="none" w:sz="0" w:space="0" w:color="auto"/>
      </w:divBdr>
    </w:div>
    <w:div w:id="840968795">
      <w:bodyDiv w:val="1"/>
      <w:marLeft w:val="0"/>
      <w:marRight w:val="0"/>
      <w:marTop w:val="0"/>
      <w:marBottom w:val="0"/>
      <w:divBdr>
        <w:top w:val="none" w:sz="0" w:space="0" w:color="auto"/>
        <w:left w:val="none" w:sz="0" w:space="0" w:color="auto"/>
        <w:bottom w:val="none" w:sz="0" w:space="0" w:color="auto"/>
        <w:right w:val="none" w:sz="0" w:space="0" w:color="auto"/>
      </w:divBdr>
    </w:div>
    <w:div w:id="849027107">
      <w:bodyDiv w:val="1"/>
      <w:marLeft w:val="0"/>
      <w:marRight w:val="0"/>
      <w:marTop w:val="0"/>
      <w:marBottom w:val="0"/>
      <w:divBdr>
        <w:top w:val="none" w:sz="0" w:space="0" w:color="auto"/>
        <w:left w:val="none" w:sz="0" w:space="0" w:color="auto"/>
        <w:bottom w:val="none" w:sz="0" w:space="0" w:color="auto"/>
        <w:right w:val="none" w:sz="0" w:space="0" w:color="auto"/>
      </w:divBdr>
      <w:divsChild>
        <w:div w:id="1701465801">
          <w:marLeft w:val="0"/>
          <w:marRight w:val="0"/>
          <w:marTop w:val="0"/>
          <w:marBottom w:val="0"/>
          <w:divBdr>
            <w:top w:val="none" w:sz="0" w:space="0" w:color="auto"/>
            <w:left w:val="none" w:sz="0" w:space="0" w:color="auto"/>
            <w:bottom w:val="none" w:sz="0" w:space="0" w:color="auto"/>
            <w:right w:val="none" w:sz="0" w:space="0" w:color="auto"/>
          </w:divBdr>
        </w:div>
        <w:div w:id="365447331">
          <w:marLeft w:val="0"/>
          <w:marRight w:val="0"/>
          <w:marTop w:val="0"/>
          <w:marBottom w:val="0"/>
          <w:divBdr>
            <w:top w:val="none" w:sz="0" w:space="0" w:color="auto"/>
            <w:left w:val="none" w:sz="0" w:space="0" w:color="auto"/>
            <w:bottom w:val="none" w:sz="0" w:space="0" w:color="auto"/>
            <w:right w:val="none" w:sz="0" w:space="0" w:color="auto"/>
          </w:divBdr>
        </w:div>
      </w:divsChild>
    </w:div>
    <w:div w:id="1076123722">
      <w:bodyDiv w:val="1"/>
      <w:marLeft w:val="0"/>
      <w:marRight w:val="0"/>
      <w:marTop w:val="0"/>
      <w:marBottom w:val="0"/>
      <w:divBdr>
        <w:top w:val="none" w:sz="0" w:space="0" w:color="auto"/>
        <w:left w:val="none" w:sz="0" w:space="0" w:color="auto"/>
        <w:bottom w:val="none" w:sz="0" w:space="0" w:color="auto"/>
        <w:right w:val="none" w:sz="0" w:space="0" w:color="auto"/>
      </w:divBdr>
    </w:div>
    <w:div w:id="1321616609">
      <w:bodyDiv w:val="1"/>
      <w:marLeft w:val="0"/>
      <w:marRight w:val="0"/>
      <w:marTop w:val="0"/>
      <w:marBottom w:val="0"/>
      <w:divBdr>
        <w:top w:val="none" w:sz="0" w:space="0" w:color="auto"/>
        <w:left w:val="none" w:sz="0" w:space="0" w:color="auto"/>
        <w:bottom w:val="none" w:sz="0" w:space="0" w:color="auto"/>
        <w:right w:val="none" w:sz="0" w:space="0" w:color="auto"/>
      </w:divBdr>
    </w:div>
    <w:div w:id="1324969067">
      <w:bodyDiv w:val="1"/>
      <w:marLeft w:val="0"/>
      <w:marRight w:val="0"/>
      <w:marTop w:val="0"/>
      <w:marBottom w:val="0"/>
      <w:divBdr>
        <w:top w:val="none" w:sz="0" w:space="0" w:color="auto"/>
        <w:left w:val="none" w:sz="0" w:space="0" w:color="auto"/>
        <w:bottom w:val="none" w:sz="0" w:space="0" w:color="auto"/>
        <w:right w:val="none" w:sz="0" w:space="0" w:color="auto"/>
      </w:divBdr>
      <w:divsChild>
        <w:div w:id="1743142618">
          <w:marLeft w:val="0"/>
          <w:marRight w:val="0"/>
          <w:marTop w:val="0"/>
          <w:marBottom w:val="0"/>
          <w:divBdr>
            <w:top w:val="none" w:sz="0" w:space="0" w:color="auto"/>
            <w:left w:val="none" w:sz="0" w:space="0" w:color="auto"/>
            <w:bottom w:val="none" w:sz="0" w:space="0" w:color="auto"/>
            <w:right w:val="none" w:sz="0" w:space="0" w:color="auto"/>
          </w:divBdr>
        </w:div>
        <w:div w:id="1348482144">
          <w:marLeft w:val="0"/>
          <w:marRight w:val="0"/>
          <w:marTop w:val="0"/>
          <w:marBottom w:val="0"/>
          <w:divBdr>
            <w:top w:val="none" w:sz="0" w:space="0" w:color="auto"/>
            <w:left w:val="none" w:sz="0" w:space="0" w:color="auto"/>
            <w:bottom w:val="none" w:sz="0" w:space="0" w:color="auto"/>
            <w:right w:val="none" w:sz="0" w:space="0" w:color="auto"/>
          </w:divBdr>
        </w:div>
      </w:divsChild>
    </w:div>
    <w:div w:id="1354383332">
      <w:bodyDiv w:val="1"/>
      <w:marLeft w:val="0"/>
      <w:marRight w:val="0"/>
      <w:marTop w:val="0"/>
      <w:marBottom w:val="0"/>
      <w:divBdr>
        <w:top w:val="none" w:sz="0" w:space="0" w:color="auto"/>
        <w:left w:val="none" w:sz="0" w:space="0" w:color="auto"/>
        <w:bottom w:val="none" w:sz="0" w:space="0" w:color="auto"/>
        <w:right w:val="none" w:sz="0" w:space="0" w:color="auto"/>
      </w:divBdr>
    </w:div>
    <w:div w:id="1418089483">
      <w:bodyDiv w:val="1"/>
      <w:marLeft w:val="0"/>
      <w:marRight w:val="0"/>
      <w:marTop w:val="0"/>
      <w:marBottom w:val="0"/>
      <w:divBdr>
        <w:top w:val="none" w:sz="0" w:space="0" w:color="auto"/>
        <w:left w:val="none" w:sz="0" w:space="0" w:color="auto"/>
        <w:bottom w:val="none" w:sz="0" w:space="0" w:color="auto"/>
        <w:right w:val="none" w:sz="0" w:space="0" w:color="auto"/>
      </w:divBdr>
    </w:div>
    <w:div w:id="1496414687">
      <w:bodyDiv w:val="1"/>
      <w:marLeft w:val="0"/>
      <w:marRight w:val="0"/>
      <w:marTop w:val="0"/>
      <w:marBottom w:val="0"/>
      <w:divBdr>
        <w:top w:val="none" w:sz="0" w:space="0" w:color="auto"/>
        <w:left w:val="none" w:sz="0" w:space="0" w:color="auto"/>
        <w:bottom w:val="none" w:sz="0" w:space="0" w:color="auto"/>
        <w:right w:val="none" w:sz="0" w:space="0" w:color="auto"/>
      </w:divBdr>
    </w:div>
    <w:div w:id="1664310050">
      <w:bodyDiv w:val="1"/>
      <w:marLeft w:val="0"/>
      <w:marRight w:val="0"/>
      <w:marTop w:val="0"/>
      <w:marBottom w:val="0"/>
      <w:divBdr>
        <w:top w:val="none" w:sz="0" w:space="0" w:color="auto"/>
        <w:left w:val="none" w:sz="0" w:space="0" w:color="auto"/>
        <w:bottom w:val="none" w:sz="0" w:space="0" w:color="auto"/>
        <w:right w:val="none" w:sz="0" w:space="0" w:color="auto"/>
      </w:divBdr>
    </w:div>
    <w:div w:id="1716663751">
      <w:bodyDiv w:val="1"/>
      <w:marLeft w:val="0"/>
      <w:marRight w:val="0"/>
      <w:marTop w:val="0"/>
      <w:marBottom w:val="0"/>
      <w:divBdr>
        <w:top w:val="none" w:sz="0" w:space="0" w:color="auto"/>
        <w:left w:val="none" w:sz="0" w:space="0" w:color="auto"/>
        <w:bottom w:val="none" w:sz="0" w:space="0" w:color="auto"/>
        <w:right w:val="none" w:sz="0" w:space="0" w:color="auto"/>
      </w:divBdr>
    </w:div>
    <w:div w:id="1807116639">
      <w:bodyDiv w:val="1"/>
      <w:marLeft w:val="0"/>
      <w:marRight w:val="0"/>
      <w:marTop w:val="0"/>
      <w:marBottom w:val="0"/>
      <w:divBdr>
        <w:top w:val="none" w:sz="0" w:space="0" w:color="auto"/>
        <w:left w:val="none" w:sz="0" w:space="0" w:color="auto"/>
        <w:bottom w:val="none" w:sz="0" w:space="0" w:color="auto"/>
        <w:right w:val="none" w:sz="0" w:space="0" w:color="auto"/>
      </w:divBdr>
      <w:divsChild>
        <w:div w:id="723067408">
          <w:marLeft w:val="0"/>
          <w:marRight w:val="0"/>
          <w:marTop w:val="0"/>
          <w:marBottom w:val="0"/>
          <w:divBdr>
            <w:top w:val="none" w:sz="0" w:space="0" w:color="auto"/>
            <w:left w:val="none" w:sz="0" w:space="0" w:color="auto"/>
            <w:bottom w:val="none" w:sz="0" w:space="0" w:color="auto"/>
            <w:right w:val="none" w:sz="0" w:space="0" w:color="auto"/>
          </w:divBdr>
        </w:div>
        <w:div w:id="1249192909">
          <w:marLeft w:val="0"/>
          <w:marRight w:val="0"/>
          <w:marTop w:val="0"/>
          <w:marBottom w:val="0"/>
          <w:divBdr>
            <w:top w:val="none" w:sz="0" w:space="0" w:color="auto"/>
            <w:left w:val="none" w:sz="0" w:space="0" w:color="auto"/>
            <w:bottom w:val="none" w:sz="0" w:space="0" w:color="auto"/>
            <w:right w:val="none" w:sz="0" w:space="0" w:color="auto"/>
          </w:divBdr>
        </w:div>
      </w:divsChild>
    </w:div>
    <w:div w:id="1901358423">
      <w:bodyDiv w:val="1"/>
      <w:marLeft w:val="0"/>
      <w:marRight w:val="0"/>
      <w:marTop w:val="0"/>
      <w:marBottom w:val="0"/>
      <w:divBdr>
        <w:top w:val="none" w:sz="0" w:space="0" w:color="auto"/>
        <w:left w:val="none" w:sz="0" w:space="0" w:color="auto"/>
        <w:bottom w:val="none" w:sz="0" w:space="0" w:color="auto"/>
        <w:right w:val="none" w:sz="0" w:space="0" w:color="auto"/>
      </w:divBdr>
    </w:div>
    <w:div w:id="1993019846">
      <w:bodyDiv w:val="1"/>
      <w:marLeft w:val="0"/>
      <w:marRight w:val="0"/>
      <w:marTop w:val="0"/>
      <w:marBottom w:val="0"/>
      <w:divBdr>
        <w:top w:val="none" w:sz="0" w:space="0" w:color="auto"/>
        <w:left w:val="none" w:sz="0" w:space="0" w:color="auto"/>
        <w:bottom w:val="none" w:sz="0" w:space="0" w:color="auto"/>
        <w:right w:val="none" w:sz="0" w:space="0" w:color="auto"/>
      </w:divBdr>
    </w:div>
    <w:div w:id="2008440584">
      <w:bodyDiv w:val="1"/>
      <w:marLeft w:val="0"/>
      <w:marRight w:val="0"/>
      <w:marTop w:val="0"/>
      <w:marBottom w:val="0"/>
      <w:divBdr>
        <w:top w:val="none" w:sz="0" w:space="0" w:color="auto"/>
        <w:left w:val="none" w:sz="0" w:space="0" w:color="auto"/>
        <w:bottom w:val="none" w:sz="0" w:space="0" w:color="auto"/>
        <w:right w:val="none" w:sz="0" w:space="0" w:color="auto"/>
      </w:divBdr>
      <w:divsChild>
        <w:div w:id="1861704737">
          <w:marLeft w:val="0"/>
          <w:marRight w:val="0"/>
          <w:marTop w:val="0"/>
          <w:marBottom w:val="0"/>
          <w:divBdr>
            <w:top w:val="none" w:sz="0" w:space="0" w:color="auto"/>
            <w:left w:val="none" w:sz="0" w:space="0" w:color="auto"/>
            <w:bottom w:val="none" w:sz="0" w:space="0" w:color="auto"/>
            <w:right w:val="none" w:sz="0" w:space="0" w:color="auto"/>
          </w:divBdr>
          <w:divsChild>
            <w:div w:id="11290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kuzzq@pku.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aweb.org/resources/best-practices/working-with-students" TargetMode="External"/><Relationship Id="rId5" Type="http://schemas.openxmlformats.org/officeDocument/2006/relationships/webSettings" Target="webSettings.xml"/><Relationship Id="rId10" Type="http://schemas.openxmlformats.org/officeDocument/2006/relationships/hyperlink" Target="http://diversifyingecon.org/index.php/Blo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E556-D413-BD46-BF0F-F6BE5C78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21</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周正卿 体育教研部</dc:creator>
  <cp:keywords/>
  <dc:description/>
  <cp:lastModifiedBy>Microsoft Office User</cp:lastModifiedBy>
  <cp:revision>3067</cp:revision>
  <dcterms:created xsi:type="dcterms:W3CDTF">2023-01-05T19:56:00Z</dcterms:created>
  <dcterms:modified xsi:type="dcterms:W3CDTF">2023-01-10T19:13:00Z</dcterms:modified>
</cp:coreProperties>
</file>