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A1A2E"/>
          <w:sz w:val="56"/>
          <w:szCs w:val="56"/>
        </w:rPr>
        <w:t xml:space="preserve">ARCANE ENGINE</w:t>
      </w:r>
    </w:p>
    <w:p>
      <w:pPr>
        <w:spacing w:after="600"/>
        <w:jc w:val="center"/>
      </w:pPr>
      <w:r>
        <w:rPr>
          <w:rFonts w:ascii="Arial" w:cs="Arial" w:eastAsia="Arial" w:hAnsi="Arial"/>
          <w:color w:val="666666"/>
          <w:sz w:val="28"/>
          <w:szCs w:val="28"/>
        </w:rPr>
        <w:t xml:space="preserve">A Next.js-Inspired Browser Game Framework</w:t>
      </w:r>
    </w:p>
    <w:p>
      <w:pPr>
        <w:pBdr>
          <w:top w:val="single" w:color="1A1A2E" w:sz="2" w:space="1"/>
        </w:pBdr>
        <w:spacing w:after="400"/>
        <w:jc w:val="center"/>
      </w:pPr>
    </w:p>
    <w:p>
      <w:pPr>
        <w:spacing w:after="200"/>
        <w:jc w:val="center"/>
      </w:pPr>
      <w:r>
        <w:rPr>
          <w:rFonts w:ascii="Arial" w:cs="Arial" w:eastAsia="Arial" w:hAnsi="Arial"/>
          <w:color w:val="333333"/>
          <w:sz w:val="32"/>
          <w:szCs w:val="32"/>
        </w:rPr>
        <w:t xml:space="preserve">Product Requirements Document</w:t>
      </w:r>
    </w:p>
    <w:p>
      <w:pPr>
        <w:spacing w:after="800"/>
        <w:jc w:val="center"/>
      </w:pPr>
      <w:r>
        <w:rPr>
          <w:rFonts w:ascii="Arial" w:cs="Arial" w:eastAsia="Arial" w:hAnsi="Arial"/>
          <w:color w:val="888888"/>
          <w:sz w:val="22"/>
          <w:szCs w:val="22"/>
        </w:rPr>
        <w:t xml:space="preserve">Designed for AI-Assisted Development with Claude Code &amp; OpenAI Codex</w:t>
      </w:r>
    </w:p>
    <w:p>
      <w:pPr>
        <w:jc w:val="center"/>
      </w:pPr>
      <w:r>
        <w:rPr>
          <w:rFonts w:ascii="Arial" w:cs="Arial" w:eastAsia="Arial" w:hAnsi="Arial"/>
          <w:color w:val="999999"/>
          <w:sz w:val="22"/>
          <w:szCs w:val="22"/>
        </w:rPr>
        <w:t xml:space="preserve">Version 0.1  •  March 2026</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Overview</w:t>
      </w:r>
    </w:p>
    <w:p>
      <w:pPr>
        <w:spacing w:after="160"/>
      </w:pPr>
      <w:r>
        <w:rPr>
          <w:rFonts w:ascii="Arial" w:cs="Arial" w:eastAsia="Arial" w:hAnsi="Arial"/>
          <w:sz w:val="22"/>
          <w:szCs w:val="22"/>
        </w:rPr>
        <w:t xml:space="preserve">Arcane Engine is a lightweight, convention-over-configuration game framework for the browser. It wraps Three.js with an Entity Component System (ECS) architecture and file-based conventions, giving developers (and AI coding agents) a fast, predictable way to build 3D browser games.</w:t>
      </w:r>
    </w:p>
    <w:p>
      <w:pPr>
        <w:spacing w:after="160"/>
      </w:pPr>
      <w:r>
        <w:rPr>
          <w:rFonts w:ascii="Arial" w:cs="Arial" w:eastAsia="Arial" w:hAnsi="Arial"/>
          <w:sz w:val="22"/>
          <w:szCs w:val="22"/>
        </w:rPr>
        <w:t xml:space="preserve">Think of it as what Next.js did for React, but for game development: sensible defaults, a clear folder structure, and a dev loop that just works out of the box.</w:t>
      </w:r>
    </w:p>
    <w:p>
      <w:pPr>
        <w:pStyle w:val="Heading2"/>
        <w:spacing w:before="280" w:after="160"/>
      </w:pPr>
      <w:r>
        <w:t xml:space="preserve">1.1 Why This Exists</w:t>
      </w:r>
    </w:p>
    <w:p>
      <w:pPr>
        <w:spacing w:after="160"/>
      </w:pPr>
      <w:r>
        <w:rPr>
          <w:rFonts w:ascii="Arial" w:cs="Arial" w:eastAsia="Arial" w:hAnsi="Arial"/>
          <w:sz w:val="22"/>
          <w:szCs w:val="22"/>
        </w:rPr>
        <w:t xml:space="preserve">Browser game development today is fragmented. You either export from Unity/Unreal to WebGL (heavy, opaque builds) or wire together Three.js, a physics library, an ECS, and an asset pipeline from scratch every time. There is no framework that provides sensible defaults with escape hatches.</w:t>
      </w:r>
    </w:p>
    <w:p>
      <w:pPr>
        <w:pStyle w:val="Heading2"/>
        <w:spacing w:before="280" w:after="160"/>
      </w:pPr>
      <w:r>
        <w:t xml:space="preserve">1.2 Design Principles</w:t>
      </w:r>
    </w:p>
    <w:p>
      <w:pPr>
        <w:pStyle w:val="ListParagraph"/>
        <w:numPr>
          <w:ilvl w:val="0"/>
          <w:numId w:val="2"/>
        </w:numPr>
        <w:spacing w:after="80"/>
      </w:pPr>
      <w:r>
        <w:rPr>
          <w:rFonts w:ascii="Arial" w:cs="Arial" w:eastAsia="Arial" w:hAnsi="Arial"/>
          <w:b/>
          <w:bCs/>
          <w:sz w:val="22"/>
          <w:szCs w:val="22"/>
        </w:rPr>
        <w:t xml:space="preserve">Convention over configuration. </w:t>
      </w:r>
      <w:r>
        <w:rPr>
          <w:rFonts w:ascii="Arial" w:cs="Arial" w:eastAsia="Arial" w:hAnsi="Arial"/>
          <w:sz w:val="22"/>
          <w:szCs w:val="22"/>
        </w:rPr>
        <w:t xml:space="preserve">The file system IS the architecture. Drop a file in the right folder and it works.</w:t>
      </w:r>
    </w:p>
    <w:p>
      <w:pPr>
        <w:pStyle w:val="ListParagraph"/>
        <w:numPr>
          <w:ilvl w:val="0"/>
          <w:numId w:val="2"/>
        </w:numPr>
        <w:spacing w:after="80"/>
      </w:pPr>
      <w:r>
        <w:rPr>
          <w:rFonts w:ascii="Arial" w:cs="Arial" w:eastAsia="Arial" w:hAnsi="Arial"/>
          <w:b/>
          <w:bCs/>
          <w:sz w:val="22"/>
          <w:szCs w:val="22"/>
        </w:rPr>
        <w:t xml:space="preserve">Agent-first API design. </w:t>
      </w:r>
      <w:r>
        <w:rPr>
          <w:rFonts w:ascii="Arial" w:cs="Arial" w:eastAsia="Arial" w:hAnsi="Arial"/>
          <w:sz w:val="22"/>
          <w:szCs w:val="22"/>
        </w:rPr>
        <w:t xml:space="preserve">Small API surface, repetitive patterns, typed plain objects. An AI agent should be able to add a feature by creating one file.</w:t>
      </w:r>
    </w:p>
    <w:p>
      <w:pPr>
        <w:pStyle w:val="ListParagraph"/>
        <w:numPr>
          <w:ilvl w:val="0"/>
          <w:numId w:val="2"/>
        </w:numPr>
        <w:spacing w:after="80"/>
      </w:pPr>
      <w:r>
        <w:rPr>
          <w:rFonts w:ascii="Arial" w:cs="Arial" w:eastAsia="Arial" w:hAnsi="Arial"/>
          <w:b/>
          <w:bCs/>
          <w:sz w:val="22"/>
          <w:szCs w:val="22"/>
        </w:rPr>
        <w:t xml:space="preserve">Escape hatches everywhere. </w:t>
      </w:r>
      <w:r>
        <w:rPr>
          <w:rFonts w:ascii="Arial" w:cs="Arial" w:eastAsia="Arial" w:hAnsi="Arial"/>
          <w:sz w:val="22"/>
          <w:szCs w:val="22"/>
        </w:rPr>
        <w:t xml:space="preserve">Every default (renderer, physics, input) is swappable. The framework is opinionated but not locked down.</w:t>
      </w:r>
    </w:p>
    <w:p>
      <w:pPr>
        <w:pStyle w:val="ListParagraph"/>
        <w:numPr>
          <w:ilvl w:val="0"/>
          <w:numId w:val="2"/>
        </w:numPr>
        <w:spacing w:after="80"/>
      </w:pPr>
      <w:r>
        <w:rPr>
          <w:rFonts w:ascii="Arial" w:cs="Arial" w:eastAsia="Arial" w:hAnsi="Arial"/>
          <w:b/>
          <w:bCs/>
          <w:sz w:val="22"/>
          <w:szCs w:val="22"/>
        </w:rPr>
        <w:t xml:space="preserve">Minimal abstraction. </w:t>
      </w:r>
      <w:r>
        <w:rPr>
          <w:rFonts w:ascii="Arial" w:cs="Arial" w:eastAsia="Arial" w:hAnsi="Arial"/>
          <w:sz w:val="22"/>
          <w:szCs w:val="22"/>
        </w:rPr>
        <w:t xml:space="preserve">Thin wrappers, not rewrites. Three.js is still Three.js underneath.</w:t>
      </w:r>
    </w:p>
    <w:p>
      <w:pPr>
        <w:pBdr>
          <w:bottom w:val="single" w:color="DDDDDD" w:sz="2" w:space="1"/>
        </w:pBdr>
        <w:spacing w:before="200" w:after="200"/>
      </w:pPr>
    </w:p>
    <w:p>
      <w:pPr>
        <w:pStyle w:val="Heading1"/>
        <w:spacing w:before="360" w:after="200"/>
      </w:pPr>
      <w:r>
        <w:t xml:space="preserve">2. Key Concepts (Glossary)</w:t>
      </w:r>
    </w:p>
    <w:p>
      <w:pPr>
        <w:spacing w:after="160"/>
      </w:pPr>
      <w:r>
        <w:rPr>
          <w:rFonts w:ascii="Arial" w:cs="Arial" w:eastAsia="Arial" w:hAnsi="Arial"/>
          <w:sz w:val="22"/>
          <w:szCs w:val="22"/>
        </w:rPr>
        <w:t xml:space="preserve">These terms are used throughout this document and the codebase. Understanding them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It Is</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Analogy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Scene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self-contained game state: menu, level, game-over screen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page/route in Next.js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object in the game: player, enemy, tree, bullet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DOM element on a webpage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Component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plain data object attached to an entity: position, health, mesh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CSS class or HTML attribute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function that runs every frame on matching entities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 event handler or middleware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container that stores all entities and their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global state/store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Game Loop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Runs 60x/sec: read input, run systems, render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requestAnimationFrame cycle</w:t>
            </w:r>
          </w:p>
        </w:tc>
      </w:tr>
    </w:tbl>
    <w:p>
      <w:pPr>
        <w:pBdr>
          <w:bottom w:val="single" w:color="DDDDDD" w:sz="2" w:space="1"/>
        </w:pBdr>
        <w:spacing w:before="200" w:after="200"/>
      </w:pPr>
    </w:p>
    <w:p>
      <w:pPr>
        <w:pStyle w:val="Heading1"/>
        <w:spacing w:before="360" w:after="200"/>
      </w:pPr>
      <w:r>
        <w:t xml:space="preserve">3. Agent Tool Profiles</w:t>
      </w:r>
    </w:p>
    <w:p>
      <w:pPr>
        <w:spacing w:after="160"/>
      </w:pPr>
      <w:r>
        <w:rPr>
          <w:rFonts w:ascii="Arial" w:cs="Arial" w:eastAsia="Arial" w:hAnsi="Arial"/>
          <w:sz w:val="22"/>
          <w:szCs w:val="22"/>
        </w:rPr>
        <w:t xml:space="preserve">This project is designed to be built using two AI coding agents in parallel. Understanding their strengths shapes how work is divided.</w:t>
      </w:r>
    </w:p>
    <w:p>
      <w:pPr>
        <w:pStyle w:val="Heading2"/>
        <w:spacing w:before="280" w:after="160"/>
      </w:pPr>
      <w:r>
        <w:t xml:space="preserve">3.1 Claude Code</w:t>
      </w:r>
    </w:p>
    <w:p>
      <w:pPr>
        <w:pStyle w:val="ListParagraph"/>
        <w:numPr>
          <w:ilvl w:val="0"/>
          <w:numId w:val="2"/>
        </w:numPr>
        <w:spacing w:after="80"/>
      </w:pPr>
      <w:r>
        <w:rPr>
          <w:rFonts w:ascii="Arial" w:cs="Arial" w:eastAsia="Arial" w:hAnsi="Arial"/>
          <w:sz w:val="22"/>
          <w:szCs w:val="22"/>
        </w:rPr>
        <w:t xml:space="preserve">Agentic CLI tool that reads your codebase, edits files, runs commands, and runs tests</w:t>
      </w:r>
    </w:p>
    <w:p>
      <w:pPr>
        <w:pStyle w:val="ListParagraph"/>
        <w:numPr>
          <w:ilvl w:val="0"/>
          <w:numId w:val="2"/>
        </w:numPr>
        <w:spacing w:after="80"/>
      </w:pPr>
      <w:r>
        <w:rPr>
          <w:rFonts w:ascii="Arial" w:cs="Arial" w:eastAsia="Arial" w:hAnsi="Arial"/>
          <w:sz w:val="22"/>
          <w:szCs w:val="22"/>
        </w:rPr>
        <w:t xml:space="preserve">Uses CLAUDE.md for persistent project instructions and context</w:t>
      </w:r>
    </w:p>
    <w:p>
      <w:pPr>
        <w:pStyle w:val="ListParagraph"/>
        <w:numPr>
          <w:ilvl w:val="0"/>
          <w:numId w:val="2"/>
        </w:numPr>
        <w:spacing w:after="80"/>
      </w:pPr>
      <w:r>
        <w:rPr>
          <w:rFonts w:ascii="Arial" w:cs="Arial" w:eastAsia="Arial" w:hAnsi="Arial"/>
          <w:sz w:val="22"/>
          <w:szCs w:val="22"/>
        </w:rPr>
        <w:t xml:space="preserve">Supports sub-agents for parallel subtasks within one session</w:t>
      </w:r>
    </w:p>
    <w:p>
      <w:pPr>
        <w:pStyle w:val="ListParagraph"/>
        <w:numPr>
          <w:ilvl w:val="0"/>
          <w:numId w:val="2"/>
        </w:numPr>
        <w:spacing w:after="80"/>
      </w:pPr>
      <w:r>
        <w:rPr>
          <w:rFonts w:ascii="Arial" w:cs="Arial" w:eastAsia="Arial" w:hAnsi="Arial"/>
          <w:sz w:val="22"/>
          <w:szCs w:val="22"/>
        </w:rPr>
        <w:t xml:space="preserve">Strong at: architecture decisions, multi-file refactors, iterative debugging, writing tests</w:t>
      </w:r>
    </w:p>
    <w:p>
      <w:pPr>
        <w:pStyle w:val="ListParagraph"/>
        <w:numPr>
          <w:ilvl w:val="0"/>
          <w:numId w:val="2"/>
        </w:numPr>
        <w:spacing w:after="80"/>
      </w:pPr>
      <w:r>
        <w:rPr>
          <w:rFonts w:ascii="Arial" w:cs="Arial" w:eastAsia="Arial" w:hAnsi="Arial"/>
          <w:sz w:val="22"/>
          <w:szCs w:val="22"/>
        </w:rPr>
        <w:t xml:space="preserve">Best for: foundational work, core engine code, integration, documentation</w:t>
      </w:r>
    </w:p>
    <w:p>
      <w:pPr>
        <w:pStyle w:val="Heading2"/>
        <w:spacing w:before="280" w:after="160"/>
      </w:pPr>
      <w:r>
        <w:t xml:space="preserve">3.2 OpenAI Codex</w:t>
      </w:r>
    </w:p>
    <w:p>
      <w:pPr>
        <w:pStyle w:val="ListParagraph"/>
        <w:numPr>
          <w:ilvl w:val="0"/>
          <w:numId w:val="2"/>
        </w:numPr>
        <w:spacing w:after="80"/>
      </w:pPr>
      <w:r>
        <w:rPr>
          <w:rFonts w:ascii="Arial" w:cs="Arial" w:eastAsia="Arial" w:hAnsi="Arial"/>
          <w:sz w:val="22"/>
          <w:szCs w:val="22"/>
        </w:rPr>
        <w:t xml:space="preserve">Cloud-based agent that runs tasks in isolated sandbox environments preloaded with your repo</w:t>
      </w:r>
    </w:p>
    <w:p>
      <w:pPr>
        <w:pStyle w:val="ListParagraph"/>
        <w:numPr>
          <w:ilvl w:val="0"/>
          <w:numId w:val="2"/>
        </w:numPr>
        <w:spacing w:after="80"/>
      </w:pPr>
      <w:r>
        <w:rPr>
          <w:rFonts w:ascii="Arial" w:cs="Arial" w:eastAsia="Arial" w:hAnsi="Arial"/>
          <w:sz w:val="22"/>
          <w:szCs w:val="22"/>
        </w:rPr>
        <w:t xml:space="preserve">Uses AGENTS.md for project instructions and conventions</w:t>
      </w:r>
    </w:p>
    <w:p>
      <w:pPr>
        <w:pStyle w:val="ListParagraph"/>
        <w:numPr>
          <w:ilvl w:val="0"/>
          <w:numId w:val="2"/>
        </w:numPr>
        <w:spacing w:after="80"/>
      </w:pPr>
      <w:r>
        <w:rPr>
          <w:rFonts w:ascii="Arial" w:cs="Arial" w:eastAsia="Arial" w:hAnsi="Arial"/>
          <w:sz w:val="22"/>
          <w:szCs w:val="22"/>
        </w:rPr>
        <w:t xml:space="preserve">Can run many tasks in parallel, each in its own sandbox</w:t>
      </w:r>
    </w:p>
    <w:p>
      <w:pPr>
        <w:pStyle w:val="ListParagraph"/>
        <w:numPr>
          <w:ilvl w:val="0"/>
          <w:numId w:val="2"/>
        </w:numPr>
        <w:spacing w:after="80"/>
      </w:pPr>
      <w:r>
        <w:rPr>
          <w:rFonts w:ascii="Arial" w:cs="Arial" w:eastAsia="Arial" w:hAnsi="Arial"/>
          <w:sz w:val="22"/>
          <w:szCs w:val="22"/>
        </w:rPr>
        <w:t xml:space="preserve">Strong at: well-scoped feature implementation, parallel independent tasks, PR-ready patches</w:t>
      </w:r>
    </w:p>
    <w:p>
      <w:pPr>
        <w:pStyle w:val="ListParagraph"/>
        <w:numPr>
          <w:ilvl w:val="0"/>
          <w:numId w:val="2"/>
        </w:numPr>
        <w:spacing w:after="80"/>
      </w:pPr>
      <w:r>
        <w:rPr>
          <w:rFonts w:ascii="Arial" w:cs="Arial" w:eastAsia="Arial" w:hAnsi="Arial"/>
          <w:sz w:val="22"/>
          <w:szCs w:val="22"/>
        </w:rPr>
        <w:t xml:space="preserve">Best for: building individual systems, components, examples, and tests as parallel tasks</w:t>
      </w:r>
    </w:p>
    <w:p>
      <w:pPr>
        <w:pStyle w:val="Heading2"/>
        <w:spacing w:before="280" w:after="160"/>
      </w:pPr>
      <w:r>
        <w:t xml:space="preserve">3.3 Shared Configuration</w:t>
      </w:r>
    </w:p>
    <w:p>
      <w:pPr>
        <w:spacing w:after="160"/>
      </w:pPr>
      <w:r>
        <w:rPr>
          <w:rFonts w:ascii="Arial" w:cs="Arial" w:eastAsia="Arial" w:hAnsi="Arial"/>
          <w:sz w:val="22"/>
          <w:szCs w:val="22"/>
        </w:rPr>
        <w:t xml:space="preserve">Both tools read markdown instruction files from the repo root. We maintain both CLAUDE.md and AGENTS.md with identical content so either agent understands the project conventions, folder structure, and coding standards.</w:t>
      </w:r>
    </w:p>
    <w:p>
      <w:pPr>
        <w:pBdr>
          <w:bottom w:val="single" w:color="DDDDDD" w:sz="2" w:space="1"/>
        </w:pBdr>
        <w:spacing w:before="200" w:after="200"/>
      </w:pPr>
    </w:p>
    <w:p>
      <w:pPr>
        <w:pStyle w:val="Heading1"/>
        <w:spacing w:before="360" w:after="200"/>
      </w:pPr>
      <w:r>
        <w:t xml:space="preserve">4. Architecture</w:t>
      </w:r>
    </w:p>
    <w:p>
      <w:pPr>
        <w:pStyle w:val="Heading2"/>
        <w:spacing w:before="280" w:after="160"/>
      </w:pPr>
      <w:r>
        <w:t xml:space="preserve">4.1 Folder Structure</w:t>
      </w:r>
    </w:p>
    <w:p>
      <w:pPr>
        <w:shd w:fill="F5F5F5" w:val="clear"/>
        <w:spacing w:after="40"/>
        <w:ind w:left="360"/>
      </w:pPr>
      <w:r>
        <w:rPr>
          <w:rFonts w:ascii="Courier New" w:cs="Courier New" w:eastAsia="Courier New" w:hAnsi="Courier New"/>
          <w:color w:val="2D2D2D"/>
          <w:sz w:val="20"/>
          <w:szCs w:val="20"/>
        </w:rPr>
        <w:t xml:space="preserve">arcane-engine/</w:t>
      </w:r>
    </w:p>
    <w:p>
      <w:pPr>
        <w:shd w:fill="F5F5F5" w:val="clear"/>
        <w:spacing w:after="40"/>
        <w:ind w:left="360"/>
      </w:pPr>
      <w:r>
        <w:rPr>
          <w:rFonts w:ascii="Courier New" w:cs="Courier New" w:eastAsia="Courier New" w:hAnsi="Courier New"/>
          <w:color w:val="2D2D2D"/>
          <w:sz w:val="20"/>
          <w:szCs w:val="20"/>
        </w:rPr>
        <w:t xml:space="preserve">├── packages/</w:t>
      </w:r>
    </w:p>
    <w:p>
      <w:pPr>
        <w:shd w:fill="F5F5F5" w:val="clear"/>
        <w:spacing w:after="40"/>
        <w:ind w:left="360"/>
      </w:pPr>
      <w:r>
        <w:rPr>
          <w:rFonts w:ascii="Courier New" w:cs="Courier New" w:eastAsia="Courier New" w:hAnsi="Courier New"/>
          <w:color w:val="2D2D2D"/>
          <w:sz w:val="20"/>
          <w:szCs w:val="20"/>
        </w:rPr>
        <w:t xml:space="preserve">│   ├── core/              # ECS, game loop, world</w:t>
      </w:r>
    </w:p>
    <w:p>
      <w:pPr>
        <w:shd w:fill="F5F5F5" w:val="clear"/>
        <w:spacing w:after="40"/>
        <w:ind w:left="360"/>
      </w:pPr>
      <w:r>
        <w:rPr>
          <w:rFonts w:ascii="Courier New" w:cs="Courier New" w:eastAsia="Courier New" w:hAnsi="Courier New"/>
          <w:color w:val="2D2D2D"/>
          <w:sz w:val="20"/>
          <w:szCs w:val="20"/>
        </w:rPr>
        <w:t xml:space="preserve">│   ├── renderer/          # Three.js wrapper, render system</w:t>
      </w:r>
    </w:p>
    <w:p>
      <w:pPr>
        <w:shd w:fill="F5F5F5" w:val="clear"/>
        <w:spacing w:after="40"/>
        <w:ind w:left="360"/>
      </w:pPr>
      <w:r>
        <w:rPr>
          <w:rFonts w:ascii="Courier New" w:cs="Courier New" w:eastAsia="Courier New" w:hAnsi="Courier New"/>
          <w:color w:val="2D2D2D"/>
          <w:sz w:val="20"/>
          <w:szCs w:val="20"/>
        </w:rPr>
        <w:t xml:space="preserve">│   ├── input/             # Keyboard, mouse, gamepad</w:t>
      </w:r>
    </w:p>
    <w:p>
      <w:pPr>
        <w:shd w:fill="F5F5F5" w:val="clear"/>
        <w:spacing w:after="40"/>
        <w:ind w:left="360"/>
      </w:pPr>
      <w:r>
        <w:rPr>
          <w:rFonts w:ascii="Courier New" w:cs="Courier New" w:eastAsia="Courier New" w:hAnsi="Courier New"/>
          <w:color w:val="2D2D2D"/>
          <w:sz w:val="20"/>
          <w:szCs w:val="20"/>
        </w:rPr>
        <w:t xml:space="preserve">│   └── create-arcane/     # CLI scaffolder (npx create-arcane)</w:t>
      </w:r>
    </w:p>
    <w:p>
      <w:pPr>
        <w:shd w:fill="F5F5F5" w:val="clear"/>
        <w:spacing w:after="40"/>
        <w:ind w:left="360"/>
      </w:pPr>
      <w:r>
        <w:rPr>
          <w:rFonts w:ascii="Courier New" w:cs="Courier New" w:eastAsia="Courier New" w:hAnsi="Courier New"/>
          <w:color w:val="2D2D2D"/>
          <w:sz w:val="20"/>
          <w:szCs w:val="20"/>
        </w:rPr>
        <w:t xml:space="preserve">├── templates/</w:t>
      </w:r>
    </w:p>
    <w:p>
      <w:pPr>
        <w:shd w:fill="F5F5F5" w:val="clear"/>
        <w:spacing w:after="40"/>
        <w:ind w:left="360"/>
      </w:pPr>
      <w:r>
        <w:rPr>
          <w:rFonts w:ascii="Courier New" w:cs="Courier New" w:eastAsia="Courier New" w:hAnsi="Courier New"/>
          <w:color w:val="2D2D2D"/>
          <w:sz w:val="20"/>
          <w:szCs w:val="20"/>
        </w:rPr>
        <w:t xml:space="preserve">│   └── starter/           # Default project template</w:t>
      </w:r>
    </w:p>
    <w:p>
      <w:pPr>
        <w:shd w:fill="F5F5F5" w:val="clear"/>
        <w:spacing w:after="40"/>
        <w:ind w:left="360"/>
      </w:pPr>
      <w:r>
        <w:rPr>
          <w:rFonts w:ascii="Courier New" w:cs="Courier New" w:eastAsia="Courier New" w:hAnsi="Courier New"/>
          <w:color w:val="2D2D2D"/>
          <w:sz w:val="20"/>
          <w:szCs w:val="20"/>
        </w:rPr>
        <w:t xml:space="preserve">│       ├── game.config.ts</w:t>
      </w:r>
    </w:p>
    <w:p>
      <w:pPr>
        <w:shd w:fill="F5F5F5" w:val="clear"/>
        <w:spacing w:after="40"/>
        <w:ind w:left="360"/>
      </w:pPr>
      <w:r>
        <w:rPr>
          <w:rFonts w:ascii="Courier New" w:cs="Courier New" w:eastAsia="Courier New" w:hAnsi="Courier New"/>
          <w:color w:val="2D2D2D"/>
          <w:sz w:val="20"/>
          <w:szCs w:val="20"/>
        </w:rPr>
        <w:t xml:space="preserve">│       ├── scenes/</w:t>
      </w:r>
    </w:p>
    <w:p>
      <w:pPr>
        <w:shd w:fill="F5F5F5" w:val="clear"/>
        <w:spacing w:after="40"/>
        <w:ind w:left="360"/>
      </w:pPr>
      <w:r>
        <w:rPr>
          <w:rFonts w:ascii="Courier New" w:cs="Courier New" w:eastAsia="Courier New" w:hAnsi="Courier New"/>
          <w:color w:val="2D2D2D"/>
          <w:sz w:val="20"/>
          <w:szCs w:val="20"/>
        </w:rPr>
        <w:t xml:space="preserve">│       │   └── main.ts</w:t>
      </w:r>
    </w:p>
    <w:p>
      <w:pPr>
        <w:shd w:fill="F5F5F5" w:val="clear"/>
        <w:spacing w:after="40"/>
        <w:ind w:left="360"/>
      </w:pPr>
      <w:r>
        <w:rPr>
          <w:rFonts w:ascii="Courier New" w:cs="Courier New" w:eastAsia="Courier New" w:hAnsi="Courier New"/>
          <w:color w:val="2D2D2D"/>
          <w:sz w:val="20"/>
          <w:szCs w:val="20"/>
        </w:rPr>
        <w:t xml:space="preserve">│       ├── components/</w:t>
      </w:r>
    </w:p>
    <w:p>
      <w:pPr>
        <w:shd w:fill="F5F5F5" w:val="clear"/>
        <w:spacing w:after="40"/>
        <w:ind w:left="360"/>
      </w:pPr>
      <w:r>
        <w:rPr>
          <w:rFonts w:ascii="Courier New" w:cs="Courier New" w:eastAsia="Courier New" w:hAnsi="Courier New"/>
          <w:color w:val="2D2D2D"/>
          <w:sz w:val="20"/>
          <w:szCs w:val="20"/>
        </w:rPr>
        <w:t xml:space="preserve">│       ├── systems/</w:t>
      </w:r>
    </w:p>
    <w:p>
      <w:pPr>
        <w:shd w:fill="F5F5F5" w:val="clear"/>
        <w:spacing w:after="40"/>
        <w:ind w:left="360"/>
      </w:pPr>
      <w:r>
        <w:rPr>
          <w:rFonts w:ascii="Courier New" w:cs="Courier New" w:eastAsia="Courier New" w:hAnsi="Courier New"/>
          <w:color w:val="2D2D2D"/>
          <w:sz w:val="20"/>
          <w:szCs w:val="20"/>
        </w:rPr>
        <w:t xml:space="preserve">│       └── assets/</w:t>
      </w:r>
    </w:p>
    <w:p>
      <w:pPr>
        <w:shd w:fill="F5F5F5" w:val="clear"/>
        <w:spacing w:after="40"/>
        <w:ind w:left="360"/>
      </w:pPr>
      <w:r>
        <w:rPr>
          <w:rFonts w:ascii="Courier New" w:cs="Courier New" w:eastAsia="Courier New" w:hAnsi="Courier New"/>
          <w:color w:val="2D2D2D"/>
          <w:sz w:val="20"/>
          <w:szCs w:val="20"/>
        </w:rPr>
        <w:t xml:space="preserve">├── examples/</w:t>
      </w:r>
    </w:p>
    <w:p>
      <w:pPr>
        <w:shd w:fill="F5F5F5" w:val="clear"/>
        <w:spacing w:after="40"/>
        <w:ind w:left="360"/>
      </w:pPr>
      <w:r>
        <w:rPr>
          <w:rFonts w:ascii="Courier New" w:cs="Courier New" w:eastAsia="Courier New" w:hAnsi="Courier New"/>
          <w:color w:val="2D2D2D"/>
          <w:sz w:val="20"/>
          <w:szCs w:val="20"/>
        </w:rPr>
        <w:t xml:space="preserve">│   └── hello-cube/        # MVP demo</w:t>
      </w:r>
    </w:p>
    <w:p>
      <w:pPr>
        <w:shd w:fill="F5F5F5" w:val="clear"/>
        <w:spacing w:after="40"/>
        <w:ind w:left="360"/>
      </w:pPr>
      <w:r>
        <w:rPr>
          <w:rFonts w:ascii="Courier New" w:cs="Courier New" w:eastAsia="Courier New" w:hAnsi="Courier New"/>
          <w:color w:val="2D2D2D"/>
          <w:sz w:val="20"/>
          <w:szCs w:val="20"/>
        </w:rPr>
        <w:t xml:space="preserve">├── CLAUDE.md</w:t>
      </w:r>
    </w:p>
    <w:p>
      <w:pPr>
        <w:shd w:fill="F5F5F5" w:val="clear"/>
        <w:spacing w:after="40"/>
        <w:ind w:left="360"/>
      </w:pPr>
      <w:r>
        <w:rPr>
          <w:rFonts w:ascii="Courier New" w:cs="Courier New" w:eastAsia="Courier New" w:hAnsi="Courier New"/>
          <w:color w:val="2D2D2D"/>
          <w:sz w:val="20"/>
          <w:szCs w:val="20"/>
        </w:rPr>
        <w:t xml:space="preserve">├── AGENTS.md</w:t>
      </w:r>
    </w:p>
    <w:p>
      <w:pPr>
        <w:shd w:fill="F5F5F5" w:val="clear"/>
        <w:spacing w:after="40"/>
        <w:ind w:left="360"/>
      </w:pPr>
      <w:r>
        <w:rPr>
          <w:rFonts w:ascii="Courier New" w:cs="Courier New" w:eastAsia="Courier New" w:hAnsi="Courier New"/>
          <w:color w:val="2D2D2D"/>
          <w:sz w:val="20"/>
          <w:szCs w:val="20"/>
        </w:rPr>
        <w:t xml:space="preserve">└── package.json</w:t>
      </w:r>
    </w:p>
    <w:p>
      <w:pPr>
        <w:pStyle w:val="Heading2"/>
        <w:spacing w:before="280" w:after="160"/>
      </w:pPr>
      <w: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TypeScript (strict)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 safety helps agents and humans alike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Renderer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Three.js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 mature browser 3D library, huge ecosystem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 Tool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HMR, zero config for TS, standard tooling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Package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pnpm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disk-efficient, great monorepo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Monorepo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pnpm workspaces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Simple, no extra tooling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Vite-native, TypeScript-first</w:t>
            </w:r>
          </w:p>
        </w:tc>
      </w:tr>
    </w:tbl>
    <w:p>
      <w:pPr>
        <w:pStyle w:val="Heading2"/>
        <w:spacing w:before="280" w:after="160"/>
      </w:pPr>
      <w:r>
        <w:t xml:space="preserve">4.3 Data Flow (Per Frame)</w:t>
      </w:r>
    </w:p>
    <w:p>
      <w:pPr>
        <w:shd w:fill="F5F5F5" w:val="clear"/>
        <w:spacing w:after="40"/>
        <w:ind w:left="360"/>
      </w:pPr>
      <w:r>
        <w:rPr>
          <w:rFonts w:ascii="Courier New" w:cs="Courier New" w:eastAsia="Courier New" w:hAnsi="Courier New"/>
          <w:color w:val="2D2D2D"/>
          <w:sz w:val="20"/>
          <w:szCs w:val="20"/>
        </w:rPr>
        <w:t xml:space="preserve">1. Input System     →  reads keyboard/mouse state into components</w:t>
      </w:r>
    </w:p>
    <w:p>
      <w:pPr>
        <w:shd w:fill="F5F5F5" w:val="clear"/>
        <w:spacing w:after="40"/>
        <w:ind w:left="360"/>
      </w:pPr>
      <w:r>
        <w:rPr>
          <w:rFonts w:ascii="Courier New" w:cs="Courier New" w:eastAsia="Courier New" w:hAnsi="Courier New"/>
          <w:color w:val="2D2D2D"/>
          <w:sz w:val="20"/>
          <w:szCs w:val="20"/>
        </w:rPr>
        <w:t xml:space="preserve">2. User Systems     →  movement, AI, game logic (run in registration order)</w:t>
      </w:r>
    </w:p>
    <w:p>
      <w:pPr>
        <w:shd w:fill="F5F5F5" w:val="clear"/>
        <w:spacing w:after="40"/>
        <w:ind w:left="360"/>
      </w:pPr>
      <w:r>
        <w:rPr>
          <w:rFonts w:ascii="Courier New" w:cs="Courier New" w:eastAsia="Courier New" w:hAnsi="Courier New"/>
          <w:color w:val="2D2D2D"/>
          <w:sz w:val="20"/>
          <w:szCs w:val="20"/>
        </w:rPr>
        <w:t xml:space="preserve">3. Render System    →  syncs entity positions/rotations to Three.js objects</w:t>
      </w:r>
    </w:p>
    <w:p>
      <w:pPr>
        <w:shd w:fill="F5F5F5" w:val="clear"/>
        <w:spacing w:after="40"/>
        <w:ind w:left="360"/>
      </w:pPr>
      <w:r>
        <w:rPr>
          <w:rFonts w:ascii="Courier New" w:cs="Courier New" w:eastAsia="Courier New" w:hAnsi="Courier New"/>
          <w:color w:val="2D2D2D"/>
          <w:sz w:val="20"/>
          <w:szCs w:val="20"/>
        </w:rPr>
        <w:t xml:space="preserve">4. Three.js         →  draws the frame</w:t>
      </w:r>
    </w:p>
    <w:p>
      <w:pPr>
        <w:pBdr>
          <w:bottom w:val="single" w:color="DDDDDD" w:sz="2" w:space="1"/>
        </w:pBdr>
        <w:spacing w:before="200" w:after="200"/>
      </w:pPr>
    </w:p>
    <w:p>
      <w:pPr>
        <w:pStyle w:val="Heading1"/>
        <w:spacing w:before="360" w:after="200"/>
      </w:pPr>
      <w:r>
        <w:t xml:space="preserve">5. Staged Build Plan</w:t>
      </w:r>
    </w:p>
    <w:p>
      <w:pPr>
        <w:spacing w:after="160"/>
      </w:pPr>
      <w:r>
        <w:rPr>
          <w:rFonts w:ascii="Arial" w:cs="Arial" w:eastAsia="Arial" w:hAnsi="Arial"/>
          <w:sz w:val="22"/>
          <w:szCs w:val="22"/>
        </w:rPr>
        <w:t xml:space="preserve">The project is divided into 6 stages. Each stage produces a working, testable artifact. Stages are designed so that Codex can parallelize tasks within each stage while Claude Code handles integration and architecture.</w:t>
      </w:r>
    </w:p>
    <w:p>
      <w:pPr>
        <w:pStyle w:val="Heading2"/>
        <w:spacing w:before="280" w:after="160"/>
      </w:pPr>
      <w:r>
        <w:t xml:space="preserve">Stage 1: Project Skeleton + ECS Core</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A working monorepo with a tested ECS that can create entities, add/remove components, and query by component type.</w:t>
      </w:r>
    </w:p>
    <w:p>
      <w:pPr>
        <w:spacing w:after="160"/>
      </w:pPr>
      <w:r>
        <w:rPr>
          <w:rFonts w:ascii="Arial" w:cs="Arial" w:eastAsia="Arial" w:hAnsi="Arial"/>
          <w:b/>
          <w:bCs/>
          <w:sz w:val="22"/>
          <w:szCs w:val="22"/>
        </w:rPr>
        <w:t xml:space="preserve">Time estimate: </w:t>
      </w:r>
      <w:r>
        <w:rPr>
          <w:rFonts w:ascii="Arial" w:cs="Arial" w:eastAsia="Arial" w:hAnsi="Arial"/>
          <w:sz w:val="22"/>
          <w:szCs w:val="22"/>
        </w:rPr>
        <w:t xml:space="preserve">2–3 hours</w:t>
      </w:r>
    </w:p>
    <w:p>
      <w:pPr>
        <w:spacing w:after="160"/>
      </w:pPr>
      <w:r>
        <w:rPr>
          <w:rFonts w:ascii="Arial" w:cs="Arial" w:eastAsia="Arial" w:hAnsi="Arial"/>
          <w:b/>
          <w:bCs/>
          <w:sz w:val="22"/>
          <w:szCs w:val="22"/>
        </w:rPr>
        <w:t xml:space="preserve">Agent: </w:t>
      </w:r>
      <w:r>
        <w:rPr>
          <w:rFonts w:ascii="Arial" w:cs="Arial" w:eastAsia="Arial" w:hAnsi="Arial"/>
          <w:sz w:val="22"/>
          <w:szCs w:val="22"/>
        </w:rPr>
        <w:t xml:space="preserve">Claude Code (solo — this is foundational, needs coherent architecture)</w:t>
      </w:r>
    </w:p>
    <w:p>
      <w:pPr>
        <w:pStyle w:val="Heading3"/>
        <w:spacing w:before="240" w:after="120"/>
      </w:pPr>
      <w:r>
        <w:t xml:space="preserve">Deliverables</w:t>
      </w:r>
    </w:p>
    <w:p>
      <w:pPr>
        <w:pStyle w:val="ListParagraph"/>
        <w:numPr>
          <w:ilvl w:val="0"/>
          <w:numId w:val="2"/>
        </w:numPr>
        <w:spacing w:after="80"/>
      </w:pPr>
      <w:r>
        <w:rPr>
          <w:rFonts w:ascii="Arial" w:cs="Arial" w:eastAsia="Arial" w:hAnsi="Arial"/>
          <w:sz w:val="22"/>
          <w:szCs w:val="22"/>
        </w:rPr>
        <w:t xml:space="preserve">pnpm monorepo with packages/core initialized</w:t>
      </w:r>
    </w:p>
    <w:p>
      <w:pPr>
        <w:pStyle w:val="ListParagraph"/>
        <w:numPr>
          <w:ilvl w:val="0"/>
          <w:numId w:val="2"/>
        </w:numPr>
        <w:spacing w:after="80"/>
      </w:pPr>
      <w:r>
        <w:rPr>
          <w:rFonts w:ascii="Arial" w:cs="Arial" w:eastAsia="Arial" w:hAnsi="Arial"/>
          <w:sz w:val="22"/>
          <w:szCs w:val="22"/>
        </w:rPr>
        <w:t xml:space="preserve">World class: createEntity(), addComponent(), removeComponent(), getComponent()</w:t>
      </w:r>
    </w:p>
    <w:p>
      <w:pPr>
        <w:pStyle w:val="ListParagraph"/>
        <w:numPr>
          <w:ilvl w:val="0"/>
          <w:numId w:val="2"/>
        </w:numPr>
        <w:spacing w:after="80"/>
      </w:pPr>
      <w:r>
        <w:rPr>
          <w:rFonts w:ascii="Arial" w:cs="Arial" w:eastAsia="Arial" w:hAnsi="Arial"/>
          <w:sz w:val="22"/>
          <w:szCs w:val="22"/>
        </w:rPr>
        <w:t xml:space="preserve">Query system: query(world, [Position, Velocity]) returns matching entity IDs</w:t>
      </w:r>
    </w:p>
    <w:p>
      <w:pPr>
        <w:pStyle w:val="ListParagraph"/>
        <w:numPr>
          <w:ilvl w:val="0"/>
          <w:numId w:val="2"/>
        </w:numPr>
        <w:spacing w:after="80"/>
      </w:pPr>
      <w:r>
        <w:rPr>
          <w:rFonts w:ascii="Arial" w:cs="Arial" w:eastAsia="Arial" w:hAnsi="Arial"/>
          <w:sz w:val="22"/>
          <w:szCs w:val="22"/>
        </w:rPr>
        <w:t xml:space="preserve">System registry: registerSystem(world, fn), runSystems(world, deltaTime)</w:t>
      </w:r>
    </w:p>
    <w:p>
      <w:pPr>
        <w:pStyle w:val="ListParagraph"/>
        <w:numPr>
          <w:ilvl w:val="0"/>
          <w:numId w:val="2"/>
        </w:numPr>
        <w:spacing w:after="80"/>
      </w:pPr>
      <w:r>
        <w:rPr>
          <w:rFonts w:ascii="Arial" w:cs="Arial" w:eastAsia="Arial" w:hAnsi="Arial"/>
          <w:sz w:val="22"/>
          <w:szCs w:val="22"/>
        </w:rPr>
        <w:t xml:space="preserve">Full Vitest test suite for all ECS operations</w:t>
      </w:r>
    </w:p>
    <w:p>
      <w:pPr>
        <w:pStyle w:val="ListParagraph"/>
        <w:numPr>
          <w:ilvl w:val="0"/>
          <w:numId w:val="2"/>
        </w:numPr>
        <w:spacing w:after="80"/>
      </w:pPr>
      <w:r>
        <w:rPr>
          <w:rFonts w:ascii="Arial" w:cs="Arial" w:eastAsia="Arial" w:hAnsi="Arial"/>
          <w:sz w:val="22"/>
          <w:szCs w:val="22"/>
        </w:rPr>
        <w:t xml:space="preserve">CLAUDE.md and AGENTS.md with project conventions</w:t>
      </w:r>
    </w:p>
    <w:p>
      <w:pPr>
        <w:pStyle w:val="Heading3"/>
        <w:spacing w:before="240" w:after="120"/>
      </w:pPr>
      <w:r>
        <w:t xml:space="preserve">Key Interfaces</w:t>
      </w:r>
    </w:p>
    <w:p>
      <w:pPr>
        <w:shd w:fill="F5F5F5" w:val="clear"/>
        <w:spacing w:after="40"/>
        <w:ind w:left="360"/>
      </w:pPr>
      <w:r>
        <w:rPr>
          <w:rFonts w:ascii="Courier New" w:cs="Courier New" w:eastAsia="Courier New" w:hAnsi="Courier New"/>
          <w:color w:val="2D2D2D"/>
          <w:sz w:val="20"/>
          <w:szCs w:val="20"/>
        </w:rPr>
        <w:t xml:space="preserve">type Entity = number;</w:t>
      </w:r>
    </w:p>
    <w:p>
      <w:pPr>
        <w:shd w:fill="F5F5F5" w:val="clear"/>
        <w:spacing w:after="40"/>
        <w:ind w:left="360"/>
      </w:pPr>
      <w:r>
        <w:rPr>
          <w:rFonts w:ascii="Courier New" w:cs="Courier New" w:eastAsia="Courier New" w:hAnsi="Courier New"/>
          <w:color w:val="2D2D2D"/>
          <w:sz w:val="20"/>
          <w:szCs w:val="20"/>
        </w:rPr>
        <w:t xml:space="preserve">type ComponentType&lt;T&gt; = { name: string; default: () =&gt; T };</w:t>
      </w:r>
    </w:p>
    <w:p>
      <w:pPr>
        <w:shd w:fill="F5F5F5" w:val="clear"/>
        <w:spacing w:after="40"/>
        <w:ind w:left="360"/>
      </w:pPr>
      <w:r>
        <w:rPr>
          <w:rFonts w:ascii="Courier New" w:cs="Courier New" w:eastAsia="Courier New" w:hAnsi="Courier New"/>
          <w:color w:val="2D2D2D"/>
          <w:sz w:val="20"/>
          <w:szCs w:val="20"/>
        </w:rPr>
        <w:t xml:space="preserve"/>
      </w:r>
    </w:p>
    <w:p>
      <w:pPr>
        <w:shd w:fill="F5F5F5" w:val="clear"/>
        <w:spacing w:after="40"/>
        <w:ind w:left="360"/>
      </w:pPr>
      <w:r>
        <w:rPr>
          <w:rFonts w:ascii="Courier New" w:cs="Courier New" w:eastAsia="Courier New" w:hAnsi="Courier New"/>
          <w:color w:val="2D2D2D"/>
          <w:sz w:val="20"/>
          <w:szCs w:val="20"/>
        </w:rPr>
        <w:t xml:space="preserve">interface World {</w:t>
      </w:r>
    </w:p>
    <w:p>
      <w:pPr>
        <w:shd w:fill="F5F5F5" w:val="clear"/>
        <w:spacing w:after="40"/>
        <w:ind w:left="360"/>
      </w:pPr>
      <w:r>
        <w:rPr>
          <w:rFonts w:ascii="Courier New" w:cs="Courier New" w:eastAsia="Courier New" w:hAnsi="Courier New"/>
          <w:color w:val="2D2D2D"/>
          <w:sz w:val="20"/>
          <w:szCs w:val="20"/>
        </w:rPr>
        <w:t xml:space="preserve">  entities: Set&lt;Entity&gt;;</w:t>
      </w:r>
    </w:p>
    <w:p>
      <w:pPr>
        <w:shd w:fill="F5F5F5" w:val="clear"/>
        <w:spacing w:after="40"/>
        <w:ind w:left="360"/>
      </w:pPr>
      <w:r>
        <w:rPr>
          <w:rFonts w:ascii="Courier New" w:cs="Courier New" w:eastAsia="Courier New" w:hAnsi="Courier New"/>
          <w:color w:val="2D2D2D"/>
          <w:sz w:val="20"/>
          <w:szCs w:val="20"/>
        </w:rPr>
        <w:t xml:space="preserve">  components: Map&lt;string, Map&lt;Entity, any&gt;&gt;;</w:t>
      </w:r>
    </w:p>
    <w:p>
      <w:pPr>
        <w:shd w:fill="F5F5F5" w:val="clear"/>
        <w:spacing w:after="40"/>
        <w:ind w:left="360"/>
      </w:pPr>
      <w:r>
        <w:rPr>
          <w:rFonts w:ascii="Courier New" w:cs="Courier New" w:eastAsia="Courier New" w:hAnsi="Courier New"/>
          <w:color w:val="2D2D2D"/>
          <w:sz w:val="20"/>
          <w:szCs w:val="20"/>
        </w:rPr>
        <w:t xml:space="preserve">  systems: SystemFn[];</w:t>
      </w:r>
    </w:p>
    <w:p>
      <w:pPr>
        <w:shd w:fill="F5F5F5" w:val="clear"/>
        <w:spacing w:after="40"/>
        <w:ind w:left="360"/>
      </w:pPr>
      <w:r>
        <w:rPr>
          <w:rFonts w:ascii="Courier New" w:cs="Courier New" w:eastAsia="Courier New" w:hAnsi="Courier New"/>
          <w:color w:val="2D2D2D"/>
          <w:sz w:val="20"/>
          <w:szCs w:val="20"/>
        </w:rPr>
        <w:t xml:space="preserve">  nextId: number;</w:t>
      </w:r>
    </w:p>
    <w:p>
      <w:pPr>
        <w:shd w:fill="F5F5F5" w:val="clear"/>
        <w:spacing w:after="40"/>
        <w:ind w:left="360"/>
      </w:pPr>
      <w:r>
        <w:rPr>
          <w:rFonts w:ascii="Courier New" w:cs="Courier New" w:eastAsia="Courier New" w:hAnsi="Courier New"/>
          <w:color w:val="2D2D2D"/>
          <w:sz w:val="20"/>
          <w:szCs w:val="20"/>
        </w:rPr>
        <w:t xml:space="preserve">}</w:t>
      </w:r>
    </w:p>
    <w:p>
      <w:pPr>
        <w:shd w:fill="F5F5F5" w:val="clear"/>
        <w:spacing w:after="40"/>
        <w:ind w:left="360"/>
      </w:pPr>
      <w:r>
        <w:rPr>
          <w:rFonts w:ascii="Courier New" w:cs="Courier New" w:eastAsia="Courier New" w:hAnsi="Courier New"/>
          <w:color w:val="2D2D2D"/>
          <w:sz w:val="20"/>
          <w:szCs w:val="20"/>
        </w:rPr>
        <w:t xml:space="preserve"/>
      </w:r>
    </w:p>
    <w:p>
      <w:pPr>
        <w:shd w:fill="F5F5F5" w:val="clear"/>
        <w:spacing w:after="40"/>
        <w:ind w:left="360"/>
      </w:pPr>
      <w:r>
        <w:rPr>
          <w:rFonts w:ascii="Courier New" w:cs="Courier New" w:eastAsia="Courier New" w:hAnsi="Courier New"/>
          <w:color w:val="2D2D2D"/>
          <w:sz w:val="20"/>
          <w:szCs w:val="20"/>
        </w:rPr>
        <w:t xml:space="preserve">type SystemFn = (world: World, dt: number) =&gt; void;</w:t>
      </w:r>
    </w:p>
    <w:p>
      <w:pPr>
        <w:pStyle w:val="Heading3"/>
        <w:spacing w:before="240" w:after="120"/>
      </w:pPr>
      <w:r>
        <w:t xml:space="preserve">Acceptance Criteria</w:t>
      </w:r>
    </w:p>
    <w:p>
      <w:pPr>
        <w:pStyle w:val="ListParagraph"/>
        <w:numPr>
          <w:ilvl w:val="0"/>
          <w:numId w:val="2"/>
        </w:numPr>
        <w:spacing w:after="80"/>
      </w:pPr>
      <w:r>
        <w:rPr>
          <w:rFonts w:ascii="Arial" w:cs="Arial" w:eastAsia="Arial" w:hAnsi="Arial"/>
          <w:sz w:val="22"/>
          <w:szCs w:val="22"/>
        </w:rPr>
        <w:t xml:space="preserve">Can create 1,000 entities with 3 components each in under 10ms</w:t>
      </w:r>
    </w:p>
    <w:p>
      <w:pPr>
        <w:pStyle w:val="ListParagraph"/>
        <w:numPr>
          <w:ilvl w:val="0"/>
          <w:numId w:val="2"/>
        </w:numPr>
        <w:spacing w:after="80"/>
      </w:pPr>
      <w:r>
        <w:rPr>
          <w:rFonts w:ascii="Arial" w:cs="Arial" w:eastAsia="Arial" w:hAnsi="Arial"/>
          <w:sz w:val="22"/>
          <w:szCs w:val="22"/>
        </w:rPr>
        <w:t xml:space="preserve">All CRUD operations on components are tested</w:t>
      </w:r>
    </w:p>
    <w:p>
      <w:pPr>
        <w:pStyle w:val="ListParagraph"/>
        <w:numPr>
          <w:ilvl w:val="0"/>
          <w:numId w:val="2"/>
        </w:numPr>
        <w:spacing w:after="80"/>
      </w:pPr>
      <w:r>
        <w:rPr>
          <w:rFonts w:ascii="Arial" w:cs="Arial" w:eastAsia="Arial" w:hAnsi="Arial"/>
          <w:sz w:val="22"/>
          <w:szCs w:val="22"/>
        </w:rPr>
        <w:t xml:space="preserve">Query correctly filters entities by component combination</w:t>
      </w:r>
    </w:p>
    <w:p>
      <w:pPr>
        <w:pStyle w:val="Heading2"/>
        <w:spacing w:before="280" w:after="160"/>
      </w:pPr>
      <w:r>
        <w:t xml:space="preserve">Stage 2: Game Loop + Three.js Renderer</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A spinning cube on screen, driven entirely by the ECS. The game loop runs at 60fps with a fixed timestep.</w:t>
      </w:r>
    </w:p>
    <w:p>
      <w:pPr>
        <w:spacing w:after="160"/>
      </w:pPr>
      <w:r>
        <w:rPr>
          <w:rFonts w:ascii="Arial" w:cs="Arial" w:eastAsia="Arial" w:hAnsi="Arial"/>
          <w:b/>
          <w:bCs/>
          <w:sz w:val="22"/>
          <w:szCs w:val="22"/>
        </w:rPr>
        <w:t xml:space="preserve">Time estimate: </w:t>
      </w:r>
      <w:r>
        <w:rPr>
          <w:rFonts w:ascii="Arial" w:cs="Arial" w:eastAsia="Arial" w:hAnsi="Arial"/>
          <w:sz w:val="22"/>
          <w:szCs w:val="22"/>
        </w:rPr>
        <w:t xml:space="preserve">2–3 hours</w:t>
      </w:r>
    </w:p>
    <w:p>
      <w:pPr>
        <w:spacing w:after="160"/>
      </w:pPr>
      <w:r>
        <w:rPr>
          <w:rFonts w:ascii="Arial" w:cs="Arial" w:eastAsia="Arial" w:hAnsi="Arial"/>
          <w:b/>
          <w:bCs/>
          <w:sz w:val="22"/>
          <w:szCs w:val="22"/>
        </w:rPr>
        <w:t xml:space="preserve">Agent: </w:t>
      </w:r>
      <w:r>
        <w:rPr>
          <w:rFonts w:ascii="Arial" w:cs="Arial" w:eastAsia="Arial" w:hAnsi="Arial"/>
          <w:sz w:val="22"/>
          <w:szCs w:val="22"/>
        </w:rPr>
        <w:t xml:space="preserve">Claude Code for game loop + integration; Codex for renderer package (parallel)</w:t>
      </w:r>
    </w:p>
    <w:p>
      <w:pPr>
        <w:pStyle w:val="Heading3"/>
        <w:spacing w:before="240" w:after="120"/>
      </w:pPr>
      <w:r>
        <w:t xml:space="preserve">Deliverables</w:t>
      </w:r>
    </w:p>
    <w:p>
      <w:pPr>
        <w:pStyle w:val="ListParagraph"/>
        <w:numPr>
          <w:ilvl w:val="0"/>
          <w:numId w:val="2"/>
        </w:numPr>
        <w:spacing w:after="80"/>
      </w:pPr>
      <w:r>
        <w:rPr>
          <w:rFonts w:ascii="Arial" w:cs="Arial" w:eastAsia="Arial" w:hAnsi="Arial"/>
          <w:sz w:val="22"/>
          <w:szCs w:val="22"/>
        </w:rPr>
        <w:t xml:space="preserve">packages/renderer: creates canvas, camera, scene, WebGLRenderer automatically</w:t>
      </w:r>
    </w:p>
    <w:p>
      <w:pPr>
        <w:pStyle w:val="ListParagraph"/>
        <w:numPr>
          <w:ilvl w:val="0"/>
          <w:numId w:val="2"/>
        </w:numPr>
        <w:spacing w:after="80"/>
      </w:pPr>
      <w:r>
        <w:rPr>
          <w:rFonts w:ascii="Arial" w:cs="Arial" w:eastAsia="Arial" w:hAnsi="Arial"/>
          <w:sz w:val="22"/>
          <w:szCs w:val="22"/>
        </w:rPr>
        <w:t xml:space="preserve">Game loop with fixed timestep (16.67ms ticks) and interpolation</w:t>
      </w:r>
    </w:p>
    <w:p>
      <w:pPr>
        <w:pStyle w:val="ListParagraph"/>
        <w:numPr>
          <w:ilvl w:val="0"/>
          <w:numId w:val="2"/>
        </w:numPr>
        <w:spacing w:after="80"/>
      </w:pPr>
      <w:r>
        <w:rPr>
          <w:rFonts w:ascii="Arial" w:cs="Arial" w:eastAsia="Arial" w:hAnsi="Arial"/>
          <w:sz w:val="22"/>
          <w:szCs w:val="22"/>
        </w:rPr>
        <w:t xml:space="preserve">RenderSystem: syncs Position and Rotation components to Three.js Object3D transforms</w:t>
      </w:r>
    </w:p>
    <w:p>
      <w:pPr>
        <w:pStyle w:val="ListParagraph"/>
        <w:numPr>
          <w:ilvl w:val="0"/>
          <w:numId w:val="2"/>
        </w:numPr>
        <w:spacing w:after="80"/>
      </w:pPr>
      <w:r>
        <w:rPr>
          <w:rFonts w:ascii="Arial" w:cs="Arial" w:eastAsia="Arial" w:hAnsi="Arial"/>
          <w:sz w:val="22"/>
          <w:szCs w:val="22"/>
        </w:rPr>
        <w:t xml:space="preserve">MeshComponent: wraps a Three.js Mesh, auto-added to scene on creation</w:t>
      </w:r>
    </w:p>
    <w:p>
      <w:pPr>
        <w:pStyle w:val="ListParagraph"/>
        <w:numPr>
          <w:ilvl w:val="0"/>
          <w:numId w:val="2"/>
        </w:numPr>
        <w:spacing w:after="80"/>
      </w:pPr>
      <w:r>
        <w:rPr>
          <w:rFonts w:ascii="Arial" w:cs="Arial" w:eastAsia="Arial" w:hAnsi="Arial"/>
          <w:sz w:val="22"/>
          <w:szCs w:val="22"/>
        </w:rPr>
        <w:t xml:space="preserve">Working example: a colored cube that rotates via a SpinSystem</w:t>
      </w:r>
    </w:p>
    <w:p>
      <w:pPr>
        <w:pStyle w:val="Heading3"/>
        <w:spacing w:before="240" w:after="120"/>
      </w:pPr>
      <w:r>
        <w:t xml:space="preserve">Acceptance Criteria</w:t>
      </w:r>
    </w:p>
    <w:p>
      <w:pPr>
        <w:pStyle w:val="ListParagraph"/>
        <w:numPr>
          <w:ilvl w:val="0"/>
          <w:numId w:val="2"/>
        </w:numPr>
        <w:spacing w:after="80"/>
      </w:pPr>
      <w:r>
        <w:rPr>
          <w:rFonts w:ascii="Arial" w:cs="Arial" w:eastAsia="Arial" w:hAnsi="Arial"/>
          <w:sz w:val="22"/>
          <w:szCs w:val="22"/>
        </w:rPr>
        <w:t xml:space="preserve">Canvas appears fullscreen with no manual setup</w:t>
      </w:r>
    </w:p>
    <w:p>
      <w:pPr>
        <w:pStyle w:val="ListParagraph"/>
        <w:numPr>
          <w:ilvl w:val="0"/>
          <w:numId w:val="2"/>
        </w:numPr>
        <w:spacing w:after="80"/>
      </w:pPr>
      <w:r>
        <w:rPr>
          <w:rFonts w:ascii="Arial" w:cs="Arial" w:eastAsia="Arial" w:hAnsi="Arial"/>
          <w:sz w:val="22"/>
          <w:szCs w:val="22"/>
        </w:rPr>
        <w:t xml:space="preserve">Cube rotates smoothly at 60fps</w:t>
      </w:r>
    </w:p>
    <w:p>
      <w:pPr>
        <w:pStyle w:val="ListParagraph"/>
        <w:numPr>
          <w:ilvl w:val="0"/>
          <w:numId w:val="2"/>
        </w:numPr>
        <w:spacing w:after="80"/>
      </w:pPr>
      <w:r>
        <w:rPr>
          <w:rFonts w:ascii="Arial" w:cs="Arial" w:eastAsia="Arial" w:hAnsi="Arial"/>
          <w:sz w:val="22"/>
          <w:szCs w:val="22"/>
        </w:rPr>
        <w:t xml:space="preserve">Adding a new entity with Position + Mesh makes it appear on screen automatically</w:t>
      </w:r>
    </w:p>
    <w:p>
      <w:pPr>
        <w:pStyle w:val="Heading2"/>
        <w:spacing w:before="280" w:after="160"/>
      </w:pPr>
      <w:r>
        <w:t xml:space="preserve">Stage 3: Input System + Player Control</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WASD moves an entity. Mouse rotates camera. Input state is readable as components.</w:t>
      </w:r>
    </w:p>
    <w:p>
      <w:pPr>
        <w:spacing w:after="160"/>
      </w:pPr>
      <w:r>
        <w:rPr>
          <w:rFonts w:ascii="Arial" w:cs="Arial" w:eastAsia="Arial" w:hAnsi="Arial"/>
          <w:b/>
          <w:bCs/>
          <w:sz w:val="22"/>
          <w:szCs w:val="22"/>
        </w:rPr>
        <w:t xml:space="preserve">Time estimate: </w:t>
      </w:r>
      <w:r>
        <w:rPr>
          <w:rFonts w:ascii="Arial" w:cs="Arial" w:eastAsia="Arial" w:hAnsi="Arial"/>
          <w:sz w:val="22"/>
          <w:szCs w:val="22"/>
        </w:rPr>
        <w:t xml:space="preserve">2–3 hours</w:t>
      </w:r>
    </w:p>
    <w:p>
      <w:pPr>
        <w:spacing w:after="160"/>
      </w:pPr>
      <w:r>
        <w:rPr>
          <w:rFonts w:ascii="Arial" w:cs="Arial" w:eastAsia="Arial" w:hAnsi="Arial"/>
          <w:b/>
          <w:bCs/>
          <w:sz w:val="22"/>
          <w:szCs w:val="22"/>
        </w:rPr>
        <w:t xml:space="preserve">Agent: </w:t>
      </w:r>
      <w:r>
        <w:rPr>
          <w:rFonts w:ascii="Arial" w:cs="Arial" w:eastAsia="Arial" w:hAnsi="Arial"/>
          <w:sz w:val="22"/>
          <w:szCs w:val="22"/>
        </w:rPr>
        <w:t xml:space="preserve">Codex (well-scoped, independent from renderer internals)</w:t>
      </w:r>
    </w:p>
    <w:p>
      <w:pPr>
        <w:pStyle w:val="Heading3"/>
        <w:spacing w:before="240" w:after="120"/>
      </w:pPr>
      <w:r>
        <w:t xml:space="preserve">Deliverables</w:t>
      </w:r>
    </w:p>
    <w:p>
      <w:pPr>
        <w:pStyle w:val="ListParagraph"/>
        <w:numPr>
          <w:ilvl w:val="0"/>
          <w:numId w:val="2"/>
        </w:numPr>
        <w:spacing w:after="80"/>
      </w:pPr>
      <w:r>
        <w:rPr>
          <w:rFonts w:ascii="Arial" w:cs="Arial" w:eastAsia="Arial" w:hAnsi="Arial"/>
          <w:sz w:val="22"/>
          <w:szCs w:val="22"/>
        </w:rPr>
        <w:t xml:space="preserve">packages/input: keyboard and mouse state tracking</w:t>
      </w:r>
    </w:p>
    <w:p>
      <w:pPr>
        <w:pStyle w:val="ListParagraph"/>
        <w:numPr>
          <w:ilvl w:val="0"/>
          <w:numId w:val="2"/>
        </w:numPr>
        <w:spacing w:after="80"/>
      </w:pPr>
      <w:r>
        <w:rPr>
          <w:rFonts w:ascii="Arial" w:cs="Arial" w:eastAsia="Arial" w:hAnsi="Arial"/>
          <w:sz w:val="22"/>
          <w:szCs w:val="22"/>
        </w:rPr>
        <w:t xml:space="preserve">InputState component: { keys: Set&lt;string&gt;, mouse: { x, y, dx, dy } }</w:t>
      </w:r>
    </w:p>
    <w:p>
      <w:pPr>
        <w:pStyle w:val="ListParagraph"/>
        <w:numPr>
          <w:ilvl w:val="0"/>
          <w:numId w:val="2"/>
        </w:numPr>
        <w:spacing w:after="80"/>
      </w:pPr>
      <w:r>
        <w:rPr>
          <w:rFonts w:ascii="Arial" w:cs="Arial" w:eastAsia="Arial" w:hAnsi="Arial"/>
          <w:sz w:val="22"/>
          <w:szCs w:val="22"/>
        </w:rPr>
        <w:t xml:space="preserve">Controllable component: tag that marks an entity as player-controlled</w:t>
      </w:r>
    </w:p>
    <w:p>
      <w:pPr>
        <w:pStyle w:val="ListParagraph"/>
        <w:numPr>
          <w:ilvl w:val="0"/>
          <w:numId w:val="2"/>
        </w:numPr>
        <w:spacing w:after="80"/>
      </w:pPr>
      <w:r>
        <w:rPr>
          <w:rFonts w:ascii="Arial" w:cs="Arial" w:eastAsia="Arial" w:hAnsi="Arial"/>
          <w:sz w:val="22"/>
          <w:szCs w:val="22"/>
        </w:rPr>
        <w:t xml:space="preserve">MovementSystem: reads InputState + Controllable, updates Position</w:t>
      </w:r>
    </w:p>
    <w:p>
      <w:pPr>
        <w:pStyle w:val="ListParagraph"/>
        <w:numPr>
          <w:ilvl w:val="0"/>
          <w:numId w:val="2"/>
        </w:numPr>
        <w:spacing w:after="80"/>
      </w:pPr>
      <w:r>
        <w:rPr>
          <w:rFonts w:ascii="Arial" w:cs="Arial" w:eastAsia="Arial" w:hAnsi="Arial"/>
          <w:sz w:val="22"/>
          <w:szCs w:val="22"/>
        </w:rPr>
        <w:t xml:space="preserve">CameraFollowSystem: camera tracks the controllable entity</w:t>
      </w:r>
    </w:p>
    <w:p>
      <w:pPr>
        <w:pStyle w:val="Heading3"/>
        <w:spacing w:before="240" w:after="120"/>
      </w:pPr>
      <w:r>
        <w:t xml:space="preserve">Acceptance Criteria</w:t>
      </w:r>
    </w:p>
    <w:p>
      <w:pPr>
        <w:pStyle w:val="ListParagraph"/>
        <w:numPr>
          <w:ilvl w:val="0"/>
          <w:numId w:val="2"/>
        </w:numPr>
        <w:spacing w:after="80"/>
      </w:pPr>
      <w:r>
        <w:rPr>
          <w:rFonts w:ascii="Arial" w:cs="Arial" w:eastAsia="Arial" w:hAnsi="Arial"/>
          <w:sz w:val="22"/>
          <w:szCs w:val="22"/>
        </w:rPr>
        <w:t xml:space="preserve">WASD moves the player cube in world space</w:t>
      </w:r>
    </w:p>
    <w:p>
      <w:pPr>
        <w:pStyle w:val="ListParagraph"/>
        <w:numPr>
          <w:ilvl w:val="0"/>
          <w:numId w:val="2"/>
        </w:numPr>
        <w:spacing w:after="80"/>
      </w:pPr>
      <w:r>
        <w:rPr>
          <w:rFonts w:ascii="Arial" w:cs="Arial" w:eastAsia="Arial" w:hAnsi="Arial"/>
          <w:sz w:val="22"/>
          <w:szCs w:val="22"/>
        </w:rPr>
        <w:t xml:space="preserve">Mouse movement rotates the camera around the player</w:t>
      </w:r>
    </w:p>
    <w:p>
      <w:pPr>
        <w:pStyle w:val="ListParagraph"/>
        <w:numPr>
          <w:ilvl w:val="0"/>
          <w:numId w:val="2"/>
        </w:numPr>
        <w:spacing w:after="80"/>
      </w:pPr>
      <w:r>
        <w:rPr>
          <w:rFonts w:ascii="Arial" w:cs="Arial" w:eastAsia="Arial" w:hAnsi="Arial"/>
          <w:sz w:val="22"/>
          <w:szCs w:val="22"/>
        </w:rPr>
        <w:t xml:space="preserve">Input state is queryable as a regular component (testable, debuggable)</w:t>
      </w:r>
    </w:p>
    <w:p>
      <w:pPr>
        <w:pStyle w:val="Heading2"/>
        <w:spacing w:before="280" w:after="160"/>
      </w:pPr>
      <w:r>
        <w:t xml:space="preserve">Stage 4: Scene System + File Conventions</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Scenes are loaded from the scenes/ folder. Each scene file exports a setup function. Scene switching works.</w:t>
      </w:r>
    </w:p>
    <w:p>
      <w:pPr>
        <w:spacing w:after="160"/>
      </w:pPr>
      <w:r>
        <w:rPr>
          <w:rFonts w:ascii="Arial" w:cs="Arial" w:eastAsia="Arial" w:hAnsi="Arial"/>
          <w:b/>
          <w:bCs/>
          <w:sz w:val="22"/>
          <w:szCs w:val="22"/>
        </w:rPr>
        <w:t xml:space="preserve">Time estimate: </w:t>
      </w:r>
      <w:r>
        <w:rPr>
          <w:rFonts w:ascii="Arial" w:cs="Arial" w:eastAsia="Arial" w:hAnsi="Arial"/>
          <w:sz w:val="22"/>
          <w:szCs w:val="22"/>
        </w:rPr>
        <w:t xml:space="preserve">3–4 hours</w:t>
      </w:r>
    </w:p>
    <w:p>
      <w:pPr>
        <w:spacing w:after="160"/>
      </w:pPr>
      <w:r>
        <w:rPr>
          <w:rFonts w:ascii="Arial" w:cs="Arial" w:eastAsia="Arial" w:hAnsi="Arial"/>
          <w:b/>
          <w:bCs/>
          <w:sz w:val="22"/>
          <w:szCs w:val="22"/>
        </w:rPr>
        <w:t xml:space="preserve">Agent: </w:t>
      </w:r>
      <w:r>
        <w:rPr>
          <w:rFonts w:ascii="Arial" w:cs="Arial" w:eastAsia="Arial" w:hAnsi="Arial"/>
          <w:sz w:val="22"/>
          <w:szCs w:val="22"/>
        </w:rPr>
        <w:t xml:space="preserve">Claude Code (architecture-sensitive: Vite integration, dynamic imports, conventions)</w:t>
      </w:r>
    </w:p>
    <w:p>
      <w:pPr>
        <w:pStyle w:val="Heading3"/>
        <w:spacing w:before="240" w:after="120"/>
      </w:pPr>
      <w:r>
        <w:t xml:space="preserve">Deliverables</w:t>
      </w:r>
    </w:p>
    <w:p>
      <w:pPr>
        <w:pStyle w:val="ListParagraph"/>
        <w:numPr>
          <w:ilvl w:val="0"/>
          <w:numId w:val="2"/>
        </w:numPr>
        <w:spacing w:after="80"/>
      </w:pPr>
      <w:r>
        <w:rPr>
          <w:rFonts w:ascii="Arial" w:cs="Arial" w:eastAsia="Arial" w:hAnsi="Arial"/>
          <w:sz w:val="22"/>
          <w:szCs w:val="22"/>
        </w:rPr>
        <w:t xml:space="preserve">Scene interface: { setup(world): void; teardown?(world): void }</w:t>
      </w:r>
    </w:p>
    <w:p>
      <w:pPr>
        <w:pStyle w:val="ListParagraph"/>
        <w:numPr>
          <w:ilvl w:val="0"/>
          <w:numId w:val="2"/>
        </w:numPr>
        <w:spacing w:after="80"/>
      </w:pPr>
      <w:r>
        <w:rPr>
          <w:rFonts w:ascii="Arial" w:cs="Arial" w:eastAsia="Arial" w:hAnsi="Arial"/>
          <w:sz w:val="22"/>
          <w:szCs w:val="22"/>
        </w:rPr>
        <w:t xml:space="preserve">SceneManager: loadScene(name), handles teardown of previous scene</w:t>
      </w:r>
    </w:p>
    <w:p>
      <w:pPr>
        <w:pStyle w:val="ListParagraph"/>
        <w:numPr>
          <w:ilvl w:val="0"/>
          <w:numId w:val="2"/>
        </w:numPr>
        <w:spacing w:after="80"/>
      </w:pPr>
      <w:r>
        <w:rPr>
          <w:rFonts w:ascii="Arial" w:cs="Arial" w:eastAsia="Arial" w:hAnsi="Arial"/>
          <w:sz w:val="22"/>
          <w:szCs w:val="22"/>
        </w:rPr>
        <w:t xml:space="preserve">Vite plugin or convention that auto-discovers scenes/*.ts</w:t>
      </w:r>
    </w:p>
    <w:p>
      <w:pPr>
        <w:pStyle w:val="ListParagraph"/>
        <w:numPr>
          <w:ilvl w:val="0"/>
          <w:numId w:val="2"/>
        </w:numPr>
        <w:spacing w:after="80"/>
      </w:pPr>
      <w:r>
        <w:rPr>
          <w:rFonts w:ascii="Arial" w:cs="Arial" w:eastAsia="Arial" w:hAnsi="Arial"/>
          <w:sz w:val="22"/>
          <w:szCs w:val="22"/>
        </w:rPr>
        <w:t xml:space="preserve">game.config.ts: initial scene, renderer settings, canvas options</w:t>
      </w:r>
    </w:p>
    <w:p>
      <w:pPr>
        <w:pStyle w:val="ListParagraph"/>
        <w:numPr>
          <w:ilvl w:val="0"/>
          <w:numId w:val="2"/>
        </w:numPr>
        <w:spacing w:after="80"/>
      </w:pPr>
      <w:r>
        <w:rPr>
          <w:rFonts w:ascii="Arial" w:cs="Arial" w:eastAsia="Arial" w:hAnsi="Arial"/>
          <w:sz w:val="22"/>
          <w:szCs w:val="22"/>
        </w:rPr>
        <w:t xml:space="preserve">Two example scenes with a transition between them</w:t>
      </w:r>
    </w:p>
    <w:p>
      <w:pPr>
        <w:pStyle w:val="Heading3"/>
        <w:spacing w:before="240" w:after="120"/>
      </w:pPr>
      <w:r>
        <w:t xml:space="preserve">Acceptance Criteria</w:t>
      </w:r>
    </w:p>
    <w:p>
      <w:pPr>
        <w:pStyle w:val="ListParagraph"/>
        <w:numPr>
          <w:ilvl w:val="0"/>
          <w:numId w:val="2"/>
        </w:numPr>
        <w:spacing w:after="80"/>
      </w:pPr>
      <w:r>
        <w:rPr>
          <w:rFonts w:ascii="Arial" w:cs="Arial" w:eastAsia="Arial" w:hAnsi="Arial"/>
          <w:sz w:val="22"/>
          <w:szCs w:val="22"/>
        </w:rPr>
        <w:t xml:space="preserve">Creating scenes/level2.ts and exporting a setup function makes it loadable by name</w:t>
      </w:r>
    </w:p>
    <w:p>
      <w:pPr>
        <w:pStyle w:val="ListParagraph"/>
        <w:numPr>
          <w:ilvl w:val="0"/>
          <w:numId w:val="2"/>
        </w:numPr>
        <w:spacing w:after="80"/>
      </w:pPr>
      <w:r>
        <w:rPr>
          <w:rFonts w:ascii="Arial" w:cs="Arial" w:eastAsia="Arial" w:hAnsi="Arial"/>
          <w:sz w:val="22"/>
          <w:szCs w:val="22"/>
        </w:rPr>
        <w:t xml:space="preserve">Switching scenes clears all entities and systems, then runs the new setup</w:t>
      </w:r>
    </w:p>
    <w:p>
      <w:pPr>
        <w:pStyle w:val="ListParagraph"/>
        <w:numPr>
          <w:ilvl w:val="0"/>
          <w:numId w:val="2"/>
        </w:numPr>
        <w:spacing w:after="80"/>
      </w:pPr>
      <w:r>
        <w:rPr>
          <w:rFonts w:ascii="Arial" w:cs="Arial" w:eastAsia="Arial" w:hAnsi="Arial"/>
          <w:sz w:val="22"/>
          <w:szCs w:val="22"/>
        </w:rPr>
        <w:t xml:space="preserve">game.config.ts is the single entry point for project settings</w:t>
      </w:r>
    </w:p>
    <w:p>
      <w:pPr>
        <w:pStyle w:val="Heading2"/>
        <w:spacing w:before="280" w:after="160"/>
      </w:pPr>
      <w:r>
        <w:t xml:space="preserve">Stage 5: CLI Scaffolder (create-arcane)</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npx create-arcane my-game produces a working project from the starter template.</w:t>
      </w:r>
    </w:p>
    <w:p>
      <w:pPr>
        <w:spacing w:after="160"/>
      </w:pPr>
      <w:r>
        <w:rPr>
          <w:rFonts w:ascii="Arial" w:cs="Arial" w:eastAsia="Arial" w:hAnsi="Arial"/>
          <w:b/>
          <w:bCs/>
          <w:sz w:val="22"/>
          <w:szCs w:val="22"/>
        </w:rPr>
        <w:t xml:space="preserve">Time estimate: </w:t>
      </w:r>
      <w:r>
        <w:rPr>
          <w:rFonts w:ascii="Arial" w:cs="Arial" w:eastAsia="Arial" w:hAnsi="Arial"/>
          <w:sz w:val="22"/>
          <w:szCs w:val="22"/>
        </w:rPr>
        <w:t xml:space="preserve">1–2 hours</w:t>
      </w:r>
    </w:p>
    <w:p>
      <w:pPr>
        <w:spacing w:after="160"/>
      </w:pPr>
      <w:r>
        <w:rPr>
          <w:rFonts w:ascii="Arial" w:cs="Arial" w:eastAsia="Arial" w:hAnsi="Arial"/>
          <w:b/>
          <w:bCs/>
          <w:sz w:val="22"/>
          <w:szCs w:val="22"/>
        </w:rPr>
        <w:t xml:space="preserve">Agent: </w:t>
      </w:r>
      <w:r>
        <w:rPr>
          <w:rFonts w:ascii="Arial" w:cs="Arial" w:eastAsia="Arial" w:hAnsi="Arial"/>
          <w:sz w:val="22"/>
          <w:szCs w:val="22"/>
        </w:rPr>
        <w:t xml:space="preserve">Codex (self-contained, template copying + string replacement)</w:t>
      </w:r>
    </w:p>
    <w:p>
      <w:pPr>
        <w:pStyle w:val="Heading3"/>
        <w:spacing w:before="240" w:after="120"/>
      </w:pPr>
      <w:r>
        <w:t xml:space="preserve">Deliverables</w:t>
      </w:r>
    </w:p>
    <w:p>
      <w:pPr>
        <w:pStyle w:val="ListParagraph"/>
        <w:numPr>
          <w:ilvl w:val="0"/>
          <w:numId w:val="2"/>
        </w:numPr>
        <w:spacing w:after="80"/>
      </w:pPr>
      <w:r>
        <w:rPr>
          <w:rFonts w:ascii="Arial" w:cs="Arial" w:eastAsia="Arial" w:hAnsi="Arial"/>
          <w:sz w:val="22"/>
          <w:szCs w:val="22"/>
        </w:rPr>
        <w:t xml:space="preserve">packages/create-arcane: CLI that copies templates/starter into a new directory</w:t>
      </w:r>
    </w:p>
    <w:p>
      <w:pPr>
        <w:pStyle w:val="ListParagraph"/>
        <w:numPr>
          <w:ilvl w:val="0"/>
          <w:numId w:val="2"/>
        </w:numPr>
        <w:spacing w:after="80"/>
      </w:pPr>
      <w:r>
        <w:rPr>
          <w:rFonts w:ascii="Arial" w:cs="Arial" w:eastAsia="Arial" w:hAnsi="Arial"/>
          <w:sz w:val="22"/>
          <w:szCs w:val="22"/>
        </w:rPr>
        <w:t xml:space="preserve">Replaces placeholder names with the project name</w:t>
      </w:r>
    </w:p>
    <w:p>
      <w:pPr>
        <w:pStyle w:val="ListParagraph"/>
        <w:numPr>
          <w:ilvl w:val="0"/>
          <w:numId w:val="2"/>
        </w:numPr>
        <w:spacing w:after="80"/>
      </w:pPr>
      <w:r>
        <w:rPr>
          <w:rFonts w:ascii="Arial" w:cs="Arial" w:eastAsia="Arial" w:hAnsi="Arial"/>
          <w:sz w:val="22"/>
          <w:szCs w:val="22"/>
        </w:rPr>
        <w:t xml:space="preserve">Runs pnpm install and opens dev server</w:t>
      </w:r>
    </w:p>
    <w:p>
      <w:pPr>
        <w:pStyle w:val="ListParagraph"/>
        <w:numPr>
          <w:ilvl w:val="0"/>
          <w:numId w:val="2"/>
        </w:numPr>
        <w:spacing w:after="80"/>
      </w:pPr>
      <w:r>
        <w:rPr>
          <w:rFonts w:ascii="Arial" w:cs="Arial" w:eastAsia="Arial" w:hAnsi="Arial"/>
          <w:sz w:val="22"/>
          <w:szCs w:val="22"/>
        </w:rPr>
        <w:t xml:space="preserve">README.md with getting-started instructions</w:t>
      </w:r>
    </w:p>
    <w:p>
      <w:pPr>
        <w:pStyle w:val="Heading3"/>
        <w:spacing w:before="240" w:after="120"/>
      </w:pPr>
      <w:r>
        <w:t xml:space="preserve">Acceptance Criteria</w:t>
      </w:r>
    </w:p>
    <w:p>
      <w:pPr>
        <w:pStyle w:val="ListParagraph"/>
        <w:numPr>
          <w:ilvl w:val="0"/>
          <w:numId w:val="2"/>
        </w:numPr>
        <w:spacing w:after="80"/>
      </w:pPr>
      <w:r>
        <w:rPr>
          <w:rFonts w:ascii="Arial" w:cs="Arial" w:eastAsia="Arial" w:hAnsi="Arial"/>
          <w:sz w:val="22"/>
          <w:szCs w:val="22"/>
        </w:rPr>
        <w:t xml:space="preserve">npx create-arcane my-game &amp;&amp; cd my-game &amp;&amp; pnpm dev shows the demo scene</w:t>
      </w:r>
    </w:p>
    <w:p>
      <w:pPr>
        <w:pStyle w:val="ListParagraph"/>
        <w:numPr>
          <w:ilvl w:val="0"/>
          <w:numId w:val="2"/>
        </w:numPr>
        <w:spacing w:after="80"/>
      </w:pPr>
      <w:r>
        <w:rPr>
          <w:rFonts w:ascii="Arial" w:cs="Arial" w:eastAsia="Arial" w:hAnsi="Arial"/>
          <w:sz w:val="22"/>
          <w:szCs w:val="22"/>
        </w:rPr>
        <w:t xml:space="preserve">Generated project has correct package.json with arcane dependencies</w:t>
      </w:r>
    </w:p>
    <w:p>
      <w:pPr>
        <w:pStyle w:val="Heading2"/>
        <w:spacing w:before="280" w:after="160"/>
      </w:pPr>
      <w:r>
        <w:t xml:space="preserve">Stage 6: Hello Cube Demo + Documentation</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A polished demo: player cube, floating cubes, scene switching, plus documentation good enough for someone to start building.</w:t>
      </w:r>
    </w:p>
    <w:p>
      <w:pPr>
        <w:spacing w:after="160"/>
      </w:pPr>
      <w:r>
        <w:rPr>
          <w:rFonts w:ascii="Arial" w:cs="Arial" w:eastAsia="Arial" w:hAnsi="Arial"/>
          <w:b/>
          <w:bCs/>
          <w:sz w:val="22"/>
          <w:szCs w:val="22"/>
        </w:rPr>
        <w:t xml:space="preserve">Time estimate: </w:t>
      </w:r>
      <w:r>
        <w:rPr>
          <w:rFonts w:ascii="Arial" w:cs="Arial" w:eastAsia="Arial" w:hAnsi="Arial"/>
          <w:sz w:val="22"/>
          <w:szCs w:val="22"/>
        </w:rPr>
        <w:t xml:space="preserve">2–3 hours</w:t>
      </w:r>
    </w:p>
    <w:p>
      <w:pPr>
        <w:spacing w:after="160"/>
      </w:pPr>
      <w:r>
        <w:rPr>
          <w:rFonts w:ascii="Arial" w:cs="Arial" w:eastAsia="Arial" w:hAnsi="Arial"/>
          <w:b/>
          <w:bCs/>
          <w:sz w:val="22"/>
          <w:szCs w:val="22"/>
        </w:rPr>
        <w:t xml:space="preserve">Agent: </w:t>
      </w:r>
      <w:r>
        <w:rPr>
          <w:rFonts w:ascii="Arial" w:cs="Arial" w:eastAsia="Arial" w:hAnsi="Arial"/>
          <w:sz w:val="22"/>
          <w:szCs w:val="22"/>
        </w:rPr>
        <w:t xml:space="preserve">Codex for demo content; Claude Code for documentation and final integration</w:t>
      </w:r>
    </w:p>
    <w:p>
      <w:pPr>
        <w:pStyle w:val="Heading3"/>
        <w:spacing w:before="240" w:after="120"/>
      </w:pPr>
      <w:r>
        <w:t xml:space="preserve">Deliverables</w:t>
      </w:r>
    </w:p>
    <w:p>
      <w:pPr>
        <w:pStyle w:val="ListParagraph"/>
        <w:numPr>
          <w:ilvl w:val="0"/>
          <w:numId w:val="2"/>
        </w:numPr>
        <w:spacing w:after="80"/>
      </w:pPr>
      <w:r>
        <w:rPr>
          <w:rFonts w:ascii="Arial" w:cs="Arial" w:eastAsia="Arial" w:hAnsi="Arial"/>
          <w:sz w:val="22"/>
          <w:szCs w:val="22"/>
        </w:rPr>
        <w:t xml:space="preserve">examples/hello-cube: player-controlled cube, 20 floating cubes with random velocities, ground plane, basic lighting</w:t>
      </w:r>
    </w:p>
    <w:p>
      <w:pPr>
        <w:pStyle w:val="ListParagraph"/>
        <w:numPr>
          <w:ilvl w:val="0"/>
          <w:numId w:val="2"/>
        </w:numPr>
        <w:spacing w:after="80"/>
      </w:pPr>
      <w:r>
        <w:rPr>
          <w:rFonts w:ascii="Arial" w:cs="Arial" w:eastAsia="Arial" w:hAnsi="Arial"/>
          <w:sz w:val="22"/>
          <w:szCs w:val="22"/>
        </w:rPr>
        <w:t xml:space="preserve">Two scenes: gameplay scene + title screen with 'Press Enter to Start'</w:t>
      </w:r>
    </w:p>
    <w:p>
      <w:pPr>
        <w:pStyle w:val="ListParagraph"/>
        <w:numPr>
          <w:ilvl w:val="0"/>
          <w:numId w:val="2"/>
        </w:numPr>
        <w:spacing w:after="80"/>
      </w:pPr>
      <w:r>
        <w:rPr>
          <w:rFonts w:ascii="Arial" w:cs="Arial" w:eastAsia="Arial" w:hAnsi="Arial"/>
          <w:sz w:val="22"/>
          <w:szCs w:val="22"/>
        </w:rPr>
        <w:t xml:space="preserve">README.md: installation, folder conventions, how to add an entity, how to add a system, how to add a scene</w:t>
      </w:r>
    </w:p>
    <w:p>
      <w:pPr>
        <w:pStyle w:val="ListParagraph"/>
        <w:numPr>
          <w:ilvl w:val="0"/>
          <w:numId w:val="2"/>
        </w:numPr>
        <w:spacing w:after="80"/>
      </w:pPr>
      <w:r>
        <w:rPr>
          <w:rFonts w:ascii="Arial" w:cs="Arial" w:eastAsia="Arial" w:hAnsi="Arial"/>
          <w:sz w:val="22"/>
          <w:szCs w:val="22"/>
        </w:rPr>
        <w:t xml:space="preserve">API reference: all public types and functions documented with JSDoc</w:t>
      </w:r>
    </w:p>
    <w:p>
      <w:pPr>
        <w:pStyle w:val="ListParagraph"/>
        <w:numPr>
          <w:ilvl w:val="0"/>
          <w:numId w:val="2"/>
        </w:numPr>
        <w:spacing w:after="80"/>
      </w:pPr>
      <w:r>
        <w:rPr>
          <w:rFonts w:ascii="Arial" w:cs="Arial" w:eastAsia="Arial" w:hAnsi="Arial"/>
          <w:sz w:val="22"/>
          <w:szCs w:val="22"/>
        </w:rPr>
        <w:t xml:space="preserve">CONTRIBUTING.md with conventions for AI agents</w:t>
      </w:r>
    </w:p>
    <w:p>
      <w:pPr>
        <w:pStyle w:val="Heading3"/>
        <w:spacing w:before="240" w:after="120"/>
      </w:pPr>
      <w:r>
        <w:t xml:space="preserve">Acceptance Criteria</w:t>
      </w:r>
    </w:p>
    <w:p>
      <w:pPr>
        <w:pStyle w:val="ListParagraph"/>
        <w:numPr>
          <w:ilvl w:val="0"/>
          <w:numId w:val="2"/>
        </w:numPr>
        <w:spacing w:after="80"/>
      </w:pPr>
      <w:r>
        <w:rPr>
          <w:rFonts w:ascii="Arial" w:cs="Arial" w:eastAsia="Arial" w:hAnsi="Arial"/>
          <w:sz w:val="22"/>
          <w:szCs w:val="22"/>
        </w:rPr>
        <w:t xml:space="preserve">A new developer (or agent) can read the README, scaffold a project, and add a new entity type within 10 minutes</w:t>
      </w:r>
    </w:p>
    <w:p>
      <w:pPr>
        <w:pStyle w:val="ListParagraph"/>
        <w:numPr>
          <w:ilvl w:val="0"/>
          <w:numId w:val="2"/>
        </w:numPr>
        <w:spacing w:after="80"/>
      </w:pPr>
      <w:r>
        <w:rPr>
          <w:rFonts w:ascii="Arial" w:cs="Arial" w:eastAsia="Arial" w:hAnsi="Arial"/>
          <w:sz w:val="22"/>
          <w:szCs w:val="22"/>
        </w:rPr>
        <w:t xml:space="preserve">All packages have passing tests</w:t>
      </w:r>
    </w:p>
    <w:p>
      <w:pPr>
        <w:pStyle w:val="ListParagraph"/>
        <w:numPr>
          <w:ilvl w:val="0"/>
          <w:numId w:val="2"/>
        </w:numPr>
        <w:spacing w:after="80"/>
      </w:pPr>
      <w:r>
        <w:rPr>
          <w:rFonts w:ascii="Arial" w:cs="Arial" w:eastAsia="Arial" w:hAnsi="Arial"/>
          <w:sz w:val="22"/>
          <w:szCs w:val="22"/>
        </w:rPr>
        <w:t xml:space="preserve">The demo runs at 60fps with 100 entities on a mid-range laptop</w:t>
      </w:r>
    </w:p>
    <w:p>
      <w:pPr>
        <w:pBdr>
          <w:bottom w:val="single" w:color="DDDDDD" w:sz="2" w:space="1"/>
        </w:pBdr>
        <w:spacing w:before="200" w:after="200"/>
      </w:pPr>
    </w:p>
    <w:p>
      <w:pPr>
        <w:pStyle w:val="Heading1"/>
        <w:spacing w:before="360" w:after="200"/>
      </w:pPr>
      <w:r>
        <w:t xml:space="preserve">6. Agent Workflow Strategy</w:t>
      </w:r>
    </w:p>
    <w:p>
      <w:pPr>
        <w:spacing w:after="160"/>
      </w:pPr>
      <w:r>
        <w:rPr>
          <w:rFonts w:ascii="Arial" w:cs="Arial" w:eastAsia="Arial" w:hAnsi="Arial"/>
          <w:sz w:val="22"/>
          <w:szCs w:val="22"/>
        </w:rPr>
        <w:t xml:space="preserve">This section describes how to coordinate Claude Code and Codex for maximum velocity.</w:t>
      </w:r>
    </w:p>
    <w:p>
      <w:pPr>
        <w:pStyle w:val="Heading2"/>
        <w:spacing w:before="280" w:after="160"/>
      </w:pPr>
      <w:r>
        <w:t xml:space="preserve">6.1 Task Division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Task Type</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Assign To</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Reason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 decisions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Needs full codebase context, iterative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Core engine (ECS, loop)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Foundational, everything depends on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Independent packages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Self-contained, can run in parallel sandbox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Individual systems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Well-scoped: one file, one function, clear interface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Integration + wiring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Multi-file, needs to see how pieces connect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Tests for isolated units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Parallel, independent, clear pass/fail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Codex for API docs, Claude Code for guides</w:t>
            </w:r>
          </w:p>
        </w:tc>
      </w:tr>
    </w:tbl>
    <w:p>
      <w:pPr>
        <w:pStyle w:val="Heading2"/>
        <w:spacing w:before="280" w:after="160"/>
      </w:pPr>
      <w:r>
        <w:t xml:space="preserve">6.2 Parallel Execution Windows</w:t>
      </w:r>
    </w:p>
    <w:p>
      <w:pPr>
        <w:spacing w:after="160"/>
      </w:pPr>
      <w:r>
        <w:rPr>
          <w:rFonts w:ascii="Arial" w:cs="Arial" w:eastAsia="Arial" w:hAnsi="Arial"/>
          <w:sz w:val="22"/>
          <w:szCs w:val="22"/>
        </w:rPr>
        <w:t xml:space="preserve">Within each stage, look for tasks that can run simultaneously on Codex:</w:t>
      </w:r>
    </w:p>
    <w:p>
      <w:pPr>
        <w:pStyle w:val="ListParagraph"/>
        <w:numPr>
          <w:ilvl w:val="0"/>
          <w:numId w:val="2"/>
        </w:numPr>
        <w:spacing w:after="80"/>
      </w:pPr>
      <w:r>
        <w:rPr>
          <w:rFonts w:ascii="Arial" w:cs="Arial" w:eastAsia="Arial" w:hAnsi="Arial"/>
          <w:b/>
          <w:bCs/>
          <w:sz w:val="22"/>
          <w:szCs w:val="22"/>
        </w:rPr>
        <w:t xml:space="preserve">Stage 2: </w:t>
      </w:r>
      <w:r>
        <w:rPr>
          <w:rFonts w:ascii="Arial" w:cs="Arial" w:eastAsia="Arial" w:hAnsi="Arial"/>
          <w:sz w:val="22"/>
          <w:szCs w:val="22"/>
        </w:rPr>
        <w:t xml:space="preserve">Codex builds renderer package WHILE Claude Code builds game loop</w:t>
      </w:r>
    </w:p>
    <w:p>
      <w:pPr>
        <w:pStyle w:val="ListParagraph"/>
        <w:numPr>
          <w:ilvl w:val="0"/>
          <w:numId w:val="2"/>
        </w:numPr>
        <w:spacing w:after="80"/>
      </w:pPr>
      <w:r>
        <w:rPr>
          <w:rFonts w:ascii="Arial" w:cs="Arial" w:eastAsia="Arial" w:hAnsi="Arial"/>
          <w:b/>
          <w:bCs/>
          <w:sz w:val="22"/>
          <w:szCs w:val="22"/>
        </w:rPr>
        <w:t xml:space="preserve">Stage 3: </w:t>
      </w:r>
      <w:r>
        <w:rPr>
          <w:rFonts w:ascii="Arial" w:cs="Arial" w:eastAsia="Arial" w:hAnsi="Arial"/>
          <w:sz w:val="22"/>
          <w:szCs w:val="22"/>
        </w:rPr>
        <w:t xml:space="preserve">Codex builds entire input package independently</w:t>
      </w:r>
    </w:p>
    <w:p>
      <w:pPr>
        <w:pStyle w:val="ListParagraph"/>
        <w:numPr>
          <w:ilvl w:val="0"/>
          <w:numId w:val="2"/>
        </w:numPr>
        <w:spacing w:after="80"/>
      </w:pPr>
      <w:r>
        <w:rPr>
          <w:rFonts w:ascii="Arial" w:cs="Arial" w:eastAsia="Arial" w:hAnsi="Arial"/>
          <w:b/>
          <w:bCs/>
          <w:sz w:val="22"/>
          <w:szCs w:val="22"/>
        </w:rPr>
        <w:t xml:space="preserve">Stage 5+6: </w:t>
      </w:r>
      <w:r>
        <w:rPr>
          <w:rFonts w:ascii="Arial" w:cs="Arial" w:eastAsia="Arial" w:hAnsi="Arial"/>
          <w:sz w:val="22"/>
          <w:szCs w:val="22"/>
        </w:rPr>
        <w:t xml:space="preserve">Codex builds CLI scaffolder AND demo content in parallel</w:t>
      </w:r>
    </w:p>
    <w:p>
      <w:pPr>
        <w:pStyle w:val="Heading2"/>
        <w:spacing w:before="280" w:after="160"/>
      </w:pPr>
      <w:r>
        <w:t xml:space="preserve">6.3 Instruction Files</w:t>
      </w:r>
    </w:p>
    <w:p>
      <w:pPr>
        <w:spacing w:after="160"/>
      </w:pPr>
      <w:r>
        <w:rPr>
          <w:rFonts w:ascii="Arial" w:cs="Arial" w:eastAsia="Arial" w:hAnsi="Arial"/>
          <w:sz w:val="22"/>
          <w:szCs w:val="22"/>
        </w:rPr>
        <w:t xml:space="preserve">Both CLAUDE.md and AGENTS.md should contain:</w:t>
      </w:r>
    </w:p>
    <w:p>
      <w:pPr>
        <w:pStyle w:val="ListParagraph"/>
        <w:numPr>
          <w:ilvl w:val="0"/>
          <w:numId w:val="2"/>
        </w:numPr>
        <w:spacing w:after="80"/>
      </w:pPr>
      <w:r>
        <w:rPr>
          <w:rFonts w:ascii="Arial" w:cs="Arial" w:eastAsia="Arial" w:hAnsi="Arial"/>
          <w:sz w:val="22"/>
          <w:szCs w:val="22"/>
        </w:rPr>
        <w:t xml:space="preserve">Project structure and package responsibilities</w:t>
      </w:r>
    </w:p>
    <w:p>
      <w:pPr>
        <w:pStyle w:val="ListParagraph"/>
        <w:numPr>
          <w:ilvl w:val="0"/>
          <w:numId w:val="2"/>
        </w:numPr>
        <w:spacing w:after="80"/>
      </w:pPr>
      <w:r>
        <w:rPr>
          <w:rFonts w:ascii="Arial" w:cs="Arial" w:eastAsia="Arial" w:hAnsi="Arial"/>
          <w:sz w:val="22"/>
          <w:szCs w:val="22"/>
        </w:rPr>
        <w:t xml:space="preserve">Coding conventions: strict TypeScript, no classes for components, systems are pure functions</w:t>
      </w:r>
    </w:p>
    <w:p>
      <w:pPr>
        <w:pStyle w:val="ListParagraph"/>
        <w:numPr>
          <w:ilvl w:val="0"/>
          <w:numId w:val="2"/>
        </w:numPr>
        <w:spacing w:after="80"/>
      </w:pPr>
      <w:r>
        <w:rPr>
          <w:rFonts w:ascii="Arial" w:cs="Arial" w:eastAsia="Arial" w:hAnsi="Arial"/>
          <w:sz w:val="22"/>
          <w:szCs w:val="22"/>
        </w:rPr>
        <w:t xml:space="preserve">Testing requirements: every public function has a Vitest test</w:t>
      </w:r>
    </w:p>
    <w:p>
      <w:pPr>
        <w:pStyle w:val="ListParagraph"/>
        <w:numPr>
          <w:ilvl w:val="0"/>
          <w:numId w:val="2"/>
        </w:numPr>
        <w:spacing w:after="80"/>
      </w:pPr>
      <w:r>
        <w:rPr>
          <w:rFonts w:ascii="Arial" w:cs="Arial" w:eastAsia="Arial" w:hAnsi="Arial"/>
          <w:sz w:val="22"/>
          <w:szCs w:val="22"/>
        </w:rPr>
        <w:t xml:space="preserve">Naming conventions: PascalCase for component types, camelCase for systems</w:t>
      </w:r>
    </w:p>
    <w:p>
      <w:pPr>
        <w:pStyle w:val="ListParagraph"/>
        <w:numPr>
          <w:ilvl w:val="0"/>
          <w:numId w:val="2"/>
        </w:numPr>
        <w:spacing w:after="80"/>
      </w:pPr>
      <w:r>
        <w:rPr>
          <w:rFonts w:ascii="Arial" w:cs="Arial" w:eastAsia="Arial" w:hAnsi="Arial"/>
          <w:sz w:val="22"/>
          <w:szCs w:val="22"/>
        </w:rPr>
        <w:t xml:space="preserve">Commit format: conventional commits (feat:, fix:, docs:, etc.)</w:t>
      </w:r>
    </w:p>
    <w:p>
      <w:pPr>
        <w:pBdr>
          <w:bottom w:val="single" w:color="DDDDDD" w:sz="2" w:space="1"/>
        </w:pBdr>
        <w:spacing w:before="200" w:after="200"/>
      </w:pPr>
    </w:p>
    <w:p>
      <w:pPr>
        <w:pStyle w:val="Heading1"/>
        <w:spacing w:before="360" w:after="200"/>
      </w:pPr>
      <w:r>
        <w:t xml:space="preserve">7. Post-MVP Roadmap (Out of Scope for Now)</w:t>
      </w:r>
    </w:p>
    <w:p>
      <w:pPr>
        <w:spacing w:after="160"/>
      </w:pPr>
      <w:r>
        <w:rPr>
          <w:rFonts w:ascii="Arial" w:cs="Arial" w:eastAsia="Arial" w:hAnsi="Arial"/>
          <w:sz w:val="22"/>
          <w:szCs w:val="22"/>
        </w:rPr>
        <w:t xml:space="preserve">These features are intentionally excluded from the MVP but represent the natural next steps:</w:t>
      </w:r>
    </w:p>
    <w:p>
      <w:pPr>
        <w:pStyle w:val="ListParagraph"/>
        <w:numPr>
          <w:ilvl w:val="0"/>
          <w:numId w:val="2"/>
        </w:numPr>
        <w:spacing w:after="80"/>
      </w:pPr>
      <w:r>
        <w:rPr>
          <w:rFonts w:ascii="Arial" w:cs="Arial" w:eastAsia="Arial" w:hAnsi="Arial"/>
          <w:b/>
          <w:bCs/>
          <w:sz w:val="22"/>
          <w:szCs w:val="22"/>
        </w:rPr>
        <w:t xml:space="preserve">Physics: </w:t>
      </w:r>
      <w:r>
        <w:rPr>
          <w:rFonts w:ascii="Arial" w:cs="Arial" w:eastAsia="Arial" w:hAnsi="Arial"/>
          <w:sz w:val="22"/>
          <w:szCs w:val="22"/>
        </w:rPr>
        <w:t xml:space="preserve">Rapier WASM integration as a swappable physics system</w:t>
      </w:r>
    </w:p>
    <w:p>
      <w:pPr>
        <w:pStyle w:val="ListParagraph"/>
        <w:numPr>
          <w:ilvl w:val="0"/>
          <w:numId w:val="2"/>
        </w:numPr>
        <w:spacing w:after="80"/>
      </w:pPr>
      <w:r>
        <w:rPr>
          <w:rFonts w:ascii="Arial" w:cs="Arial" w:eastAsia="Arial" w:hAnsi="Arial"/>
          <w:b/>
          <w:bCs/>
          <w:sz w:val="22"/>
          <w:szCs w:val="22"/>
        </w:rPr>
        <w:t xml:space="preserve">Asset pipeline: </w:t>
      </w:r>
      <w:r>
        <w:rPr>
          <w:rFonts w:ascii="Arial" w:cs="Arial" w:eastAsia="Arial" w:hAnsi="Arial"/>
          <w:sz w:val="22"/>
          <w:szCs w:val="22"/>
        </w:rPr>
        <w:t xml:space="preserve">GLTF/GLB loader with auto-component generation</w:t>
      </w:r>
    </w:p>
    <w:p>
      <w:pPr>
        <w:pStyle w:val="ListParagraph"/>
        <w:numPr>
          <w:ilvl w:val="0"/>
          <w:numId w:val="2"/>
        </w:numPr>
        <w:spacing w:after="80"/>
      </w:pPr>
      <w:r>
        <w:rPr>
          <w:rFonts w:ascii="Arial" w:cs="Arial" w:eastAsia="Arial" w:hAnsi="Arial"/>
          <w:b/>
          <w:bCs/>
          <w:sz w:val="22"/>
          <w:szCs w:val="22"/>
        </w:rPr>
        <w:t xml:space="preserve">Audio: </w:t>
      </w:r>
      <w:r>
        <w:rPr>
          <w:rFonts w:ascii="Arial" w:cs="Arial" w:eastAsia="Arial" w:hAnsi="Arial"/>
          <w:sz w:val="22"/>
          <w:szCs w:val="22"/>
        </w:rPr>
        <w:t xml:space="preserve">Web Audio API wrapper as a system</w:t>
      </w:r>
    </w:p>
    <w:p>
      <w:pPr>
        <w:pStyle w:val="ListParagraph"/>
        <w:numPr>
          <w:ilvl w:val="0"/>
          <w:numId w:val="2"/>
        </w:numPr>
        <w:spacing w:after="80"/>
      </w:pPr>
      <w:r>
        <w:rPr>
          <w:rFonts w:ascii="Arial" w:cs="Arial" w:eastAsia="Arial" w:hAnsi="Arial"/>
          <w:b/>
          <w:bCs/>
          <w:sz w:val="22"/>
          <w:szCs w:val="22"/>
        </w:rPr>
        <w:t xml:space="preserve">Collision detection: </w:t>
      </w:r>
      <w:r>
        <w:rPr>
          <w:rFonts w:ascii="Arial" w:cs="Arial" w:eastAsia="Arial" w:hAnsi="Arial"/>
          <w:sz w:val="22"/>
          <w:szCs w:val="22"/>
        </w:rPr>
        <w:t xml:space="preserve">Spatial hashing or simple AABB checks</w:t>
      </w:r>
    </w:p>
    <w:p>
      <w:pPr>
        <w:pStyle w:val="ListParagraph"/>
        <w:numPr>
          <w:ilvl w:val="0"/>
          <w:numId w:val="2"/>
        </w:numPr>
        <w:spacing w:after="80"/>
      </w:pPr>
      <w:r>
        <w:rPr>
          <w:rFonts w:ascii="Arial" w:cs="Arial" w:eastAsia="Arial" w:hAnsi="Arial"/>
          <w:b/>
          <w:bCs/>
          <w:sz w:val="22"/>
          <w:szCs w:val="22"/>
        </w:rPr>
        <w:t xml:space="preserve">UI overlay: </w:t>
      </w:r>
      <w:r>
        <w:rPr>
          <w:rFonts w:ascii="Arial" w:cs="Arial" w:eastAsia="Arial" w:hAnsi="Arial"/>
          <w:sz w:val="22"/>
          <w:szCs w:val="22"/>
        </w:rPr>
        <w:t xml:space="preserve">HTML/CSS overlay system for HUD, menus, dialogs</w:t>
      </w:r>
    </w:p>
    <w:p>
      <w:pPr>
        <w:pStyle w:val="ListParagraph"/>
        <w:numPr>
          <w:ilvl w:val="0"/>
          <w:numId w:val="2"/>
        </w:numPr>
        <w:spacing w:after="80"/>
      </w:pPr>
      <w:r>
        <w:rPr>
          <w:rFonts w:ascii="Arial" w:cs="Arial" w:eastAsia="Arial" w:hAnsi="Arial"/>
          <w:b/>
          <w:bCs/>
          <w:sz w:val="22"/>
          <w:szCs w:val="22"/>
        </w:rPr>
        <w:t xml:space="preserve">Networking: </w:t>
      </w:r>
      <w:r>
        <w:rPr>
          <w:rFonts w:ascii="Arial" w:cs="Arial" w:eastAsia="Arial" w:hAnsi="Arial"/>
          <w:sz w:val="22"/>
          <w:szCs w:val="22"/>
        </w:rPr>
        <w:t xml:space="preserve">WebSocket state sync for multiplayer</w:t>
      </w:r>
    </w:p>
    <w:p>
      <w:pPr>
        <w:pStyle w:val="ListParagraph"/>
        <w:numPr>
          <w:ilvl w:val="0"/>
          <w:numId w:val="2"/>
        </w:numPr>
        <w:spacing w:after="80"/>
      </w:pPr>
      <w:r>
        <w:rPr>
          <w:rFonts w:ascii="Arial" w:cs="Arial" w:eastAsia="Arial" w:hAnsi="Arial"/>
          <w:b/>
          <w:bCs/>
          <w:sz w:val="22"/>
          <w:szCs w:val="22"/>
        </w:rPr>
        <w:t xml:space="preserve">WebGPU renderer: </w:t>
      </w:r>
      <w:r>
        <w:rPr>
          <w:rFonts w:ascii="Arial" w:cs="Arial" w:eastAsia="Arial" w:hAnsi="Arial"/>
          <w:sz w:val="22"/>
          <w:szCs w:val="22"/>
        </w:rPr>
        <w:t xml:space="preserve">Swap Three.js renderer for WebGPU when ready</w:t>
      </w:r>
    </w:p>
    <w:p>
      <w:pPr>
        <w:pStyle w:val="ListParagraph"/>
        <w:numPr>
          <w:ilvl w:val="0"/>
          <w:numId w:val="2"/>
        </w:numPr>
        <w:spacing w:after="80"/>
      </w:pPr>
      <w:r>
        <w:rPr>
          <w:rFonts w:ascii="Arial" w:cs="Arial" w:eastAsia="Arial" w:hAnsi="Arial"/>
          <w:b/>
          <w:bCs/>
          <w:sz w:val="22"/>
          <w:szCs w:val="22"/>
        </w:rPr>
        <w:t xml:space="preserve">Plugin system: </w:t>
      </w:r>
      <w:r>
        <w:rPr>
          <w:rFonts w:ascii="Arial" w:cs="Arial" w:eastAsia="Arial" w:hAnsi="Arial"/>
          <w:sz w:val="22"/>
          <w:szCs w:val="22"/>
        </w:rPr>
        <w:t xml:space="preserve">Third-party systems/components installable via npm</w:t>
      </w:r>
    </w:p>
    <w:p>
      <w:pPr>
        <w:pBdr>
          <w:bottom w:val="single" w:color="DDDDDD" w:sz="2" w:space="1"/>
        </w:pBdr>
        <w:spacing w:before="200" w:after="200"/>
      </w:pPr>
    </w:p>
    <w:p>
      <w:pPr>
        <w:pStyle w:val="Heading1"/>
        <w:spacing w:before="360" w:after="200"/>
      </w:pPr>
      <w:r>
        <w:t xml:space="preserve">8. Initial Seed Prompt</w:t>
      </w:r>
    </w:p>
    <w:p>
      <w:pPr>
        <w:spacing w:after="160"/>
      </w:pPr>
      <w:r>
        <w:rPr>
          <w:rFonts w:ascii="Arial" w:cs="Arial" w:eastAsia="Arial" w:hAnsi="Arial"/>
          <w:sz w:val="22"/>
          <w:szCs w:val="22"/>
        </w:rPr>
        <w:t xml:space="preserve">Copy the prompt below into Claude Code to kick off Stage 1. This gives the agent full context to begin building.</w:t>
      </w:r>
    </w:p>
    <w:p>
      <w:pPr>
        <w:pBdr>
          <w:top w:val="single" w:color="1A1A2E" w:sz="2" w:space="4"/>
          <w:bottom w:val="single" w:color="1A1A2E" w:sz="2" w:space="4"/>
        </w:pBdr>
        <w:shd w:fill="F8F9FC" w:val="clear"/>
        <w:spacing w:before="200" w:after="80"/>
      </w:pPr>
      <w:r>
        <w:rPr>
          <w:rFonts w:ascii="Arial" w:cs="Arial" w:eastAsia="Arial" w:hAnsi="Arial"/>
          <w:b/>
          <w:bCs/>
          <w:color w:val="1A1A2E"/>
          <w:sz w:val="24"/>
          <w:szCs w:val="24"/>
        </w:rPr>
        <w:t xml:space="preserve">SEED PROMPT — Paste into Claude Code</w:t>
      </w:r>
    </w:p>
    <w:p>
      <w:pPr>
        <w:shd w:fill="F5F5F5" w:val="clear"/>
        <w:spacing w:after="40"/>
        <w:ind w:left="360"/>
      </w:pPr>
      <w:r>
        <w:rPr>
          <w:rFonts w:ascii="Courier New" w:cs="Courier New" w:eastAsia="Courier New" w:hAnsi="Courier New"/>
          <w:color w:val="2D2D2D"/>
          <w:sz w:val="20"/>
          <w:szCs w:val="20"/>
        </w:rPr>
        <w:t xml:space="preserve">I'm building Arcane Engine — a lightweight, Next.js-inspired game framework</w:t>
      </w:r>
    </w:p>
    <w:p>
      <w:pPr>
        <w:shd w:fill="F5F5F5" w:val="clear"/>
        <w:spacing w:after="40"/>
        <w:ind w:left="360"/>
      </w:pPr>
      <w:r>
        <w:rPr>
          <w:rFonts w:ascii="Courier New" w:cs="Courier New" w:eastAsia="Courier New" w:hAnsi="Courier New"/>
          <w:color w:val="2D2D2D"/>
          <w:sz w:val="20"/>
          <w:szCs w:val="20"/>
        </w:rPr>
        <w:t xml:space="preserve">for the browser. It wraps Three.js with an ECS architecture and</w:t>
      </w:r>
    </w:p>
    <w:p>
      <w:pPr>
        <w:shd w:fill="F5F5F5" w:val="clear"/>
        <w:spacing w:after="40"/>
        <w:ind w:left="360"/>
      </w:pPr>
      <w:r>
        <w:rPr>
          <w:rFonts w:ascii="Courier New" w:cs="Courier New" w:eastAsia="Courier New" w:hAnsi="Courier New"/>
          <w:color w:val="2D2D2D"/>
          <w:sz w:val="20"/>
          <w:szCs w:val="20"/>
        </w:rPr>
        <w:t xml:space="preserve">file-based conventions.</w:t>
      </w:r>
    </w:p>
    <w:p>
      <w:pPr>
        <w:shd w:fill="F5F5F5" w:val="clear"/>
        <w:spacing w:after="40"/>
        <w:ind w:left="360"/>
      </w:pPr>
      <w:r>
        <w:rPr>
          <w:rFonts w:ascii="Courier New" w:cs="Courier New" w:eastAsia="Courier New" w:hAnsi="Courier New"/>
          <w:color w:val="2D2D2D"/>
          <w:sz w:val="20"/>
          <w:szCs w:val="20"/>
        </w:rPr>
        <w:t xml:space="preserve"/>
      </w:r>
    </w:p>
    <w:p>
      <w:pPr>
        <w:shd w:fill="F5F5F5" w:val="clear"/>
        <w:spacing w:after="40"/>
        <w:ind w:left="360"/>
      </w:pPr>
      <w:r>
        <w:rPr>
          <w:rFonts w:ascii="Courier New" w:cs="Courier New" w:eastAsia="Courier New" w:hAnsi="Courier New"/>
          <w:color w:val="2D2D2D"/>
          <w:sz w:val="20"/>
          <w:szCs w:val="20"/>
        </w:rPr>
        <w:t xml:space="preserve">## What I need you to do right now (Stage 1):</w:t>
      </w:r>
    </w:p>
    <w:p>
      <w:pPr>
        <w:shd w:fill="F5F5F5" w:val="clear"/>
        <w:spacing w:after="40"/>
        <w:ind w:left="360"/>
      </w:pPr>
      <w:r>
        <w:rPr>
          <w:rFonts w:ascii="Courier New" w:cs="Courier New" w:eastAsia="Courier New" w:hAnsi="Courier New"/>
          <w:color w:val="2D2D2D"/>
          <w:sz w:val="20"/>
          <w:szCs w:val="20"/>
        </w:rPr>
        <w:t xml:space="preserve"/>
      </w:r>
    </w:p>
    <w:p>
      <w:pPr>
        <w:shd w:fill="F5F5F5" w:val="clear"/>
        <w:spacing w:after="40"/>
        <w:ind w:left="360"/>
      </w:pPr>
      <w:r>
        <w:rPr>
          <w:rFonts w:ascii="Courier New" w:cs="Courier New" w:eastAsia="Courier New" w:hAnsi="Courier New"/>
          <w:color w:val="2D2D2D"/>
          <w:sz w:val="20"/>
          <w:szCs w:val="20"/>
        </w:rPr>
        <w:t xml:space="preserve">1. Initialize a pnpm monorepo at the repo root</w:t>
      </w:r>
    </w:p>
    <w:p>
      <w:pPr>
        <w:shd w:fill="F5F5F5" w:val="clear"/>
        <w:spacing w:after="40"/>
        <w:ind w:left="360"/>
      </w:pPr>
      <w:r>
        <w:rPr>
          <w:rFonts w:ascii="Courier New" w:cs="Courier New" w:eastAsia="Courier New" w:hAnsi="Courier New"/>
          <w:color w:val="2D2D2D"/>
          <w:sz w:val="20"/>
          <w:szCs w:val="20"/>
        </w:rPr>
        <w:t xml:space="preserve">2. Create packages/core with TypeScript + Vitest</w:t>
      </w:r>
    </w:p>
    <w:p>
      <w:pPr>
        <w:shd w:fill="F5F5F5" w:val="clear"/>
        <w:spacing w:after="40"/>
        <w:ind w:left="360"/>
      </w:pPr>
      <w:r>
        <w:rPr>
          <w:rFonts w:ascii="Courier New" w:cs="Courier New" w:eastAsia="Courier New" w:hAnsi="Courier New"/>
          <w:color w:val="2D2D2D"/>
          <w:sz w:val="20"/>
          <w:szCs w:val="20"/>
        </w:rPr>
        <w:t xml:space="preserve">3. Implement the ECS in packages/core/src/:</w:t>
      </w:r>
    </w:p>
    <w:p>
      <w:pPr>
        <w:shd w:fill="F5F5F5" w:val="clear"/>
        <w:spacing w:after="40"/>
        <w:ind w:left="360"/>
      </w:pPr>
      <w:r>
        <w:rPr>
          <w:rFonts w:ascii="Courier New" w:cs="Courier New" w:eastAsia="Courier New" w:hAnsi="Courier New"/>
          <w:color w:val="2D2D2D"/>
          <w:sz w:val="20"/>
          <w:szCs w:val="20"/>
        </w:rPr>
        <w:t xml:space="preserve">   - world.ts: World creation, entity CRUD</w:t>
      </w:r>
    </w:p>
    <w:p>
      <w:pPr>
        <w:shd w:fill="F5F5F5" w:val="clear"/>
        <w:spacing w:after="40"/>
        <w:ind w:left="360"/>
      </w:pPr>
      <w:r>
        <w:rPr>
          <w:rFonts w:ascii="Courier New" w:cs="Courier New" w:eastAsia="Courier New" w:hAnsi="Courier New"/>
          <w:color w:val="2D2D2D"/>
          <w:sz w:val="20"/>
          <w:szCs w:val="20"/>
        </w:rPr>
        <w:t xml:space="preserve">   - component.ts: defineComponent() factory, typed component storage</w:t>
      </w:r>
    </w:p>
    <w:p>
      <w:pPr>
        <w:shd w:fill="F5F5F5" w:val="clear"/>
        <w:spacing w:after="40"/>
        <w:ind w:left="360"/>
      </w:pPr>
      <w:r>
        <w:rPr>
          <w:rFonts w:ascii="Courier New" w:cs="Courier New" w:eastAsia="Courier New" w:hAnsi="Courier New"/>
          <w:color w:val="2D2D2D"/>
          <w:sz w:val="20"/>
          <w:szCs w:val="20"/>
        </w:rPr>
        <w:t xml:space="preserve">   - query.ts: query(world, [...componentTypes]) returns entity IDs</w:t>
      </w:r>
    </w:p>
    <w:p>
      <w:pPr>
        <w:shd w:fill="F5F5F5" w:val="clear"/>
        <w:spacing w:after="40"/>
        <w:ind w:left="360"/>
      </w:pPr>
      <w:r>
        <w:rPr>
          <w:rFonts w:ascii="Courier New" w:cs="Courier New" w:eastAsia="Courier New" w:hAnsi="Courier New"/>
          <w:color w:val="2D2D2D"/>
          <w:sz w:val="20"/>
          <w:szCs w:val="20"/>
        </w:rPr>
        <w:t xml:space="preserve">   - system.ts: registerSystem(), runSystems(world, deltaTime)</w:t>
      </w:r>
    </w:p>
    <w:p>
      <w:pPr>
        <w:shd w:fill="F5F5F5" w:val="clear"/>
        <w:spacing w:after="40"/>
        <w:ind w:left="360"/>
      </w:pPr>
      <w:r>
        <w:rPr>
          <w:rFonts w:ascii="Courier New" w:cs="Courier New" w:eastAsia="Courier New" w:hAnsi="Courier New"/>
          <w:color w:val="2D2D2D"/>
          <w:sz w:val="20"/>
          <w:szCs w:val="20"/>
        </w:rPr>
        <w:t xml:space="preserve">4. Write comprehensive Vitest tests in packages/core/tests/</w:t>
      </w:r>
    </w:p>
    <w:p>
      <w:pPr>
        <w:shd w:fill="F5F5F5" w:val="clear"/>
        <w:spacing w:after="40"/>
        <w:ind w:left="360"/>
      </w:pPr>
      <w:r>
        <w:rPr>
          <w:rFonts w:ascii="Courier New" w:cs="Courier New" w:eastAsia="Courier New" w:hAnsi="Courier New"/>
          <w:color w:val="2D2D2D"/>
          <w:sz w:val="20"/>
          <w:szCs w:val="20"/>
        </w:rPr>
        <w:t xml:space="preserve">5. Create CLAUDE.md and AGENTS.md at root with:</w:t>
      </w:r>
    </w:p>
    <w:p>
      <w:pPr>
        <w:shd w:fill="F5F5F5" w:val="clear"/>
        <w:spacing w:after="40"/>
        <w:ind w:left="360"/>
      </w:pPr>
      <w:r>
        <w:rPr>
          <w:rFonts w:ascii="Courier New" w:cs="Courier New" w:eastAsia="Courier New" w:hAnsi="Courier New"/>
          <w:color w:val="2D2D2D"/>
          <w:sz w:val="20"/>
          <w:szCs w:val="20"/>
        </w:rPr>
        <w:t xml:space="preserve">   - Project overview and architecture</w:t>
      </w:r>
    </w:p>
    <w:p>
      <w:pPr>
        <w:shd w:fill="F5F5F5" w:val="clear"/>
        <w:spacing w:after="40"/>
        <w:ind w:left="360"/>
      </w:pPr>
      <w:r>
        <w:rPr>
          <w:rFonts w:ascii="Courier New" w:cs="Courier New" w:eastAsia="Courier New" w:hAnsi="Courier New"/>
          <w:color w:val="2D2D2D"/>
          <w:sz w:val="20"/>
          <w:szCs w:val="20"/>
        </w:rPr>
        <w:t xml:space="preserve">   - Folder structure and package responsibilities</w:t>
      </w:r>
    </w:p>
    <w:p>
      <w:pPr>
        <w:shd w:fill="F5F5F5" w:val="clear"/>
        <w:spacing w:after="40"/>
        <w:ind w:left="360"/>
      </w:pPr>
      <w:r>
        <w:rPr>
          <w:rFonts w:ascii="Courier New" w:cs="Courier New" w:eastAsia="Courier New" w:hAnsi="Courier New"/>
          <w:color w:val="2D2D2D"/>
          <w:sz w:val="20"/>
          <w:szCs w:val="20"/>
        </w:rPr>
        <w:t xml:space="preserve">   - Coding conventions: strict TS, no classes for components,</w:t>
      </w:r>
    </w:p>
    <w:p>
      <w:pPr>
        <w:shd w:fill="F5F5F5" w:val="clear"/>
        <w:spacing w:after="40"/>
        <w:ind w:left="360"/>
      </w:pPr>
      <w:r>
        <w:rPr>
          <w:rFonts w:ascii="Courier New" w:cs="Courier New" w:eastAsia="Courier New" w:hAnsi="Courier New"/>
          <w:color w:val="2D2D2D"/>
          <w:sz w:val="20"/>
          <w:szCs w:val="20"/>
        </w:rPr>
        <w:t xml:space="preserve">     systems are (world: World, dt: number) =&gt; void</w:t>
      </w:r>
    </w:p>
    <w:p>
      <w:pPr>
        <w:shd w:fill="F5F5F5" w:val="clear"/>
        <w:spacing w:after="40"/>
        <w:ind w:left="360"/>
      </w:pPr>
      <w:r>
        <w:rPr>
          <w:rFonts w:ascii="Courier New" w:cs="Courier New" w:eastAsia="Courier New" w:hAnsi="Courier New"/>
          <w:color w:val="2D2D2D"/>
          <w:sz w:val="20"/>
          <w:szCs w:val="20"/>
        </w:rPr>
        <w:t xml:space="preserve">   - All components are plain typed objects created by defineComponent()</w:t>
      </w:r>
    </w:p>
    <w:p>
      <w:pPr>
        <w:shd w:fill="F5F5F5" w:val="clear"/>
        <w:spacing w:after="40"/>
        <w:ind w:left="360"/>
      </w:pPr>
      <w:r>
        <w:rPr>
          <w:rFonts w:ascii="Courier New" w:cs="Courier New" w:eastAsia="Courier New" w:hAnsi="Courier New"/>
          <w:color w:val="2D2D2D"/>
          <w:sz w:val="20"/>
          <w:szCs w:val="20"/>
        </w:rPr>
        <w:t xml:space="preserve">   - Naming: PascalCase component types, camelCase system functions</w:t>
      </w:r>
    </w:p>
    <w:p>
      <w:pPr>
        <w:shd w:fill="F5F5F5" w:val="clear"/>
        <w:spacing w:after="40"/>
        <w:ind w:left="360"/>
      </w:pPr>
      <w:r>
        <w:rPr>
          <w:rFonts w:ascii="Courier New" w:cs="Courier New" w:eastAsia="Courier New" w:hAnsi="Courier New"/>
          <w:color w:val="2D2D2D"/>
          <w:sz w:val="20"/>
          <w:szCs w:val="20"/>
        </w:rPr>
        <w:t xml:space="preserve">   - Testing: every public function gets a Vitest test</w:t>
      </w:r>
    </w:p>
    <w:p>
      <w:pPr>
        <w:shd w:fill="F5F5F5" w:val="clear"/>
        <w:spacing w:after="40"/>
        <w:ind w:left="360"/>
      </w:pPr>
      <w:r>
        <w:rPr>
          <w:rFonts w:ascii="Courier New" w:cs="Courier New" w:eastAsia="Courier New" w:hAnsi="Courier New"/>
          <w:color w:val="2D2D2D"/>
          <w:sz w:val="20"/>
          <w:szCs w:val="20"/>
        </w:rPr>
        <w:t xml:space="preserve">   - Commit format: conventional commits</w:t>
      </w:r>
    </w:p>
    <w:p>
      <w:pPr>
        <w:shd w:fill="F5F5F5" w:val="clear"/>
        <w:spacing w:after="40"/>
        <w:ind w:left="360"/>
      </w:pPr>
      <w:r>
        <w:rPr>
          <w:rFonts w:ascii="Courier New" w:cs="Courier New" w:eastAsia="Courier New" w:hAnsi="Courier New"/>
          <w:color w:val="2D2D2D"/>
          <w:sz w:val="20"/>
          <w:szCs w:val="20"/>
        </w:rPr>
        <w:t xml:space="preserve"/>
      </w:r>
    </w:p>
    <w:p>
      <w:pPr>
        <w:shd w:fill="F5F5F5" w:val="clear"/>
        <w:spacing w:after="40"/>
        <w:ind w:left="360"/>
      </w:pPr>
      <w:r>
        <w:rPr>
          <w:rFonts w:ascii="Courier New" w:cs="Courier New" w:eastAsia="Courier New" w:hAnsi="Courier New"/>
          <w:color w:val="2D2D2D"/>
          <w:sz w:val="20"/>
          <w:szCs w:val="20"/>
        </w:rPr>
        <w:t xml:space="preserve">## Design constraints:</w:t>
      </w:r>
    </w:p>
    <w:p>
      <w:pPr>
        <w:shd w:fill="F5F5F5" w:val="clear"/>
        <w:spacing w:after="40"/>
        <w:ind w:left="360"/>
      </w:pPr>
      <w:r>
        <w:rPr>
          <w:rFonts w:ascii="Courier New" w:cs="Courier New" w:eastAsia="Courier New" w:hAnsi="Courier New"/>
          <w:color w:val="2D2D2D"/>
          <w:sz w:val="20"/>
          <w:szCs w:val="20"/>
        </w:rPr>
        <w:t xml:space="preserve">- Entity is just a number (ID). No entity class.</w:t>
      </w:r>
    </w:p>
    <w:p>
      <w:pPr>
        <w:shd w:fill="F5F5F5" w:val="clear"/>
        <w:spacing w:after="40"/>
        <w:ind w:left="360"/>
      </w:pPr>
      <w:r>
        <w:rPr>
          <w:rFonts w:ascii="Courier New" w:cs="Courier New" w:eastAsia="Courier New" w:hAnsi="Courier New"/>
          <w:color w:val="2D2D2D"/>
          <w:sz w:val="20"/>
          <w:szCs w:val="20"/>
        </w:rPr>
        <w:t xml:space="preserve">- Components are plain objects stored in Map&lt;Entity, T&gt;.</w:t>
      </w:r>
    </w:p>
    <w:p>
      <w:pPr>
        <w:shd w:fill="F5F5F5" w:val="clear"/>
        <w:spacing w:after="40"/>
        <w:ind w:left="360"/>
      </w:pPr>
      <w:r>
        <w:rPr>
          <w:rFonts w:ascii="Courier New" w:cs="Courier New" w:eastAsia="Courier New" w:hAnsi="Courier New"/>
          <w:color w:val="2D2D2D"/>
          <w:sz w:val="20"/>
          <w:szCs w:val="20"/>
        </w:rPr>
        <w:t xml:space="preserve">- defineComponent&lt;T&gt;(name, defaultFn) returns a ComponentType&lt;T&gt;</w:t>
      </w:r>
    </w:p>
    <w:p>
      <w:pPr>
        <w:shd w:fill="F5F5F5" w:val="clear"/>
        <w:spacing w:after="40"/>
        <w:ind w:left="360"/>
      </w:pPr>
      <w:r>
        <w:rPr>
          <w:rFonts w:ascii="Courier New" w:cs="Courier New" w:eastAsia="Courier New" w:hAnsi="Courier New"/>
          <w:color w:val="2D2D2D"/>
          <w:sz w:val="20"/>
          <w:szCs w:val="20"/>
        </w:rPr>
        <w:t xml:space="preserve">- Systems are pure functions: (world: World, dt: number) =&gt; void</w:t>
      </w:r>
    </w:p>
    <w:p>
      <w:pPr>
        <w:shd w:fill="F5F5F5" w:val="clear"/>
        <w:spacing w:after="40"/>
        <w:ind w:left="360"/>
      </w:pPr>
      <w:r>
        <w:rPr>
          <w:rFonts w:ascii="Courier New" w:cs="Courier New" w:eastAsia="Courier New" w:hAnsi="Courier New"/>
          <w:color w:val="2D2D2D"/>
          <w:sz w:val="20"/>
          <w:szCs w:val="20"/>
        </w:rPr>
        <w:t xml:space="preserve">- Query must be fast: use bitmask or set intersection</w:t>
      </w:r>
    </w:p>
    <w:p>
      <w:pPr>
        <w:shd w:fill="F5F5F5" w:val="clear"/>
        <w:spacing w:after="40"/>
        <w:ind w:left="360"/>
      </w:pPr>
      <w:r>
        <w:rPr>
          <w:rFonts w:ascii="Courier New" w:cs="Courier New" w:eastAsia="Courier New" w:hAnsi="Courier New"/>
          <w:color w:val="2D2D2D"/>
          <w:sz w:val="20"/>
          <w:szCs w:val="20"/>
        </w:rPr>
        <w:t xml:space="preserve">- Target: create 1,000 entities with 3 components each in &lt;10ms</w:t>
      </w:r>
    </w:p>
    <w:p>
      <w:pPr>
        <w:shd w:fill="F5F5F5" w:val="clear"/>
        <w:spacing w:after="40"/>
        <w:ind w:left="360"/>
      </w:pPr>
      <w:r>
        <w:rPr>
          <w:rFonts w:ascii="Courier New" w:cs="Courier New" w:eastAsia="Courier New" w:hAnsi="Courier New"/>
          <w:color w:val="2D2D2D"/>
          <w:sz w:val="20"/>
          <w:szCs w:val="20"/>
        </w:rPr>
        <w:t xml:space="preserve"/>
      </w:r>
    </w:p>
    <w:p>
      <w:pPr>
        <w:shd w:fill="F5F5F5" w:val="clear"/>
        <w:spacing w:after="40"/>
        <w:ind w:left="360"/>
      </w:pPr>
      <w:r>
        <w:rPr>
          <w:rFonts w:ascii="Courier New" w:cs="Courier New" w:eastAsia="Courier New" w:hAnsi="Courier New"/>
          <w:color w:val="2D2D2D"/>
          <w:sz w:val="20"/>
          <w:szCs w:val="20"/>
        </w:rPr>
        <w:t xml:space="preserve">## Tech stack:</w:t>
      </w:r>
    </w:p>
    <w:p>
      <w:pPr>
        <w:shd w:fill="F5F5F5" w:val="clear"/>
        <w:spacing w:after="40"/>
        <w:ind w:left="360"/>
      </w:pPr>
      <w:r>
        <w:rPr>
          <w:rFonts w:ascii="Courier New" w:cs="Courier New" w:eastAsia="Courier New" w:hAnsi="Courier New"/>
          <w:color w:val="2D2D2D"/>
          <w:sz w:val="20"/>
          <w:szCs w:val="20"/>
        </w:rPr>
        <w:t xml:space="preserve">- TypeScript (strict mode)</w:t>
      </w:r>
    </w:p>
    <w:p>
      <w:pPr>
        <w:shd w:fill="F5F5F5" w:val="clear"/>
        <w:spacing w:after="40"/>
        <w:ind w:left="360"/>
      </w:pPr>
      <w:r>
        <w:rPr>
          <w:rFonts w:ascii="Courier New" w:cs="Courier New" w:eastAsia="Courier New" w:hAnsi="Courier New"/>
          <w:color w:val="2D2D2D"/>
          <w:sz w:val="20"/>
          <w:szCs w:val="20"/>
        </w:rPr>
        <w:t xml:space="preserve">- pnpm workspaces for monorepo</w:t>
      </w:r>
    </w:p>
    <w:p>
      <w:pPr>
        <w:shd w:fill="F5F5F5" w:val="clear"/>
        <w:spacing w:after="40"/>
        <w:ind w:left="360"/>
      </w:pPr>
      <w:r>
        <w:rPr>
          <w:rFonts w:ascii="Courier New" w:cs="Courier New" w:eastAsia="Courier New" w:hAnsi="Courier New"/>
          <w:color w:val="2D2D2D"/>
          <w:sz w:val="20"/>
          <w:szCs w:val="20"/>
        </w:rPr>
        <w:t xml:space="preserve">- Vitest for testing</w:t>
      </w:r>
    </w:p>
    <w:p>
      <w:pPr>
        <w:shd w:fill="F5F5F5" w:val="clear"/>
        <w:spacing w:after="40"/>
        <w:ind w:left="360"/>
      </w:pPr>
      <w:r>
        <w:rPr>
          <w:rFonts w:ascii="Courier New" w:cs="Courier New" w:eastAsia="Courier New" w:hAnsi="Courier New"/>
          <w:color w:val="2D2D2D"/>
          <w:sz w:val="20"/>
          <w:szCs w:val="20"/>
        </w:rPr>
        <w:t xml:space="preserve">- Vite for building (configure but don't need renderer yet)</w:t>
      </w:r>
    </w:p>
    <w:p>
      <w:pPr>
        <w:shd w:fill="F5F5F5" w:val="clear"/>
        <w:spacing w:after="40"/>
        <w:ind w:left="360"/>
      </w:pPr>
      <w:r>
        <w:rPr>
          <w:rFonts w:ascii="Courier New" w:cs="Courier New" w:eastAsia="Courier New" w:hAnsi="Courier New"/>
          <w:color w:val="2D2D2D"/>
          <w:sz w:val="20"/>
          <w:szCs w:val="20"/>
        </w:rPr>
        <w:t xml:space="preserve"/>
      </w:r>
    </w:p>
    <w:p>
      <w:pPr>
        <w:shd w:fill="F5F5F5" w:val="clear"/>
        <w:spacing w:after="40"/>
        <w:ind w:left="360"/>
      </w:pPr>
      <w:r>
        <w:rPr>
          <w:rFonts w:ascii="Courier New" w:cs="Courier New" w:eastAsia="Courier New" w:hAnsi="Courier New"/>
          <w:color w:val="2D2D2D"/>
          <w:sz w:val="20"/>
          <w:szCs w:val="20"/>
        </w:rPr>
        <w:t xml:space="preserve">Start with the monorepo setup, then build the ECS, then write tests.</w:t>
      </w:r>
    </w:p>
    <w:p>
      <w:pPr>
        <w:shd w:fill="F5F5F5" w:val="clear"/>
        <w:spacing w:after="40"/>
        <w:ind w:left="360"/>
      </w:pPr>
      <w:r>
        <w:rPr>
          <w:rFonts w:ascii="Courier New" w:cs="Courier New" w:eastAsia="Courier New" w:hAnsi="Courier New"/>
          <w:color w:val="2D2D2D"/>
          <w:sz w:val="20"/>
          <w:szCs w:val="20"/>
        </w:rPr>
        <w:t xml:space="preserve">After everything passes, create the CLAUDE.md and AGENTS.md files.</w:t>
      </w:r>
    </w:p>
    <w:p>
      <w:pPr>
        <w:spacing w:before="200" w:after="200"/>
      </w:pPr>
    </w:p>
    <w:p>
      <w:pPr>
        <w:spacing w:after="160"/>
      </w:pPr>
      <w:r>
        <w:rPr>
          <w:rFonts w:ascii="Arial" w:cs="Arial" w:eastAsia="Arial" w:hAnsi="Arial"/>
          <w:sz w:val="22"/>
          <w:szCs w:val="22"/>
        </w:rPr>
        <w:t xml:space="preserve">After Stage 1 is complete and tests pass, open Codex and send it Stage 2 tasks (renderer package) while Claude Code continues with game loop integration.</w:t>
      </w:r>
    </w:p>
    <w:p>
      <w:pPr>
        <w:pBdr>
          <w:bottom w:val="single" w:color="DDDDDD" w:sz="2" w:space="1"/>
        </w:pBdr>
        <w:spacing w:before="200" w:after="200"/>
      </w:pPr>
    </w:p>
    <w:p>
      <w:pPr>
        <w:pStyle w:val="Heading1"/>
        <w:spacing w:before="360" w:after="200"/>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12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How to Measure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 to first render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15 minutes from npx create-arcane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new entity 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file, &lt; 20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 files and lines touched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new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file, &lt; 30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 files and lines touched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scaffold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adds a feature in 1 prompt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with Claude Code and Codex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Frame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60fps with 100 entities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Chrome DevTools performance tab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Bundle size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200KB gzipped (framework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Vite build 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80% on packages/core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Vitest coverage report</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Arcane Engine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2026-03-25T00:02:36.847Z</dcterms:created>
  <dcterms:modified xsi:type="dcterms:W3CDTF">2026-03-25T00:02:36.848Z</dcterms:modified>
</cp:coreProperties>
</file>

<file path=docProps/custom.xml><?xml version="1.0" encoding="utf-8"?>
<Properties xmlns="http://schemas.openxmlformats.org/officeDocument/2006/custom-properties" xmlns:vt="http://schemas.openxmlformats.org/officeDocument/2006/docPropsVTypes"/>
</file>