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49" w:rsidRPr="001D4BB0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Міністерство освіти та науки України</w:t>
      </w:r>
    </w:p>
    <w:p w:rsidR="006B2A49" w:rsidRPr="001D4BB0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Національний університет </w:t>
      </w:r>
      <w:proofErr w:type="spellStart"/>
      <w:r w:rsidRPr="001D4BB0">
        <w:rPr>
          <w:rFonts w:ascii="Times New Roman" w:hAnsi="Times New Roman" w:cs="Times New Roman"/>
        </w:rPr>
        <w:t>“Львівська</w:t>
      </w:r>
      <w:proofErr w:type="spellEnd"/>
      <w:r w:rsidRPr="001D4BB0">
        <w:rPr>
          <w:rFonts w:ascii="Times New Roman" w:hAnsi="Times New Roman" w:cs="Times New Roman"/>
        </w:rPr>
        <w:t xml:space="preserve"> </w:t>
      </w:r>
      <w:proofErr w:type="spellStart"/>
      <w:r w:rsidRPr="001D4BB0">
        <w:rPr>
          <w:rFonts w:ascii="Times New Roman" w:hAnsi="Times New Roman" w:cs="Times New Roman"/>
        </w:rPr>
        <w:t>політехніка”</w:t>
      </w:r>
      <w:proofErr w:type="spellEnd"/>
    </w:p>
    <w:p w:rsidR="006B2A49" w:rsidRPr="001D4BB0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:rsidR="006B2A49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</w:p>
    <w:p w:rsidR="006B2A49" w:rsidRPr="001D4BB0" w:rsidRDefault="006B2A49" w:rsidP="006B2A49">
      <w:pPr>
        <w:spacing w:line="360" w:lineRule="auto"/>
        <w:jc w:val="right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Кафедра </w:t>
      </w:r>
      <w:proofErr w:type="spellStart"/>
      <w:r w:rsidRPr="001D4BB0">
        <w:rPr>
          <w:rFonts w:ascii="Times New Roman" w:hAnsi="Times New Roman" w:cs="Times New Roman"/>
        </w:rPr>
        <w:t>“Системи</w:t>
      </w:r>
      <w:proofErr w:type="spellEnd"/>
      <w:r w:rsidRPr="001D4BB0">
        <w:rPr>
          <w:rFonts w:ascii="Times New Roman" w:hAnsi="Times New Roman" w:cs="Times New Roman"/>
        </w:rPr>
        <w:t xml:space="preserve"> автоматизованого </w:t>
      </w:r>
      <w:proofErr w:type="spellStart"/>
      <w:r w:rsidRPr="001D4BB0">
        <w:rPr>
          <w:rFonts w:ascii="Times New Roman" w:hAnsi="Times New Roman" w:cs="Times New Roman"/>
        </w:rPr>
        <w:t>проектування”</w:t>
      </w:r>
      <w:proofErr w:type="spellEnd"/>
    </w:p>
    <w:p w:rsidR="006B2A49" w:rsidRPr="001D4BB0" w:rsidRDefault="006B2A49" w:rsidP="006B2A49">
      <w:pPr>
        <w:spacing w:line="360" w:lineRule="auto"/>
        <w:rPr>
          <w:rFonts w:ascii="Times New Roman" w:hAnsi="Times New Roman" w:cs="Times New Roman"/>
        </w:rPr>
      </w:pPr>
    </w:p>
    <w:p w:rsidR="006B2A49" w:rsidRDefault="006B2A49" w:rsidP="006B2A49">
      <w:pPr>
        <w:spacing w:line="360" w:lineRule="auto"/>
        <w:rPr>
          <w:rFonts w:ascii="Times New Roman" w:hAnsi="Times New Roman" w:cs="Times New Roman"/>
        </w:rPr>
      </w:pPr>
    </w:p>
    <w:p w:rsidR="006B2A49" w:rsidRDefault="006B2A49" w:rsidP="006B2A49">
      <w:pPr>
        <w:spacing w:line="360" w:lineRule="auto"/>
        <w:rPr>
          <w:rFonts w:ascii="Times New Roman" w:hAnsi="Times New Roman" w:cs="Times New Roman"/>
        </w:rPr>
      </w:pPr>
    </w:p>
    <w:p w:rsidR="006B2A49" w:rsidRDefault="006B2A49" w:rsidP="006B2A49">
      <w:pPr>
        <w:spacing w:line="360" w:lineRule="auto"/>
        <w:rPr>
          <w:rFonts w:ascii="Times New Roman" w:hAnsi="Times New Roman" w:cs="Times New Roman"/>
        </w:rPr>
      </w:pPr>
    </w:p>
    <w:p w:rsidR="006B2A49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</w:p>
    <w:p w:rsidR="006B2A49" w:rsidRPr="001D4BB0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Звіт</w:t>
      </w:r>
    </w:p>
    <w:p w:rsidR="006B2A49" w:rsidRDefault="006B2A49" w:rsidP="006B2A49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до лабораторної роботи № 1</w:t>
      </w:r>
    </w:p>
    <w:p w:rsidR="006B2A49" w:rsidRDefault="006B2A49" w:rsidP="006B2A49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 курсу «Комп’ютерна лінгвістика»</w:t>
      </w:r>
    </w:p>
    <w:p w:rsidR="006B2A49" w:rsidRDefault="006B2A49" w:rsidP="006B2A49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B2A49" w:rsidRPr="001D4BB0" w:rsidRDefault="006B2A49" w:rsidP="006B2A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1D4BB0">
        <w:rPr>
          <w:rFonts w:ascii="Times New Roman" w:hAnsi="Times New Roman" w:cs="Times New Roman"/>
        </w:rPr>
        <w:t xml:space="preserve">Вивчення бібліотеки прикладних програм NTLK, для опрацювання текстів природною мовою. Основи програмування на мові </w:t>
      </w: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>(частина 1)</w:t>
      </w:r>
      <w:r>
        <w:rPr>
          <w:rFonts w:ascii="Times New Roman" w:hAnsi="Times New Roman" w:cs="Times New Roman"/>
        </w:rPr>
        <w:t>»</w:t>
      </w:r>
    </w:p>
    <w:p w:rsidR="006B2A49" w:rsidRDefault="006B2A49" w:rsidP="006B2A49">
      <w:pPr>
        <w:rPr>
          <w:rFonts w:ascii="Times New Roman" w:hAnsi="Times New Roman" w:cs="Times New Roman"/>
        </w:rPr>
      </w:pPr>
    </w:p>
    <w:p w:rsidR="006B2A49" w:rsidRDefault="006B2A49" w:rsidP="006B2A49">
      <w:pPr>
        <w:rPr>
          <w:rFonts w:ascii="Times New Roman" w:hAnsi="Times New Roman" w:cs="Times New Roman"/>
        </w:rPr>
      </w:pPr>
    </w:p>
    <w:p w:rsidR="006B2A49" w:rsidRDefault="006B2A49" w:rsidP="006B2A49">
      <w:pPr>
        <w:rPr>
          <w:rFonts w:ascii="Times New Roman" w:hAnsi="Times New Roman" w:cs="Times New Roman"/>
        </w:rPr>
      </w:pPr>
    </w:p>
    <w:p w:rsidR="006B2A49" w:rsidRDefault="006B2A49" w:rsidP="006B2A49">
      <w:pPr>
        <w:rPr>
          <w:rFonts w:ascii="Times New Roman" w:hAnsi="Times New Roman" w:cs="Times New Roman"/>
        </w:rPr>
      </w:pPr>
    </w:p>
    <w:p w:rsidR="006B2A49" w:rsidRDefault="006B2A49" w:rsidP="006B2A49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Виконала:</w:t>
      </w:r>
    </w:p>
    <w:p w:rsidR="006B2A49" w:rsidRDefault="001D40B3" w:rsidP="006B2A49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Студентка групи </w:t>
      </w:r>
      <w:proofErr w:type="spellStart"/>
      <w:r>
        <w:rPr>
          <w:rFonts w:ascii="Times New Roman" w:hAnsi="Times New Roman" w:cs="Times New Roman"/>
        </w:rPr>
        <w:t>ПРЛм</w:t>
      </w:r>
      <w:proofErr w:type="spellEnd"/>
      <w:r>
        <w:rPr>
          <w:rFonts w:ascii="Times New Roman" w:hAnsi="Times New Roman" w:cs="Times New Roman"/>
        </w:rPr>
        <w:t>-11</w:t>
      </w:r>
      <w:r w:rsidR="006B2A49">
        <w:rPr>
          <w:rFonts w:ascii="Times New Roman" w:hAnsi="Times New Roman" w:cs="Times New Roman"/>
        </w:rPr>
        <w:br/>
        <w:t>Михайлів Р.Б.</w:t>
      </w:r>
    </w:p>
    <w:p w:rsidR="006B2A49" w:rsidRDefault="006B2A49" w:rsidP="006B2A49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Прийняв:</w:t>
      </w:r>
    </w:p>
    <w:p w:rsidR="006B2A49" w:rsidRPr="006B2A49" w:rsidRDefault="00F74E47" w:rsidP="006B2A49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Дупак</w:t>
      </w:r>
      <w:proofErr w:type="spellEnd"/>
      <w:r>
        <w:rPr>
          <w:rFonts w:ascii="Times New Roman" w:hAnsi="Times New Roman" w:cs="Times New Roman"/>
        </w:rPr>
        <w:t xml:space="preserve"> </w:t>
      </w:r>
      <w:r w:rsidR="000004D7">
        <w:rPr>
          <w:rFonts w:ascii="Times New Roman" w:hAnsi="Times New Roman" w:cs="Times New Roman"/>
        </w:rPr>
        <w:t>Б.П</w:t>
      </w:r>
      <w:r w:rsidR="006B2A49">
        <w:rPr>
          <w:rFonts w:ascii="Times New Roman" w:hAnsi="Times New Roman" w:cs="Times New Roman"/>
        </w:rPr>
        <w:t>.</w:t>
      </w: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B2A49" w:rsidRDefault="006B2A49" w:rsidP="006B2A4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Львів 2015</w:t>
      </w:r>
    </w:p>
    <w:p w:rsidR="006B2A49" w:rsidRPr="001D4BB0" w:rsidRDefault="006B2A49" w:rsidP="006B2A49">
      <w:pPr>
        <w:spacing w:line="360" w:lineRule="auto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  <w:b/>
        </w:rPr>
        <w:lastRenderedPageBreak/>
        <w:t>Мета роботи</w:t>
      </w:r>
      <w:r w:rsidRPr="001D4BB0">
        <w:rPr>
          <w:rFonts w:ascii="Times New Roman" w:hAnsi="Times New Roman" w:cs="Times New Roman"/>
        </w:rPr>
        <w:t xml:space="preserve">: вивчення основ програмування на мові </w:t>
      </w: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>.</w:t>
      </w: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D4BB0">
        <w:rPr>
          <w:rFonts w:ascii="Times New Roman" w:hAnsi="Times New Roman" w:cs="Times New Roman"/>
          <w:b/>
        </w:rPr>
        <w:t>Короткі теоретичні відомості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 xml:space="preserve"> - це проста і потужна об’єктно-орієнтована мова програмування високого рівня з чудовими можливостями для обробки лінгвістичних даних.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4BB0">
        <w:rPr>
          <w:rFonts w:ascii="Times New Roman" w:hAnsi="Times New Roman" w:cs="Times New Roman"/>
        </w:rPr>
        <w:t>Natural</w:t>
      </w:r>
      <w:proofErr w:type="spellEnd"/>
      <w:r w:rsidRPr="001D4BB0">
        <w:rPr>
          <w:rFonts w:ascii="Times New Roman" w:hAnsi="Times New Roman" w:cs="Times New Roman"/>
        </w:rPr>
        <w:t xml:space="preserve"> </w:t>
      </w:r>
      <w:proofErr w:type="spellStart"/>
      <w:r w:rsidRPr="001D4BB0">
        <w:rPr>
          <w:rFonts w:ascii="Times New Roman" w:hAnsi="Times New Roman" w:cs="Times New Roman"/>
        </w:rPr>
        <w:t>Language</w:t>
      </w:r>
      <w:proofErr w:type="spellEnd"/>
      <w:r w:rsidRPr="001D4BB0">
        <w:rPr>
          <w:rFonts w:ascii="Times New Roman" w:hAnsi="Times New Roman" w:cs="Times New Roman"/>
        </w:rPr>
        <w:t xml:space="preserve"> </w:t>
      </w:r>
      <w:proofErr w:type="spellStart"/>
      <w:r w:rsidRPr="001D4BB0">
        <w:rPr>
          <w:rFonts w:ascii="Times New Roman" w:hAnsi="Times New Roman" w:cs="Times New Roman"/>
        </w:rPr>
        <w:t>Toolk</w:t>
      </w:r>
      <w:proofErr w:type="spellEnd"/>
      <w:r w:rsidRPr="001D4BB0">
        <w:rPr>
          <w:rFonts w:ascii="Times New Roman" w:hAnsi="Times New Roman" w:cs="Times New Roman"/>
        </w:rPr>
        <w:t xml:space="preserve"> (NLTK) – набір </w:t>
      </w: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 xml:space="preserve"> бібліотек, які призначені для аналізу текстів природною мовою. NLTK дозволяє здійснювати символьний та статистичний аналіз текстів, створювати графічні звіти, містить детальну документацію і використовується у проектах з лінгвістики, штучного інтелекту, машинного навчання, автоматизації документообігу. Його можна застосовувати як навчальний комплекс, готовий аналітичний інструмент або платформу для створення прикладних систем опрацювання текстів.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 xml:space="preserve"> – інтерпретаційна мова, що дозволяє зекономити час, що витрачається на компіляцію. Інтерпретатор можна використовувати </w:t>
      </w:r>
      <w:proofErr w:type="spellStart"/>
      <w:r w:rsidRPr="001D4BB0">
        <w:rPr>
          <w:rFonts w:ascii="Times New Roman" w:hAnsi="Times New Roman" w:cs="Times New Roman"/>
        </w:rPr>
        <w:t>інтерактивно</w:t>
      </w:r>
      <w:proofErr w:type="spellEnd"/>
      <w:r w:rsidRPr="001D4BB0">
        <w:rPr>
          <w:rFonts w:ascii="Times New Roman" w:hAnsi="Times New Roman" w:cs="Times New Roman"/>
        </w:rPr>
        <w:t>, що дозволяє експериментувати з можливостями мови і створювати фрагменти програм або тестувати окремі функції. Інтерпретатор даної мови програмування можна використовувати як калькулятор, виконуючи різні математичні операції.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Текст або частини тексту у програмах на </w:t>
      </w: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 xml:space="preserve"> представляються за допомогою стрічок (</w:t>
      </w:r>
      <w:proofErr w:type="spellStart"/>
      <w:r w:rsidRPr="001D4BB0">
        <w:rPr>
          <w:rFonts w:ascii="Times New Roman" w:hAnsi="Times New Roman" w:cs="Times New Roman"/>
        </w:rPr>
        <w:t>string</w:t>
      </w:r>
      <w:proofErr w:type="spellEnd"/>
      <w:r w:rsidRPr="001D4BB0">
        <w:rPr>
          <w:rFonts w:ascii="Times New Roman" w:hAnsi="Times New Roman" w:cs="Times New Roman"/>
        </w:rPr>
        <w:t>) і повинен відділятися від решти програми лапками (одинарними, подвійними або потрійними).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Змінна, яка називається стрічкою (має тип змінної - стрічка) є дуже важливою при опрацюванні текстів. Усі позиції в стрічці є пронумеровані починаючи з нуля. Для доступу до окремої позиції у стрічці ми записуємо цю позицію у квадратних дужках. Така операція називається індексуванням. Позиція записана в квадратних дужках називається індексом. Цей номер додається до фізичної адреси змінної, яка знаходиться в пам’яті. Для визначення довжини стрічки і відповідно максимального </w:t>
      </w:r>
      <w:proofErr w:type="spellStart"/>
      <w:r w:rsidRPr="001D4BB0">
        <w:rPr>
          <w:rFonts w:ascii="Times New Roman" w:hAnsi="Times New Roman" w:cs="Times New Roman"/>
        </w:rPr>
        <w:t>індекса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4BB0">
        <w:rPr>
          <w:rFonts w:ascii="Times New Roman" w:hAnsi="Times New Roman" w:cs="Times New Roman"/>
        </w:rPr>
        <w:t>можн</w:t>
      </w:r>
      <w:r>
        <w:rPr>
          <w:rFonts w:ascii="Times New Roman" w:hAnsi="Times New Roman" w:cs="Times New Roman"/>
        </w:rPr>
        <w:t>а</w:t>
      </w:r>
      <w:r w:rsidRPr="001D4BB0">
        <w:rPr>
          <w:rFonts w:ascii="Times New Roman" w:hAnsi="Times New Roman" w:cs="Times New Roman"/>
        </w:rPr>
        <w:t xml:space="preserve"> порахувати символи і відняти 1, або використати функцію </w:t>
      </w:r>
      <w:proofErr w:type="spellStart"/>
      <w:r w:rsidRPr="001D4BB0">
        <w:rPr>
          <w:rFonts w:ascii="Times New Roman" w:hAnsi="Times New Roman" w:cs="Times New Roman"/>
        </w:rPr>
        <w:t>len</w:t>
      </w:r>
      <w:proofErr w:type="spellEnd"/>
      <w:r w:rsidRPr="001D4BB0">
        <w:rPr>
          <w:rFonts w:ascii="Times New Roman" w:hAnsi="Times New Roman" w:cs="Times New Roman"/>
        </w:rPr>
        <w:t>().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lastRenderedPageBreak/>
        <w:t xml:space="preserve">У випадку, коли ми хочемо отримати доступ до більш ніж одного </w:t>
      </w:r>
      <w:proofErr w:type="spellStart"/>
      <w:r w:rsidRPr="001D4BB0">
        <w:rPr>
          <w:rFonts w:ascii="Times New Roman" w:hAnsi="Times New Roman" w:cs="Times New Roman"/>
        </w:rPr>
        <w:t>символа</w:t>
      </w:r>
      <w:proofErr w:type="spellEnd"/>
      <w:r w:rsidRPr="001D4BB0">
        <w:rPr>
          <w:rFonts w:ascii="Times New Roman" w:hAnsi="Times New Roman" w:cs="Times New Roman"/>
        </w:rPr>
        <w:t xml:space="preserve"> ми повинні у квадратних дужках вказати індекс першого </w:t>
      </w:r>
      <w:proofErr w:type="spellStart"/>
      <w:r w:rsidRPr="001D4BB0">
        <w:rPr>
          <w:rFonts w:ascii="Times New Roman" w:hAnsi="Times New Roman" w:cs="Times New Roman"/>
        </w:rPr>
        <w:t>символа</w:t>
      </w:r>
      <w:proofErr w:type="spellEnd"/>
      <w:r w:rsidRPr="001D4BB0">
        <w:rPr>
          <w:rFonts w:ascii="Times New Roman" w:hAnsi="Times New Roman" w:cs="Times New Roman"/>
        </w:rPr>
        <w:t xml:space="preserve"> і останнього розділивши їх двокрапкою. Цей процес називається </w:t>
      </w:r>
      <w:proofErr w:type="spellStart"/>
      <w:r w:rsidRPr="001D4BB0">
        <w:rPr>
          <w:rFonts w:ascii="Times New Roman" w:hAnsi="Times New Roman" w:cs="Times New Roman"/>
        </w:rPr>
        <w:t>slicing</w:t>
      </w:r>
      <w:proofErr w:type="spellEnd"/>
      <w:r w:rsidRPr="001D4BB0">
        <w:rPr>
          <w:rFonts w:ascii="Times New Roman" w:hAnsi="Times New Roman" w:cs="Times New Roman"/>
        </w:rPr>
        <w:t xml:space="preserve"> (зріз).</w:t>
      </w:r>
    </w:p>
    <w:p w:rsidR="006B2A49" w:rsidRPr="001D4BB0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4BB0">
        <w:rPr>
          <w:rFonts w:ascii="Times New Roman" w:hAnsi="Times New Roman" w:cs="Times New Roman"/>
        </w:rPr>
        <w:t>Lists</w:t>
      </w:r>
      <w:proofErr w:type="spellEnd"/>
      <w:r w:rsidRPr="001D4BB0">
        <w:rPr>
          <w:rFonts w:ascii="Times New Roman" w:hAnsi="Times New Roman" w:cs="Times New Roman"/>
        </w:rPr>
        <w:t xml:space="preserve"> (списки) – тип даних для опису послідовності значень. У </w:t>
      </w:r>
      <w:proofErr w:type="spellStart"/>
      <w:r w:rsidRPr="001D4BB0">
        <w:rPr>
          <w:rFonts w:ascii="Times New Roman" w:hAnsi="Times New Roman" w:cs="Times New Roman"/>
        </w:rPr>
        <w:t>Python</w:t>
      </w:r>
      <w:proofErr w:type="spellEnd"/>
      <w:r w:rsidRPr="001D4BB0">
        <w:rPr>
          <w:rFonts w:ascii="Times New Roman" w:hAnsi="Times New Roman" w:cs="Times New Roman"/>
        </w:rPr>
        <w:t xml:space="preserve"> списки представляються як послідовність, записана через кому і у квадратних дужках. Списки багато в чому подібні до стрічок, але елементами списків на відміну від стрічок можуть бути не тільки окремі символи, але і цілі стрічки та інші списки. Доступ до значень списків отримуємо аналогічно до стрічок. Значення у списках </w:t>
      </w:r>
      <w:proofErr w:type="spellStart"/>
      <w:r w:rsidRPr="001D4BB0">
        <w:rPr>
          <w:rFonts w:ascii="Times New Roman" w:hAnsi="Times New Roman" w:cs="Times New Roman"/>
        </w:rPr>
        <w:t>можно</w:t>
      </w:r>
      <w:proofErr w:type="spellEnd"/>
      <w:r w:rsidRPr="001D4BB0">
        <w:rPr>
          <w:rFonts w:ascii="Times New Roman" w:hAnsi="Times New Roman" w:cs="Times New Roman"/>
        </w:rPr>
        <w:t xml:space="preserve"> змінювати на відміну від стрічок, де значення змінити неможливо. Вміст списків можна міняти в будь-який момент часу і тому списки підтримують набір операцій або методів.</w:t>
      </w:r>
    </w:p>
    <w:p w:rsidR="006B2A49" w:rsidRDefault="006B2A49" w:rsidP="006B2A49">
      <w:pPr>
        <w:spacing w:line="360" w:lineRule="auto"/>
        <w:jc w:val="both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Часто при роботі з послідовностями виникає необхідність послідовно працювати з її елементами. Ми можемо це р</w:t>
      </w:r>
      <w:r>
        <w:rPr>
          <w:rFonts w:ascii="Times New Roman" w:hAnsi="Times New Roman" w:cs="Times New Roman"/>
        </w:rPr>
        <w:t xml:space="preserve">обити використовуючи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цикл. </w:t>
      </w:r>
    </w:p>
    <w:p w:rsidR="006B2A49" w:rsidRDefault="006B2A49" w:rsidP="006B2A49">
      <w:pPr>
        <w:jc w:val="both"/>
        <w:rPr>
          <w:rFonts w:ascii="Times New Roman" w:hAnsi="Times New Roman" w:cs="Times New Roman"/>
        </w:rPr>
      </w:pPr>
    </w:p>
    <w:p w:rsidR="006B2A49" w:rsidRPr="00285349" w:rsidRDefault="006B2A49" w:rsidP="006B2A49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285349">
        <w:rPr>
          <w:rFonts w:ascii="Times New Roman" w:hAnsi="Times New Roman" w:cs="Times New Roman"/>
          <w:b/>
          <w:szCs w:val="28"/>
        </w:rPr>
        <w:t xml:space="preserve">Тексти програм на мові </w:t>
      </w:r>
      <w:proofErr w:type="spellStart"/>
      <w:r w:rsidRPr="00285349">
        <w:rPr>
          <w:rFonts w:ascii="Times New Roman" w:hAnsi="Times New Roman" w:cs="Times New Roman"/>
          <w:b/>
          <w:szCs w:val="28"/>
        </w:rPr>
        <w:t>Python</w:t>
      </w:r>
      <w:proofErr w:type="spellEnd"/>
    </w:p>
    <w:p w:rsidR="006B2A49" w:rsidRPr="00AE471B" w:rsidRDefault="006B2A49" w:rsidP="006B2A49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 xml:space="preserve">Варіант </w:t>
      </w:r>
      <w:r w:rsidR="00AE471B">
        <w:rPr>
          <w:rFonts w:ascii="Times New Roman" w:hAnsi="Times New Roman" w:cs="Times New Roman"/>
          <w:szCs w:val="28"/>
          <w:lang w:val="en-US"/>
        </w:rPr>
        <w:t>20</w:t>
      </w:r>
    </w:p>
    <w:p w:rsidR="00AE471B" w:rsidRPr="003A6CCF" w:rsidRDefault="00AE471B" w:rsidP="00AE471B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>
        <w:rPr>
          <w:lang w:val="uk-UA"/>
        </w:rPr>
        <w:t xml:space="preserve">3.4 </w:t>
      </w:r>
      <w:r w:rsidRPr="00F70482">
        <w:rPr>
          <w:lang w:val="uk-UA"/>
        </w:rPr>
        <w:t xml:space="preserve">Визначити нову стрічку </w:t>
      </w:r>
      <w:proofErr w:type="spellStart"/>
      <w:r w:rsidRPr="00F70482">
        <w:rPr>
          <w:rFonts w:ascii="Arial" w:hAnsi="Arial" w:cs="Arial"/>
          <w:i/>
          <w:lang w:val="uk-UA"/>
        </w:rPr>
        <w:t>hello</w:t>
      </w:r>
      <w:proofErr w:type="spellEnd"/>
      <w:r w:rsidRPr="00F70482">
        <w:rPr>
          <w:lang w:val="uk-UA"/>
        </w:rPr>
        <w:t xml:space="preserve">. Здійснити операцію </w:t>
      </w:r>
      <w:proofErr w:type="spellStart"/>
      <w:r w:rsidRPr="00F70482">
        <w:rPr>
          <w:rFonts w:ascii="Arial" w:hAnsi="Arial" w:cs="Arial"/>
          <w:i/>
          <w:lang w:val="uk-UA"/>
        </w:rPr>
        <w:t>hello+</w:t>
      </w:r>
      <w:proofErr w:type="spellEnd"/>
      <w:r w:rsidRPr="00F70482">
        <w:rPr>
          <w:rFonts w:ascii="Arial" w:hAnsi="Arial" w:cs="Arial"/>
          <w:i/>
          <w:lang w:val="uk-UA"/>
        </w:rPr>
        <w:t xml:space="preserve"> </w:t>
      </w:r>
      <w:proofErr w:type="spellStart"/>
      <w:r w:rsidRPr="00F70482">
        <w:rPr>
          <w:rFonts w:ascii="Arial" w:hAnsi="Arial" w:cs="Arial"/>
          <w:i/>
          <w:lang w:val="uk-UA"/>
        </w:rPr>
        <w:t>msg</w:t>
      </w:r>
      <w:proofErr w:type="spellEnd"/>
      <w:r w:rsidRPr="00F70482">
        <w:rPr>
          <w:rFonts w:ascii="Arial" w:hAnsi="Arial" w:cs="Arial"/>
          <w:i/>
          <w:lang w:val="uk-UA"/>
        </w:rPr>
        <w:t xml:space="preserve">. </w:t>
      </w:r>
      <w:r w:rsidRPr="00F70482">
        <w:rPr>
          <w:lang w:val="uk-UA"/>
        </w:rPr>
        <w:t xml:space="preserve">Змінити стрічку </w:t>
      </w:r>
      <w:proofErr w:type="spellStart"/>
      <w:r w:rsidRPr="00F70482">
        <w:rPr>
          <w:rFonts w:ascii="Arial" w:hAnsi="Arial" w:cs="Arial"/>
          <w:i/>
          <w:lang w:val="uk-UA"/>
        </w:rPr>
        <w:t>hello</w:t>
      </w:r>
      <w:proofErr w:type="spellEnd"/>
      <w:r w:rsidRPr="00F70482">
        <w:rPr>
          <w:rFonts w:ascii="Arial" w:hAnsi="Arial" w:cs="Arial"/>
          <w:i/>
          <w:lang w:val="uk-UA"/>
        </w:rPr>
        <w:t xml:space="preserve"> </w:t>
      </w:r>
      <w:r w:rsidRPr="00F70482">
        <w:rPr>
          <w:lang w:val="uk-UA"/>
        </w:rPr>
        <w:t xml:space="preserve">додавши в її кінці символ пробілу і знову виконати операцію </w:t>
      </w:r>
      <w:proofErr w:type="spellStart"/>
      <w:r w:rsidRPr="00F70482">
        <w:rPr>
          <w:rFonts w:ascii="Arial" w:hAnsi="Arial" w:cs="Arial"/>
          <w:i/>
          <w:lang w:val="uk-UA"/>
        </w:rPr>
        <w:t>hello+</w:t>
      </w:r>
      <w:proofErr w:type="spellEnd"/>
      <w:r w:rsidRPr="00F70482">
        <w:rPr>
          <w:rFonts w:ascii="Arial" w:hAnsi="Arial" w:cs="Arial"/>
          <w:i/>
          <w:lang w:val="uk-UA"/>
        </w:rPr>
        <w:t xml:space="preserve"> </w:t>
      </w:r>
      <w:proofErr w:type="spellStart"/>
      <w:r w:rsidRPr="00F70482">
        <w:rPr>
          <w:rFonts w:ascii="Arial" w:hAnsi="Arial" w:cs="Arial"/>
          <w:i/>
          <w:lang w:val="uk-UA"/>
        </w:rPr>
        <w:t>msg</w:t>
      </w:r>
      <w:proofErr w:type="spellEnd"/>
      <w:r w:rsidRPr="00F70482">
        <w:rPr>
          <w:rFonts w:ascii="Arial" w:hAnsi="Arial" w:cs="Arial"/>
          <w:i/>
          <w:lang w:val="uk-UA"/>
        </w:rPr>
        <w:t>.</w:t>
      </w:r>
    </w:p>
    <w:p w:rsidR="003A6CCF" w:rsidRPr="00F74E47" w:rsidRDefault="003A6CCF" w:rsidP="003A6CCF">
      <w:pPr>
        <w:pStyle w:val="NormalReference"/>
        <w:spacing w:before="0"/>
        <w:rPr>
          <w:rFonts w:ascii="Arial" w:hAnsi="Arial" w:cs="Arial"/>
          <w:i/>
          <w:lang w:val="uk-UA"/>
        </w:rPr>
      </w:pPr>
    </w:p>
    <w:p w:rsidR="000B19F5" w:rsidRPr="00F74E47" w:rsidRDefault="000B19F5" w:rsidP="003A6CCF">
      <w:pPr>
        <w:pStyle w:val="NormalReference"/>
        <w:spacing w:before="0"/>
        <w:rPr>
          <w:rFonts w:ascii="Arial" w:hAnsi="Arial" w:cs="Arial"/>
          <w:i/>
          <w:lang w:val="uk-UA"/>
        </w:rPr>
      </w:pPr>
    </w:p>
    <w:p w:rsidR="000B19F5" w:rsidRDefault="000B19F5" w:rsidP="003A6CCF">
      <w:pPr>
        <w:pStyle w:val="NormalReference"/>
        <w:spacing w:before="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val="ru-RU" w:eastAsia="ru-RU"/>
        </w:rPr>
        <w:drawing>
          <wp:inline distT="0" distB="0" distL="0" distR="0">
            <wp:extent cx="5901055" cy="3381375"/>
            <wp:effectExtent l="19050" t="0" r="4445" b="0"/>
            <wp:docPr id="6" name="Рисунок 3" descr="C:\Users\Roksi\Download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ksi\Downloads\1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CF" w:rsidRPr="00F70482" w:rsidRDefault="003A6CCF" w:rsidP="003A6CCF">
      <w:pPr>
        <w:pStyle w:val="NormalReference"/>
        <w:spacing w:before="0"/>
        <w:rPr>
          <w:lang w:val="uk-UA"/>
        </w:rPr>
      </w:pPr>
    </w:p>
    <w:p w:rsidR="000B19F5" w:rsidRPr="000B19F5" w:rsidRDefault="00AE471B" w:rsidP="000B19F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>
        <w:rPr>
          <w:lang w:val="uk-UA"/>
        </w:rPr>
        <w:lastRenderedPageBreak/>
        <w:t xml:space="preserve">3.6 </w:t>
      </w:r>
      <w:r w:rsidRPr="00F70482">
        <w:rPr>
          <w:lang w:val="uk-UA"/>
        </w:rPr>
        <w:t xml:space="preserve">Визначити стрічку </w:t>
      </w:r>
      <w:proofErr w:type="spellStart"/>
      <w:r w:rsidRPr="00F70482">
        <w:rPr>
          <w:lang w:val="uk-UA"/>
        </w:rPr>
        <w:t>s=’colorless</w:t>
      </w:r>
      <w:proofErr w:type="spellEnd"/>
      <w:r w:rsidRPr="00F70482">
        <w:rPr>
          <w:lang w:val="uk-UA"/>
        </w:rPr>
        <w:t xml:space="preserve">’. Використовуючи зрізи та операцію поєднання змінити стрічку до вигляду </w:t>
      </w:r>
      <w:proofErr w:type="spellStart"/>
      <w:r w:rsidRPr="00F70482">
        <w:rPr>
          <w:lang w:val="uk-UA"/>
        </w:rPr>
        <w:t>‘colourless</w:t>
      </w:r>
      <w:proofErr w:type="spellEnd"/>
      <w:r w:rsidRPr="00F70482">
        <w:rPr>
          <w:lang w:val="uk-UA"/>
        </w:rPr>
        <w:t>’.</w:t>
      </w:r>
    </w:p>
    <w:p w:rsidR="000B19F5" w:rsidRPr="000B19F5" w:rsidRDefault="000B19F5" w:rsidP="000B19F5">
      <w:pPr>
        <w:pStyle w:val="NormalReference"/>
        <w:spacing w:before="0"/>
        <w:rPr>
          <w:lang w:val="uk-UA"/>
        </w:rPr>
      </w:pPr>
    </w:p>
    <w:p w:rsidR="000B19F5" w:rsidRPr="00F70482" w:rsidRDefault="000B19F5" w:rsidP="000B19F5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677535" cy="1934845"/>
            <wp:effectExtent l="19050" t="0" r="0" b="0"/>
            <wp:docPr id="7" name="Рисунок 4" descr="C:\Users\Roksi\Downloads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ksi\Downloads\1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F5" w:rsidRPr="000B19F5" w:rsidRDefault="00AE471B" w:rsidP="000B19F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>
        <w:rPr>
          <w:lang w:val="uk-UA"/>
        </w:rPr>
        <w:t xml:space="preserve">3.7 </w:t>
      </w:r>
      <w:r w:rsidRPr="00F70482">
        <w:rPr>
          <w:lang w:val="uk-UA"/>
        </w:rPr>
        <w:t xml:space="preserve">Використовуючи зрізи видаліть афікси у наступних словоформах: </w:t>
      </w:r>
      <w:r w:rsidRPr="00F70482">
        <w:rPr>
          <w:i/>
          <w:lang w:val="uk-UA"/>
        </w:rPr>
        <w:t>dish-</w:t>
      </w:r>
      <w:proofErr w:type="spellStart"/>
      <w:r w:rsidRPr="00F70482">
        <w:rPr>
          <w:i/>
          <w:lang w:val="uk-UA"/>
        </w:rPr>
        <w:t>es</w:t>
      </w:r>
      <w:proofErr w:type="spellEnd"/>
      <w:r w:rsidRPr="00F70482">
        <w:rPr>
          <w:i/>
          <w:lang w:val="uk-UA"/>
        </w:rPr>
        <w:t>, run-</w:t>
      </w:r>
      <w:proofErr w:type="spellStart"/>
      <w:r w:rsidRPr="00F70482">
        <w:rPr>
          <w:i/>
          <w:lang w:val="uk-UA"/>
        </w:rPr>
        <w:t>ning</w:t>
      </w:r>
      <w:proofErr w:type="spellEnd"/>
      <w:r w:rsidRPr="00F70482">
        <w:rPr>
          <w:lang w:val="uk-UA"/>
        </w:rPr>
        <w:t xml:space="preserve">, </w:t>
      </w:r>
      <w:r w:rsidRPr="00F70482">
        <w:rPr>
          <w:i/>
          <w:lang w:val="uk-UA"/>
        </w:rPr>
        <w:t>nation-ality, un-</w:t>
      </w:r>
      <w:proofErr w:type="spellStart"/>
      <w:r w:rsidRPr="00F70482">
        <w:rPr>
          <w:i/>
          <w:lang w:val="uk-UA"/>
        </w:rPr>
        <w:t>do</w:t>
      </w:r>
      <w:proofErr w:type="spellEnd"/>
      <w:r w:rsidRPr="00F70482">
        <w:rPr>
          <w:i/>
          <w:lang w:val="uk-UA"/>
        </w:rPr>
        <w:t>, pre-</w:t>
      </w:r>
      <w:proofErr w:type="spellStart"/>
      <w:r w:rsidRPr="00F70482">
        <w:rPr>
          <w:i/>
          <w:lang w:val="uk-UA"/>
        </w:rPr>
        <w:t>heat</w:t>
      </w:r>
      <w:proofErr w:type="spellEnd"/>
      <w:r w:rsidRPr="00F70482">
        <w:rPr>
          <w:lang w:val="uk-UA"/>
        </w:rPr>
        <w:t>.</w:t>
      </w:r>
    </w:p>
    <w:p w:rsidR="000B19F5" w:rsidRPr="000B19F5" w:rsidRDefault="000B19F5" w:rsidP="000B19F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</w:p>
    <w:p w:rsidR="000B19F5" w:rsidRPr="00F70482" w:rsidRDefault="000B19F5" w:rsidP="000B19F5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720080" cy="3242945"/>
            <wp:effectExtent l="19050" t="0" r="0" b="0"/>
            <wp:docPr id="10" name="Рисунок 5" descr="C:\Users\Roksi\Downloads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ksi\Downloads\1.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F5" w:rsidRPr="000B19F5" w:rsidRDefault="00AE471B" w:rsidP="000B19F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0353BE">
        <w:rPr>
          <w:lang w:val="uk-UA"/>
        </w:rPr>
        <w:t xml:space="preserve">3.14 Напишіть </w:t>
      </w:r>
      <w:proofErr w:type="spellStart"/>
      <w:r w:rsidRPr="000353BE">
        <w:rPr>
          <w:lang w:val="uk-UA"/>
        </w:rPr>
        <w:t>for</w:t>
      </w:r>
      <w:proofErr w:type="spellEnd"/>
      <w:r w:rsidRPr="000353BE">
        <w:rPr>
          <w:lang w:val="uk-UA"/>
        </w:rPr>
        <w:t xml:space="preserve"> цикл, який виведе на екран символи стрічки </w:t>
      </w:r>
      <w:proofErr w:type="spellStart"/>
      <w:r w:rsidRPr="000353BE">
        <w:rPr>
          <w:rFonts w:ascii="Arial" w:hAnsi="Arial" w:cs="Arial"/>
          <w:i/>
          <w:lang w:val="uk-UA"/>
        </w:rPr>
        <w:t>msg</w:t>
      </w:r>
      <w:proofErr w:type="spellEnd"/>
      <w:r w:rsidRPr="000353BE">
        <w:rPr>
          <w:rFonts w:ascii="Arial" w:hAnsi="Arial" w:cs="Arial"/>
          <w:lang w:val="uk-UA"/>
        </w:rPr>
        <w:t xml:space="preserve"> </w:t>
      </w:r>
      <w:r w:rsidRPr="000353BE">
        <w:rPr>
          <w:lang w:val="uk-UA"/>
        </w:rPr>
        <w:t>по одному на рядок.</w:t>
      </w:r>
    </w:p>
    <w:p w:rsidR="000B19F5" w:rsidRPr="000353BE" w:rsidRDefault="000B19F5" w:rsidP="000B19F5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688330" cy="2573020"/>
            <wp:effectExtent l="19050" t="0" r="7620" b="0"/>
            <wp:docPr id="11" name="Рисунок 6" descr="C:\Users\Roksi\Downloads\1.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ksi\Downloads\1.4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F5" w:rsidRPr="000B19F5" w:rsidRDefault="00AE471B" w:rsidP="000B19F5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lang w:val="uk-UA"/>
        </w:rPr>
      </w:pPr>
      <w:r>
        <w:rPr>
          <w:lang w:val="uk-UA"/>
        </w:rPr>
        <w:lastRenderedPageBreak/>
        <w:t xml:space="preserve">3.18 </w:t>
      </w:r>
      <w:r w:rsidRPr="00F70482">
        <w:rPr>
          <w:lang w:val="uk-UA"/>
        </w:rPr>
        <w:t xml:space="preserve">Напишіть </w:t>
      </w:r>
      <w:proofErr w:type="spellStart"/>
      <w:r w:rsidRPr="00F70482">
        <w:rPr>
          <w:lang w:val="uk-UA"/>
        </w:rPr>
        <w:t>for</w:t>
      </w:r>
      <w:proofErr w:type="spellEnd"/>
      <w:r w:rsidRPr="00F70482">
        <w:rPr>
          <w:lang w:val="uk-UA"/>
        </w:rPr>
        <w:t xml:space="preserve"> цикл, який обробить </w:t>
      </w:r>
      <w:r w:rsidRPr="00F70482">
        <w:rPr>
          <w:rFonts w:ascii="Arial" w:hAnsi="Arial" w:cs="Arial"/>
          <w:i/>
          <w:lang w:val="uk-UA"/>
        </w:rPr>
        <w:t>phrase1</w:t>
      </w:r>
      <w:r w:rsidRPr="00F70482">
        <w:rPr>
          <w:lang w:val="uk-UA"/>
        </w:rPr>
        <w:t xml:space="preserve"> визначивши довжину кожного елементу і результати збереже в новому списку </w:t>
      </w:r>
      <w:proofErr w:type="spellStart"/>
      <w:r w:rsidRPr="00F70482">
        <w:rPr>
          <w:rFonts w:ascii="Arial" w:hAnsi="Arial" w:cs="Arial"/>
          <w:i/>
          <w:lang w:val="uk-UA"/>
        </w:rPr>
        <w:t>lengths</w:t>
      </w:r>
      <w:proofErr w:type="spellEnd"/>
      <w:r w:rsidRPr="00F70482">
        <w:rPr>
          <w:lang w:val="uk-UA"/>
        </w:rPr>
        <w:t xml:space="preserve">. (Створіть пустий список </w:t>
      </w:r>
      <w:proofErr w:type="spellStart"/>
      <w:r w:rsidRPr="00F70482">
        <w:rPr>
          <w:rFonts w:ascii="Arial" w:hAnsi="Arial" w:cs="Arial"/>
          <w:i/>
          <w:lang w:val="uk-UA"/>
        </w:rPr>
        <w:t>lengths</w:t>
      </w:r>
      <w:proofErr w:type="spellEnd"/>
      <w:r w:rsidRPr="00F70482">
        <w:rPr>
          <w:rFonts w:ascii="Arial" w:hAnsi="Arial" w:cs="Arial"/>
          <w:i/>
          <w:lang w:val="uk-UA"/>
        </w:rPr>
        <w:t xml:space="preserve"> = [].</w:t>
      </w:r>
      <w:r w:rsidRPr="00F70482">
        <w:rPr>
          <w:lang w:val="uk-UA"/>
        </w:rPr>
        <w:t xml:space="preserve"> Далі використовуйте метод </w:t>
      </w:r>
      <w:proofErr w:type="spellStart"/>
      <w:r w:rsidRPr="00F70482">
        <w:rPr>
          <w:rFonts w:ascii="Arial" w:hAnsi="Arial" w:cs="Arial"/>
          <w:i/>
          <w:lang w:val="uk-UA"/>
        </w:rPr>
        <w:t>append</w:t>
      </w:r>
      <w:proofErr w:type="spellEnd"/>
      <w:r w:rsidRPr="00F70482">
        <w:rPr>
          <w:rFonts w:ascii="Arial" w:hAnsi="Arial" w:cs="Arial"/>
          <w:i/>
          <w:lang w:val="uk-UA"/>
        </w:rPr>
        <w:t>()</w:t>
      </w:r>
      <w:r w:rsidRPr="00F70482">
        <w:rPr>
          <w:lang w:val="uk-UA"/>
        </w:rPr>
        <w:t xml:space="preserve"> в тілі циклу для додавання довжин до списку).</w:t>
      </w:r>
    </w:p>
    <w:p w:rsidR="000B19F5" w:rsidRPr="000B19F5" w:rsidRDefault="000B19F5" w:rsidP="000B19F5">
      <w:pPr>
        <w:pStyle w:val="NormalReference"/>
        <w:tabs>
          <w:tab w:val="num" w:pos="800"/>
        </w:tabs>
        <w:spacing w:before="0"/>
        <w:rPr>
          <w:lang w:val="ru-RU"/>
        </w:rPr>
      </w:pPr>
    </w:p>
    <w:p w:rsidR="000B19F5" w:rsidRPr="00F70482" w:rsidRDefault="000B19F5" w:rsidP="000B19F5">
      <w:pPr>
        <w:pStyle w:val="NormalReference"/>
        <w:tabs>
          <w:tab w:val="num" w:pos="800"/>
        </w:tabs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741670" cy="1137920"/>
            <wp:effectExtent l="19050" t="0" r="0" b="0"/>
            <wp:docPr id="12" name="Рисунок 7" descr="C:\Users\Roksi\Downloads\1.5.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ksi\Downloads\1.5.1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B3" w:rsidRPr="001D40B3" w:rsidRDefault="00AE471B" w:rsidP="001D40B3">
      <w:pPr>
        <w:pStyle w:val="NormalReference"/>
        <w:widowControl w:val="0"/>
        <w:numPr>
          <w:ilvl w:val="1"/>
          <w:numId w:val="1"/>
        </w:numPr>
        <w:tabs>
          <w:tab w:val="num" w:pos="800"/>
        </w:tabs>
        <w:spacing w:before="0"/>
        <w:ind w:left="714" w:hanging="357"/>
        <w:rPr>
          <w:lang w:val="uk-UA"/>
        </w:rPr>
      </w:pPr>
      <w:r w:rsidRPr="001D40B3">
        <w:rPr>
          <w:lang w:val="uk-UA"/>
        </w:rPr>
        <w:t xml:space="preserve">3.19 Перетворіть стрічку </w:t>
      </w:r>
      <w:proofErr w:type="spellStart"/>
      <w:r w:rsidRPr="001D40B3">
        <w:rPr>
          <w:rFonts w:ascii="Arial" w:hAnsi="Arial" w:cs="Arial"/>
          <w:i/>
          <w:lang w:val="uk-UA"/>
        </w:rPr>
        <w:t>msg</w:t>
      </w:r>
      <w:proofErr w:type="spellEnd"/>
      <w:r w:rsidRPr="001D40B3">
        <w:rPr>
          <w:lang w:val="uk-UA"/>
        </w:rPr>
        <w:t xml:space="preserve"> на список стрічок, кожна з яких відповідає одному слову використовуючи </w:t>
      </w:r>
      <w:proofErr w:type="spellStart"/>
      <w:r w:rsidRPr="001D40B3">
        <w:rPr>
          <w:rFonts w:ascii="Arial" w:hAnsi="Arial" w:cs="Arial"/>
          <w:i/>
          <w:lang w:val="uk-UA"/>
        </w:rPr>
        <w:t>split</w:t>
      </w:r>
      <w:proofErr w:type="spellEnd"/>
      <w:r w:rsidRPr="001D40B3">
        <w:rPr>
          <w:rFonts w:ascii="Arial" w:hAnsi="Arial" w:cs="Arial"/>
          <w:i/>
          <w:lang w:val="uk-UA"/>
        </w:rPr>
        <w:t>()</w:t>
      </w:r>
      <w:r w:rsidRPr="001D40B3">
        <w:rPr>
          <w:lang w:val="uk-UA"/>
        </w:rPr>
        <w:t xml:space="preserve"> оператор без </w:t>
      </w:r>
      <w:proofErr w:type="spellStart"/>
      <w:r w:rsidRPr="001D40B3">
        <w:rPr>
          <w:lang w:val="uk-UA"/>
        </w:rPr>
        <w:t>символа</w:t>
      </w:r>
      <w:proofErr w:type="spellEnd"/>
      <w:r w:rsidRPr="001D40B3">
        <w:rPr>
          <w:lang w:val="uk-UA"/>
        </w:rPr>
        <w:t xml:space="preserve"> розділення та наступними символами розділення: подвійні лапки, табуляція, послідовність пробілів, послідовність табуляцій та пробілів.</w:t>
      </w:r>
    </w:p>
    <w:p w:rsidR="001D40B3" w:rsidRDefault="001D40B3" w:rsidP="001D40B3">
      <w:pPr>
        <w:pStyle w:val="NormalReference"/>
        <w:widowControl w:val="0"/>
        <w:tabs>
          <w:tab w:val="num" w:pos="800"/>
        </w:tabs>
        <w:spacing w:before="0"/>
        <w:rPr>
          <w:b/>
          <w:lang w:val="uk-UA"/>
        </w:rPr>
      </w:pPr>
    </w:p>
    <w:p w:rsidR="001D40B3" w:rsidRPr="002E7993" w:rsidRDefault="001D40B3" w:rsidP="001D40B3">
      <w:pPr>
        <w:pStyle w:val="NormalReference"/>
        <w:widowControl w:val="0"/>
        <w:tabs>
          <w:tab w:val="num" w:pos="800"/>
        </w:tabs>
        <w:spacing w:before="0"/>
        <w:rPr>
          <w:b/>
          <w:lang w:val="uk-UA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43600" cy="3168650"/>
            <wp:effectExtent l="19050" t="0" r="0" b="0"/>
            <wp:docPr id="1" name="Рисунок 1" descr="C:\Users\Roksi\Downloads\python labs\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ksi\Downloads\python labs\1.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71B" w:rsidRPr="001D40B3" w:rsidRDefault="00AE471B" w:rsidP="00AE471B">
      <w:pPr>
        <w:pStyle w:val="NormalReference"/>
        <w:widowControl w:val="0"/>
        <w:numPr>
          <w:ilvl w:val="1"/>
          <w:numId w:val="1"/>
        </w:numPr>
        <w:tabs>
          <w:tab w:val="num" w:pos="800"/>
        </w:tabs>
        <w:spacing w:before="0"/>
        <w:ind w:left="714" w:hanging="357"/>
        <w:rPr>
          <w:color w:val="000000"/>
          <w:lang w:val="uk-UA"/>
        </w:rPr>
      </w:pPr>
      <w:r w:rsidRPr="001D40B3">
        <w:rPr>
          <w:lang w:val="uk-UA"/>
        </w:rPr>
        <w:t xml:space="preserve">3.20 </w:t>
      </w:r>
      <w:proofErr w:type="spellStart"/>
      <w:r w:rsidRPr="001D40B3">
        <w:rPr>
          <w:lang w:val="uk-UA"/>
        </w:rPr>
        <w:t>Визначіть</w:t>
      </w:r>
      <w:proofErr w:type="spellEnd"/>
      <w:r w:rsidRPr="001D40B3">
        <w:rPr>
          <w:lang w:val="uk-UA"/>
        </w:rPr>
        <w:t xml:space="preserve"> змінну </w:t>
      </w:r>
      <w:proofErr w:type="spellStart"/>
      <w:r w:rsidRPr="001D40B3">
        <w:rPr>
          <w:i/>
          <w:color w:val="000000"/>
          <w:lang w:val="uk-UA" w:eastAsia="uk-UA"/>
        </w:rPr>
        <w:t>silly</w:t>
      </w:r>
      <w:proofErr w:type="spellEnd"/>
      <w:r w:rsidRPr="001D40B3">
        <w:rPr>
          <w:color w:val="000000"/>
          <w:lang w:val="uk-UA" w:eastAsia="uk-UA"/>
        </w:rPr>
        <w:t xml:space="preserve">, яка буде містити стрічку </w:t>
      </w:r>
      <w:proofErr w:type="spellStart"/>
      <w:r w:rsidRPr="001D40B3">
        <w:rPr>
          <w:color w:val="000000"/>
          <w:lang w:val="uk-UA" w:eastAsia="uk-UA"/>
        </w:rPr>
        <w:t>’newly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formed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bland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ideas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are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inexpressible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in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an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infuriating</w:t>
      </w:r>
      <w:proofErr w:type="spellEnd"/>
      <w:r w:rsidRPr="001D40B3">
        <w:rPr>
          <w:color w:val="000000"/>
          <w:lang w:val="uk-UA" w:eastAsia="uk-UA"/>
        </w:rPr>
        <w:t xml:space="preserve"> </w:t>
      </w:r>
      <w:proofErr w:type="spellStart"/>
      <w:r w:rsidRPr="001D40B3">
        <w:rPr>
          <w:color w:val="000000"/>
          <w:lang w:val="uk-UA" w:eastAsia="uk-UA"/>
        </w:rPr>
        <w:t>way’</w:t>
      </w:r>
      <w:proofErr w:type="spellEnd"/>
      <w:r w:rsidRPr="001D40B3">
        <w:rPr>
          <w:color w:val="000000"/>
          <w:lang w:val="uk-UA" w:eastAsia="uk-UA"/>
        </w:rPr>
        <w:t xml:space="preserve"> і напишіть програму перетворення стрічки на список стрічок (кожне слово окрема стрічка). Результати збережіть в змінній </w:t>
      </w:r>
      <w:proofErr w:type="spellStart"/>
      <w:r w:rsidRPr="001D40B3">
        <w:rPr>
          <w:i/>
          <w:color w:val="000000"/>
          <w:lang w:val="uk-UA" w:eastAsia="uk-UA"/>
        </w:rPr>
        <w:t>bland</w:t>
      </w:r>
      <w:proofErr w:type="spellEnd"/>
      <w:r w:rsidRPr="001D40B3">
        <w:rPr>
          <w:i/>
          <w:color w:val="000000"/>
          <w:lang w:val="uk-UA" w:eastAsia="uk-UA"/>
        </w:rPr>
        <w:t>.</w:t>
      </w:r>
    </w:p>
    <w:p w:rsidR="000B19F5" w:rsidRPr="001D40B3" w:rsidRDefault="000B19F5" w:rsidP="006B2A49">
      <w:pPr>
        <w:spacing w:line="360" w:lineRule="auto"/>
        <w:jc w:val="both"/>
        <w:rPr>
          <w:rFonts w:ascii="NimbusMonL-Regu" w:hAnsi="NimbusMonL-Regu" w:cs="NimbusMonL-Regu"/>
          <w:b/>
          <w:color w:val="00AB00"/>
          <w:sz w:val="22"/>
          <w:szCs w:val="22"/>
        </w:rPr>
      </w:pPr>
    </w:p>
    <w:p w:rsidR="000B19F5" w:rsidRDefault="000B19F5" w:rsidP="0075542B">
      <w:pPr>
        <w:spacing w:line="360" w:lineRule="auto"/>
        <w:jc w:val="both"/>
        <w:rPr>
          <w:rFonts w:ascii="NimbusMonL-Regu" w:hAnsi="NimbusMonL-Regu" w:cs="NimbusMonL-Regu"/>
          <w:b/>
          <w:color w:val="00AB00"/>
          <w:sz w:val="22"/>
          <w:szCs w:val="22"/>
        </w:rPr>
      </w:pPr>
      <w:r>
        <w:rPr>
          <w:rFonts w:ascii="NimbusMonL-Regu" w:hAnsi="NimbusMonL-Regu" w:cs="NimbusMonL-Regu"/>
          <w:b/>
          <w:noProof/>
          <w:color w:val="00AB00"/>
          <w:sz w:val="22"/>
          <w:szCs w:val="22"/>
          <w:lang w:val="ru-RU" w:eastAsia="ru-RU"/>
        </w:rPr>
        <w:drawing>
          <wp:inline distT="0" distB="0" distL="0" distR="0">
            <wp:extent cx="5720080" cy="2019935"/>
            <wp:effectExtent l="19050" t="0" r="0" b="0"/>
            <wp:docPr id="13" name="Рисунок 8" descr="C:\Users\Roksi\Downloads\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ksi\Downloads\1.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B3" w:rsidRPr="001D40B3" w:rsidRDefault="001D40B3" w:rsidP="0075542B">
      <w:pPr>
        <w:spacing w:line="360" w:lineRule="auto"/>
        <w:jc w:val="both"/>
        <w:rPr>
          <w:rFonts w:ascii="NimbusMonL-Regu" w:hAnsi="NimbusMonL-Regu" w:cs="NimbusMonL-Regu"/>
          <w:b/>
          <w:color w:val="00AB00"/>
          <w:sz w:val="22"/>
          <w:szCs w:val="22"/>
        </w:rPr>
      </w:pPr>
    </w:p>
    <w:p w:rsidR="0075542B" w:rsidRPr="00285349" w:rsidRDefault="0075542B" w:rsidP="0075542B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285349">
        <w:rPr>
          <w:rFonts w:ascii="Times New Roman" w:hAnsi="Times New Roman" w:cs="Times New Roman"/>
          <w:b/>
          <w:szCs w:val="28"/>
        </w:rPr>
        <w:lastRenderedPageBreak/>
        <w:t>Висновок</w:t>
      </w:r>
    </w:p>
    <w:p w:rsidR="0075542B" w:rsidRPr="00285349" w:rsidRDefault="0075542B" w:rsidP="0075542B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285349">
        <w:rPr>
          <w:rFonts w:ascii="Times New Roman" w:hAnsi="Times New Roman" w:cs="Times New Roman"/>
          <w:szCs w:val="28"/>
        </w:rPr>
        <w:t>На дані</w:t>
      </w:r>
      <w:r w:rsidR="00822B7D">
        <w:rPr>
          <w:rFonts w:ascii="Times New Roman" w:hAnsi="Times New Roman" w:cs="Times New Roman"/>
          <w:szCs w:val="28"/>
        </w:rPr>
        <w:t>й</w:t>
      </w:r>
      <w:r w:rsidRPr="00285349">
        <w:rPr>
          <w:rFonts w:ascii="Times New Roman" w:hAnsi="Times New Roman" w:cs="Times New Roman"/>
          <w:szCs w:val="28"/>
        </w:rPr>
        <w:t xml:space="preserve"> лабораторній роботі ознайомилася із мовою програмування </w:t>
      </w:r>
      <w:proofErr w:type="spellStart"/>
      <w:r w:rsidRPr="00285349">
        <w:rPr>
          <w:rFonts w:ascii="Times New Roman" w:hAnsi="Times New Roman" w:cs="Times New Roman"/>
          <w:szCs w:val="28"/>
        </w:rPr>
        <w:t>Python</w:t>
      </w:r>
      <w:proofErr w:type="spellEnd"/>
      <w:r w:rsidRPr="00285349">
        <w:rPr>
          <w:rFonts w:ascii="Times New Roman" w:hAnsi="Times New Roman" w:cs="Times New Roman"/>
          <w:szCs w:val="28"/>
        </w:rPr>
        <w:t xml:space="preserve">, яка є потужною об’єктно-орієнтованою мовою програмування високого рівня з чудовими можливостями для обробки лінгвістичних даних. </w:t>
      </w:r>
      <w:r>
        <w:rPr>
          <w:rFonts w:ascii="Times New Roman" w:hAnsi="Times New Roman" w:cs="Times New Roman"/>
          <w:szCs w:val="28"/>
        </w:rPr>
        <w:t xml:space="preserve">Ознайомилась з типами даних: стрічка, список, кортеж. Навчилась застосовувати операцію поєднання, використовувати зрізи, перетворювати стрічку у список і навпаки, сортувати елементи за абеткою, створювати файл </w:t>
      </w:r>
      <w:proofErr w:type="spellStart"/>
      <w:r>
        <w:rPr>
          <w:rFonts w:ascii="Times New Roman" w:hAnsi="Times New Roman" w:cs="Times New Roman"/>
          <w:szCs w:val="28"/>
        </w:rPr>
        <w:t>test.py</w:t>
      </w:r>
      <w:proofErr w:type="spellEnd"/>
      <w:r>
        <w:rPr>
          <w:rFonts w:ascii="Times New Roman" w:hAnsi="Times New Roman" w:cs="Times New Roman"/>
          <w:szCs w:val="28"/>
        </w:rPr>
        <w:t xml:space="preserve"> і використовувати його для виконання завдань. </w:t>
      </w:r>
      <w:r w:rsidRPr="00285349">
        <w:rPr>
          <w:rFonts w:ascii="Times New Roman" w:hAnsi="Times New Roman" w:cs="Times New Roman"/>
          <w:szCs w:val="28"/>
        </w:rPr>
        <w:t xml:space="preserve">Виконала приклади, які були подані у теоретичних відомостях та вправи згідно варіанта індивідуального завдання. </w:t>
      </w:r>
    </w:p>
    <w:p w:rsidR="00443538" w:rsidRDefault="00822B7D"/>
    <w:sectPr w:rsidR="00443538" w:rsidSect="0041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MonL-Reg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B2A49"/>
    <w:rsid w:val="000004D7"/>
    <w:rsid w:val="000353BE"/>
    <w:rsid w:val="0006184F"/>
    <w:rsid w:val="00085569"/>
    <w:rsid w:val="000A3635"/>
    <w:rsid w:val="000B19F5"/>
    <w:rsid w:val="000B7878"/>
    <w:rsid w:val="001D40B3"/>
    <w:rsid w:val="003A6CCF"/>
    <w:rsid w:val="003C014D"/>
    <w:rsid w:val="003E274D"/>
    <w:rsid w:val="003F60E4"/>
    <w:rsid w:val="00401ECA"/>
    <w:rsid w:val="004164B7"/>
    <w:rsid w:val="00484700"/>
    <w:rsid w:val="004F2298"/>
    <w:rsid w:val="00554D0B"/>
    <w:rsid w:val="005639E9"/>
    <w:rsid w:val="00576EFB"/>
    <w:rsid w:val="005D6787"/>
    <w:rsid w:val="006945C6"/>
    <w:rsid w:val="006B2A49"/>
    <w:rsid w:val="0075542B"/>
    <w:rsid w:val="00822B7D"/>
    <w:rsid w:val="008A783E"/>
    <w:rsid w:val="009E2A8D"/>
    <w:rsid w:val="009E73C9"/>
    <w:rsid w:val="00AE471B"/>
    <w:rsid w:val="00B16561"/>
    <w:rsid w:val="00B67B5E"/>
    <w:rsid w:val="00C805C6"/>
    <w:rsid w:val="00E42B59"/>
    <w:rsid w:val="00E60E98"/>
    <w:rsid w:val="00F7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A49"/>
    <w:pPr>
      <w:spacing w:after="0" w:line="240" w:lineRule="auto"/>
    </w:pPr>
    <w:rPr>
      <w:rFonts w:ascii="Arial" w:eastAsia="Times New Roman" w:hAnsi="Arial" w:cs="Arial"/>
      <w:bCs/>
      <w:kern w:val="32"/>
      <w:sz w:val="28"/>
      <w:szCs w:val="3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">
    <w:name w:val="msonormalcxspmiddle"/>
    <w:basedOn w:val="a"/>
    <w:rsid w:val="006B2A49"/>
    <w:pPr>
      <w:spacing w:before="100" w:beforeAutospacing="1" w:after="100" w:afterAutospacing="1"/>
    </w:pPr>
    <w:rPr>
      <w:rFonts w:ascii="Times New Roman" w:eastAsia="Calibri" w:hAnsi="Times New Roman" w:cs="Times New Roman"/>
      <w:bCs w:val="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E2A8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945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5C6"/>
    <w:rPr>
      <w:rFonts w:ascii="Tahoma" w:eastAsia="Times New Roman" w:hAnsi="Tahoma" w:cs="Tahoma"/>
      <w:bCs/>
      <w:kern w:val="32"/>
      <w:sz w:val="16"/>
      <w:szCs w:val="16"/>
      <w:lang w:val="uk-UA" w:eastAsia="uk-UA"/>
    </w:rPr>
  </w:style>
  <w:style w:type="paragraph" w:customStyle="1" w:styleId="NormalReference">
    <w:name w:val="Normal Reference"/>
    <w:basedOn w:val="a"/>
    <w:rsid w:val="00AE471B"/>
    <w:pPr>
      <w:autoSpaceDE w:val="0"/>
      <w:autoSpaceDN w:val="0"/>
      <w:spacing w:before="120"/>
      <w:ind w:left="540" w:hanging="540"/>
      <w:jc w:val="both"/>
    </w:pPr>
    <w:rPr>
      <w:rFonts w:ascii="Times New Roman" w:hAnsi="Times New Roman" w:cs="Times New Roman"/>
      <w:bCs w:val="0"/>
      <w:kern w:val="0"/>
      <w:sz w:val="24"/>
      <w:szCs w:val="24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</dc:creator>
  <cp:lastModifiedBy>Roksi</cp:lastModifiedBy>
  <cp:revision>14</cp:revision>
  <dcterms:created xsi:type="dcterms:W3CDTF">2015-09-05T18:09:00Z</dcterms:created>
  <dcterms:modified xsi:type="dcterms:W3CDTF">2015-09-27T21:13:00Z</dcterms:modified>
</cp:coreProperties>
</file>