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8A0" w:rsidRPr="00AA4660" w:rsidRDefault="008B18A0" w:rsidP="008B18A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A4660">
        <w:rPr>
          <w:rFonts w:ascii="Times New Roman" w:hAnsi="Times New Roman" w:cs="Times New Roman"/>
          <w:sz w:val="24"/>
          <w:szCs w:val="24"/>
          <w:lang w:val="ru-RU"/>
        </w:rPr>
        <w:t>Міністерство</w:t>
      </w:r>
      <w:proofErr w:type="spellEnd"/>
      <w:r w:rsidRPr="00AA46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A4660">
        <w:rPr>
          <w:rFonts w:ascii="Times New Roman" w:hAnsi="Times New Roman" w:cs="Times New Roman"/>
          <w:sz w:val="24"/>
          <w:szCs w:val="24"/>
          <w:lang w:val="ru-RU"/>
        </w:rPr>
        <w:t>освіти</w:t>
      </w:r>
      <w:proofErr w:type="spellEnd"/>
      <w:r w:rsidRPr="00AA4660">
        <w:rPr>
          <w:rFonts w:ascii="Times New Roman" w:hAnsi="Times New Roman" w:cs="Times New Roman"/>
          <w:sz w:val="24"/>
          <w:szCs w:val="24"/>
          <w:lang w:val="ru-RU"/>
        </w:rPr>
        <w:t xml:space="preserve"> та науки </w:t>
      </w:r>
      <w:proofErr w:type="spellStart"/>
      <w:r w:rsidRPr="00AA4660">
        <w:rPr>
          <w:rFonts w:ascii="Times New Roman" w:hAnsi="Times New Roman" w:cs="Times New Roman"/>
          <w:sz w:val="24"/>
          <w:szCs w:val="24"/>
          <w:lang w:val="ru-RU"/>
        </w:rPr>
        <w:t>України</w:t>
      </w:r>
      <w:proofErr w:type="spellEnd"/>
    </w:p>
    <w:p w:rsidR="008B18A0" w:rsidRPr="00AA4660" w:rsidRDefault="008B18A0" w:rsidP="008B18A0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Національний університет «Львівська Політехніка»</w:t>
      </w:r>
    </w:p>
    <w:p w:rsidR="00C27A95" w:rsidRPr="00AA4660" w:rsidRDefault="00C27A95" w:rsidP="00C27A95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Інститут комп’ютерних наук та інформаційних технологій</w:t>
      </w:r>
    </w:p>
    <w:p w:rsidR="008B18A0" w:rsidRPr="00AA4660" w:rsidRDefault="008B18A0" w:rsidP="00C27A95">
      <w:pPr>
        <w:jc w:val="right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C27A95" w:rsidRPr="00AA4660">
        <w:rPr>
          <w:rFonts w:ascii="Times New Roman" w:hAnsi="Times New Roman" w:cs="Times New Roman"/>
          <w:sz w:val="24"/>
          <w:szCs w:val="24"/>
        </w:rPr>
        <w:t>САПР</w:t>
      </w:r>
    </w:p>
    <w:p w:rsidR="008B18A0" w:rsidRPr="00AA4660" w:rsidRDefault="00C27A95" w:rsidP="00C27A95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228628" cy="2627306"/>
            <wp:effectExtent l="19050" t="0" r="222" b="0"/>
            <wp:docPr id="1" name="Рисунок 1" descr="Emb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8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947" cy="263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8A0" w:rsidRPr="00AA4660" w:rsidRDefault="008B18A0" w:rsidP="008B18A0">
      <w:pPr>
        <w:rPr>
          <w:rFonts w:ascii="Times New Roman" w:hAnsi="Times New Roman" w:cs="Times New Roman"/>
          <w:sz w:val="24"/>
          <w:szCs w:val="24"/>
        </w:rPr>
      </w:pPr>
    </w:p>
    <w:p w:rsidR="008B18A0" w:rsidRPr="0084619E" w:rsidRDefault="008B18A0" w:rsidP="008B18A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A4660">
        <w:rPr>
          <w:rFonts w:ascii="Times New Roman" w:hAnsi="Times New Roman" w:cs="Times New Roman"/>
          <w:sz w:val="24"/>
          <w:szCs w:val="24"/>
        </w:rPr>
        <w:t>Лабораторна робота №</w:t>
      </w:r>
      <w:r w:rsidR="007B25E2" w:rsidRPr="0084619E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:rsidR="008B18A0" w:rsidRPr="00AA4660" w:rsidRDefault="008B18A0" w:rsidP="008B18A0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на тему:</w:t>
      </w:r>
    </w:p>
    <w:p w:rsidR="007B25E2" w:rsidRPr="007B25E2" w:rsidRDefault="00635FC9" w:rsidP="007B25E2">
      <w:pPr>
        <w:jc w:val="center"/>
        <w:rPr>
          <w:rFonts w:ascii="Times New Roman" w:hAnsi="Times New Roman" w:cs="Times New Roman"/>
          <w:sz w:val="28"/>
          <w:szCs w:val="28"/>
        </w:rPr>
      </w:pPr>
      <w:r w:rsidRPr="00635FC9">
        <w:rPr>
          <w:rFonts w:ascii="Times New Roman" w:hAnsi="Times New Roman" w:cs="Times New Roman"/>
          <w:sz w:val="28"/>
          <w:szCs w:val="28"/>
        </w:rPr>
        <w:t>ВИВЧЕННЯ БІБЛІОТЕКИ ПРИКЛАДНИХ ПРОГРАМ NLTK, ДЛЯ ОПРАЦЮВАННЯ ТЕКСТІВ ПРИРОДНОЮ МОВОЮ</w:t>
      </w:r>
      <w:r w:rsidRPr="007B25E2">
        <w:rPr>
          <w:rFonts w:ascii="Times New Roman" w:hAnsi="Times New Roman" w:cs="Times New Roman"/>
          <w:sz w:val="28"/>
          <w:szCs w:val="28"/>
        </w:rPr>
        <w:t>.</w:t>
      </w:r>
      <w:r w:rsidR="00A614E4" w:rsidRPr="007B25E2">
        <w:rPr>
          <w:rFonts w:ascii="Times New Roman" w:hAnsi="Times New Roman" w:cs="Times New Roman"/>
          <w:sz w:val="28"/>
          <w:szCs w:val="28"/>
        </w:rPr>
        <w:t xml:space="preserve"> </w:t>
      </w:r>
      <w:r w:rsidR="007B25E2" w:rsidRPr="007B25E2">
        <w:rPr>
          <w:rFonts w:ascii="Times New Roman" w:hAnsi="Times New Roman" w:cs="Times New Roman"/>
          <w:sz w:val="28"/>
          <w:szCs w:val="28"/>
        </w:rPr>
        <w:t>ПОЧАТКОВА ОБРОБКА ТЕКСТІВ ПРИРОДНОЮ МОВОЮ.</w:t>
      </w:r>
    </w:p>
    <w:p w:rsidR="00A614E4" w:rsidRPr="0021184A" w:rsidRDefault="00A614E4" w:rsidP="00A614E4">
      <w:pPr>
        <w:jc w:val="center"/>
        <w:rPr>
          <w:b/>
          <w:i/>
          <w:sz w:val="28"/>
          <w:szCs w:val="28"/>
        </w:rPr>
      </w:pPr>
    </w:p>
    <w:p w:rsidR="00635FC9" w:rsidRPr="00635FC9" w:rsidRDefault="00635FC9" w:rsidP="00635F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4660" w:rsidRPr="002C2807" w:rsidRDefault="00AA4660" w:rsidP="008B18A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B18A0" w:rsidRPr="00AA4660" w:rsidRDefault="00AA4660" w:rsidP="008B18A0">
      <w:pPr>
        <w:jc w:val="right"/>
        <w:rPr>
          <w:rFonts w:ascii="Times New Roman" w:hAnsi="Times New Roman" w:cs="Times New Roman"/>
          <w:sz w:val="24"/>
          <w:szCs w:val="24"/>
        </w:rPr>
      </w:pPr>
      <w:r w:rsidRPr="002C2807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spellStart"/>
      <w:r w:rsidR="00B61F60" w:rsidRPr="00AA4660">
        <w:rPr>
          <w:rFonts w:ascii="Times New Roman" w:hAnsi="Times New Roman" w:cs="Times New Roman"/>
          <w:sz w:val="24"/>
          <w:szCs w:val="24"/>
        </w:rPr>
        <w:t>икона</w:t>
      </w:r>
      <w:r w:rsidR="0074279E">
        <w:rPr>
          <w:rFonts w:ascii="Times New Roman" w:hAnsi="Times New Roman" w:cs="Times New Roman"/>
          <w:sz w:val="24"/>
          <w:szCs w:val="24"/>
        </w:rPr>
        <w:t>ла</w:t>
      </w:r>
      <w:proofErr w:type="spellEnd"/>
      <w:r w:rsidR="008B18A0" w:rsidRPr="00AA4660">
        <w:rPr>
          <w:rFonts w:ascii="Times New Roman" w:hAnsi="Times New Roman" w:cs="Times New Roman"/>
          <w:sz w:val="24"/>
          <w:szCs w:val="24"/>
        </w:rPr>
        <w:t>:</w:t>
      </w:r>
    </w:p>
    <w:p w:rsidR="008B18A0" w:rsidRPr="00AA4660" w:rsidRDefault="00B61F60" w:rsidP="008B18A0">
      <w:pPr>
        <w:jc w:val="right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 xml:space="preserve"> студент</w:t>
      </w:r>
      <w:r w:rsidR="0074279E">
        <w:rPr>
          <w:rFonts w:ascii="Times New Roman" w:hAnsi="Times New Roman" w:cs="Times New Roman"/>
          <w:sz w:val="24"/>
          <w:szCs w:val="24"/>
        </w:rPr>
        <w:t>ка</w:t>
      </w:r>
      <w:r w:rsidR="008B18A0" w:rsidRPr="00AA4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79E">
        <w:rPr>
          <w:rFonts w:ascii="Times New Roman" w:hAnsi="Times New Roman" w:cs="Times New Roman"/>
          <w:sz w:val="24"/>
          <w:szCs w:val="24"/>
        </w:rPr>
        <w:t>ПРЛм</w:t>
      </w:r>
      <w:proofErr w:type="spellEnd"/>
      <w:r w:rsidR="0074279E">
        <w:rPr>
          <w:rFonts w:ascii="Times New Roman" w:hAnsi="Times New Roman" w:cs="Times New Roman"/>
          <w:sz w:val="24"/>
          <w:szCs w:val="24"/>
        </w:rPr>
        <w:t>-11</w:t>
      </w:r>
    </w:p>
    <w:p w:rsidR="00AA4660" w:rsidRPr="00AA4660" w:rsidRDefault="0074279E" w:rsidP="0074279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Михайлів Р.Б.</w:t>
      </w:r>
    </w:p>
    <w:p w:rsidR="008B18A0" w:rsidRPr="00AA4660" w:rsidRDefault="008B18A0" w:rsidP="008B18A0">
      <w:pPr>
        <w:jc w:val="right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Перевіри</w:t>
      </w:r>
      <w:r w:rsidR="00C27A95" w:rsidRPr="00AA4660">
        <w:rPr>
          <w:rFonts w:ascii="Times New Roman" w:hAnsi="Times New Roman" w:cs="Times New Roman"/>
          <w:sz w:val="24"/>
          <w:szCs w:val="24"/>
        </w:rPr>
        <w:t>в</w:t>
      </w:r>
      <w:r w:rsidRPr="00AA4660">
        <w:rPr>
          <w:rFonts w:ascii="Times New Roman" w:hAnsi="Times New Roman" w:cs="Times New Roman"/>
          <w:sz w:val="24"/>
          <w:szCs w:val="24"/>
        </w:rPr>
        <w:t>:</w:t>
      </w:r>
    </w:p>
    <w:p w:rsidR="008B18A0" w:rsidRPr="002C2807" w:rsidRDefault="00394280" w:rsidP="008B18A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Дупак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Б.П</w:t>
      </w:r>
      <w:r w:rsidR="00C27A95" w:rsidRPr="00AA4660">
        <w:rPr>
          <w:rFonts w:ascii="Times New Roman" w:hAnsi="Times New Roman" w:cs="Times New Roman"/>
          <w:sz w:val="24"/>
          <w:szCs w:val="24"/>
        </w:rPr>
        <w:t>.</w:t>
      </w:r>
    </w:p>
    <w:p w:rsidR="008B18A0" w:rsidRPr="00AA4660" w:rsidRDefault="008B18A0" w:rsidP="008B18A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2588D" w:rsidRPr="00AA4660" w:rsidRDefault="00A2588D" w:rsidP="008B18A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B18A0" w:rsidRDefault="00C27A95" w:rsidP="008B18A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A4660">
        <w:rPr>
          <w:rFonts w:ascii="Times New Roman" w:hAnsi="Times New Roman" w:cs="Times New Roman"/>
          <w:sz w:val="24"/>
          <w:szCs w:val="24"/>
        </w:rPr>
        <w:t>Львів 201</w:t>
      </w:r>
      <w:r w:rsidRPr="002C2807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:rsidR="0074279E" w:rsidRPr="002C2807" w:rsidRDefault="0074279E" w:rsidP="008B18A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27A95" w:rsidRPr="00AA4660" w:rsidRDefault="002C2807" w:rsidP="00C27A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МЕТА РОБОТИ</w:t>
      </w:r>
    </w:p>
    <w:p w:rsidR="007B25E2" w:rsidRPr="00F506EC" w:rsidRDefault="007B25E2" w:rsidP="007B25E2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F506EC">
        <w:t xml:space="preserve">Вивчення основ програмування на мові </w:t>
      </w:r>
      <w:proofErr w:type="spellStart"/>
      <w:r w:rsidRPr="00F506EC">
        <w:rPr>
          <w:rFonts w:ascii="Arial" w:hAnsi="Arial" w:cs="Arial"/>
          <w:i/>
        </w:rPr>
        <w:t>Python</w:t>
      </w:r>
      <w:proofErr w:type="spellEnd"/>
      <w:r w:rsidRPr="00F506EC">
        <w:t>.</w:t>
      </w:r>
    </w:p>
    <w:p w:rsidR="007B25E2" w:rsidRPr="00F506EC" w:rsidRDefault="007B25E2" w:rsidP="007B25E2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F506EC">
        <w:t>Вивчення методів роботи з файлами на локальних дисках та з Інтернету.</w:t>
      </w:r>
    </w:p>
    <w:p w:rsidR="007B25E2" w:rsidRPr="00F506EC" w:rsidRDefault="007B25E2" w:rsidP="007B25E2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F506EC">
        <w:t xml:space="preserve">Використання </w:t>
      </w:r>
      <w:proofErr w:type="spellStart"/>
      <w:r w:rsidRPr="00F506EC">
        <w:t>Юнікоду</w:t>
      </w:r>
      <w:proofErr w:type="spellEnd"/>
      <w:r w:rsidRPr="00F506EC">
        <w:t xml:space="preserve"> при обробці текстів. </w:t>
      </w:r>
    </w:p>
    <w:p w:rsidR="007B25E2" w:rsidRPr="00F506EC" w:rsidRDefault="007B25E2" w:rsidP="007B25E2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F506EC">
        <w:t xml:space="preserve">Нормалізація текстів, </w:t>
      </w:r>
      <w:proofErr w:type="spellStart"/>
      <w:r w:rsidRPr="00F506EC">
        <w:t>стемінг</w:t>
      </w:r>
      <w:proofErr w:type="spellEnd"/>
      <w:r w:rsidRPr="00F506EC">
        <w:t>, лематизація та сегментація.</w:t>
      </w:r>
    </w:p>
    <w:p w:rsidR="00A614E4" w:rsidRPr="0074279E" w:rsidRDefault="00A614E4" w:rsidP="00A614E4">
      <w:pPr>
        <w:pStyle w:val="a5"/>
        <w:widowControl w:val="0"/>
        <w:jc w:val="center"/>
        <w:rPr>
          <w:rFonts w:ascii="Times New Roman" w:hAnsi="Times New Roman"/>
          <w:b/>
          <w:color w:val="000000"/>
          <w:sz w:val="24"/>
        </w:rPr>
      </w:pPr>
      <w:r w:rsidRPr="0021184A">
        <w:rPr>
          <w:rFonts w:ascii="Times New Roman" w:hAnsi="Times New Roman"/>
          <w:b/>
          <w:color w:val="000000"/>
          <w:sz w:val="24"/>
        </w:rPr>
        <w:t>КОРОТКІ ТЕОРЕТИЧНІ ВІДОМОСТІ</w:t>
      </w:r>
    </w:p>
    <w:p w:rsidR="007B25E2" w:rsidRPr="0074279E" w:rsidRDefault="007B25E2" w:rsidP="00A614E4">
      <w:pPr>
        <w:pStyle w:val="a5"/>
        <w:widowControl w:val="0"/>
        <w:jc w:val="center"/>
        <w:rPr>
          <w:rFonts w:ascii="Times New Roman" w:hAnsi="Times New Roman"/>
          <w:b/>
          <w:color w:val="000000"/>
          <w:sz w:val="24"/>
        </w:rPr>
      </w:pPr>
    </w:p>
    <w:p w:rsidR="007B25E2" w:rsidRPr="007B25E2" w:rsidRDefault="007B25E2" w:rsidP="007B25E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25E2">
        <w:rPr>
          <w:rFonts w:ascii="Times New Roman" w:hAnsi="Times New Roman" w:cs="Times New Roman"/>
          <w:sz w:val="24"/>
          <w:szCs w:val="24"/>
        </w:rPr>
        <w:t>Корпуси текстів та тексти з Інтернету є важливими джерелами даних для здійснення лінгвістичних досліджень. Звичайно, якщо дослідник має власноруч зібрані тексти, то потрібні засоби для доступу до них.</w:t>
      </w:r>
    </w:p>
    <w:p w:rsidR="007B25E2" w:rsidRPr="007B25E2" w:rsidRDefault="007B25E2" w:rsidP="007B25E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25E2">
        <w:rPr>
          <w:rFonts w:ascii="Times New Roman" w:hAnsi="Times New Roman" w:cs="Times New Roman"/>
          <w:sz w:val="24"/>
          <w:szCs w:val="24"/>
        </w:rPr>
        <w:t xml:space="preserve">Частина електронних книжок з Project 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Gutenberg</w:t>
      </w:r>
      <w:proofErr w:type="spellEnd"/>
      <w:r w:rsidRPr="007B25E2">
        <w:rPr>
          <w:rFonts w:ascii="Times New Roman" w:hAnsi="Times New Roman" w:cs="Times New Roman"/>
          <w:sz w:val="24"/>
          <w:szCs w:val="24"/>
        </w:rPr>
        <w:t xml:space="preserve"> розповсюджується разом з NLTK у вигляді корпуса текстів. Для використання інших текстів з цього проекту можна переглянути каталог 25000 електронних книжок за адресою </w:t>
      </w:r>
      <w:hyperlink r:id="rId7" w:history="1">
        <w:r w:rsidRPr="007B25E2">
          <w:rPr>
            <w:rFonts w:ascii="Times New Roman" w:hAnsi="Times New Roman" w:cs="Times New Roman"/>
            <w:sz w:val="24"/>
            <w:szCs w:val="24"/>
          </w:rPr>
          <w:t>http://www.gutenberg.org/catalog/</w:t>
        </w:r>
      </w:hyperlink>
      <w:r w:rsidRPr="007B25E2">
        <w:rPr>
          <w:rFonts w:ascii="Times New Roman" w:hAnsi="Times New Roman" w:cs="Times New Roman"/>
          <w:sz w:val="24"/>
          <w:szCs w:val="24"/>
        </w:rPr>
        <w:t xml:space="preserve"> та встановити адресу (URL) потрібного текстового файлу в ASCII кодуванні. 90% текстів в Project 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Gutenberg</w:t>
      </w:r>
      <w:proofErr w:type="spellEnd"/>
      <w:r w:rsidRPr="007B25E2">
        <w:rPr>
          <w:rFonts w:ascii="Times New Roman" w:hAnsi="Times New Roman" w:cs="Times New Roman"/>
          <w:sz w:val="24"/>
          <w:szCs w:val="24"/>
        </w:rPr>
        <w:t xml:space="preserve"> є англійською мовою, але він включає також тексти більше ніж 50-ма іншими мовами (каталонська, китайська, датська, фінська, французька, німецька, італійська, португальська, іспанська…).</w:t>
      </w:r>
    </w:p>
    <w:p w:rsidR="007B25E2" w:rsidRPr="007B25E2" w:rsidRDefault="007B25E2" w:rsidP="007B25E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25E2">
        <w:rPr>
          <w:rFonts w:ascii="Times New Roman" w:hAnsi="Times New Roman" w:cs="Times New Roman"/>
          <w:sz w:val="24"/>
          <w:szCs w:val="24"/>
        </w:rPr>
        <w:t xml:space="preserve">Текст за номером 2554 це переклад англійською 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Crime</w:t>
      </w:r>
      <w:proofErr w:type="spellEnd"/>
      <w:r w:rsidRPr="007B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B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Punishment</w:t>
      </w:r>
      <w:proofErr w:type="spellEnd"/>
      <w:r w:rsidRPr="007B25E2">
        <w:rPr>
          <w:rFonts w:ascii="Times New Roman" w:hAnsi="Times New Roman" w:cs="Times New Roman"/>
          <w:sz w:val="24"/>
          <w:szCs w:val="24"/>
        </w:rPr>
        <w:t>(Злочин і кара), і отримати доступ до тексту можна наступним чином:</w:t>
      </w:r>
    </w:p>
    <w:tbl>
      <w:tblPr>
        <w:tblW w:w="4750" w:type="pct"/>
        <w:tblCellSpacing w:w="0" w:type="dxa"/>
        <w:tblBorders>
          <w:top w:val="single" w:sz="6" w:space="0" w:color="808080"/>
          <w:bottom w:val="single" w:sz="6" w:space="0" w:color="808080"/>
        </w:tblBorders>
        <w:tblCellMar>
          <w:left w:w="0" w:type="dxa"/>
          <w:right w:w="0" w:type="dxa"/>
        </w:tblCellMar>
        <w:tblLook w:val="04A0"/>
      </w:tblPr>
      <w:tblGrid>
        <w:gridCol w:w="10233"/>
      </w:tblGrid>
      <w:tr w:rsidR="007B25E2" w:rsidRPr="00F506EC" w:rsidTr="00345E30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12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3"/>
              <w:gridCol w:w="9921"/>
            </w:tblGrid>
            <w:tr w:rsidR="007B25E2" w:rsidRPr="00F506EC" w:rsidTr="00345E30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4060A0"/>
                  <w:vAlign w:val="center"/>
                  <w:hideMark/>
                </w:tcPr>
                <w:p w:rsidR="007B25E2" w:rsidRPr="00F506EC" w:rsidRDefault="007B25E2" w:rsidP="007B25E2">
                  <w:pPr>
                    <w:rPr>
                      <w:rFonts w:ascii="Courier New" w:hAnsi="Courier New" w:cs="Courier New"/>
                    </w:rPr>
                  </w:pPr>
                  <w:r w:rsidRPr="00F506EC"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rStyle w:val="pysrc-keyword"/>
                      <w:b/>
                      <w:bCs/>
                    </w:rPr>
                    <w:t>from</w:t>
                  </w:r>
                  <w:proofErr w:type="spellEnd"/>
                  <w:r w:rsidRPr="00F506EC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b/>
                      <w:bCs/>
                    </w:rPr>
                    <w:t>urllib</w:t>
                  </w:r>
                  <w:proofErr w:type="spellEnd"/>
                  <w:r w:rsidRPr="00F506EC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keyword"/>
                      <w:b/>
                      <w:bCs/>
                    </w:rPr>
                    <w:t>import</w:t>
                  </w:r>
                  <w:proofErr w:type="spellEnd"/>
                  <w:r w:rsidRPr="00F506EC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b/>
                      <w:bCs/>
                    </w:rPr>
                    <w:t>urlopen</w:t>
                  </w:r>
                  <w:proofErr w:type="spellEnd"/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url</w:t>
                  </w:r>
                  <w:proofErr w:type="spellEnd"/>
                  <w:r w:rsidRPr="00F506EC">
                    <w:rPr>
                      <w:b/>
                      <w:bCs/>
                    </w:rPr>
                    <w:t xml:space="preserve"> = </w:t>
                  </w:r>
                  <w:r w:rsidRPr="00F506EC">
                    <w:rPr>
                      <w:rStyle w:val="pysrc-string"/>
                      <w:b/>
                      <w:bCs/>
                    </w:rPr>
                    <w:t>"http://www.gutenberg.org/files/2554/2554.txt"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raw</w:t>
                  </w:r>
                  <w:proofErr w:type="spellEnd"/>
                  <w:r w:rsidRPr="00F506EC">
                    <w:rPr>
                      <w:b/>
                      <w:bCs/>
                    </w:rPr>
                    <w:t xml:space="preserve"> = </w:t>
                  </w:r>
                  <w:proofErr w:type="spellStart"/>
                  <w:r w:rsidRPr="00F506EC">
                    <w:rPr>
                      <w:b/>
                      <w:bCs/>
                    </w:rPr>
                    <w:t>urlopen</w:t>
                  </w:r>
                  <w:proofErr w:type="spellEnd"/>
                  <w:r w:rsidRPr="00F506EC">
                    <w:rPr>
                      <w:b/>
                      <w:bCs/>
                    </w:rPr>
                    <w:t>(</w:t>
                  </w:r>
                  <w:proofErr w:type="spellStart"/>
                  <w:r w:rsidRPr="00F506EC">
                    <w:rPr>
                      <w:b/>
                      <w:bCs/>
                    </w:rPr>
                    <w:t>url</w:t>
                  </w:r>
                  <w:proofErr w:type="spellEnd"/>
                  <w:r w:rsidRPr="00F506EC">
                    <w:rPr>
                      <w:b/>
                      <w:bCs/>
                    </w:rPr>
                    <w:t>)</w:t>
                  </w:r>
                  <w:proofErr w:type="spellStart"/>
                  <w:r w:rsidRPr="00F506EC">
                    <w:rPr>
                      <w:b/>
                      <w:bCs/>
                    </w:rPr>
                    <w:t>.read</w:t>
                  </w:r>
                  <w:proofErr w:type="spellEnd"/>
                  <w:r w:rsidRPr="00F506EC">
                    <w:rPr>
                      <w:b/>
                      <w:bCs/>
                    </w:rPr>
                    <w:t>()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type</w:t>
                  </w:r>
                  <w:proofErr w:type="spellEnd"/>
                  <w:r w:rsidRPr="00F506EC">
                    <w:rPr>
                      <w:b/>
                      <w:bCs/>
                    </w:rPr>
                    <w:t>(</w:t>
                  </w:r>
                  <w:proofErr w:type="spellStart"/>
                  <w:r w:rsidRPr="00F506EC">
                    <w:rPr>
                      <w:b/>
                      <w:bCs/>
                    </w:rPr>
                    <w:t>raw</w:t>
                  </w:r>
                  <w:proofErr w:type="spellEnd"/>
                  <w:r w:rsidRPr="00F506EC">
                    <w:rPr>
                      <w:b/>
                      <w:bCs/>
                    </w:rPr>
                    <w:t>)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output"/>
                      <w:b/>
                      <w:bCs/>
                    </w:rPr>
                    <w:t>&lt;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type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'str'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&gt;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len</w:t>
                  </w:r>
                  <w:proofErr w:type="spellEnd"/>
                  <w:r w:rsidRPr="00F506EC">
                    <w:rPr>
                      <w:b/>
                      <w:bCs/>
                    </w:rPr>
                    <w:t>(</w:t>
                  </w:r>
                  <w:proofErr w:type="spellStart"/>
                  <w:r w:rsidRPr="00F506EC">
                    <w:rPr>
                      <w:b/>
                      <w:bCs/>
                    </w:rPr>
                    <w:t>raw</w:t>
                  </w:r>
                  <w:proofErr w:type="spellEnd"/>
                  <w:r w:rsidRPr="00F506EC">
                    <w:rPr>
                      <w:b/>
                      <w:bCs/>
                    </w:rPr>
                    <w:t>)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output"/>
                      <w:b/>
                      <w:bCs/>
                    </w:rPr>
                    <w:t>1176831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raw</w:t>
                  </w:r>
                  <w:proofErr w:type="spellEnd"/>
                  <w:r w:rsidRPr="00F506EC">
                    <w:rPr>
                      <w:b/>
                      <w:bCs/>
                    </w:rPr>
                    <w:t>[:75]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'The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Project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Gutenberg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EBook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of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Crime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and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Punishment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by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Fyodor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Dostoevsky\r\n'</w:t>
                  </w:r>
                  <w:proofErr w:type="spellEnd"/>
                </w:p>
              </w:tc>
            </w:tr>
          </w:tbl>
          <w:p w:rsidR="007B25E2" w:rsidRPr="00F506EC" w:rsidRDefault="007B25E2" w:rsidP="007B25E2">
            <w:pPr>
              <w:rPr>
                <w:b/>
                <w:bCs/>
              </w:rPr>
            </w:pPr>
          </w:p>
        </w:tc>
      </w:tr>
    </w:tbl>
    <w:p w:rsidR="007B25E2" w:rsidRDefault="007B25E2" w:rsidP="007B25E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25E2" w:rsidRPr="007B25E2" w:rsidRDefault="007B25E2" w:rsidP="007B25E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25E2">
        <w:rPr>
          <w:rFonts w:ascii="Times New Roman" w:hAnsi="Times New Roman" w:cs="Times New Roman"/>
          <w:sz w:val="24"/>
          <w:szCs w:val="24"/>
        </w:rPr>
        <w:t xml:space="preserve">Виконання 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7B25E2">
        <w:rPr>
          <w:rFonts w:ascii="Times New Roman" w:hAnsi="Times New Roman" w:cs="Times New Roman"/>
          <w:sz w:val="24"/>
          <w:szCs w:val="24"/>
        </w:rPr>
        <w:t xml:space="preserve">() займає певний час протягом якого відбувається завантаження цієї великої книжки. При використанні 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проксі</w:t>
      </w:r>
      <w:proofErr w:type="spellEnd"/>
      <w:r w:rsidRPr="007B25E2">
        <w:rPr>
          <w:rFonts w:ascii="Times New Roman" w:hAnsi="Times New Roman" w:cs="Times New Roman"/>
          <w:sz w:val="24"/>
          <w:szCs w:val="24"/>
        </w:rPr>
        <w:t xml:space="preserve"> сервера для доступу до Інтернету, при необхідності, його параметри потрібно вказати:</w:t>
      </w:r>
    </w:p>
    <w:tbl>
      <w:tblPr>
        <w:tblpPr w:leftFromText="180" w:rightFromText="180" w:vertAnchor="text" w:horzAnchor="margin" w:tblpY="2"/>
        <w:tblOverlap w:val="never"/>
        <w:tblW w:w="4736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75"/>
        <w:gridCol w:w="9909"/>
      </w:tblGrid>
      <w:tr w:rsidR="007B25E2" w:rsidRPr="00F506EC" w:rsidTr="00345E30">
        <w:trPr>
          <w:tblCellSpacing w:w="0" w:type="dxa"/>
        </w:trPr>
        <w:tc>
          <w:tcPr>
            <w:tcW w:w="1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4060A0"/>
            <w:vAlign w:val="center"/>
            <w:hideMark/>
          </w:tcPr>
          <w:p w:rsidR="007B25E2" w:rsidRPr="00F506EC" w:rsidRDefault="007B25E2" w:rsidP="007B25E2">
            <w:pPr>
              <w:rPr>
                <w:rFonts w:ascii="Courier New" w:hAnsi="Courier New" w:cs="Courier New"/>
              </w:rPr>
            </w:pPr>
            <w:r w:rsidRPr="00F506EC">
              <w:rPr>
                <w:rFonts w:ascii="Courier New" w:hAnsi="Courier New" w:cs="Courier New"/>
              </w:rPr>
              <w:t> 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7B25E2" w:rsidRPr="00F506EC" w:rsidRDefault="007B25E2" w:rsidP="007B25E2">
            <w:pPr>
              <w:pStyle w:val="HTML"/>
              <w:spacing w:line="276" w:lineRule="auto"/>
              <w:rPr>
                <w:b/>
                <w:bCs/>
              </w:rPr>
            </w:pPr>
            <w:r w:rsidRPr="00F506EC">
              <w:rPr>
                <w:rStyle w:val="pysrc-prompt"/>
                <w:b/>
                <w:bCs/>
              </w:rPr>
              <w:t xml:space="preserve">&gt;&gt;&gt; </w:t>
            </w:r>
            <w:proofErr w:type="spellStart"/>
            <w:r w:rsidRPr="00F506EC">
              <w:rPr>
                <w:b/>
                <w:bCs/>
              </w:rPr>
              <w:t>proxies</w:t>
            </w:r>
            <w:proofErr w:type="spellEnd"/>
            <w:r w:rsidRPr="00F506EC">
              <w:rPr>
                <w:b/>
                <w:bCs/>
              </w:rPr>
              <w:t xml:space="preserve"> = {</w:t>
            </w:r>
            <w:proofErr w:type="spellStart"/>
            <w:r w:rsidRPr="00F506EC">
              <w:rPr>
                <w:rStyle w:val="pysrc-string"/>
                <w:b/>
                <w:bCs/>
              </w:rPr>
              <w:t>'http'</w:t>
            </w:r>
            <w:proofErr w:type="spellEnd"/>
            <w:r w:rsidRPr="00F506EC">
              <w:rPr>
                <w:b/>
                <w:bCs/>
              </w:rPr>
              <w:t xml:space="preserve">: </w:t>
            </w:r>
            <w:proofErr w:type="spellStart"/>
            <w:r w:rsidRPr="00F506EC">
              <w:rPr>
                <w:rStyle w:val="pysrc-string"/>
                <w:b/>
                <w:bCs/>
              </w:rPr>
              <w:t>'http</w:t>
            </w:r>
            <w:proofErr w:type="spellEnd"/>
            <w:r w:rsidRPr="00F506EC">
              <w:rPr>
                <w:rStyle w:val="pysrc-string"/>
                <w:b/>
                <w:bCs/>
              </w:rPr>
              <w:t>://www.someproxy.com:3128'</w:t>
            </w:r>
            <w:r w:rsidRPr="00F506EC">
              <w:rPr>
                <w:b/>
                <w:bCs/>
              </w:rPr>
              <w:t>}</w:t>
            </w:r>
          </w:p>
          <w:p w:rsidR="007B25E2" w:rsidRPr="00F506EC" w:rsidRDefault="007B25E2" w:rsidP="007B25E2">
            <w:pPr>
              <w:pStyle w:val="HTML"/>
              <w:spacing w:line="276" w:lineRule="auto"/>
              <w:rPr>
                <w:b/>
                <w:bCs/>
              </w:rPr>
            </w:pPr>
            <w:r w:rsidRPr="00F506EC">
              <w:rPr>
                <w:rStyle w:val="pysrc-prompt"/>
                <w:b/>
                <w:bCs/>
              </w:rPr>
              <w:t xml:space="preserve">&gt;&gt;&gt; </w:t>
            </w:r>
            <w:proofErr w:type="spellStart"/>
            <w:r w:rsidRPr="00F506EC">
              <w:rPr>
                <w:b/>
                <w:bCs/>
              </w:rPr>
              <w:t>raw</w:t>
            </w:r>
            <w:proofErr w:type="spellEnd"/>
            <w:r w:rsidRPr="00F506EC">
              <w:rPr>
                <w:b/>
                <w:bCs/>
              </w:rPr>
              <w:t xml:space="preserve"> = </w:t>
            </w:r>
            <w:proofErr w:type="spellStart"/>
            <w:r w:rsidRPr="00F506EC">
              <w:rPr>
                <w:b/>
                <w:bCs/>
              </w:rPr>
              <w:t>urlopen</w:t>
            </w:r>
            <w:proofErr w:type="spellEnd"/>
            <w:r w:rsidRPr="00F506EC">
              <w:rPr>
                <w:b/>
                <w:bCs/>
              </w:rPr>
              <w:t>(</w:t>
            </w:r>
            <w:proofErr w:type="spellStart"/>
            <w:r w:rsidRPr="00F506EC">
              <w:rPr>
                <w:b/>
                <w:bCs/>
              </w:rPr>
              <w:t>url</w:t>
            </w:r>
            <w:proofErr w:type="spellEnd"/>
            <w:r w:rsidRPr="00F506EC">
              <w:rPr>
                <w:b/>
                <w:bCs/>
              </w:rPr>
              <w:t xml:space="preserve">, </w:t>
            </w:r>
            <w:proofErr w:type="spellStart"/>
            <w:r w:rsidRPr="00F506EC">
              <w:rPr>
                <w:b/>
                <w:bCs/>
              </w:rPr>
              <w:t>proxies=proxies</w:t>
            </w:r>
            <w:proofErr w:type="spellEnd"/>
            <w:r w:rsidRPr="00F506EC">
              <w:rPr>
                <w:b/>
                <w:bCs/>
              </w:rPr>
              <w:t>)</w:t>
            </w:r>
            <w:proofErr w:type="spellStart"/>
            <w:r w:rsidRPr="00F506EC">
              <w:rPr>
                <w:b/>
                <w:bCs/>
              </w:rPr>
              <w:t>.read</w:t>
            </w:r>
            <w:proofErr w:type="spellEnd"/>
            <w:r w:rsidRPr="00F506EC">
              <w:rPr>
                <w:b/>
                <w:bCs/>
              </w:rPr>
              <w:t>()</w:t>
            </w:r>
          </w:p>
        </w:tc>
      </w:tr>
    </w:tbl>
    <w:p w:rsidR="007B25E2" w:rsidRPr="00F506EC" w:rsidRDefault="007B25E2" w:rsidP="007B25E2">
      <w:pPr>
        <w:spacing w:before="100" w:beforeAutospacing="1"/>
        <w:ind w:firstLine="709"/>
        <w:rPr>
          <w:sz w:val="16"/>
          <w:szCs w:val="16"/>
        </w:rPr>
      </w:pPr>
      <w:bookmarkStart w:id="0" w:name="tokenization_index_term"/>
    </w:p>
    <w:p w:rsidR="007B25E2" w:rsidRDefault="007B25E2" w:rsidP="007B25E2">
      <w:pPr>
        <w:jc w:val="both"/>
        <w:rPr>
          <w:lang w:val="en-US"/>
        </w:rPr>
      </w:pPr>
    </w:p>
    <w:p w:rsidR="007B25E2" w:rsidRPr="007B25E2" w:rsidRDefault="007B25E2" w:rsidP="007B25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25E2">
        <w:rPr>
          <w:rFonts w:ascii="Times New Roman" w:hAnsi="Times New Roman" w:cs="Times New Roman"/>
          <w:sz w:val="24"/>
          <w:szCs w:val="24"/>
        </w:rPr>
        <w:t xml:space="preserve">Текст книжки збережений як значення змінної 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raw</w:t>
      </w:r>
      <w:proofErr w:type="spellEnd"/>
      <w:r w:rsidRPr="007B25E2">
        <w:rPr>
          <w:rFonts w:ascii="Times New Roman" w:hAnsi="Times New Roman" w:cs="Times New Roman"/>
          <w:sz w:val="24"/>
          <w:szCs w:val="24"/>
        </w:rPr>
        <w:t xml:space="preserve"> . Змінна 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raw</w:t>
      </w:r>
      <w:proofErr w:type="spellEnd"/>
      <w:r w:rsidRPr="007B25E2">
        <w:rPr>
          <w:rFonts w:ascii="Times New Roman" w:hAnsi="Times New Roman" w:cs="Times New Roman"/>
          <w:sz w:val="24"/>
          <w:szCs w:val="24"/>
        </w:rPr>
        <w:t xml:space="preserve"> містить стрічку довжиною 1,176,831 символів. (Перевірити тип змінної можна скориставшись 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7B25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raw</w:t>
      </w:r>
      <w:proofErr w:type="spellEnd"/>
      <w:r w:rsidRPr="007B25E2">
        <w:rPr>
          <w:rFonts w:ascii="Times New Roman" w:hAnsi="Times New Roman" w:cs="Times New Roman"/>
          <w:sz w:val="24"/>
          <w:szCs w:val="24"/>
        </w:rPr>
        <w:t xml:space="preserve">).) Стрічка яка відповідає вмісту книжки містить багато не цікавої для аналізу інформації: пробіли, пусті стрічки, межі стрічки. Символи  \r 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B25E2">
        <w:rPr>
          <w:rFonts w:ascii="Times New Roman" w:hAnsi="Times New Roman" w:cs="Times New Roman"/>
          <w:sz w:val="24"/>
          <w:szCs w:val="24"/>
        </w:rPr>
        <w:t xml:space="preserve"> \n , які є в тексті, це символи переводу каретки та початку нового рядка. Для подальшої роботи з текстом потрібно розділити текст на окремі слова та виділити розділові знаки. Такий процес називають 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токенізацією</w:t>
      </w:r>
      <w:proofErr w:type="spellEnd"/>
      <w:r w:rsidRPr="007B25E2">
        <w:rPr>
          <w:rFonts w:ascii="Times New Roman" w:hAnsi="Times New Roman" w:cs="Times New Roman"/>
          <w:sz w:val="24"/>
          <w:szCs w:val="24"/>
        </w:rPr>
        <w:t xml:space="preserve">. При використанні програми 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токенізації</w:t>
      </w:r>
      <w:proofErr w:type="spellEnd"/>
      <w:r w:rsidRPr="007B25E2">
        <w:rPr>
          <w:rFonts w:ascii="Times New Roman" w:hAnsi="Times New Roman" w:cs="Times New Roman"/>
          <w:sz w:val="24"/>
          <w:szCs w:val="24"/>
        </w:rPr>
        <w:t xml:space="preserve"> з NLTK отримуємо список слів та розділових знаків.</w:t>
      </w:r>
    </w:p>
    <w:tbl>
      <w:tblPr>
        <w:tblW w:w="4750" w:type="pct"/>
        <w:tblCellSpacing w:w="0" w:type="dxa"/>
        <w:tblBorders>
          <w:top w:val="single" w:sz="6" w:space="0" w:color="808080"/>
          <w:bottom w:val="single" w:sz="6" w:space="0" w:color="808080"/>
        </w:tblBorders>
        <w:tblCellMar>
          <w:left w:w="0" w:type="dxa"/>
          <w:right w:w="0" w:type="dxa"/>
        </w:tblCellMar>
        <w:tblLook w:val="04A0"/>
      </w:tblPr>
      <w:tblGrid>
        <w:gridCol w:w="10233"/>
      </w:tblGrid>
      <w:tr w:rsidR="007B25E2" w:rsidRPr="00F506EC" w:rsidTr="00345E30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12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3"/>
              <w:gridCol w:w="9921"/>
            </w:tblGrid>
            <w:tr w:rsidR="007B25E2" w:rsidRPr="00F506EC" w:rsidTr="00345E30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4060A0"/>
                  <w:vAlign w:val="center"/>
                  <w:hideMark/>
                </w:tcPr>
                <w:p w:rsidR="007B25E2" w:rsidRPr="00F506EC" w:rsidRDefault="007B25E2" w:rsidP="007B25E2">
                  <w:pPr>
                    <w:rPr>
                      <w:rFonts w:ascii="Courier New" w:hAnsi="Courier New" w:cs="Courier New"/>
                    </w:rPr>
                  </w:pPr>
                  <w:r w:rsidRPr="00F506EC"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tokens</w:t>
                  </w:r>
                  <w:proofErr w:type="spellEnd"/>
                  <w:r w:rsidRPr="00F506EC">
                    <w:rPr>
                      <w:b/>
                      <w:bCs/>
                    </w:rPr>
                    <w:t xml:space="preserve"> = </w:t>
                  </w:r>
                  <w:proofErr w:type="spellStart"/>
                  <w:r w:rsidRPr="00F506EC">
                    <w:rPr>
                      <w:b/>
                      <w:bCs/>
                    </w:rPr>
                    <w:t>nltk.word_tokenize</w:t>
                  </w:r>
                  <w:proofErr w:type="spellEnd"/>
                  <w:r w:rsidRPr="00F506EC">
                    <w:rPr>
                      <w:b/>
                      <w:bCs/>
                    </w:rPr>
                    <w:t>(</w:t>
                  </w:r>
                  <w:proofErr w:type="spellStart"/>
                  <w:r w:rsidRPr="00F506EC">
                    <w:rPr>
                      <w:b/>
                      <w:bCs/>
                    </w:rPr>
                    <w:t>raw</w:t>
                  </w:r>
                  <w:proofErr w:type="spellEnd"/>
                  <w:r w:rsidRPr="00F506EC">
                    <w:rPr>
                      <w:b/>
                      <w:bCs/>
                    </w:rPr>
                    <w:t>)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type</w:t>
                  </w:r>
                  <w:proofErr w:type="spellEnd"/>
                  <w:r w:rsidRPr="00F506EC">
                    <w:rPr>
                      <w:b/>
                      <w:bCs/>
                    </w:rPr>
                    <w:t>(</w:t>
                  </w:r>
                  <w:proofErr w:type="spellStart"/>
                  <w:r w:rsidRPr="00F506EC">
                    <w:rPr>
                      <w:b/>
                      <w:bCs/>
                    </w:rPr>
                    <w:t>tokens</w:t>
                  </w:r>
                  <w:proofErr w:type="spellEnd"/>
                  <w:r w:rsidRPr="00F506EC">
                    <w:rPr>
                      <w:b/>
                      <w:bCs/>
                    </w:rPr>
                    <w:t>)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output"/>
                      <w:b/>
                      <w:bCs/>
                    </w:rPr>
                    <w:t>&lt;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type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'list'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&gt;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len</w:t>
                  </w:r>
                  <w:proofErr w:type="spellEnd"/>
                  <w:r w:rsidRPr="00F506EC">
                    <w:rPr>
                      <w:b/>
                      <w:bCs/>
                    </w:rPr>
                    <w:t>(</w:t>
                  </w:r>
                  <w:proofErr w:type="spellStart"/>
                  <w:r w:rsidRPr="00F506EC">
                    <w:rPr>
                      <w:b/>
                      <w:bCs/>
                    </w:rPr>
                    <w:t>tokens</w:t>
                  </w:r>
                  <w:proofErr w:type="spellEnd"/>
                  <w:r w:rsidRPr="00F506EC">
                    <w:rPr>
                      <w:b/>
                      <w:bCs/>
                    </w:rPr>
                    <w:t>)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output"/>
                      <w:b/>
                      <w:bCs/>
                    </w:rPr>
                    <w:lastRenderedPageBreak/>
                    <w:t>255809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tokens</w:t>
                  </w:r>
                  <w:proofErr w:type="spellEnd"/>
                  <w:r w:rsidRPr="00F506EC">
                    <w:rPr>
                      <w:b/>
                      <w:bCs/>
                    </w:rPr>
                    <w:t>[:10]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output"/>
                      <w:b/>
                      <w:bCs/>
                    </w:rPr>
                    <w:t>[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'The'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'Project'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'Gutenberg'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'EBook'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'of'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'Crime'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'and'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'Punishment'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',',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'by'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]</w:t>
                  </w:r>
                </w:p>
              </w:tc>
            </w:tr>
          </w:tbl>
          <w:p w:rsidR="007B25E2" w:rsidRPr="00F506EC" w:rsidRDefault="007B25E2" w:rsidP="007B25E2">
            <w:pPr>
              <w:rPr>
                <w:b/>
                <w:bCs/>
              </w:rPr>
            </w:pPr>
          </w:p>
        </w:tc>
      </w:tr>
    </w:tbl>
    <w:bookmarkEnd w:id="0"/>
    <w:p w:rsidR="007B25E2" w:rsidRPr="007B25E2" w:rsidRDefault="007B25E2" w:rsidP="007B25E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25E2">
        <w:rPr>
          <w:rFonts w:ascii="Times New Roman" w:hAnsi="Times New Roman" w:cs="Times New Roman"/>
          <w:sz w:val="24"/>
          <w:szCs w:val="24"/>
        </w:rPr>
        <w:lastRenderedPageBreak/>
        <w:t xml:space="preserve">Бібліотека NLTK використовувалась тільки на етапі 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токенізації</w:t>
      </w:r>
      <w:proofErr w:type="spellEnd"/>
      <w:r w:rsidRPr="007B25E2">
        <w:rPr>
          <w:rFonts w:ascii="Times New Roman" w:hAnsi="Times New Roman" w:cs="Times New Roman"/>
          <w:sz w:val="24"/>
          <w:szCs w:val="24"/>
        </w:rPr>
        <w:t xml:space="preserve"> і не використовувалась при доступі за адресою в Інтернеті та при читанні стрічки. Для подальшої роботи список перетворюється в NLTK текст і над ним можна здійснювати різноманітні операції:</w:t>
      </w:r>
    </w:p>
    <w:tbl>
      <w:tblPr>
        <w:tblW w:w="4750" w:type="pct"/>
        <w:tblCellSpacing w:w="0" w:type="dxa"/>
        <w:tblBorders>
          <w:top w:val="single" w:sz="6" w:space="0" w:color="808080"/>
          <w:bottom w:val="single" w:sz="6" w:space="0" w:color="808080"/>
        </w:tblBorders>
        <w:tblCellMar>
          <w:left w:w="0" w:type="dxa"/>
          <w:right w:w="0" w:type="dxa"/>
        </w:tblCellMar>
        <w:tblLook w:val="04A0"/>
      </w:tblPr>
      <w:tblGrid>
        <w:gridCol w:w="10233"/>
      </w:tblGrid>
      <w:tr w:rsidR="007B25E2" w:rsidRPr="00F506EC" w:rsidTr="00345E30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12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3"/>
              <w:gridCol w:w="9921"/>
            </w:tblGrid>
            <w:tr w:rsidR="007B25E2" w:rsidRPr="00F506EC" w:rsidTr="00345E30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4060A0"/>
                  <w:vAlign w:val="center"/>
                  <w:hideMark/>
                </w:tcPr>
                <w:p w:rsidR="007B25E2" w:rsidRPr="00F506EC" w:rsidRDefault="007B25E2" w:rsidP="007B25E2">
                  <w:pPr>
                    <w:rPr>
                      <w:rFonts w:ascii="Courier New" w:hAnsi="Courier New" w:cs="Courier New"/>
                    </w:rPr>
                  </w:pPr>
                  <w:r w:rsidRPr="00F506EC"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text</w:t>
                  </w:r>
                  <w:proofErr w:type="spellEnd"/>
                  <w:r w:rsidRPr="00F506EC">
                    <w:rPr>
                      <w:b/>
                      <w:bCs/>
                    </w:rPr>
                    <w:t xml:space="preserve"> = </w:t>
                  </w:r>
                  <w:proofErr w:type="spellStart"/>
                  <w:r w:rsidRPr="00F506EC">
                    <w:rPr>
                      <w:b/>
                      <w:bCs/>
                    </w:rPr>
                    <w:t>nltk.Text</w:t>
                  </w:r>
                  <w:proofErr w:type="spellEnd"/>
                  <w:r w:rsidRPr="00F506EC">
                    <w:rPr>
                      <w:b/>
                      <w:bCs/>
                    </w:rPr>
                    <w:t>(</w:t>
                  </w:r>
                  <w:proofErr w:type="spellStart"/>
                  <w:r w:rsidRPr="00F506EC">
                    <w:rPr>
                      <w:b/>
                      <w:bCs/>
                    </w:rPr>
                    <w:t>tokens</w:t>
                  </w:r>
                  <w:proofErr w:type="spellEnd"/>
                  <w:r w:rsidRPr="00F506EC">
                    <w:rPr>
                      <w:b/>
                      <w:bCs/>
                    </w:rPr>
                    <w:t>)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type</w:t>
                  </w:r>
                  <w:proofErr w:type="spellEnd"/>
                  <w:r w:rsidRPr="00F506EC">
                    <w:rPr>
                      <w:b/>
                      <w:bCs/>
                    </w:rPr>
                    <w:t>(</w:t>
                  </w:r>
                  <w:proofErr w:type="spellStart"/>
                  <w:r w:rsidRPr="00F506EC">
                    <w:rPr>
                      <w:b/>
                      <w:bCs/>
                    </w:rPr>
                    <w:t>text</w:t>
                  </w:r>
                  <w:proofErr w:type="spellEnd"/>
                  <w:r w:rsidRPr="00F506EC">
                    <w:rPr>
                      <w:b/>
                      <w:bCs/>
                    </w:rPr>
                    <w:t>)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output"/>
                      <w:b/>
                      <w:bCs/>
                    </w:rPr>
                    <w:t>&lt;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type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'nltk.text.Text'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&gt;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text</w:t>
                  </w:r>
                  <w:proofErr w:type="spellEnd"/>
                  <w:r w:rsidRPr="00F506EC">
                    <w:rPr>
                      <w:b/>
                      <w:bCs/>
                    </w:rPr>
                    <w:t>[1020:1060]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output"/>
                      <w:b/>
                      <w:bCs/>
                    </w:rPr>
                    <w:t xml:space="preserve">['CHAPTER', 'I',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'On'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'an'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'exceptionally'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'hot'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'evening'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'early'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'in'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,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'July'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'a'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'young'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'man'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'came'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'out'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'of'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'the'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'garret'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'in'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,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'which'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'he'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'lodged'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'in'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'S',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'.'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'Place'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'and'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'walked'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'slowly'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,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output"/>
                      <w:b/>
                      <w:bCs/>
                    </w:rPr>
                    <w:t xml:space="preserve">',',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'as'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'though'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'in'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'hesitation'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',',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'towards'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'K',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'.'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'bridge'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'.'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]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text.collocations</w:t>
                  </w:r>
                  <w:proofErr w:type="spellEnd"/>
                  <w:r w:rsidRPr="00F506EC">
                    <w:rPr>
                      <w:b/>
                      <w:bCs/>
                    </w:rPr>
                    <w:t>()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Katerina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Ivanovna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Pulcheria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Alexandrovna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Avdotya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Romanovna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Pyotr</w:t>
                  </w:r>
                  <w:proofErr w:type="spellEnd"/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Petrovitch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Project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Gutenberg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Marfa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Petrovna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Rodion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Romanovitch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;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Sofya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Semyonovna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Nikodim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Fomitch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did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not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Hay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Market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Andrey</w:t>
                  </w:r>
                  <w:proofErr w:type="spellEnd"/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Semyonovitch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old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woman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Literary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Archive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Dmitri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Prokofitch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great</w:t>
                  </w:r>
                  <w:proofErr w:type="spellEnd"/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deal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United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States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Praskovya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Pavlovna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Porfiry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Petrovitch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ear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rings</w:t>
                  </w:r>
                  <w:proofErr w:type="spellEnd"/>
                </w:p>
              </w:tc>
            </w:tr>
          </w:tbl>
          <w:p w:rsidR="007B25E2" w:rsidRPr="00F506EC" w:rsidRDefault="007B25E2" w:rsidP="007B25E2">
            <w:pPr>
              <w:rPr>
                <w:b/>
                <w:bCs/>
              </w:rPr>
            </w:pPr>
          </w:p>
        </w:tc>
      </w:tr>
    </w:tbl>
    <w:p w:rsidR="007B25E2" w:rsidRPr="007B25E2" w:rsidRDefault="007B25E2" w:rsidP="007B25E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25E2">
        <w:rPr>
          <w:rFonts w:ascii="Times New Roman" w:hAnsi="Times New Roman" w:cs="Times New Roman"/>
          <w:sz w:val="24"/>
          <w:szCs w:val="24"/>
        </w:rPr>
        <w:t xml:space="preserve">В побудованих 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колокаціях</w:t>
      </w:r>
      <w:proofErr w:type="spellEnd"/>
      <w:r w:rsidRPr="007B25E2">
        <w:rPr>
          <w:rFonts w:ascii="Times New Roman" w:hAnsi="Times New Roman" w:cs="Times New Roman"/>
          <w:sz w:val="24"/>
          <w:szCs w:val="24"/>
        </w:rPr>
        <w:t xml:space="preserve"> зустрічається Project 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Gutenberg</w:t>
      </w:r>
      <w:proofErr w:type="spellEnd"/>
      <w:r w:rsidRPr="007B25E2">
        <w:rPr>
          <w:rFonts w:ascii="Times New Roman" w:hAnsi="Times New Roman" w:cs="Times New Roman"/>
          <w:sz w:val="24"/>
          <w:szCs w:val="24"/>
        </w:rPr>
        <w:t xml:space="preserve">, словосполучення, яке не міститься в тексті книжки. Завантажений текст з сайту містить 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метатекстову</w:t>
      </w:r>
      <w:proofErr w:type="spellEnd"/>
      <w:r w:rsidRPr="007B25E2">
        <w:rPr>
          <w:rFonts w:ascii="Times New Roman" w:hAnsi="Times New Roman" w:cs="Times New Roman"/>
          <w:sz w:val="24"/>
          <w:szCs w:val="24"/>
        </w:rPr>
        <w:t xml:space="preserve"> розмітку (інформацію про автора, про текст, про людей які готували електронний варіант та ін.). Ця інформація може бути, як на початку тексту так і в його кінці . Для роботи власне з текстом книжки потрібно в ручному режимі знайти межі цих додаткових даних і за допомогою зрізів доступитися до тексту. </w:t>
      </w:r>
    </w:p>
    <w:p w:rsidR="00BB7275" w:rsidRPr="009F0F66" w:rsidRDefault="00BB7275" w:rsidP="00635FC9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B7275" w:rsidRPr="009F0F66" w:rsidRDefault="00BB7275" w:rsidP="00635FC9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B7275" w:rsidRPr="009F0F66" w:rsidRDefault="00BB7275" w:rsidP="00635FC9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B7275" w:rsidRPr="009F0F66" w:rsidRDefault="00BB7275" w:rsidP="00635FC9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B7275" w:rsidRPr="009F0F66" w:rsidRDefault="00BB7275" w:rsidP="00635FC9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B7275" w:rsidRPr="009F0F66" w:rsidRDefault="00BB7275" w:rsidP="00635FC9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B7275" w:rsidRPr="009F0F66" w:rsidRDefault="00BB7275" w:rsidP="00635FC9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B7275" w:rsidRPr="009F0F66" w:rsidRDefault="00BB7275" w:rsidP="00635FC9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B7275" w:rsidRPr="009F0F66" w:rsidRDefault="00BB7275" w:rsidP="00635FC9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B7275" w:rsidRPr="009F0F66" w:rsidRDefault="00BB7275" w:rsidP="00635FC9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B7275" w:rsidRPr="009F0F66" w:rsidRDefault="00BB7275" w:rsidP="00635FC9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B7275" w:rsidRPr="009F0F66" w:rsidRDefault="00BB7275" w:rsidP="00635FC9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B7275" w:rsidRPr="009F0F66" w:rsidRDefault="00BB7275" w:rsidP="00635FC9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B7275" w:rsidRPr="009F0F66" w:rsidRDefault="00BB7275" w:rsidP="00635FC9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B7275" w:rsidRPr="009F0F66" w:rsidRDefault="00BB7275" w:rsidP="009F0F66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AA4660" w:rsidRPr="005F21A5" w:rsidRDefault="00AA4660" w:rsidP="00BB727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A4660">
        <w:rPr>
          <w:rFonts w:ascii="Times New Roman" w:hAnsi="Times New Roman" w:cs="Times New Roman"/>
          <w:b/>
          <w:sz w:val="24"/>
          <w:szCs w:val="24"/>
        </w:rPr>
        <w:lastRenderedPageBreak/>
        <w:t>Т</w:t>
      </w:r>
      <w:r w:rsidR="002C2807">
        <w:rPr>
          <w:rFonts w:ascii="Times New Roman" w:hAnsi="Times New Roman" w:cs="Times New Roman"/>
          <w:b/>
          <w:sz w:val="24"/>
          <w:szCs w:val="24"/>
        </w:rPr>
        <w:t>ЕКСТИ</w:t>
      </w:r>
      <w:r w:rsidRPr="00AA46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807">
        <w:rPr>
          <w:rFonts w:ascii="Times New Roman" w:hAnsi="Times New Roman" w:cs="Times New Roman"/>
          <w:b/>
          <w:sz w:val="24"/>
          <w:szCs w:val="24"/>
        </w:rPr>
        <w:t>ПРОГРАМ</w:t>
      </w:r>
      <w:r w:rsidRPr="00AA46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807">
        <w:rPr>
          <w:rFonts w:ascii="Times New Roman" w:hAnsi="Times New Roman" w:cs="Times New Roman"/>
          <w:b/>
          <w:sz w:val="24"/>
          <w:szCs w:val="24"/>
        </w:rPr>
        <w:t>НА</w:t>
      </w:r>
      <w:r w:rsidRPr="00AA46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807">
        <w:rPr>
          <w:rFonts w:ascii="Times New Roman" w:hAnsi="Times New Roman" w:cs="Times New Roman"/>
          <w:b/>
          <w:sz w:val="24"/>
          <w:szCs w:val="24"/>
        </w:rPr>
        <w:t>МОВІ</w:t>
      </w:r>
      <w:r w:rsidRPr="00AA46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807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</w:p>
    <w:p w:rsidR="002C2807" w:rsidRPr="002C2807" w:rsidRDefault="002C2807" w:rsidP="00BB72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Варіант </w:t>
      </w:r>
      <w:r w:rsidR="0074279E">
        <w:rPr>
          <w:rFonts w:ascii="Times New Roman" w:hAnsi="Times New Roman" w:cs="Times New Roman"/>
          <w:b/>
          <w:sz w:val="24"/>
          <w:szCs w:val="24"/>
        </w:rPr>
        <w:t>20</w:t>
      </w:r>
    </w:p>
    <w:p w:rsidR="0005091B" w:rsidRPr="0005091B" w:rsidRDefault="0074279E" w:rsidP="000509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786BD9" w:rsidRPr="0005091B">
        <w:rPr>
          <w:rFonts w:ascii="Times New Roman" w:hAnsi="Times New Roman" w:cs="Times New Roman"/>
          <w:sz w:val="24"/>
          <w:szCs w:val="24"/>
        </w:rPr>
        <w:t>.</w:t>
      </w:r>
      <w:r w:rsidR="0005091B" w:rsidRPr="0005091B">
        <w:rPr>
          <w:rFonts w:ascii="Times New Roman" w:hAnsi="Times New Roman" w:cs="Times New Roman"/>
          <w:sz w:val="24"/>
          <w:szCs w:val="24"/>
        </w:rPr>
        <w:t>1</w:t>
      </w:r>
      <w:r w:rsidR="005F21A5" w:rsidRPr="0005091B">
        <w:rPr>
          <w:rFonts w:ascii="Times New Roman" w:hAnsi="Times New Roman" w:cs="Times New Roman"/>
          <w:sz w:val="24"/>
          <w:szCs w:val="24"/>
        </w:rPr>
        <w:t xml:space="preserve">. </w:t>
      </w:r>
      <w:r w:rsidR="0005091B" w:rsidRPr="0005091B">
        <w:rPr>
          <w:rFonts w:ascii="Times New Roman" w:hAnsi="Times New Roman" w:cs="Times New Roman"/>
          <w:sz w:val="24"/>
          <w:szCs w:val="24"/>
        </w:rPr>
        <w:t xml:space="preserve">Напишіть функцію, яка приймає адресу URL, як аргумент, і повертає те що міститься за цією адресою з видаленням HTML розмітки. Використовувати </w:t>
      </w:r>
      <w:proofErr w:type="spellStart"/>
      <w:r w:rsidR="0005091B" w:rsidRPr="0005091B">
        <w:rPr>
          <w:rFonts w:ascii="Times New Roman" w:hAnsi="Times New Roman" w:cs="Times New Roman"/>
          <w:sz w:val="24"/>
          <w:szCs w:val="24"/>
        </w:rPr>
        <w:t>urllib.urlopen</w:t>
      </w:r>
      <w:proofErr w:type="spellEnd"/>
      <w:r w:rsidR="0005091B" w:rsidRPr="0005091B">
        <w:rPr>
          <w:rFonts w:ascii="Times New Roman" w:hAnsi="Times New Roman" w:cs="Times New Roman"/>
          <w:sz w:val="24"/>
          <w:szCs w:val="24"/>
        </w:rPr>
        <w:t xml:space="preserve"> для доступу до контенту наступним чином </w:t>
      </w:r>
      <w:proofErr w:type="spellStart"/>
      <w:r w:rsidR="0005091B" w:rsidRPr="0005091B">
        <w:rPr>
          <w:rFonts w:ascii="Times New Roman" w:hAnsi="Times New Roman" w:cs="Times New Roman"/>
          <w:sz w:val="24"/>
          <w:szCs w:val="24"/>
        </w:rPr>
        <w:t>raw_contents</w:t>
      </w:r>
      <w:proofErr w:type="spellEnd"/>
      <w:r w:rsidR="0005091B" w:rsidRPr="000509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5091B" w:rsidRPr="0005091B">
        <w:rPr>
          <w:rFonts w:ascii="Times New Roman" w:hAnsi="Times New Roman" w:cs="Times New Roman"/>
          <w:sz w:val="24"/>
          <w:szCs w:val="24"/>
        </w:rPr>
        <w:t>urllib.urlopen</w:t>
      </w:r>
      <w:proofErr w:type="spellEnd"/>
      <w:r w:rsidR="0005091B" w:rsidRPr="000509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5091B" w:rsidRPr="0005091B">
        <w:rPr>
          <w:rFonts w:ascii="Times New Roman" w:hAnsi="Times New Roman" w:cs="Times New Roman"/>
          <w:sz w:val="24"/>
          <w:szCs w:val="24"/>
        </w:rPr>
        <w:t>'http</w:t>
      </w:r>
      <w:proofErr w:type="spellEnd"/>
      <w:r w:rsidR="0005091B" w:rsidRPr="0005091B">
        <w:rPr>
          <w:rFonts w:ascii="Times New Roman" w:hAnsi="Times New Roman" w:cs="Times New Roman"/>
          <w:sz w:val="24"/>
          <w:szCs w:val="24"/>
        </w:rPr>
        <w:t>://www.nltk.org/').read().</w:t>
      </w:r>
    </w:p>
    <w:p w:rsidR="0005091B" w:rsidRPr="009F0F66" w:rsidRDefault="0074279E" w:rsidP="005F2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6296025" cy="5067300"/>
            <wp:effectExtent l="19050" t="0" r="9525" b="0"/>
            <wp:docPr id="13" name="Рисунок 3" descr="D:\Shit\5 курс\Компютерна лінгв\python labs\5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hit\5 курс\Компютерна лінгв\python labs\5.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79E" w:rsidRPr="009F0F66" w:rsidRDefault="0074279E" w:rsidP="009F0F6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05091B" w:rsidRPr="0005091B">
        <w:rPr>
          <w:rFonts w:ascii="Times New Roman" w:hAnsi="Times New Roman" w:cs="Times New Roman"/>
          <w:sz w:val="24"/>
          <w:szCs w:val="24"/>
        </w:rPr>
        <w:t>.2</w:t>
      </w:r>
      <w:r w:rsidR="005F21A5" w:rsidRPr="00335B13">
        <w:rPr>
          <w:rFonts w:ascii="Times New Roman" w:hAnsi="Times New Roman" w:cs="Times New Roman"/>
          <w:sz w:val="24"/>
          <w:szCs w:val="24"/>
        </w:rPr>
        <w:t xml:space="preserve">. </w:t>
      </w:r>
      <w:r w:rsidR="0005091B" w:rsidRPr="0005091B">
        <w:rPr>
          <w:rFonts w:ascii="Times New Roman" w:hAnsi="Times New Roman" w:cs="Times New Roman"/>
          <w:sz w:val="24"/>
          <w:szCs w:val="24"/>
        </w:rPr>
        <w:t xml:space="preserve">Збережіть деякий текст у файлі corpus.txt. Визначити функцію </w:t>
      </w:r>
      <w:proofErr w:type="spellStart"/>
      <w:r w:rsidR="0005091B" w:rsidRPr="0005091B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="0005091B" w:rsidRPr="0005091B">
        <w:rPr>
          <w:rFonts w:ascii="Times New Roman" w:hAnsi="Times New Roman" w:cs="Times New Roman"/>
          <w:sz w:val="24"/>
          <w:szCs w:val="24"/>
        </w:rPr>
        <w:t>(f) для читання файлу, назва якого є її аргументом і повертає стрічку, яка містить текст з файлу.</w:t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6191250" cy="3048000"/>
            <wp:effectExtent l="19050" t="0" r="0" b="0"/>
            <wp:docPr id="14" name="Рисунок 4" descr="D:\Shit\5 курс\Компютерна лінгв\python labs\5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hit\5 курс\Компютерна лінгв\python labs\5.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82C" w:rsidRPr="004E182C" w:rsidRDefault="0074279E" w:rsidP="004E182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A5832">
        <w:rPr>
          <w:rFonts w:ascii="Times New Roman" w:hAnsi="Times New Roman" w:cs="Times New Roman"/>
          <w:sz w:val="24"/>
          <w:szCs w:val="24"/>
        </w:rPr>
        <w:t>.</w:t>
      </w:r>
      <w:r w:rsidR="004E182C" w:rsidRPr="004E182C">
        <w:rPr>
          <w:rFonts w:ascii="Times New Roman" w:hAnsi="Times New Roman" w:cs="Times New Roman"/>
          <w:sz w:val="24"/>
          <w:szCs w:val="24"/>
        </w:rPr>
        <w:t>3</w:t>
      </w:r>
      <w:r w:rsidR="005B2E82" w:rsidRPr="008A5832">
        <w:rPr>
          <w:rFonts w:ascii="Times New Roman" w:hAnsi="Times New Roman" w:cs="Times New Roman"/>
          <w:sz w:val="24"/>
          <w:szCs w:val="24"/>
        </w:rPr>
        <w:t xml:space="preserve">. </w:t>
      </w:r>
      <w:r w:rsidR="004E182C" w:rsidRPr="004E182C">
        <w:rPr>
          <w:rFonts w:ascii="Times New Roman" w:hAnsi="Times New Roman" w:cs="Times New Roman"/>
          <w:sz w:val="24"/>
          <w:szCs w:val="24"/>
        </w:rPr>
        <w:t xml:space="preserve">Перепишіть наступний цикл як </w:t>
      </w:r>
      <w:proofErr w:type="spellStart"/>
      <w:r w:rsidR="004E182C" w:rsidRPr="004E182C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4E182C" w:rsidRPr="004E1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82C" w:rsidRPr="004E182C">
        <w:rPr>
          <w:rFonts w:ascii="Times New Roman" w:hAnsi="Times New Roman" w:cs="Times New Roman"/>
          <w:sz w:val="24"/>
          <w:szCs w:val="24"/>
        </w:rPr>
        <w:t>comprehension</w:t>
      </w:r>
      <w:proofErr w:type="spellEnd"/>
      <w:r w:rsidR="004E182C" w:rsidRPr="004E182C">
        <w:rPr>
          <w:rFonts w:ascii="Times New Roman" w:hAnsi="Times New Roman" w:cs="Times New Roman"/>
          <w:sz w:val="24"/>
          <w:szCs w:val="24"/>
        </w:rPr>
        <w:t>:</w:t>
      </w:r>
    </w:p>
    <w:p w:rsidR="008A5832" w:rsidRPr="0074279E" w:rsidRDefault="0074279E" w:rsidP="00064C8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6267450" cy="1962150"/>
            <wp:effectExtent l="19050" t="0" r="0" b="0"/>
            <wp:docPr id="15" name="Рисунок 5" descr="D:\Shit\5 курс\Компютерна лінгв\python labs\5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hit\5 курс\Компютерна лінгв\python labs\5.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82C" w:rsidRPr="004E182C" w:rsidRDefault="0074279E" w:rsidP="004E182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5E044C" w:rsidRPr="005E044C">
        <w:rPr>
          <w:rFonts w:ascii="Times New Roman" w:hAnsi="Times New Roman" w:cs="Times New Roman"/>
          <w:sz w:val="24"/>
          <w:szCs w:val="24"/>
        </w:rPr>
        <w:t>.</w:t>
      </w:r>
      <w:r w:rsidR="004E182C" w:rsidRPr="004E182C">
        <w:rPr>
          <w:rFonts w:ascii="Times New Roman" w:hAnsi="Times New Roman" w:cs="Times New Roman"/>
          <w:sz w:val="24"/>
          <w:szCs w:val="24"/>
        </w:rPr>
        <w:t>4</w:t>
      </w:r>
      <w:r w:rsidR="00C95E31" w:rsidRPr="005E044C">
        <w:rPr>
          <w:rFonts w:ascii="Times New Roman" w:hAnsi="Times New Roman" w:cs="Times New Roman"/>
          <w:sz w:val="24"/>
          <w:szCs w:val="24"/>
        </w:rPr>
        <w:t xml:space="preserve">. </w:t>
      </w:r>
      <w:r w:rsidR="004E182C" w:rsidRPr="004E182C">
        <w:rPr>
          <w:rFonts w:ascii="Times New Roman" w:hAnsi="Times New Roman" w:cs="Times New Roman"/>
          <w:sz w:val="24"/>
          <w:szCs w:val="24"/>
        </w:rPr>
        <w:t xml:space="preserve">Перевірити різницю між стрічками і цілим виконавши наступні дії: "3" * 7 та 3 * 7. Спробуйте здійснити конвертування між стрічками і цілими використавши </w:t>
      </w:r>
      <w:proofErr w:type="spellStart"/>
      <w:r w:rsidR="004E182C" w:rsidRPr="004E182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E182C" w:rsidRPr="004E182C">
        <w:rPr>
          <w:rFonts w:ascii="Times New Roman" w:hAnsi="Times New Roman" w:cs="Times New Roman"/>
          <w:sz w:val="24"/>
          <w:szCs w:val="24"/>
        </w:rPr>
        <w:t xml:space="preserve">("3") та </w:t>
      </w:r>
      <w:proofErr w:type="spellStart"/>
      <w:r w:rsidR="004E182C" w:rsidRPr="004E182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4E182C" w:rsidRPr="004E182C">
        <w:rPr>
          <w:rFonts w:ascii="Times New Roman" w:hAnsi="Times New Roman" w:cs="Times New Roman"/>
          <w:sz w:val="24"/>
          <w:szCs w:val="24"/>
        </w:rPr>
        <w:t>(3).</w:t>
      </w:r>
    </w:p>
    <w:p w:rsidR="004E182C" w:rsidRPr="0074279E" w:rsidRDefault="0074279E" w:rsidP="003E0C40">
      <w:pPr>
        <w:jc w:val="both"/>
        <w:rPr>
          <w:noProof/>
        </w:rPr>
      </w:pPr>
      <w:r>
        <w:rPr>
          <w:noProof/>
          <w:lang w:val="ru-RU" w:eastAsia="ru-RU"/>
        </w:rPr>
        <w:drawing>
          <wp:inline distT="0" distB="0" distL="0" distR="0">
            <wp:extent cx="6124575" cy="1819275"/>
            <wp:effectExtent l="19050" t="0" r="9525" b="0"/>
            <wp:docPr id="16" name="Рисунок 6" descr="D:\Shit\5 курс\Компютерна лінгв\python labs\5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hit\5 курс\Компютерна лінгв\python labs\5.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F66" w:rsidRDefault="009F0F66" w:rsidP="004E182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0F66" w:rsidRDefault="009F0F66" w:rsidP="004E182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0F66" w:rsidRDefault="009F0F66" w:rsidP="004E182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0F66" w:rsidRDefault="009F0F66" w:rsidP="009F0F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E182C" w:rsidRPr="004E182C" w:rsidRDefault="0074279E" w:rsidP="004E182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4E182C" w:rsidRPr="004E182C">
        <w:rPr>
          <w:rFonts w:ascii="Times New Roman" w:hAnsi="Times New Roman" w:cs="Times New Roman"/>
          <w:sz w:val="24"/>
          <w:szCs w:val="24"/>
        </w:rPr>
        <w:t>.5</w:t>
      </w:r>
      <w:r w:rsidR="003E0C40" w:rsidRPr="004E182C">
        <w:rPr>
          <w:rFonts w:ascii="Times New Roman" w:hAnsi="Times New Roman" w:cs="Times New Roman"/>
          <w:sz w:val="24"/>
          <w:szCs w:val="24"/>
        </w:rPr>
        <w:t xml:space="preserve">. </w:t>
      </w:r>
      <w:r w:rsidR="004E182C" w:rsidRPr="004E182C">
        <w:rPr>
          <w:rFonts w:ascii="Times New Roman" w:hAnsi="Times New Roman" w:cs="Times New Roman"/>
          <w:sz w:val="24"/>
          <w:szCs w:val="24"/>
        </w:rPr>
        <w:t>Що станеться, коли стрічки форматування %6s та %-6s використовується для відображення стрічки довшої ніж 6 символів?</w:t>
      </w:r>
    </w:p>
    <w:p w:rsidR="00635FC9" w:rsidRDefault="0074279E" w:rsidP="003741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6019800" cy="1714500"/>
            <wp:effectExtent l="19050" t="0" r="0" b="0"/>
            <wp:docPr id="17" name="Рисунок 7" descr="D:\Shit\5 курс\Компютерна лінгв\python labs\5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hit\5 курс\Компютерна лінгв\python labs\5.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45" w:rsidRPr="0084619E" w:rsidRDefault="00900245" w:rsidP="0037410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00245">
        <w:rPr>
          <w:rFonts w:ascii="Times New Roman" w:hAnsi="Times New Roman" w:cs="Times New Roman"/>
          <w:sz w:val="24"/>
          <w:szCs w:val="24"/>
        </w:rPr>
        <w:t>Стрічка %6s для стрічок довжиною до шести символів виконує форматування по лівому краю (тобто додає пробіли), а</w:t>
      </w:r>
      <w:r w:rsidRPr="00900245">
        <w:rPr>
          <w:rFonts w:ascii="Times New Roman" w:hAnsi="Times New Roman" w:cs="Times New Roman"/>
          <w:sz w:val="24"/>
          <w:szCs w:val="24"/>
          <w:shd w:val="clear" w:color="auto" w:fill="373737"/>
        </w:rPr>
        <w:t xml:space="preserve"> </w:t>
      </w:r>
      <w:r w:rsidRPr="00900245">
        <w:rPr>
          <w:rFonts w:ascii="Times New Roman" w:hAnsi="Times New Roman" w:cs="Times New Roman"/>
          <w:sz w:val="24"/>
          <w:szCs w:val="24"/>
        </w:rPr>
        <w:t>стрічка %-6s – форматування по правому краю. Коли ж стрічка довша за 6 символів, форматування не відбувається.</w:t>
      </w:r>
    </w:p>
    <w:p w:rsidR="005F21A5" w:rsidRPr="0074279E" w:rsidRDefault="0074279E" w:rsidP="0074279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32B33" w:rsidRPr="00332B33">
        <w:rPr>
          <w:rFonts w:ascii="Times New Roman" w:hAnsi="Times New Roman" w:cs="Times New Roman"/>
          <w:sz w:val="24"/>
          <w:szCs w:val="24"/>
        </w:rPr>
        <w:t>.7</w:t>
      </w:r>
      <w:r w:rsidR="00D1541F" w:rsidRPr="00332B33">
        <w:rPr>
          <w:rFonts w:ascii="Times New Roman" w:hAnsi="Times New Roman" w:cs="Times New Roman"/>
          <w:sz w:val="24"/>
          <w:szCs w:val="24"/>
        </w:rPr>
        <w:t xml:space="preserve">. </w:t>
      </w:r>
      <w:r w:rsidR="00332B33" w:rsidRPr="00332B33">
        <w:rPr>
          <w:rFonts w:ascii="Times New Roman" w:hAnsi="Times New Roman" w:cs="Times New Roman"/>
          <w:sz w:val="24"/>
          <w:szCs w:val="24"/>
        </w:rPr>
        <w:t xml:space="preserve">Створіть файл, який буде містити слова та їх частоту записані в окремих рядках через пробіл ( </w:t>
      </w:r>
      <w:proofErr w:type="spellStart"/>
      <w:r w:rsidR="00332B33" w:rsidRPr="00332B33">
        <w:rPr>
          <w:rFonts w:ascii="Times New Roman" w:hAnsi="Times New Roman" w:cs="Times New Roman"/>
          <w:sz w:val="24"/>
          <w:szCs w:val="24"/>
        </w:rPr>
        <w:t>fuzzy</w:t>
      </w:r>
      <w:proofErr w:type="spellEnd"/>
      <w:r w:rsidR="00332B33" w:rsidRPr="00332B33">
        <w:rPr>
          <w:rFonts w:ascii="Times New Roman" w:hAnsi="Times New Roman" w:cs="Times New Roman"/>
          <w:sz w:val="24"/>
          <w:szCs w:val="24"/>
        </w:rPr>
        <w:t xml:space="preserve"> 53). Прочитайте цей файл використовуючи </w:t>
      </w:r>
      <w:proofErr w:type="spellStart"/>
      <w:r w:rsidR="00332B33" w:rsidRPr="00332B33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="00332B33" w:rsidRPr="00332B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32B33" w:rsidRPr="00332B33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="00332B33" w:rsidRPr="00332B33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332B33" w:rsidRPr="00332B33">
        <w:rPr>
          <w:rFonts w:ascii="Times New Roman" w:hAnsi="Times New Roman" w:cs="Times New Roman"/>
          <w:sz w:val="24"/>
          <w:szCs w:val="24"/>
        </w:rPr>
        <w:t>.readlines</w:t>
      </w:r>
      <w:proofErr w:type="spellEnd"/>
      <w:r w:rsidR="00332B33" w:rsidRPr="00332B33">
        <w:rPr>
          <w:rFonts w:ascii="Times New Roman" w:hAnsi="Times New Roman" w:cs="Times New Roman"/>
          <w:sz w:val="24"/>
          <w:szCs w:val="24"/>
        </w:rPr>
        <w:t xml:space="preserve">().  Розділіть кожну стрічку на дві частини використовуючи </w:t>
      </w:r>
      <w:proofErr w:type="spellStart"/>
      <w:r w:rsidR="00332B33" w:rsidRPr="00332B33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="00332B33" w:rsidRPr="00332B33">
        <w:rPr>
          <w:rFonts w:ascii="Times New Roman" w:hAnsi="Times New Roman" w:cs="Times New Roman"/>
          <w:sz w:val="24"/>
          <w:szCs w:val="24"/>
        </w:rPr>
        <w:t xml:space="preserve">(), і перетворіть число в ціле значення використовуючи </w:t>
      </w:r>
      <w:proofErr w:type="spellStart"/>
      <w:r w:rsidR="00332B33" w:rsidRPr="00332B3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332B33" w:rsidRPr="00332B33">
        <w:rPr>
          <w:rFonts w:ascii="Times New Roman" w:hAnsi="Times New Roman" w:cs="Times New Roman"/>
          <w:sz w:val="24"/>
          <w:szCs w:val="24"/>
        </w:rPr>
        <w:t>(). Результат повинен бути у вигляді списку: [[</w:t>
      </w:r>
      <w:proofErr w:type="spellStart"/>
      <w:r w:rsidR="00332B33" w:rsidRPr="00332B33">
        <w:rPr>
          <w:rFonts w:ascii="Times New Roman" w:hAnsi="Times New Roman" w:cs="Times New Roman"/>
          <w:sz w:val="24"/>
          <w:szCs w:val="24"/>
        </w:rPr>
        <w:t>'fuzzy'</w:t>
      </w:r>
      <w:proofErr w:type="spellEnd"/>
      <w:r w:rsidR="00332B33" w:rsidRPr="00332B33">
        <w:rPr>
          <w:rFonts w:ascii="Times New Roman" w:hAnsi="Times New Roman" w:cs="Times New Roman"/>
          <w:sz w:val="24"/>
          <w:szCs w:val="24"/>
        </w:rPr>
        <w:t>, 53], ...].</w:t>
      </w:r>
    </w:p>
    <w:p w:rsidR="0074279E" w:rsidRPr="009F0F66" w:rsidRDefault="0074279E" w:rsidP="009F0F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6057900" cy="2066925"/>
            <wp:effectExtent l="19050" t="0" r="0" b="0"/>
            <wp:docPr id="18" name="Рисунок 8" descr="D:\Shit\5 курс\Компютерна лінгв\python labs\5.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hit\5 курс\Компютерна лінгв\python labs\5.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79E" w:rsidRPr="0084619E" w:rsidRDefault="0074279E" w:rsidP="009F0F66">
      <w:pPr>
        <w:pStyle w:val="NormalReference"/>
        <w:spacing w:before="0"/>
        <w:rPr>
          <w:rFonts w:ascii="Courier New" w:hAnsi="Courier New" w:cs="Courier New"/>
          <w:sz w:val="20"/>
          <w:lang w:val="ru-RU" w:eastAsia="ru-RU"/>
        </w:rPr>
      </w:pPr>
      <w:r w:rsidRPr="0074279E">
        <w:rPr>
          <w:lang w:eastAsia="ru-RU"/>
        </w:rPr>
        <w:t xml:space="preserve">5.10. </w:t>
      </w:r>
      <w:r w:rsidRPr="0074279E">
        <w:rPr>
          <w:lang w:val="uk-UA" w:eastAsia="ru-RU"/>
        </w:rPr>
        <w:t xml:space="preserve">Модуль </w:t>
      </w:r>
      <w:proofErr w:type="spellStart"/>
      <w:r w:rsidRPr="0074279E">
        <w:rPr>
          <w:rFonts w:ascii="Courier New" w:hAnsi="Courier New" w:cs="Courier New"/>
          <w:sz w:val="20"/>
          <w:lang w:val="uk-UA" w:eastAsia="ru-RU"/>
        </w:rPr>
        <w:t>random</w:t>
      </w:r>
      <w:proofErr w:type="spellEnd"/>
      <w:r w:rsidRPr="0074279E">
        <w:rPr>
          <w:lang w:val="uk-UA" w:eastAsia="ru-RU"/>
        </w:rPr>
        <w:t xml:space="preserve"> включає функцію </w:t>
      </w:r>
      <w:proofErr w:type="spellStart"/>
      <w:proofErr w:type="gramStart"/>
      <w:r w:rsidRPr="0074279E">
        <w:rPr>
          <w:rFonts w:ascii="Courier New" w:hAnsi="Courier New" w:cs="Courier New"/>
          <w:sz w:val="20"/>
          <w:lang w:val="uk-UA" w:eastAsia="ru-RU"/>
        </w:rPr>
        <w:t>choice</w:t>
      </w:r>
      <w:proofErr w:type="spellEnd"/>
      <w:r w:rsidRPr="0074279E">
        <w:rPr>
          <w:rFonts w:ascii="Courier New" w:hAnsi="Courier New" w:cs="Courier New"/>
          <w:sz w:val="20"/>
          <w:lang w:val="uk-UA" w:eastAsia="ru-RU"/>
        </w:rPr>
        <w:t>(</w:t>
      </w:r>
      <w:proofErr w:type="gramEnd"/>
      <w:r w:rsidRPr="0074279E">
        <w:rPr>
          <w:rFonts w:ascii="Courier New" w:hAnsi="Courier New" w:cs="Courier New"/>
          <w:sz w:val="20"/>
          <w:lang w:val="uk-UA" w:eastAsia="ru-RU"/>
        </w:rPr>
        <w:t>),</w:t>
      </w:r>
      <w:r w:rsidRPr="0074279E">
        <w:rPr>
          <w:lang w:val="uk-UA" w:eastAsia="ru-RU"/>
        </w:rPr>
        <w:t xml:space="preserve"> яка ви</w:t>
      </w:r>
      <w:r>
        <w:rPr>
          <w:lang w:val="uk-UA" w:eastAsia="ru-RU"/>
        </w:rPr>
        <w:t>падковим чином вибирає елементи</w:t>
      </w:r>
      <w:r>
        <w:rPr>
          <w:lang w:eastAsia="ru-RU"/>
        </w:rPr>
        <w:t xml:space="preserve"> </w:t>
      </w:r>
      <w:r w:rsidRPr="0074279E">
        <w:rPr>
          <w:lang w:val="uk-UA" w:eastAsia="ru-RU"/>
        </w:rPr>
        <w:t xml:space="preserve">послідовності. Наприклад, </w:t>
      </w:r>
      <w:proofErr w:type="spellStart"/>
      <w:r w:rsidRPr="0074279E">
        <w:rPr>
          <w:rFonts w:ascii="Courier New" w:hAnsi="Courier New" w:cs="Courier New"/>
          <w:sz w:val="20"/>
          <w:lang w:val="uk-UA" w:eastAsia="ru-RU"/>
        </w:rPr>
        <w:t>choice</w:t>
      </w:r>
      <w:proofErr w:type="spellEnd"/>
      <w:r w:rsidRPr="0074279E">
        <w:rPr>
          <w:rFonts w:ascii="Courier New" w:hAnsi="Courier New" w:cs="Courier New"/>
          <w:sz w:val="20"/>
          <w:lang w:val="uk-UA" w:eastAsia="ru-RU"/>
        </w:rPr>
        <w:t>("</w:t>
      </w:r>
      <w:proofErr w:type="spellStart"/>
      <w:r w:rsidRPr="0074279E">
        <w:rPr>
          <w:rFonts w:ascii="Courier New" w:hAnsi="Courier New" w:cs="Courier New"/>
          <w:sz w:val="20"/>
          <w:lang w:val="uk-UA" w:eastAsia="ru-RU"/>
        </w:rPr>
        <w:t>aehh</w:t>
      </w:r>
      <w:proofErr w:type="spellEnd"/>
      <w:r w:rsidRPr="0074279E">
        <w:rPr>
          <w:rFonts w:ascii="Courier New" w:hAnsi="Courier New" w:cs="Courier New"/>
          <w:sz w:val="20"/>
          <w:lang w:val="uk-UA" w:eastAsia="ru-RU"/>
        </w:rPr>
        <w:t xml:space="preserve"> ")</w:t>
      </w:r>
      <w:r w:rsidRPr="0074279E">
        <w:rPr>
          <w:lang w:val="uk-UA" w:eastAsia="ru-RU"/>
        </w:rPr>
        <w:t xml:space="preserve"> буде вибирати один з чотирьох символів. Напишіть програму генерації стрічки з 500 випадково вибраних символів </w:t>
      </w:r>
      <w:r w:rsidRPr="0074279E">
        <w:rPr>
          <w:rFonts w:ascii="Courier New" w:hAnsi="Courier New" w:cs="Courier New"/>
          <w:sz w:val="20"/>
          <w:lang w:val="uk-UA" w:eastAsia="ru-RU"/>
        </w:rPr>
        <w:t>"</w:t>
      </w:r>
      <w:proofErr w:type="spellStart"/>
      <w:r w:rsidRPr="0074279E">
        <w:rPr>
          <w:rFonts w:ascii="Courier New" w:hAnsi="Courier New" w:cs="Courier New"/>
          <w:sz w:val="20"/>
          <w:lang w:val="uk-UA" w:eastAsia="ru-RU"/>
        </w:rPr>
        <w:t>aehh</w:t>
      </w:r>
      <w:proofErr w:type="spellEnd"/>
      <w:r w:rsidRPr="0074279E">
        <w:rPr>
          <w:rFonts w:ascii="Courier New" w:hAnsi="Courier New" w:cs="Courier New"/>
          <w:sz w:val="20"/>
          <w:lang w:val="uk-UA" w:eastAsia="ru-RU"/>
        </w:rPr>
        <w:t xml:space="preserve"> ". </w:t>
      </w:r>
      <w:r w:rsidRPr="0074279E">
        <w:rPr>
          <w:lang w:val="uk-UA" w:eastAsia="ru-RU"/>
        </w:rPr>
        <w:t xml:space="preserve">Для поєднання елементів в стрічку використовуйте </w:t>
      </w:r>
      <w:proofErr w:type="spellStart"/>
      <w:r w:rsidRPr="0074279E">
        <w:rPr>
          <w:rFonts w:ascii="Courier New" w:hAnsi="Courier New" w:cs="Courier New"/>
          <w:sz w:val="20"/>
          <w:lang w:val="uk-UA" w:eastAsia="ru-RU"/>
        </w:rPr>
        <w:t>''.join</w:t>
      </w:r>
      <w:proofErr w:type="spellEnd"/>
      <w:r w:rsidRPr="0074279E">
        <w:rPr>
          <w:rFonts w:ascii="Courier New" w:hAnsi="Courier New" w:cs="Courier New"/>
          <w:sz w:val="20"/>
          <w:lang w:val="uk-UA" w:eastAsia="ru-RU"/>
        </w:rPr>
        <w:t>()</w:t>
      </w:r>
      <w:r w:rsidRPr="0074279E">
        <w:rPr>
          <w:lang w:val="uk-UA" w:eastAsia="ru-RU"/>
        </w:rPr>
        <w:t xml:space="preserve"> . Нормалізуйте отриманий результат використовуючи </w:t>
      </w:r>
      <w:proofErr w:type="spellStart"/>
      <w:r w:rsidRPr="0074279E">
        <w:rPr>
          <w:rFonts w:ascii="Courier New" w:hAnsi="Courier New" w:cs="Courier New"/>
          <w:sz w:val="20"/>
          <w:lang w:val="uk-UA" w:eastAsia="ru-RU"/>
        </w:rPr>
        <w:t>split</w:t>
      </w:r>
      <w:proofErr w:type="spellEnd"/>
      <w:r w:rsidRPr="0074279E">
        <w:rPr>
          <w:rFonts w:ascii="Courier New" w:hAnsi="Courier New" w:cs="Courier New"/>
          <w:sz w:val="20"/>
          <w:lang w:val="uk-UA" w:eastAsia="ru-RU"/>
        </w:rPr>
        <w:t>()</w:t>
      </w:r>
      <w:r w:rsidRPr="0074279E">
        <w:rPr>
          <w:lang w:val="uk-UA" w:eastAsia="ru-RU"/>
        </w:rPr>
        <w:t xml:space="preserve"> та </w:t>
      </w:r>
      <w:proofErr w:type="spellStart"/>
      <w:r w:rsidRPr="0074279E">
        <w:rPr>
          <w:rFonts w:ascii="Courier New" w:hAnsi="Courier New" w:cs="Courier New"/>
          <w:sz w:val="20"/>
          <w:lang w:val="uk-UA" w:eastAsia="ru-RU"/>
        </w:rPr>
        <w:t>join</w:t>
      </w:r>
      <w:proofErr w:type="spellEnd"/>
      <w:r w:rsidRPr="0074279E">
        <w:rPr>
          <w:rFonts w:ascii="Courier New" w:hAnsi="Courier New" w:cs="Courier New"/>
          <w:sz w:val="20"/>
          <w:lang w:val="uk-UA" w:eastAsia="ru-RU"/>
        </w:rPr>
        <w:t>().</w:t>
      </w:r>
    </w:p>
    <w:p w:rsidR="00BB7275" w:rsidRPr="0084619E" w:rsidRDefault="00BB7275" w:rsidP="0074279E">
      <w:pPr>
        <w:pStyle w:val="NormalReference"/>
        <w:spacing w:before="0"/>
        <w:ind w:left="568" w:firstLine="0"/>
        <w:rPr>
          <w:lang w:val="ru-RU"/>
        </w:rPr>
      </w:pPr>
    </w:p>
    <w:p w:rsidR="0074279E" w:rsidRPr="0074279E" w:rsidRDefault="00BB7275" w:rsidP="0074279E">
      <w:pPr>
        <w:pStyle w:val="NormalReference"/>
        <w:spacing w:before="0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400800" cy="4695825"/>
            <wp:effectExtent l="19050" t="0" r="0" b="0"/>
            <wp:docPr id="19" name="Рисунок 9" descr="D:\Shit\5 курс\Компютерна лінгв\python labs\5.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hit\5 курс\Компютерна лінгв\python labs\5.1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79E" w:rsidRPr="0074279E" w:rsidRDefault="0074279E" w:rsidP="0074279E">
      <w:pPr>
        <w:pStyle w:val="NormalReference"/>
        <w:spacing w:before="0"/>
        <w:rPr>
          <w:lang w:val="ru-RU"/>
        </w:rPr>
      </w:pPr>
    </w:p>
    <w:p w:rsidR="00BB7275" w:rsidRPr="009F0F66" w:rsidRDefault="00BB7275" w:rsidP="009F0F66">
      <w:pPr>
        <w:pStyle w:val="NormalReference"/>
        <w:spacing w:before="0"/>
        <w:ind w:left="0" w:firstLine="0"/>
        <w:rPr>
          <w:lang w:eastAsia="ru-RU"/>
        </w:rPr>
      </w:pPr>
    </w:p>
    <w:p w:rsidR="004E182C" w:rsidRDefault="0074279E" w:rsidP="008461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B6DE0" w:rsidRPr="000B6DE0">
        <w:rPr>
          <w:rFonts w:ascii="Times New Roman" w:hAnsi="Times New Roman" w:cs="Times New Roman"/>
          <w:sz w:val="24"/>
          <w:szCs w:val="24"/>
        </w:rPr>
        <w:t>.14</w:t>
      </w:r>
      <w:r w:rsidR="004E182C" w:rsidRPr="00086DEB">
        <w:rPr>
          <w:rFonts w:ascii="Times New Roman" w:hAnsi="Times New Roman" w:cs="Times New Roman"/>
          <w:sz w:val="24"/>
          <w:szCs w:val="24"/>
        </w:rPr>
        <w:t xml:space="preserve">. </w:t>
      </w:r>
      <w:r w:rsidR="000B6DE0" w:rsidRPr="000B6DE0">
        <w:rPr>
          <w:rFonts w:ascii="Times New Roman" w:hAnsi="Times New Roman" w:cs="Times New Roman"/>
          <w:sz w:val="24"/>
          <w:szCs w:val="24"/>
        </w:rPr>
        <w:t xml:space="preserve">Доступіться до текстів ABC </w:t>
      </w:r>
      <w:proofErr w:type="spellStart"/>
      <w:r w:rsidR="000B6DE0" w:rsidRPr="000B6DE0">
        <w:rPr>
          <w:rFonts w:ascii="Times New Roman" w:hAnsi="Times New Roman" w:cs="Times New Roman"/>
          <w:sz w:val="24"/>
          <w:szCs w:val="24"/>
        </w:rPr>
        <w:t>Rural</w:t>
      </w:r>
      <w:proofErr w:type="spellEnd"/>
      <w:r w:rsidR="000B6DE0" w:rsidRPr="000B6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DE0" w:rsidRPr="000B6DE0">
        <w:rPr>
          <w:rFonts w:ascii="Times New Roman" w:hAnsi="Times New Roman" w:cs="Times New Roman"/>
          <w:sz w:val="24"/>
          <w:szCs w:val="24"/>
        </w:rPr>
        <w:t>News</w:t>
      </w:r>
      <w:proofErr w:type="spellEnd"/>
      <w:r w:rsidR="000B6DE0" w:rsidRPr="000B6DE0">
        <w:rPr>
          <w:rFonts w:ascii="Times New Roman" w:hAnsi="Times New Roman" w:cs="Times New Roman"/>
          <w:sz w:val="24"/>
          <w:szCs w:val="24"/>
        </w:rPr>
        <w:t xml:space="preserve"> та ABC </w:t>
      </w:r>
      <w:proofErr w:type="spellStart"/>
      <w:r w:rsidR="000B6DE0" w:rsidRPr="000B6DE0">
        <w:rPr>
          <w:rFonts w:ascii="Times New Roman" w:hAnsi="Times New Roman" w:cs="Times New Roman"/>
          <w:sz w:val="24"/>
          <w:szCs w:val="24"/>
        </w:rPr>
        <w:t>Science</w:t>
      </w:r>
      <w:proofErr w:type="spellEnd"/>
      <w:r w:rsidR="000B6DE0" w:rsidRPr="000B6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DE0" w:rsidRPr="000B6DE0">
        <w:rPr>
          <w:rFonts w:ascii="Times New Roman" w:hAnsi="Times New Roman" w:cs="Times New Roman"/>
          <w:sz w:val="24"/>
          <w:szCs w:val="24"/>
        </w:rPr>
        <w:t>News</w:t>
      </w:r>
      <w:proofErr w:type="spellEnd"/>
      <w:r w:rsidR="000B6DE0" w:rsidRPr="000B6DE0">
        <w:rPr>
          <w:rFonts w:ascii="Times New Roman" w:hAnsi="Times New Roman" w:cs="Times New Roman"/>
          <w:sz w:val="24"/>
          <w:szCs w:val="24"/>
        </w:rPr>
        <w:t xml:space="preserve"> з корпуса (</w:t>
      </w:r>
      <w:proofErr w:type="spellStart"/>
      <w:r w:rsidR="000B6DE0" w:rsidRPr="000B6DE0">
        <w:rPr>
          <w:rFonts w:ascii="Times New Roman" w:hAnsi="Times New Roman" w:cs="Times New Roman"/>
          <w:sz w:val="24"/>
          <w:szCs w:val="24"/>
        </w:rPr>
        <w:t>nltk.corpus.abc</w:t>
      </w:r>
      <w:proofErr w:type="spellEnd"/>
      <w:r w:rsidR="000B6DE0" w:rsidRPr="000B6DE0">
        <w:rPr>
          <w:rFonts w:ascii="Times New Roman" w:hAnsi="Times New Roman" w:cs="Times New Roman"/>
          <w:sz w:val="24"/>
          <w:szCs w:val="24"/>
        </w:rPr>
        <w:t xml:space="preserve">). Знайдіть значення для оцінки читабельності текстів (аналогічно до задачі №12). Використовуйте </w:t>
      </w:r>
      <w:proofErr w:type="spellStart"/>
      <w:r w:rsidR="000B6DE0" w:rsidRPr="000B6DE0">
        <w:rPr>
          <w:rFonts w:ascii="Times New Roman" w:hAnsi="Times New Roman" w:cs="Times New Roman"/>
          <w:sz w:val="24"/>
          <w:szCs w:val="24"/>
        </w:rPr>
        <w:t>Punkt</w:t>
      </w:r>
      <w:proofErr w:type="spellEnd"/>
      <w:r w:rsidR="000B6DE0" w:rsidRPr="000B6DE0">
        <w:rPr>
          <w:rFonts w:ascii="Times New Roman" w:hAnsi="Times New Roman" w:cs="Times New Roman"/>
          <w:sz w:val="24"/>
          <w:szCs w:val="24"/>
        </w:rPr>
        <w:t xml:space="preserve"> для поділу тексту на окремі речення.</w:t>
      </w:r>
    </w:p>
    <w:p w:rsidR="000B6DE0" w:rsidRPr="000B6DE0" w:rsidRDefault="0074279E" w:rsidP="005F21A5">
      <w:pPr>
        <w:jc w:val="both"/>
        <w:rPr>
          <w:rFonts w:ascii="Times New Roman" w:hAnsi="Times New Roman" w:cs="Times New Roman"/>
          <w:sz w:val="24"/>
          <w:szCs w:val="24"/>
        </w:rPr>
      </w:pPr>
      <w:r w:rsidRPr="0074279E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391150" cy="2428875"/>
            <wp:effectExtent l="0" t="0" r="0" b="9525"/>
            <wp:docPr id="11" name="Рисунок 1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Безымянный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876" t="16394"/>
                    <a:stretch/>
                  </pic:blipFill>
                  <pic:spPr bwMode="auto">
                    <a:xfrm>
                      <a:off x="0" y="0"/>
                      <a:ext cx="5391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82C" w:rsidRPr="004E182C" w:rsidRDefault="004E182C" w:rsidP="005F21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4660" w:rsidRPr="00AA4660" w:rsidRDefault="00AA4660" w:rsidP="00AA46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4660">
        <w:rPr>
          <w:rFonts w:ascii="Times New Roman" w:hAnsi="Times New Roman" w:cs="Times New Roman"/>
          <w:b/>
          <w:sz w:val="24"/>
          <w:szCs w:val="24"/>
        </w:rPr>
        <w:t>В</w:t>
      </w:r>
      <w:r w:rsidR="002C2807">
        <w:rPr>
          <w:rFonts w:ascii="Times New Roman" w:hAnsi="Times New Roman" w:cs="Times New Roman"/>
          <w:b/>
          <w:sz w:val="24"/>
          <w:szCs w:val="24"/>
        </w:rPr>
        <w:t>ИСНОВОК</w:t>
      </w:r>
    </w:p>
    <w:p w:rsidR="00394280" w:rsidRPr="0084619E" w:rsidRDefault="00AA4660" w:rsidP="0084619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14E4">
        <w:rPr>
          <w:rFonts w:ascii="Times New Roman" w:hAnsi="Times New Roman" w:cs="Times New Roman"/>
          <w:sz w:val="24"/>
          <w:szCs w:val="24"/>
        </w:rPr>
        <w:t>На цій лабораторній роботі, ми вивчили основ</w:t>
      </w:r>
      <w:r w:rsidR="00D14333" w:rsidRPr="00A614E4">
        <w:rPr>
          <w:rFonts w:ascii="Times New Roman" w:hAnsi="Times New Roman" w:cs="Times New Roman"/>
          <w:sz w:val="24"/>
          <w:szCs w:val="24"/>
        </w:rPr>
        <w:t>и</w:t>
      </w:r>
      <w:r w:rsidRPr="00A614E4">
        <w:rPr>
          <w:rFonts w:ascii="Times New Roman" w:hAnsi="Times New Roman" w:cs="Times New Roman"/>
          <w:sz w:val="24"/>
          <w:szCs w:val="24"/>
        </w:rPr>
        <w:t xml:space="preserve"> програмування на мові </w:t>
      </w:r>
      <w:proofErr w:type="spellStart"/>
      <w:r w:rsidRPr="00A614E4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A614E4" w:rsidRPr="00A614E4">
        <w:rPr>
          <w:rFonts w:ascii="Times New Roman" w:hAnsi="Times New Roman" w:cs="Times New Roman"/>
          <w:sz w:val="24"/>
          <w:szCs w:val="24"/>
        </w:rPr>
        <w:t xml:space="preserve">, </w:t>
      </w:r>
      <w:r w:rsidR="007B25E2" w:rsidRPr="007B25E2">
        <w:rPr>
          <w:rFonts w:ascii="Times New Roman" w:hAnsi="Times New Roman" w:cs="Times New Roman"/>
          <w:sz w:val="24"/>
          <w:szCs w:val="24"/>
        </w:rPr>
        <w:t xml:space="preserve">методи роботи з файлами на локальних дисках, використання </w:t>
      </w:r>
      <w:proofErr w:type="spellStart"/>
      <w:r w:rsidR="007B25E2" w:rsidRPr="007B25E2">
        <w:rPr>
          <w:rFonts w:ascii="Times New Roman" w:hAnsi="Times New Roman" w:cs="Times New Roman"/>
          <w:sz w:val="24"/>
          <w:szCs w:val="24"/>
        </w:rPr>
        <w:t>Юнікоду</w:t>
      </w:r>
      <w:proofErr w:type="spellEnd"/>
      <w:r w:rsidR="007B25E2" w:rsidRPr="007B25E2">
        <w:rPr>
          <w:rFonts w:ascii="Times New Roman" w:hAnsi="Times New Roman" w:cs="Times New Roman"/>
          <w:sz w:val="24"/>
          <w:szCs w:val="24"/>
        </w:rPr>
        <w:t xml:space="preserve"> при обробці текстів, нормалізації текстів, </w:t>
      </w:r>
      <w:proofErr w:type="spellStart"/>
      <w:r w:rsidR="007B25E2" w:rsidRPr="007B25E2">
        <w:rPr>
          <w:rFonts w:ascii="Times New Roman" w:hAnsi="Times New Roman" w:cs="Times New Roman"/>
          <w:sz w:val="24"/>
          <w:szCs w:val="24"/>
        </w:rPr>
        <w:t>стемінгу</w:t>
      </w:r>
      <w:proofErr w:type="spellEnd"/>
      <w:r w:rsidR="007B25E2" w:rsidRPr="007B25E2">
        <w:rPr>
          <w:rFonts w:ascii="Times New Roman" w:hAnsi="Times New Roman" w:cs="Times New Roman"/>
          <w:sz w:val="24"/>
          <w:szCs w:val="24"/>
        </w:rPr>
        <w:t>, лематизації та сегментації</w:t>
      </w:r>
      <w:r w:rsidR="00A614E4" w:rsidRPr="00A614E4">
        <w:rPr>
          <w:rFonts w:ascii="Times New Roman" w:hAnsi="Times New Roman" w:cs="Times New Roman"/>
          <w:sz w:val="24"/>
          <w:szCs w:val="24"/>
        </w:rPr>
        <w:t>.</w:t>
      </w:r>
    </w:p>
    <w:sectPr w:rsidR="00394280" w:rsidRPr="0084619E" w:rsidSect="001A40B7">
      <w:pgSz w:w="11906" w:h="16838"/>
      <w:pgMar w:top="709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5.5pt;height:15pt;visibility:visible;mso-wrap-style:square" o:bullet="t">
        <v:imagedata r:id="rId1" o:title=""/>
      </v:shape>
    </w:pict>
  </w:numPicBullet>
  <w:numPicBullet w:numPicBulletId="1">
    <w:pict>
      <v:shape id="_x0000_i1029" type="#_x0000_t75" style="width:9.75pt;height:10.5pt;visibility:visible;mso-wrap-style:square" o:bullet="t">
        <v:imagedata r:id="rId2" o:title=""/>
      </v:shape>
    </w:pict>
  </w:numPicBullet>
  <w:abstractNum w:abstractNumId="0">
    <w:nsid w:val="01887CCA"/>
    <w:multiLevelType w:val="multilevel"/>
    <w:tmpl w:val="ED2E9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452E4364"/>
    <w:multiLevelType w:val="multilevel"/>
    <w:tmpl w:val="BC189B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B18A0"/>
    <w:rsid w:val="000303DE"/>
    <w:rsid w:val="00046831"/>
    <w:rsid w:val="0005091B"/>
    <w:rsid w:val="00064C8A"/>
    <w:rsid w:val="00086DEB"/>
    <w:rsid w:val="00090AC0"/>
    <w:rsid w:val="000B6DE0"/>
    <w:rsid w:val="000E093F"/>
    <w:rsid w:val="001A40B7"/>
    <w:rsid w:val="001E3CAE"/>
    <w:rsid w:val="001F1531"/>
    <w:rsid w:val="001F217C"/>
    <w:rsid w:val="001F6A83"/>
    <w:rsid w:val="002358F4"/>
    <w:rsid w:val="00263412"/>
    <w:rsid w:val="002C2807"/>
    <w:rsid w:val="0032180D"/>
    <w:rsid w:val="00332B33"/>
    <w:rsid w:val="00334FE8"/>
    <w:rsid w:val="00335B13"/>
    <w:rsid w:val="0034059F"/>
    <w:rsid w:val="00360403"/>
    <w:rsid w:val="00374106"/>
    <w:rsid w:val="003867E7"/>
    <w:rsid w:val="00394280"/>
    <w:rsid w:val="003E0C40"/>
    <w:rsid w:val="0047544D"/>
    <w:rsid w:val="004E182C"/>
    <w:rsid w:val="004F2EC0"/>
    <w:rsid w:val="005754CD"/>
    <w:rsid w:val="00586F49"/>
    <w:rsid w:val="005B2E82"/>
    <w:rsid w:val="005D5E68"/>
    <w:rsid w:val="005E044C"/>
    <w:rsid w:val="005F21A5"/>
    <w:rsid w:val="00635FC9"/>
    <w:rsid w:val="006A2681"/>
    <w:rsid w:val="0074279E"/>
    <w:rsid w:val="00786BD9"/>
    <w:rsid w:val="007B25E2"/>
    <w:rsid w:val="007C0C7F"/>
    <w:rsid w:val="00815C74"/>
    <w:rsid w:val="0084619E"/>
    <w:rsid w:val="008A5832"/>
    <w:rsid w:val="008B18A0"/>
    <w:rsid w:val="008F46CB"/>
    <w:rsid w:val="00900245"/>
    <w:rsid w:val="0091607F"/>
    <w:rsid w:val="009F0069"/>
    <w:rsid w:val="009F0F66"/>
    <w:rsid w:val="00A01004"/>
    <w:rsid w:val="00A105D8"/>
    <w:rsid w:val="00A2588D"/>
    <w:rsid w:val="00A614E4"/>
    <w:rsid w:val="00A86043"/>
    <w:rsid w:val="00AA4660"/>
    <w:rsid w:val="00B61F60"/>
    <w:rsid w:val="00BB7275"/>
    <w:rsid w:val="00C27A95"/>
    <w:rsid w:val="00C85BB2"/>
    <w:rsid w:val="00C95E31"/>
    <w:rsid w:val="00CF747A"/>
    <w:rsid w:val="00D14333"/>
    <w:rsid w:val="00D1541F"/>
    <w:rsid w:val="00D549D8"/>
    <w:rsid w:val="00DF22DC"/>
    <w:rsid w:val="00E019CE"/>
    <w:rsid w:val="00E4105A"/>
    <w:rsid w:val="00E51754"/>
    <w:rsid w:val="00F4237F"/>
    <w:rsid w:val="00F66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8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1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18A0"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rsid w:val="00C27A9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C27A95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Web">
    <w:name w:val="Обычный (Web)"/>
    <w:basedOn w:val="a"/>
    <w:rsid w:val="00C27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7">
    <w:name w:val="Hyperlink"/>
    <w:basedOn w:val="a0"/>
    <w:rsid w:val="00C27A95"/>
    <w:rPr>
      <w:color w:val="0000FF"/>
      <w:u w:val="single"/>
    </w:rPr>
  </w:style>
  <w:style w:type="paragraph" w:customStyle="1" w:styleId="NormalSectionStart">
    <w:name w:val="Normal Section Start"/>
    <w:basedOn w:val="a"/>
    <w:next w:val="a"/>
    <w:rsid w:val="00C27A9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customStyle="1" w:styleId="NormalReference">
    <w:name w:val="Normal Reference"/>
    <w:basedOn w:val="a"/>
    <w:rsid w:val="005F21A5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a8">
    <w:name w:val="List Paragraph"/>
    <w:basedOn w:val="a"/>
    <w:uiPriority w:val="34"/>
    <w:qFormat/>
    <w:rsid w:val="005F21A5"/>
    <w:pPr>
      <w:ind w:left="720"/>
      <w:contextualSpacing/>
    </w:pPr>
  </w:style>
  <w:style w:type="character" w:customStyle="1" w:styleId="pre">
    <w:name w:val="pre"/>
    <w:basedOn w:val="a0"/>
    <w:rsid w:val="00C95E31"/>
  </w:style>
  <w:style w:type="character" w:customStyle="1" w:styleId="example">
    <w:name w:val="example"/>
    <w:basedOn w:val="a0"/>
    <w:rsid w:val="00064C8A"/>
  </w:style>
  <w:style w:type="paragraph" w:styleId="a9">
    <w:name w:val="caption"/>
    <w:basedOn w:val="a"/>
    <w:next w:val="a"/>
    <w:uiPriority w:val="35"/>
    <w:unhideWhenUsed/>
    <w:qFormat/>
    <w:rsid w:val="0039428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ysrc-builtin">
    <w:name w:val="pysrc-builtin"/>
    <w:basedOn w:val="a0"/>
    <w:rsid w:val="00394280"/>
  </w:style>
  <w:style w:type="character" w:customStyle="1" w:styleId="pysrc-string">
    <w:name w:val="pysrc-string"/>
    <w:basedOn w:val="a0"/>
    <w:rsid w:val="00335B13"/>
  </w:style>
  <w:style w:type="paragraph" w:styleId="HTML">
    <w:name w:val="HTML Preformatted"/>
    <w:basedOn w:val="a"/>
    <w:link w:val="HTML0"/>
    <w:uiPriority w:val="99"/>
    <w:unhideWhenUsed/>
    <w:rsid w:val="004E1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18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ysrc-prompt">
    <w:name w:val="pysrc-prompt"/>
    <w:basedOn w:val="a0"/>
    <w:rsid w:val="004E182C"/>
    <w:rPr>
      <w:color w:val="9B0000"/>
    </w:rPr>
  </w:style>
  <w:style w:type="character" w:customStyle="1" w:styleId="pysrc-more">
    <w:name w:val="pysrc-more"/>
    <w:basedOn w:val="a0"/>
    <w:rsid w:val="004E182C"/>
    <w:rPr>
      <w:color w:val="9B00FF"/>
    </w:rPr>
  </w:style>
  <w:style w:type="character" w:customStyle="1" w:styleId="pysrc-keyword">
    <w:name w:val="pysrc-keyword"/>
    <w:basedOn w:val="a0"/>
    <w:rsid w:val="004E182C"/>
    <w:rPr>
      <w:color w:val="E06000"/>
    </w:rPr>
  </w:style>
  <w:style w:type="character" w:customStyle="1" w:styleId="pysrc-output">
    <w:name w:val="pysrc-output"/>
    <w:basedOn w:val="a0"/>
    <w:rsid w:val="004E182C"/>
    <w:rPr>
      <w:color w:val="0000FF"/>
    </w:rPr>
  </w:style>
  <w:style w:type="paragraph" w:styleId="aa">
    <w:name w:val="Normal (Web)"/>
    <w:basedOn w:val="a"/>
    <w:uiPriority w:val="99"/>
    <w:semiHidden/>
    <w:unhideWhenUsed/>
    <w:rsid w:val="007B2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tyles" Target="styles.xml"/><Relationship Id="rId7" Type="http://schemas.openxmlformats.org/officeDocument/2006/relationships/hyperlink" Target="http://www.gutenberg.org/catalog/" TargetMode="External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7C8C03-C94E-4B55-9E7F-174FF55D9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1002</Words>
  <Characters>5718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office 2007 rus ent:</Company>
  <LinksUpToDate>false</LinksUpToDate>
  <CharactersWithSpaces>6707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Roksi</cp:lastModifiedBy>
  <cp:revision>6</cp:revision>
  <cp:lastPrinted>2014-12-14T18:08:00Z</cp:lastPrinted>
  <dcterms:created xsi:type="dcterms:W3CDTF">2015-10-28T16:06:00Z</dcterms:created>
  <dcterms:modified xsi:type="dcterms:W3CDTF">2015-10-28T21:48:00Z</dcterms:modified>
</cp:coreProperties>
</file>