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  <w:lang w:val="ru-RU"/>
        </w:rPr>
      </w:pPr>
      <w:bookmarkStart w:id="0" w:name="page1"/>
      <w:bookmarkEnd w:id="0"/>
      <w:r w:rsidRPr="00866EFF">
        <w:rPr>
          <w:rFonts w:ascii="Times New Roman" w:hAnsi="Times New Roman"/>
          <w:b/>
          <w:bCs/>
          <w:sz w:val="24"/>
          <w:szCs w:val="24"/>
          <w:lang w:val="ru-RU"/>
        </w:rPr>
        <w:t>МІНІСТЕРСТВО ОСВІТИ І НАУКИ УКРАЇНИ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b/>
          <w:bCs/>
          <w:sz w:val="24"/>
          <w:szCs w:val="24"/>
          <w:lang w:val="ru-RU"/>
        </w:rPr>
        <w:t>НАЦІОНАЛЬНИЙ УНІВЕРСИТЕТ “ЛЬВІВСЬКА ПОЛІТЕХНІКА”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b/>
          <w:bCs/>
          <w:sz w:val="24"/>
          <w:szCs w:val="24"/>
          <w:lang w:val="ru-RU"/>
        </w:rPr>
        <w:t>ІНСТИТУТ КОМП’ЮТЕРНИХ НАУК ТА ІНФОРМАЦІЙНИХ ТЕХНОЛОГІЙ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480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>Кафедра “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Системи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автоматизованого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проектування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”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5.15pt;margin-top:27.95pt;width:148.5pt;height:170.25pt;z-index:-9;mso-position-horizontal-relative:text;mso-position-vertical-relative:text" o:allowincell="f">
            <v:imagedata r:id="rId5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3560" w:right="3820" w:firstLine="1219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Звіт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лабораторної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роботи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№3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3120" w:right="280" w:hanging="3135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на тему: </w:t>
      </w:r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“ ВИВЧЕННЯ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 БІБЛІОТЕКИ ПРИКЛАДНИХ ПРОГРАМ </w:t>
      </w:r>
      <w:r>
        <w:rPr>
          <w:rFonts w:ascii="Times New Roman" w:hAnsi="Times New Roman"/>
          <w:sz w:val="24"/>
          <w:szCs w:val="24"/>
        </w:rPr>
        <w:t>NLTK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ДЛЯ ОПРАЦЮВАННЯ ТЕКСТІВ ПРИРОДНОЮ МОВОЮ.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>ДОСТУП ТА РОБОТА З КОРПУСАМИ ТЕКСТІВ.”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D44EF3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sz w:val="24"/>
          <w:szCs w:val="24"/>
          <w:lang w:val="ru-RU"/>
        </w:rPr>
      </w:pPr>
      <w:r w:rsidRPr="009C094C">
        <w:rPr>
          <w:rFonts w:ascii="Times New Roman" w:hAnsi="Times New Roman"/>
          <w:sz w:val="24"/>
          <w:szCs w:val="24"/>
          <w:lang w:val="ru-RU"/>
        </w:rPr>
        <w:t xml:space="preserve">з </w:t>
      </w:r>
      <w:proofErr w:type="spellStart"/>
      <w:r w:rsidRPr="009C094C">
        <w:rPr>
          <w:rFonts w:ascii="Times New Roman" w:hAnsi="Times New Roman"/>
          <w:sz w:val="24"/>
          <w:szCs w:val="24"/>
          <w:lang w:val="ru-RU"/>
        </w:rPr>
        <w:t>дисципліни</w:t>
      </w:r>
      <w:proofErr w:type="spellEnd"/>
      <w:r w:rsidRPr="009C094C">
        <w:rPr>
          <w:rFonts w:ascii="Times New Roman" w:hAnsi="Times New Roman"/>
          <w:sz w:val="24"/>
          <w:szCs w:val="24"/>
          <w:lang w:val="ru-RU"/>
        </w:rPr>
        <w:t xml:space="preserve"> “</w:t>
      </w:r>
      <w:proofErr w:type="spellStart"/>
      <w:r w:rsidRPr="009C094C">
        <w:rPr>
          <w:rFonts w:ascii="Times New Roman" w:hAnsi="Times New Roman"/>
          <w:sz w:val="24"/>
          <w:szCs w:val="24"/>
          <w:lang w:val="ru-RU"/>
        </w:rPr>
        <w:t>Комп’ютерна</w:t>
      </w:r>
      <w:proofErr w:type="spellEnd"/>
      <w:r w:rsidRPr="009C094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C094C">
        <w:rPr>
          <w:rFonts w:ascii="Times New Roman" w:hAnsi="Times New Roman"/>
          <w:sz w:val="24"/>
          <w:szCs w:val="24"/>
          <w:lang w:val="ru-RU"/>
        </w:rPr>
        <w:t>лінгвістика</w:t>
      </w:r>
      <w:proofErr w:type="spellEnd"/>
      <w:r w:rsidRPr="009C094C">
        <w:rPr>
          <w:rFonts w:ascii="Times New Roman" w:hAnsi="Times New Roman"/>
          <w:sz w:val="24"/>
          <w:szCs w:val="24"/>
          <w:lang w:val="ru-RU"/>
        </w:rPr>
        <w:t>”</w:t>
      </w: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8F04EC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9160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Виконала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: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754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студентка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групи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ПРЛм-11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66EFF" w:rsidP="00866EF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Неїжмак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О</w:t>
      </w:r>
      <w:r w:rsidR="00D44EF3"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А.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Прийняв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: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332" w:lineRule="auto"/>
        <w:ind w:left="9080" w:right="20" w:firstLine="192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3"/>
          <w:szCs w:val="23"/>
          <w:lang w:val="ru-RU"/>
        </w:rPr>
        <w:t>викладач</w:t>
      </w:r>
      <w:proofErr w:type="spellEnd"/>
      <w:r w:rsidRPr="00866EFF">
        <w:rPr>
          <w:rFonts w:ascii="Times New Roman" w:hAnsi="Times New Roman"/>
          <w:sz w:val="23"/>
          <w:szCs w:val="23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3"/>
          <w:szCs w:val="23"/>
          <w:lang w:val="ru-RU"/>
        </w:rPr>
        <w:t>Дупак</w:t>
      </w:r>
      <w:proofErr w:type="spellEnd"/>
      <w:r w:rsidRPr="00866EFF">
        <w:rPr>
          <w:rFonts w:ascii="Times New Roman" w:hAnsi="Times New Roman"/>
          <w:sz w:val="23"/>
          <w:szCs w:val="23"/>
          <w:lang w:val="ru-RU"/>
        </w:rPr>
        <w:t xml:space="preserve"> Б.П.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8F04EC" w:rsidRPr="00866EFF">
          <w:pgSz w:w="11900" w:h="16838"/>
          <w:pgMar w:top="717" w:right="700" w:bottom="852" w:left="980" w:header="720" w:footer="720" w:gutter="0"/>
          <w:cols w:space="720" w:equalWidth="0">
            <w:col w:w="10220"/>
          </w:cols>
          <w:noEndnote/>
        </w:sect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Львів-2015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F04EC">
          <w:type w:val="continuous"/>
          <w:pgSz w:w="11900" w:h="16838"/>
          <w:pgMar w:top="717" w:right="5380" w:bottom="852" w:left="5400" w:header="720" w:footer="720" w:gutter="0"/>
          <w:cols w:space="720" w:equalWidth="0">
            <w:col w:w="1120"/>
          </w:cols>
          <w:noEndnote/>
        </w:sectPr>
      </w:pPr>
    </w:p>
    <w:p w:rsidR="008F04EC" w:rsidRDefault="00D44EF3">
      <w:pPr>
        <w:widowControl w:val="0"/>
        <w:numPr>
          <w:ilvl w:val="0"/>
          <w:numId w:val="1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2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1" w:name="page3"/>
      <w:bookmarkEnd w:id="1"/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Мета.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8F04EC" w:rsidRPr="00866EFF" w:rsidRDefault="00D44EF3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2"/>
        <w:jc w:val="both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Вивчення основ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програмування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мові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Python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2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Вивчення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методів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доступу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корпусів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Вивчення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ConditionalFreqDist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numPr>
          <w:ilvl w:val="0"/>
          <w:numId w:val="3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2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Теоретичні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відомості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При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роботі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корпусами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важливо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засоби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доступу як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так і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частин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і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8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</w:rPr>
        <w:t>NLTK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входить невелика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частина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електронного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архіву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Project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Gutenberg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25000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безкоштовних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електронних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книжок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авторів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http</w:t>
      </w:r>
      <w:r w:rsidRPr="00866EFF">
        <w:rPr>
          <w:rFonts w:ascii="Times New Roman" w:hAnsi="Times New Roman"/>
          <w:sz w:val="24"/>
          <w:szCs w:val="24"/>
          <w:lang w:val="ru-RU"/>
        </w:rPr>
        <w:t>://</w:t>
      </w:r>
      <w:r>
        <w:rPr>
          <w:rFonts w:ascii="Times New Roman" w:hAnsi="Times New Roman"/>
          <w:sz w:val="24"/>
          <w:szCs w:val="24"/>
        </w:rPr>
        <w:t>www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gutenberg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org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/).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творів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файлах.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одержання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назв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файлів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ідентифікаторів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файлів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)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зберігаються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потрібно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використати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наступну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функцію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: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numPr>
          <w:ilvl w:val="0"/>
          <w:numId w:val="4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nltk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numPr>
          <w:ilvl w:val="0"/>
          <w:numId w:val="4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nltk.corpus.gutenberg.fileids</w:t>
      </w:r>
      <w:proofErr w:type="spellEnd"/>
      <w:r>
        <w:rPr>
          <w:rFonts w:ascii="Times New Roman" w:hAnsi="Times New Roman"/>
          <w:sz w:val="24"/>
          <w:szCs w:val="24"/>
        </w:rPr>
        <w:t xml:space="preserve">()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Функція .</w:t>
      </w:r>
      <w:r>
        <w:rPr>
          <w:rFonts w:ascii="Times New Roman" w:hAnsi="Times New Roman"/>
          <w:sz w:val="24"/>
          <w:szCs w:val="24"/>
        </w:rPr>
        <w:t>raw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>()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дозволяє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доступитися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вмісту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файла без будь-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його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попередньої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лінгвістичної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обробки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Тому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використання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len</w:t>
      </w:r>
      <w:r w:rsidRPr="00866EFF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gutenberg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raw</w:t>
      </w:r>
      <w:r w:rsidRPr="00866EFF">
        <w:rPr>
          <w:rFonts w:ascii="Times New Roman" w:hAnsi="Times New Roman"/>
          <w:sz w:val="24"/>
          <w:szCs w:val="24"/>
          <w:lang w:val="ru-RU"/>
        </w:rPr>
        <w:t>('</w:t>
      </w:r>
      <w:r>
        <w:rPr>
          <w:rFonts w:ascii="Times New Roman" w:hAnsi="Times New Roman"/>
          <w:sz w:val="24"/>
          <w:szCs w:val="24"/>
        </w:rPr>
        <w:t>blake</w:t>
      </w:r>
      <w:r w:rsidRPr="00866EF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</w:rPr>
        <w:t>poems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txt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')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дозволяє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встановити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скільки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символів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(разом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пробілами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) є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Функція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sents</w:t>
      </w:r>
      <w:r w:rsidRPr="00866EFF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)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ділить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текст 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оремі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речення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і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кожне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речення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представляється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як список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стрічок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де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стічки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слова.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1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роботи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менш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формальною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мовою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NLTK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набір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Інтернету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: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форуму,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фільму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Пірати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карибського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моря,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особистих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оголошень,телефонні</w:t>
      </w:r>
      <w:proofErr w:type="spellEnd"/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розмови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огляд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новин: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numPr>
          <w:ilvl w:val="0"/>
          <w:numId w:val="5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</w:rPr>
        <w:t>nltk.corpus</w:t>
      </w:r>
      <w:proofErr w:type="spellEnd"/>
      <w:r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/>
          <w:sz w:val="24"/>
          <w:szCs w:val="24"/>
        </w:rPr>
        <w:t>webtext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numPr>
          <w:ilvl w:val="0"/>
          <w:numId w:val="5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/>
          <w:sz w:val="24"/>
          <w:szCs w:val="24"/>
        </w:rPr>
        <w:t>fileid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webtext.fileids</w:t>
      </w:r>
      <w:proofErr w:type="spellEnd"/>
      <w:r>
        <w:rPr>
          <w:rFonts w:ascii="Times New Roman" w:hAnsi="Times New Roman"/>
          <w:sz w:val="24"/>
          <w:szCs w:val="24"/>
        </w:rPr>
        <w:t xml:space="preserve">():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68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Також</w:t>
      </w:r>
      <w:proofErr w:type="spellEnd"/>
      <w:r>
        <w:rPr>
          <w:rFonts w:ascii="Times New Roman" w:hAnsi="Times New Roman"/>
          <w:sz w:val="24"/>
          <w:szCs w:val="24"/>
        </w:rPr>
        <w:t xml:space="preserve"> в NLTK </w:t>
      </w:r>
      <w:proofErr w:type="spellStart"/>
      <w:r>
        <w:rPr>
          <w:rFonts w:ascii="Times New Roman" w:hAnsi="Times New Roman"/>
          <w:sz w:val="24"/>
          <w:szCs w:val="24"/>
        </w:rPr>
        <w:t>входить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корпус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повідомлень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чатів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створений</w:t>
      </w:r>
      <w:proofErr w:type="spellEnd"/>
      <w:r>
        <w:rPr>
          <w:rFonts w:ascii="Times New Roman" w:hAnsi="Times New Roman"/>
          <w:sz w:val="24"/>
          <w:szCs w:val="24"/>
        </w:rPr>
        <w:t xml:space="preserve"> в Naval Postgraduate School </w:t>
      </w:r>
      <w:proofErr w:type="spellStart"/>
      <w:r>
        <w:rPr>
          <w:rFonts w:ascii="Times New Roman" w:hAnsi="Times New Roman"/>
          <w:sz w:val="24"/>
          <w:szCs w:val="24"/>
        </w:rPr>
        <w:t>для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досліджень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метою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автоматичного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виявлення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Інтернет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злочинців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Цей корпус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10000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анонімних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повідомлень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імена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користувачів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замінені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за шаблоном "</w:t>
      </w:r>
      <w:r>
        <w:rPr>
          <w:rFonts w:ascii="Times New Roman" w:hAnsi="Times New Roman"/>
          <w:sz w:val="24"/>
          <w:szCs w:val="24"/>
        </w:rPr>
        <w:t>UserNNN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" 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видалена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інша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персональна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інформація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Корпус </w:t>
      </w:r>
      <w:proofErr w:type="spellStart"/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організований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,як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 15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файлів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кожен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декілька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сотень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повідомлень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певною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датою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створення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вікових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авторів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підлітки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20ти, 30ти та 40ка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річні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дорослі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).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Назва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файла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інформацію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про дату,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вікову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групу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кількість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повідомлень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наприклад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файл 10-19-20</w:t>
      </w:r>
      <w:r>
        <w:rPr>
          <w:rFonts w:ascii="Times New Roman" w:hAnsi="Times New Roman"/>
          <w:sz w:val="24"/>
          <w:szCs w:val="24"/>
        </w:rPr>
        <w:t>s</w:t>
      </w:r>
      <w:r w:rsidRPr="00866EFF">
        <w:rPr>
          <w:rFonts w:ascii="Times New Roman" w:hAnsi="Times New Roman"/>
          <w:sz w:val="24"/>
          <w:szCs w:val="24"/>
          <w:lang w:val="ru-RU"/>
        </w:rPr>
        <w:t>_706</w:t>
      </w:r>
      <w:r>
        <w:rPr>
          <w:rFonts w:ascii="Times New Roman" w:hAnsi="Times New Roman"/>
          <w:sz w:val="24"/>
          <w:szCs w:val="24"/>
        </w:rPr>
        <w:t>posts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xml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містить 706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повідомлень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двадцятирічних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дописувачів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від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19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жовтня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2006 року.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Використовуючи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засоби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NLTK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можна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отримати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доступ </w:t>
      </w:r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до корпусу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 Браун, як до списку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або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списку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речень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кожне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речення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– список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).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доступна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можливість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вибору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або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файлу.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numPr>
          <w:ilvl w:val="0"/>
          <w:numId w:val="6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</w:rPr>
        <w:t>nltk.corpus</w:t>
      </w:r>
      <w:proofErr w:type="spellEnd"/>
      <w:r>
        <w:rPr>
          <w:rFonts w:ascii="Times New Roman" w:hAnsi="Times New Roman"/>
          <w:sz w:val="24"/>
          <w:szCs w:val="24"/>
        </w:rPr>
        <w:t xml:space="preserve"> import brown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numPr>
          <w:ilvl w:val="0"/>
          <w:numId w:val="6"/>
        </w:numPr>
        <w:tabs>
          <w:tab w:val="clear" w:pos="72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hanging="472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brown.categories</w:t>
      </w:r>
      <w:proofErr w:type="spellEnd"/>
      <w:r>
        <w:rPr>
          <w:rFonts w:ascii="Times New Roman" w:hAnsi="Times New Roman"/>
          <w:sz w:val="24"/>
          <w:szCs w:val="24"/>
        </w:rPr>
        <w:t xml:space="preserve">() 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['adventure</w:t>
      </w:r>
      <w:proofErr w:type="gram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belles_lettres</w:t>
      </w:r>
      <w:proofErr w:type="spellEnd"/>
      <w:r>
        <w:rPr>
          <w:rFonts w:ascii="Times New Roman" w:hAnsi="Times New Roman"/>
          <w:sz w:val="24"/>
          <w:szCs w:val="24"/>
        </w:rPr>
        <w:t>', 'editorial', 'fiction', 'government', 'hobbies',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'humor', 'learned', 'lore', 'mystery', 'news', 'religion', 'reviews', 'romance',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F04EC">
          <w:pgSz w:w="11906" w:h="16838"/>
          <w:pgMar w:top="717" w:right="720" w:bottom="545" w:left="720" w:header="720" w:footer="720" w:gutter="0"/>
          <w:cols w:space="720" w:equalWidth="0">
            <w:col w:w="10460"/>
          </w:cols>
          <w:noEndnote/>
        </w:sectPr>
      </w:pPr>
    </w:p>
    <w:p w:rsidR="008F04EC" w:rsidRDefault="00D44EF3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/>
          <w:sz w:val="24"/>
          <w:szCs w:val="24"/>
        </w:rPr>
        <w:lastRenderedPageBreak/>
        <w:t>'</w:t>
      </w:r>
      <w:proofErr w:type="spellStart"/>
      <w:r>
        <w:rPr>
          <w:rFonts w:ascii="Times New Roman" w:hAnsi="Times New Roman"/>
          <w:sz w:val="24"/>
          <w:szCs w:val="24"/>
        </w:rPr>
        <w:t>science_fiction</w:t>
      </w:r>
      <w:proofErr w:type="spellEnd"/>
      <w:r>
        <w:rPr>
          <w:rFonts w:ascii="Times New Roman" w:hAnsi="Times New Roman"/>
          <w:sz w:val="24"/>
          <w:szCs w:val="24"/>
        </w:rPr>
        <w:t>']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</w:p>
    <w:p w:rsidR="008F04EC" w:rsidRDefault="00D44EF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20"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Корпус</w:t>
      </w:r>
      <w:proofErr w:type="spellEnd"/>
      <w:r>
        <w:rPr>
          <w:rFonts w:ascii="Times New Roman" w:hAnsi="Times New Roman"/>
          <w:sz w:val="24"/>
          <w:szCs w:val="24"/>
        </w:rPr>
        <w:t xml:space="preserve"> Reuters. </w:t>
      </w:r>
      <w:proofErr w:type="spellStart"/>
      <w:r>
        <w:rPr>
          <w:rFonts w:ascii="Times New Roman" w:hAnsi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/>
          <w:sz w:val="24"/>
          <w:szCs w:val="24"/>
        </w:rPr>
        <w:t xml:space="preserve"> NLTK </w:t>
      </w:r>
      <w:proofErr w:type="spellStart"/>
      <w:r>
        <w:rPr>
          <w:rFonts w:ascii="Times New Roman" w:hAnsi="Times New Roman"/>
          <w:sz w:val="24"/>
          <w:szCs w:val="24"/>
        </w:rPr>
        <w:t>можна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звернутися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тем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яких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торкаються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одному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або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декількох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текстах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або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навпаки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дізнатися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весь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перелік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текстів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які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належать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певної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категорії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2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Найпростіший корпус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структури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набір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Інші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корпуси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набори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поділених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категоріями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мови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жанру, автора.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багатьох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випадках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можуть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перетинатися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собою,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оскільки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можуть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належати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різним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категоріям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Окремий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випадок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коли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набори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розподілені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часовими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параметрами.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58" w:lineRule="auto"/>
        <w:ind w:right="20"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Якщо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корпусі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поділені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(за жанром, тематикою, авторами) то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побудувати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частотні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розподіли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кожної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Такі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дані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дозволяють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досліджувати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відмінності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між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жанрами.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Умовний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частотний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розподіл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набір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частотних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розподілів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кожен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відповідає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певній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«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умові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». Такою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умовою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бути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категорія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тексту.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66EFF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10</w:t>
      </w:r>
      <w:r w:rsidR="00D44EF3" w:rsidRPr="00866EFF">
        <w:rPr>
          <w:rFonts w:ascii="Times New Roman" w:hAnsi="Times New Roman"/>
          <w:sz w:val="24"/>
          <w:szCs w:val="24"/>
          <w:lang w:val="ru-RU"/>
        </w:rPr>
        <w:t>: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62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4.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Використовуючи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конкорданси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поясніть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відмінності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вживанні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слова </w:t>
      </w:r>
      <w:r>
        <w:rPr>
          <w:rFonts w:ascii="Times New Roman" w:hAnsi="Times New Roman"/>
          <w:sz w:val="24"/>
          <w:szCs w:val="24"/>
        </w:rPr>
        <w:t>however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на початку</w:t>
      </w:r>
      <w:proofErr w:type="gram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речення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("</w:t>
      </w:r>
      <w:r>
        <w:rPr>
          <w:rFonts w:ascii="Times New Roman" w:hAnsi="Times New Roman"/>
          <w:sz w:val="24"/>
          <w:szCs w:val="24"/>
        </w:rPr>
        <w:t>in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whatever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way</w:t>
      </w:r>
      <w:r w:rsidRPr="00866EFF">
        <w:rPr>
          <w:rFonts w:ascii="Times New Roman" w:hAnsi="Times New Roman"/>
          <w:sz w:val="24"/>
          <w:szCs w:val="24"/>
          <w:lang w:val="ru-RU"/>
        </w:rPr>
        <w:t>", "</w:t>
      </w:r>
      <w:r>
        <w:rPr>
          <w:rFonts w:ascii="Times New Roman" w:hAnsi="Times New Roman"/>
          <w:sz w:val="24"/>
          <w:szCs w:val="24"/>
        </w:rPr>
        <w:t>to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whatever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extent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",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або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"</w:t>
      </w:r>
      <w:r>
        <w:rPr>
          <w:rFonts w:ascii="Times New Roman" w:hAnsi="Times New Roman"/>
          <w:sz w:val="24"/>
          <w:szCs w:val="24"/>
        </w:rPr>
        <w:t>nevertheless</w:t>
      </w:r>
      <w:r w:rsidRPr="00866EFF">
        <w:rPr>
          <w:rFonts w:ascii="Times New Roman" w:hAnsi="Times New Roman"/>
          <w:sz w:val="24"/>
          <w:szCs w:val="24"/>
          <w:lang w:val="ru-RU"/>
        </w:rPr>
        <w:t>”).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27" type="#_x0000_t75" style="position:absolute;margin-left:35.45pt;margin-top:.55pt;width:477pt;height:386.2pt;z-index:-8;mso-position-horizontal-relative:text;mso-position-vertical-relative:text" o:allowincell="f">
            <v:imagedata r:id="rId6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620" w:right="20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620" w:right="2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6.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Проаналізуйте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таблицю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частот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модальних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дієслів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жанрів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Спробуйте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її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пояснити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Знайдіть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інші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вживання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відрізняються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жанрах.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8F04EC" w:rsidRPr="00866EFF">
          <w:pgSz w:w="11906" w:h="16838"/>
          <w:pgMar w:top="712" w:right="700" w:bottom="1440" w:left="720" w:header="720" w:footer="720" w:gutter="0"/>
          <w:cols w:space="720" w:equalWidth="0">
            <w:col w:w="10480"/>
          </w:cols>
          <w:noEndnote/>
        </w:sect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bookmarkStart w:id="3" w:name="page7"/>
      <w:bookmarkEnd w:id="3"/>
    </w:p>
    <w:p w:rsidR="009C094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28" type="#_x0000_t75" style="position:absolute;margin-left:72.95pt;margin-top:74.25pt;width:498.65pt;height:283.55pt;z-index:-7;mso-position-horizontal-relative:page;mso-position-vertical-relative:page" o:allowincell="f">
            <v:imagedata r:id="rId7" o:title="" chromakey="white"/>
            <w10:wrap anchorx="page" anchory="page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firstLine="566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firstLine="566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ind w:firstLine="566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Проаналізувавши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таблицю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частот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модальних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дієслів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жанрів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можна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зробити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висновок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що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: 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жанрі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news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слово </w:t>
      </w:r>
      <w:r>
        <w:rPr>
          <w:rFonts w:ascii="Times New Roman" w:hAnsi="Times New Roman"/>
          <w:sz w:val="24"/>
          <w:szCs w:val="24"/>
        </w:rPr>
        <w:t>will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зустрічається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найчастіше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</w:rPr>
        <w:t>Can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–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найчастотніше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слово у жанрах </w:t>
      </w:r>
      <w:r>
        <w:rPr>
          <w:rFonts w:ascii="Times New Roman" w:hAnsi="Times New Roman"/>
          <w:sz w:val="24"/>
          <w:szCs w:val="24"/>
        </w:rPr>
        <w:t>religion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/>
          <w:sz w:val="24"/>
          <w:szCs w:val="24"/>
        </w:rPr>
        <w:t>hobbies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9C094C" w:rsidRDefault="00D44E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66EFF">
        <w:rPr>
          <w:rFonts w:ascii="Times New Roman" w:hAnsi="Times New Roman"/>
          <w:sz w:val="24"/>
          <w:szCs w:val="24"/>
          <w:lang w:val="ru-RU"/>
        </w:rPr>
        <w:t>У</w:t>
      </w:r>
      <w:r w:rsidRPr="009C094C">
        <w:rPr>
          <w:rFonts w:ascii="Times New Roman" w:hAnsi="Times New Roman"/>
          <w:sz w:val="24"/>
          <w:szCs w:val="24"/>
        </w:rPr>
        <w:t xml:space="preserve"> </w:t>
      </w:r>
      <w:r w:rsidRPr="00866EFF">
        <w:rPr>
          <w:rFonts w:ascii="Times New Roman" w:hAnsi="Times New Roman"/>
          <w:sz w:val="24"/>
          <w:szCs w:val="24"/>
          <w:lang w:val="ru-RU"/>
        </w:rPr>
        <w:t>жанрах</w:t>
      </w:r>
      <w:proofErr w:type="gramEnd"/>
      <w:r w:rsidRPr="009C09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 w:rsidRPr="009C094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fiction</w:t>
      </w:r>
      <w:r w:rsidRPr="009C094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romanc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е</w:t>
      </w:r>
      <w:r w:rsidRPr="009C094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humour</w:t>
      </w:r>
      <w:proofErr w:type="spellEnd"/>
      <w:r w:rsidRPr="009C094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could</w:t>
      </w:r>
      <w:r w:rsidRPr="009C094C">
        <w:rPr>
          <w:rFonts w:ascii="Times New Roman" w:hAnsi="Times New Roman"/>
          <w:sz w:val="24"/>
          <w:szCs w:val="24"/>
        </w:rPr>
        <w:t>.</w:t>
      </w:r>
    </w:p>
    <w:p w:rsidR="008F04EC" w:rsidRPr="00866EFF" w:rsidRDefault="00D44EF3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Вживання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питальних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прийменників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жанрах.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29" type="#_x0000_t75" style="position:absolute;margin-left:28pt;margin-top:.45pt;width:483.75pt;height:206.95pt;z-index:-6;mso-position-horizontal-relative:text;mso-position-vertical-relative:text" o:allowincell="f">
            <v:imagedata r:id="rId8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180" w:right="20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7.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Напишіть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програму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знаходження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всіх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корпусі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Brown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які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зустрічаються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менш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ніж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три рази.</w: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8F04EC" w:rsidRPr="00866EFF" w:rsidSect="009C094C">
          <w:pgSz w:w="11906" w:h="16838"/>
          <w:pgMar w:top="1134" w:right="850" w:bottom="1134" w:left="1701" w:header="720" w:footer="720" w:gutter="0"/>
          <w:cols w:space="720" w:equalWidth="0">
            <w:col w:w="10890"/>
          </w:cols>
          <w:noEndnote/>
          <w:docGrid w:linePitch="299"/>
        </w:sect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bookmarkStart w:id="4" w:name="page9"/>
      <w:bookmarkEnd w:id="4"/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30" type="#_x0000_t75" style="position:absolute;margin-left:36.75pt;margin-top:90.75pt;width:498.65pt;height:180.25pt;z-index:-5;mso-position-horizontal-relative:page;mso-position-vertical-relative:page" o:allowincell="f">
            <v:imagedata r:id="rId9" o:title="" chromakey="white"/>
            <w10:wrap anchorx="page" anchory="page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8.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Напишіть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програму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генерації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таблиці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відношень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кількість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кількість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оригінальних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всіх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жанрів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корпуса </w:t>
      </w:r>
      <w:r>
        <w:rPr>
          <w:rFonts w:ascii="Times New Roman" w:hAnsi="Times New Roman"/>
          <w:sz w:val="24"/>
          <w:szCs w:val="24"/>
        </w:rPr>
        <w:t>Brown</w:t>
      </w:r>
      <w:r w:rsidRPr="00866EFF">
        <w:rPr>
          <w:rFonts w:ascii="Times New Roman" w:hAnsi="Times New Roman"/>
          <w:sz w:val="24"/>
          <w:szCs w:val="24"/>
          <w:lang w:val="ru-RU"/>
        </w:rPr>
        <w:t>.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31" type="#_x0000_t75" style="position:absolute;margin-left:0;margin-top:.6pt;width:498.65pt;height:287pt;z-index:-4;mso-position-horizontal-relative:text;mso-position-vertical-relative:text" o:allowincell="f">
            <v:imagedata r:id="rId10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  <w:r w:rsidRPr="00866EFF">
        <w:rPr>
          <w:rFonts w:ascii="Times New Roman" w:hAnsi="Times New Roman"/>
          <w:sz w:val="24"/>
          <w:szCs w:val="24"/>
          <w:lang w:val="ru-RU"/>
        </w:rPr>
        <w:t xml:space="preserve">9.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Напишіть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програму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знаходження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50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найчастотніших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, за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виключенням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незначущих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слів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>.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8F04EC" w:rsidRPr="00866EFF">
          <w:pgSz w:w="11906" w:h="16838"/>
          <w:pgMar w:top="1440" w:right="720" w:bottom="1440" w:left="1340" w:header="720" w:footer="720" w:gutter="0"/>
          <w:cols w:space="720" w:equalWidth="0">
            <w:col w:w="9840"/>
          </w:cols>
          <w:noEndnote/>
        </w:sectPr>
      </w:pPr>
      <w:r>
        <w:rPr>
          <w:noProof/>
        </w:rPr>
        <w:pict>
          <v:shape id="_x0000_s1032" type="#_x0000_t75" style="position:absolute;margin-left:0;margin-top:.55pt;width:346.5pt;height:145.5pt;z-index:-3;mso-position-horizontal-relative:text;mso-position-vertical-relative:text" o:allowincell="f">
            <v:imagedata r:id="rId11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bookmarkStart w:id="5" w:name="page11"/>
      <w:bookmarkEnd w:id="5"/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33" type="#_x0000_t75" style="position:absolute;margin-left:69.15pt;margin-top:83.25pt;width:498pt;height:65.25pt;z-index:-2;mso-position-horizontal-relative:page;mso-position-vertical-relative:page" o:allowincell="f">
            <v:imagedata r:id="rId12" o:title="" chromakey="white"/>
            <w10:wrap anchorx="page" anchory="page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9C094C" w:rsidRDefault="009C094C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D44EF3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  <w:lang w:val="ru-RU"/>
        </w:rPr>
      </w:pPr>
      <w:bookmarkStart w:id="6" w:name="_GoBack"/>
      <w:bookmarkEnd w:id="6"/>
      <w:r w:rsidRPr="00866EFF">
        <w:rPr>
          <w:rFonts w:ascii="Times New Roman" w:hAnsi="Times New Roman"/>
          <w:sz w:val="24"/>
          <w:szCs w:val="24"/>
          <w:lang w:val="ru-RU"/>
        </w:rPr>
        <w:t xml:space="preserve">13.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Визначити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функцію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hedge</w:t>
      </w:r>
      <w:r w:rsidRPr="00866EFF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text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), яка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обробляє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текст і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створює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нову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версію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цього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тексту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додаючи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слово ‘</w:t>
      </w:r>
      <w:r>
        <w:rPr>
          <w:rFonts w:ascii="Times New Roman" w:hAnsi="Times New Roman"/>
          <w:sz w:val="24"/>
          <w:szCs w:val="24"/>
        </w:rPr>
        <w:t>like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’ перед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кожним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третім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словом.</w:t>
      </w:r>
    </w:p>
    <w:p w:rsidR="008F04EC" w:rsidRPr="00866EFF" w:rsidRDefault="009C0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>
          <v:shape id="_x0000_s1034" type="#_x0000_t75" style="position:absolute;margin-left:4.4pt;margin-top:.55pt;width:493.5pt;height:200.25pt;z-index:-1;mso-position-horizontal-relative:text;mso-position-vertical-relative:text" o:allowincell="f">
            <v:imagedata r:id="rId13" o:title=""/>
          </v:shape>
        </w:pict>
      </w: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Pr="00866EFF" w:rsidRDefault="008F04EC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/>
          <w:sz w:val="24"/>
          <w:szCs w:val="24"/>
          <w:lang w:val="ru-RU"/>
        </w:rPr>
      </w:pPr>
    </w:p>
    <w:p w:rsidR="008F04EC" w:rsidRDefault="00D44EF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00" w:right="20"/>
        <w:rPr>
          <w:rFonts w:ascii="Times New Roman" w:hAnsi="Times New Roman"/>
          <w:sz w:val="24"/>
          <w:szCs w:val="24"/>
        </w:rPr>
      </w:pP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Висновок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: я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ознайомилась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з основами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програмування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мові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Python</w:t>
      </w:r>
      <w:r w:rsidRPr="00866EFF">
        <w:rPr>
          <w:rFonts w:ascii="Times New Roman" w:hAnsi="Times New Roman"/>
          <w:sz w:val="24"/>
          <w:szCs w:val="24"/>
          <w:lang w:val="ru-RU"/>
        </w:rPr>
        <w:t xml:space="preserve">.Освоїла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методів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доступу до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корпусів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66EFF">
        <w:rPr>
          <w:rFonts w:ascii="Times New Roman" w:hAnsi="Times New Roman"/>
          <w:sz w:val="24"/>
          <w:szCs w:val="24"/>
          <w:lang w:val="ru-RU"/>
        </w:rPr>
        <w:t>текстів</w:t>
      </w:r>
      <w:proofErr w:type="spellEnd"/>
      <w:r w:rsidRPr="00866EFF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/>
          <w:sz w:val="24"/>
          <w:szCs w:val="24"/>
        </w:rPr>
        <w:t>опанувала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ConditionalFreqDist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F04EC" w:rsidRDefault="008F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F04EC">
      <w:pgSz w:w="11906" w:h="16838"/>
      <w:pgMar w:top="1440" w:right="720" w:bottom="1440" w:left="1340" w:header="720" w:footer="720" w:gutter="0"/>
      <w:cols w:space="720" w:equalWidth="0">
        <w:col w:w="9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&gt;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1"/>
      <w:numFmt w:val="bullet"/>
      <w:lvlText w:val="&gt;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&gt;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EF3"/>
    <w:rsid w:val="000954B7"/>
    <w:rsid w:val="00866EFF"/>
    <w:rsid w:val="008F04EC"/>
    <w:rsid w:val="009C094C"/>
    <w:rsid w:val="00D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5:docId w15:val="{E749CF29-749C-45AF-AA1C-3E713271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Ольга Стельмащук</cp:lastModifiedBy>
  <cp:revision>4</cp:revision>
  <dcterms:created xsi:type="dcterms:W3CDTF">2015-10-11T11:44:00Z</dcterms:created>
  <dcterms:modified xsi:type="dcterms:W3CDTF">2015-10-11T17:58:00Z</dcterms:modified>
</cp:coreProperties>
</file>