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A614E4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A614E4" w:rsidRPr="0021184A" w:rsidRDefault="00635FC9" w:rsidP="00A614E4">
      <w:pPr>
        <w:jc w:val="center"/>
        <w:rPr>
          <w:b/>
          <w:i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МОВОЮ.</w:t>
      </w:r>
      <w:r w:rsidR="00A614E4" w:rsidRPr="00A614E4">
        <w:rPr>
          <w:b/>
          <w:i/>
          <w:sz w:val="28"/>
          <w:szCs w:val="28"/>
        </w:rPr>
        <w:t xml:space="preserve"> </w:t>
      </w:r>
      <w:r w:rsidR="00A614E4" w:rsidRPr="00A614E4">
        <w:rPr>
          <w:rFonts w:ascii="Times New Roman" w:hAnsi="Times New Roman" w:cs="Times New Roman"/>
          <w:sz w:val="28"/>
          <w:szCs w:val="28"/>
        </w:rPr>
        <w:t>ДОСТУП ТА РОБОТА З ЛЕКСИЧНИМИ РЕСУРСАМИ.</w:t>
      </w:r>
    </w:p>
    <w:p w:rsidR="00635FC9" w:rsidRPr="00635FC9" w:rsidRDefault="00635FC9" w:rsidP="00635F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A95" w:rsidRPr="00AA4660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</w:rPr>
        <w:t>-12</w:t>
      </w:r>
    </w:p>
    <w:p w:rsidR="008B18A0" w:rsidRDefault="00C27A95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Білик Д.Г</w:t>
      </w:r>
      <w:r w:rsidR="0032180D" w:rsidRPr="00AA4660">
        <w:rPr>
          <w:rFonts w:ascii="Times New Roman" w:hAnsi="Times New Roman" w:cs="Times New Roman"/>
          <w:sz w:val="24"/>
          <w:szCs w:val="24"/>
        </w:rPr>
        <w:t>.</w:t>
      </w:r>
    </w:p>
    <w:p w:rsidR="00AA466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A614E4" w:rsidRPr="0021184A" w:rsidRDefault="00A614E4" w:rsidP="00A614E4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21184A">
        <w:t xml:space="preserve">Вивчення основ програмування на мові </w:t>
      </w:r>
      <w:proofErr w:type="spellStart"/>
      <w:r w:rsidRPr="0021184A">
        <w:rPr>
          <w:rFonts w:ascii="Arial" w:hAnsi="Arial" w:cs="Arial"/>
          <w:i/>
        </w:rPr>
        <w:t>Python</w:t>
      </w:r>
      <w:proofErr w:type="spellEnd"/>
      <w:r w:rsidRPr="0021184A">
        <w:t>.</w:t>
      </w:r>
    </w:p>
    <w:p w:rsidR="00A614E4" w:rsidRPr="0021184A" w:rsidRDefault="00A614E4" w:rsidP="00A614E4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21184A">
        <w:t>Вивчення методів доступу та роботи з лексичним ресурсами.</w:t>
      </w:r>
    </w:p>
    <w:p w:rsidR="00A614E4" w:rsidRPr="0021184A" w:rsidRDefault="00A614E4" w:rsidP="00A614E4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21184A">
        <w:t xml:space="preserve">Семантичний словник англійської мови </w:t>
      </w:r>
      <w:proofErr w:type="spellStart"/>
      <w:r w:rsidRPr="0021184A">
        <w:t>WordNet</w:t>
      </w:r>
      <w:proofErr w:type="spellEnd"/>
      <w:r w:rsidRPr="0021184A">
        <w:t>.</w:t>
      </w:r>
    </w:p>
    <w:p w:rsidR="00A614E4" w:rsidRPr="0021184A" w:rsidRDefault="00A614E4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A614E4" w:rsidRPr="00A614E4" w:rsidRDefault="00A614E4" w:rsidP="00A614E4">
      <w:pPr>
        <w:pStyle w:val="a5"/>
        <w:widowControl w:val="0"/>
        <w:jc w:val="center"/>
        <w:rPr>
          <w:rFonts w:ascii="Times New Roman" w:eastAsiaTheme="minorEastAsia" w:hAnsi="Times New Roman"/>
          <w:b/>
          <w:sz w:val="24"/>
          <w:szCs w:val="24"/>
          <w:lang w:eastAsia="ja-JP"/>
        </w:rPr>
      </w:pPr>
    </w:p>
    <w:p w:rsidR="00A614E4" w:rsidRPr="00A614E4" w:rsidRDefault="00A614E4" w:rsidP="00A614E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4E4">
        <w:rPr>
          <w:rFonts w:ascii="Times New Roman" w:hAnsi="Times New Roman" w:cs="Times New Roman"/>
          <w:b/>
          <w:sz w:val="24"/>
          <w:szCs w:val="24"/>
        </w:rPr>
        <w:t>Поняття функції та модуля.</w:t>
      </w:r>
    </w:p>
    <w:p w:rsidR="00A614E4" w:rsidRPr="00A614E4" w:rsidRDefault="00A614E4" w:rsidP="00A614E4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програмуванні часто необхідно частину програми виконати (використати) декілька разів. Наприклад, потрібно написати програму, яка здійснює утворення множини з однини іменників і вона буде виконуватись в різних місцях програми. Швидше ніж повторювати той самий код декілька разів і більш ефективно і надійно організувати цю роботу через функцію. 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далі потрібно дати назву функції і визначити вхідні параметри, після двокрапки записується тіло функції. Ключове слово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використовується для відображення значення, яке ми хочемо отримати на виході функції.</w:t>
      </w:r>
    </w:p>
    <w:p w:rsidR="00A614E4" w:rsidRPr="00A614E4" w:rsidRDefault="00A614E4" w:rsidP="00A614E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4E4">
        <w:rPr>
          <w:rFonts w:ascii="Times New Roman" w:hAnsi="Times New Roman" w:cs="Times New Roman"/>
          <w:b/>
          <w:sz w:val="24"/>
          <w:szCs w:val="24"/>
        </w:rPr>
        <w:t xml:space="preserve">Генерація випадкового тексту за допомогою </w:t>
      </w:r>
      <w:proofErr w:type="spellStart"/>
      <w:r w:rsidRPr="00A614E4">
        <w:rPr>
          <w:rFonts w:ascii="Times New Roman" w:hAnsi="Times New Roman" w:cs="Times New Roman"/>
          <w:b/>
          <w:sz w:val="24"/>
          <w:szCs w:val="24"/>
        </w:rPr>
        <w:t>біграмів</w:t>
      </w:r>
      <w:proofErr w:type="spellEnd"/>
      <w:r w:rsidRPr="00A614E4">
        <w:rPr>
          <w:rFonts w:ascii="Times New Roman" w:hAnsi="Times New Roman" w:cs="Times New Roman"/>
          <w:b/>
          <w:sz w:val="24"/>
          <w:szCs w:val="24"/>
        </w:rPr>
        <w:t>.</w:t>
      </w:r>
    </w:p>
    <w:p w:rsidR="00A614E4" w:rsidRPr="00A614E4" w:rsidRDefault="00A614E4" w:rsidP="00A614E4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Умовний частотний розподіл можна використати для побудови таблиці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біграмів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(пар слів). Функція NLTK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bigrams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, як аргумент бере список слів і повертає список послідовних пар слів.</w:t>
      </w:r>
    </w:p>
    <w:p w:rsidR="00A614E4" w:rsidRPr="00A614E4" w:rsidRDefault="00A614E4" w:rsidP="00A614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&gt;&gt;&gt;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sent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'In'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'beginning'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'God'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'created'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'heaven'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A614E4" w:rsidRPr="00A614E4" w:rsidRDefault="00A614E4" w:rsidP="00A614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...  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'and'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'earth'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A614E4" w:rsidRPr="00A614E4" w:rsidRDefault="00A614E4" w:rsidP="00A614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&gt;&gt;&gt;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nltk.bigrams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sent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A614E4" w:rsidRPr="00A614E4" w:rsidRDefault="00A614E4" w:rsidP="00A614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'In'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'beginning'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'beginning'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'God'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'God'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'created'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A614E4" w:rsidRPr="00A614E4" w:rsidRDefault="00A614E4" w:rsidP="00A614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'created'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'heaven'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'heaven'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'and'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'and'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</w:p>
    <w:p w:rsidR="00A614E4" w:rsidRPr="00A614E4" w:rsidRDefault="00A614E4" w:rsidP="00A614E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'the'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'earth'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'earth'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)]</w:t>
      </w:r>
    </w:p>
    <w:p w:rsidR="00A614E4" w:rsidRPr="00A614E4" w:rsidRDefault="00A614E4" w:rsidP="00A614E4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наступному прикладі кожне слово розглядається, як умова і для кожного з них будується частотний розподіл по словам, які слідують після нього. Функція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generate_model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містить простий цикл для генерації тексту. Коли ця функція викликається то одним з її аргументів є слово – початковий контекст (у прикладі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'living'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. В циклі поточне значення змінної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word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виводиться на екран і її значення замінюється на слово, яке найчастіше є наступним словом (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()) . На наступному кроці циклу вже це слово буде наступним контекстом. Запропонований підхід генерації тексту швидко приводить до </w:t>
      </w:r>
      <w:proofErr w:type="spellStart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зациклювання</w:t>
      </w:r>
      <w:proofErr w:type="spellEnd"/>
      <w:r w:rsidRPr="00A614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якого можна уникнути якщо вибирати наступні слова випадковим чином.</w:t>
      </w:r>
    </w:p>
    <w:p w:rsidR="00A614E4" w:rsidRPr="00A614E4" w:rsidRDefault="00A614E4" w:rsidP="00A614E4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4E4">
        <w:rPr>
          <w:rFonts w:ascii="Times New Roman" w:hAnsi="Times New Roman" w:cs="Times New Roman"/>
          <w:b/>
          <w:sz w:val="24"/>
          <w:szCs w:val="24"/>
        </w:rPr>
        <w:t>Лексичні ресурси NLTK.</w:t>
      </w:r>
    </w:p>
    <w:p w:rsidR="00A614E4" w:rsidRPr="00A614E4" w:rsidRDefault="00A614E4" w:rsidP="00A614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 xml:space="preserve">Лексичний ресурс або просто словник це набір слів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тa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/або словосполучень, які асоціюються з такою інформацією, як частина мови та опис значення. Лексичні ресурси є вторинними по відношенню до текстів і зазвичай створюються і вдосконалюються з використанням текстів. Наприклад, якщо визначити текст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my_text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 тоді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my_text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)) побудує словник тексту 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my_text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word_freq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my_text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)  визначить частоту кожного слова в тексті.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vocab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word_freq</w:t>
      </w:r>
      <w:proofErr w:type="spellEnd"/>
      <w:r w:rsidRPr="00A614E4">
        <w:rPr>
          <w:rFonts w:ascii="Times New Roman" w:hAnsi="Times New Roman" w:cs="Times New Roman"/>
          <w:sz w:val="24"/>
          <w:szCs w:val="24"/>
        </w:rPr>
        <w:t xml:space="preserve"> – приклад простих лексичних ресурсів. Так само конкорданс дає інформацію про використання слів і ця інформація може бути використана при побудові словників. Стандартна термінологія для словників (англ. мова) представлена на Рис.1. Словникова стаття містить основне слово (лему), та відповідну інформацію (частина мови значення слова).</w:t>
      </w:r>
    </w:p>
    <w:p w:rsidR="00A614E4" w:rsidRPr="00A614E4" w:rsidRDefault="00A614E4" w:rsidP="00A614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614E4" w:rsidRPr="00A614E4" w:rsidRDefault="00A614E4" w:rsidP="00A614E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7000" cy="1181100"/>
            <wp:effectExtent l="19050" t="0" r="0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E4" w:rsidRPr="00A614E4" w:rsidRDefault="00A614E4" w:rsidP="00A614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614E4" w:rsidRPr="00A614E4" w:rsidRDefault="00A614E4" w:rsidP="00A614E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Рис.1. Термінологія англійської мови для записів словників.</w:t>
      </w:r>
    </w:p>
    <w:p w:rsidR="00A614E4" w:rsidRPr="00A614E4" w:rsidRDefault="00A614E4" w:rsidP="00A614E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 xml:space="preserve">Найпростіший словник це відсортований список слів. Досконаліші словники містять складну структуру записів та зв’язків між ними. В цій лабораторні роботі будуть розглянуті лексичні ресурси, які розповсюджуються разом з NLTK. </w:t>
      </w:r>
    </w:p>
    <w:p w:rsidR="00AA4660" w:rsidRPr="005F21A5" w:rsidRDefault="00AA4660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13</w:t>
      </w:r>
    </w:p>
    <w:p w:rsidR="00786BD9" w:rsidRDefault="00786BD9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86BD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F21A5" w:rsidRPr="00786BD9">
        <w:rPr>
          <w:rFonts w:ascii="Times New Roman" w:hAnsi="Times New Roman" w:cs="Times New Roman"/>
          <w:sz w:val="24"/>
          <w:szCs w:val="24"/>
        </w:rPr>
        <w:t xml:space="preserve">. </w:t>
      </w:r>
      <w:r w:rsidRPr="00786BD9">
        <w:rPr>
          <w:rFonts w:ascii="Times New Roman" w:hAnsi="Times New Roman" w:cs="Times New Roman"/>
          <w:sz w:val="24"/>
          <w:szCs w:val="24"/>
        </w:rPr>
        <w:t>Використовуючи компаративний словник знайти близькі слова для німецької, італійської та англійської мов. Чи можуть отримані результати використовуватися для здійснення перекладу?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124200" cy="98107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A5" w:rsidRDefault="00786BD9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34100" cy="26098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13" w:rsidRPr="00335B13" w:rsidRDefault="00335B13" w:rsidP="00335B13">
      <w:pPr>
        <w:jc w:val="both"/>
        <w:rPr>
          <w:rFonts w:ascii="Times New Roman" w:hAnsi="Times New Roman" w:cs="Times New Roman"/>
          <w:sz w:val="24"/>
          <w:szCs w:val="24"/>
        </w:rPr>
      </w:pPr>
      <w:r w:rsidRPr="00335B13">
        <w:rPr>
          <w:rFonts w:ascii="Times New Roman" w:hAnsi="Times New Roman" w:cs="Times New Roman"/>
          <w:sz w:val="24"/>
          <w:szCs w:val="24"/>
        </w:rPr>
        <w:t>3.5</w:t>
      </w:r>
      <w:r w:rsidR="005F21A5" w:rsidRPr="00335B13">
        <w:rPr>
          <w:rFonts w:ascii="Times New Roman" w:hAnsi="Times New Roman" w:cs="Times New Roman"/>
          <w:sz w:val="24"/>
          <w:szCs w:val="24"/>
        </w:rPr>
        <w:t xml:space="preserve">. </w:t>
      </w:r>
      <w:r w:rsidRPr="00335B13">
        <w:rPr>
          <w:rFonts w:ascii="Times New Roman" w:hAnsi="Times New Roman" w:cs="Times New Roman"/>
          <w:sz w:val="24"/>
          <w:szCs w:val="24"/>
        </w:rPr>
        <w:t xml:space="preserve">Який відсоток </w:t>
      </w:r>
      <w:proofErr w:type="spellStart"/>
      <w:r w:rsidRPr="00335B13">
        <w:rPr>
          <w:rFonts w:ascii="Times New Roman" w:hAnsi="Times New Roman" w:cs="Times New Roman"/>
          <w:sz w:val="24"/>
          <w:szCs w:val="24"/>
        </w:rPr>
        <w:t>синсетів</w:t>
      </w:r>
      <w:proofErr w:type="spellEnd"/>
      <w:r w:rsidRPr="00335B13">
        <w:rPr>
          <w:rFonts w:ascii="Times New Roman" w:hAnsi="Times New Roman" w:cs="Times New Roman"/>
          <w:sz w:val="24"/>
          <w:szCs w:val="24"/>
        </w:rPr>
        <w:t xml:space="preserve"> іменників не мають </w:t>
      </w:r>
      <w:proofErr w:type="spellStart"/>
      <w:r w:rsidRPr="00335B13">
        <w:rPr>
          <w:rFonts w:ascii="Times New Roman" w:hAnsi="Times New Roman" w:cs="Times New Roman"/>
          <w:sz w:val="24"/>
          <w:szCs w:val="24"/>
        </w:rPr>
        <w:t>гіпонімів</w:t>
      </w:r>
      <w:proofErr w:type="spellEnd"/>
      <w:r w:rsidRPr="00335B13">
        <w:rPr>
          <w:rFonts w:ascii="Times New Roman" w:hAnsi="Times New Roman" w:cs="Times New Roman"/>
          <w:sz w:val="24"/>
          <w:szCs w:val="24"/>
        </w:rPr>
        <w:t xml:space="preserve">? До всіх </w:t>
      </w:r>
      <w:proofErr w:type="spellStart"/>
      <w:r w:rsidRPr="00335B13">
        <w:rPr>
          <w:rFonts w:ascii="Times New Roman" w:hAnsi="Times New Roman" w:cs="Times New Roman"/>
          <w:sz w:val="24"/>
          <w:szCs w:val="24"/>
        </w:rPr>
        <w:t>синсетів</w:t>
      </w:r>
      <w:proofErr w:type="spellEnd"/>
      <w:r w:rsidRPr="00335B13">
        <w:rPr>
          <w:rFonts w:ascii="Times New Roman" w:hAnsi="Times New Roman" w:cs="Times New Roman"/>
          <w:sz w:val="24"/>
          <w:szCs w:val="24"/>
        </w:rPr>
        <w:t xml:space="preserve"> можна доступитися за допомогою </w:t>
      </w:r>
      <w:proofErr w:type="spellStart"/>
      <w:r w:rsidRPr="00335B13">
        <w:rPr>
          <w:rFonts w:ascii="Times New Roman" w:hAnsi="Times New Roman" w:cs="Times New Roman"/>
          <w:sz w:val="24"/>
          <w:szCs w:val="24"/>
        </w:rPr>
        <w:t>wn.all_synsets</w:t>
      </w:r>
      <w:proofErr w:type="spellEnd"/>
      <w:r w:rsidRPr="00335B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5B13">
        <w:rPr>
          <w:rFonts w:ascii="Times New Roman" w:hAnsi="Times New Roman" w:cs="Times New Roman"/>
          <w:sz w:val="24"/>
          <w:szCs w:val="24"/>
        </w:rPr>
        <w:t>'n'</w:t>
      </w:r>
      <w:proofErr w:type="spellEnd"/>
      <w:r w:rsidRPr="00335B13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335B13" w:rsidRDefault="00335B13" w:rsidP="00335B13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962275" cy="1752600"/>
            <wp:effectExtent l="1905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Default="00335B13" w:rsidP="00335B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133475" cy="314325"/>
            <wp:effectExtent l="19050" t="0" r="952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Pr="008A5832" w:rsidRDefault="008A5832" w:rsidP="00064C8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B2E82" w:rsidRPr="008A5832">
        <w:rPr>
          <w:rFonts w:ascii="Times New Roman" w:hAnsi="Times New Roman" w:cs="Times New Roman"/>
          <w:sz w:val="24"/>
          <w:szCs w:val="24"/>
        </w:rPr>
        <w:t xml:space="preserve">. </w:t>
      </w:r>
      <w:r w:rsidRPr="008A5832">
        <w:rPr>
          <w:rFonts w:ascii="Times New Roman" w:hAnsi="Times New Roman" w:cs="Times New Roman"/>
          <w:sz w:val="24"/>
          <w:szCs w:val="24"/>
        </w:rPr>
        <w:t>Здійснити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8A5832" w:rsidRDefault="008A5832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>
            <wp:extent cx="3857625" cy="1466850"/>
            <wp:effectExtent l="19050" t="0" r="952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32" w:rsidRPr="005E044C" w:rsidRDefault="008A5832" w:rsidP="00064C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044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638175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4C" w:rsidRPr="005E044C" w:rsidRDefault="005E044C" w:rsidP="005E044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4C">
        <w:rPr>
          <w:rFonts w:ascii="Times New Roman" w:hAnsi="Times New Roman" w:cs="Times New Roman"/>
          <w:sz w:val="24"/>
          <w:szCs w:val="24"/>
        </w:rPr>
        <w:t>3.</w:t>
      </w:r>
      <w:r w:rsidRPr="005E044C">
        <w:rPr>
          <w:rFonts w:ascii="Times New Roman" w:hAnsi="Times New Roman" w:cs="Times New Roman" w:hint="eastAsia"/>
          <w:sz w:val="24"/>
          <w:szCs w:val="24"/>
        </w:rPr>
        <w:t>9</w:t>
      </w:r>
      <w:r w:rsidR="00C95E31" w:rsidRPr="005E044C">
        <w:rPr>
          <w:rFonts w:ascii="Times New Roman" w:hAnsi="Times New Roman" w:cs="Times New Roman"/>
          <w:sz w:val="24"/>
          <w:szCs w:val="24"/>
        </w:rPr>
        <w:t xml:space="preserve">. </w:t>
      </w:r>
      <w:r w:rsidRPr="005E044C">
        <w:rPr>
          <w:rFonts w:ascii="Times New Roman" w:hAnsi="Times New Roman" w:cs="Times New Roman"/>
          <w:sz w:val="24"/>
          <w:szCs w:val="24"/>
        </w:rPr>
        <w:t>Модифікувати програму генерації випадкового тексту для виконання наступного: тренування програми на текстах двох різних жанрів та генерації тексту об’єднаного жанру.</w:t>
      </w:r>
    </w:p>
    <w:p w:rsidR="00064C8A" w:rsidRDefault="005E044C" w:rsidP="005E044C">
      <w:pPr>
        <w:jc w:val="both"/>
        <w:rPr>
          <w:rStyle w:val="pre"/>
        </w:rPr>
      </w:pPr>
      <w:r>
        <w:rPr>
          <w:noProof/>
          <w:lang w:val="ru-RU"/>
        </w:rPr>
        <w:drawing>
          <wp:inline distT="0" distB="0" distL="0" distR="0">
            <wp:extent cx="6324600" cy="2238375"/>
            <wp:effectExtent l="1905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6086475" cy="752475"/>
            <wp:effectExtent l="19050" t="0" r="952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C7F" w:rsidRPr="00786BD9" w:rsidRDefault="007C0C7F" w:rsidP="00064C8A">
      <w:pPr>
        <w:pStyle w:val="NormalReference"/>
        <w:tabs>
          <w:tab w:val="left" w:pos="1000"/>
        </w:tabs>
        <w:spacing w:before="0"/>
        <w:rPr>
          <w:rStyle w:val="pre"/>
          <w:lang w:val="ru-RU"/>
        </w:rPr>
      </w:pPr>
    </w:p>
    <w:p w:rsidR="003E0C40" w:rsidRPr="00086DEB" w:rsidRDefault="00064C8A" w:rsidP="003E0C40">
      <w:pPr>
        <w:jc w:val="both"/>
        <w:rPr>
          <w:rFonts w:ascii="Times New Roman" w:hAnsi="Times New Roman" w:cs="Times New Roman"/>
          <w:sz w:val="24"/>
          <w:szCs w:val="24"/>
        </w:rPr>
      </w:pPr>
      <w:r w:rsidRPr="00086DEB">
        <w:rPr>
          <w:rFonts w:ascii="Times New Roman" w:hAnsi="Times New Roman" w:cs="Times New Roman"/>
          <w:sz w:val="24"/>
          <w:szCs w:val="24"/>
        </w:rPr>
        <w:t>3.11</w:t>
      </w:r>
      <w:r w:rsidR="003E0C40" w:rsidRPr="00086DEB">
        <w:rPr>
          <w:rFonts w:ascii="Times New Roman" w:hAnsi="Times New Roman" w:cs="Times New Roman"/>
          <w:sz w:val="24"/>
          <w:szCs w:val="24"/>
        </w:rPr>
        <w:t xml:space="preserve">. Полісемія - це явище коли одне слово має декілька значень ( іменник </w:t>
      </w:r>
      <w:proofErr w:type="spellStart"/>
      <w:r w:rsidR="003E0C40" w:rsidRPr="00086DEB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="003E0C40" w:rsidRPr="00086DEB">
        <w:rPr>
          <w:rFonts w:ascii="Times New Roman" w:hAnsi="Times New Roman" w:cs="Times New Roman"/>
          <w:sz w:val="24"/>
          <w:szCs w:val="24"/>
        </w:rPr>
        <w:t xml:space="preserve"> має 7 значень, кількість яких визначити можна як </w:t>
      </w:r>
      <w:proofErr w:type="spellStart"/>
      <w:r w:rsidR="003E0C40" w:rsidRPr="00086DEB">
        <w:rPr>
          <w:rFonts w:ascii="Times New Roman" w:hAnsi="Times New Roman" w:cs="Times New Roman"/>
        </w:rPr>
        <w:t>len</w:t>
      </w:r>
      <w:proofErr w:type="spellEnd"/>
      <w:r w:rsidR="003E0C40" w:rsidRPr="00086DEB">
        <w:rPr>
          <w:rFonts w:ascii="Times New Roman" w:hAnsi="Times New Roman" w:cs="Times New Roman"/>
        </w:rPr>
        <w:t>(</w:t>
      </w:r>
      <w:proofErr w:type="spellStart"/>
      <w:r w:rsidR="003E0C40" w:rsidRPr="00086DEB">
        <w:rPr>
          <w:rFonts w:ascii="Times New Roman" w:hAnsi="Times New Roman" w:cs="Times New Roman"/>
        </w:rPr>
        <w:t>wn.synsets</w:t>
      </w:r>
      <w:proofErr w:type="spellEnd"/>
      <w:r w:rsidR="003E0C40" w:rsidRPr="00086DEB">
        <w:rPr>
          <w:rFonts w:ascii="Times New Roman" w:hAnsi="Times New Roman" w:cs="Times New Roman"/>
        </w:rPr>
        <w:t>(</w:t>
      </w:r>
      <w:proofErr w:type="spellStart"/>
      <w:r w:rsidR="003E0C40" w:rsidRPr="00086DEB">
        <w:rPr>
          <w:rFonts w:ascii="Times New Roman" w:hAnsi="Times New Roman" w:cs="Times New Roman"/>
        </w:rPr>
        <w:t>'dog'</w:t>
      </w:r>
      <w:proofErr w:type="spellEnd"/>
      <w:r w:rsidR="003E0C40" w:rsidRPr="00086DEB">
        <w:rPr>
          <w:rFonts w:ascii="Times New Roman" w:hAnsi="Times New Roman" w:cs="Times New Roman"/>
        </w:rPr>
        <w:t xml:space="preserve">, </w:t>
      </w:r>
      <w:proofErr w:type="spellStart"/>
      <w:r w:rsidR="003E0C40" w:rsidRPr="00086DEB">
        <w:rPr>
          <w:rFonts w:ascii="Times New Roman" w:hAnsi="Times New Roman" w:cs="Times New Roman"/>
        </w:rPr>
        <w:t>'n'</w:t>
      </w:r>
      <w:proofErr w:type="spellEnd"/>
      <w:r w:rsidR="003E0C40" w:rsidRPr="00086DEB">
        <w:rPr>
          <w:rFonts w:ascii="Times New Roman" w:hAnsi="Times New Roman" w:cs="Times New Roman"/>
        </w:rPr>
        <w:t>))</w:t>
      </w:r>
      <w:r w:rsidR="003E0C40" w:rsidRPr="00086DEB">
        <w:rPr>
          <w:rFonts w:ascii="Times New Roman" w:hAnsi="Times New Roman" w:cs="Times New Roman"/>
          <w:sz w:val="24"/>
          <w:szCs w:val="24"/>
        </w:rPr>
        <w:t>). Знайдіть середнє значення полісемії для прикметників.</w:t>
      </w:r>
    </w:p>
    <w:p w:rsidR="003E0C40" w:rsidRDefault="003E0C40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2914650" cy="1276350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9" w:rsidRDefault="003E0C40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085850" cy="333375"/>
            <wp:effectExtent l="19050" t="0" r="0" b="0"/>
            <wp:docPr id="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EB" w:rsidRPr="00086DEB" w:rsidRDefault="00D1541F" w:rsidP="00086DEB">
      <w:pPr>
        <w:jc w:val="both"/>
        <w:rPr>
          <w:rFonts w:ascii="Times New Roman" w:hAnsi="Times New Roman" w:cs="Times New Roman"/>
          <w:sz w:val="24"/>
          <w:szCs w:val="24"/>
        </w:rPr>
      </w:pPr>
      <w:r w:rsidRPr="00086DEB">
        <w:rPr>
          <w:rFonts w:ascii="Times New Roman" w:hAnsi="Times New Roman" w:cs="Times New Roman"/>
          <w:sz w:val="24"/>
          <w:szCs w:val="24"/>
        </w:rPr>
        <w:t xml:space="preserve">3.15. </w:t>
      </w:r>
      <w:r w:rsidR="00086DEB" w:rsidRPr="00086DEB">
        <w:rPr>
          <w:rFonts w:ascii="Times New Roman" w:hAnsi="Times New Roman" w:cs="Times New Roman"/>
          <w:sz w:val="24"/>
          <w:szCs w:val="24"/>
        </w:rPr>
        <w:t>Використовуючи один з методів визначення подібності слів побудуйте відсортований по спаданню список значень подібності для наступних пар слів: bird-</w:t>
      </w:r>
      <w:proofErr w:type="spellStart"/>
      <w:r w:rsidR="00086DEB" w:rsidRPr="00086DEB">
        <w:rPr>
          <w:rFonts w:ascii="Times New Roman" w:hAnsi="Times New Roman" w:cs="Times New Roman"/>
          <w:sz w:val="24"/>
          <w:szCs w:val="24"/>
        </w:rPr>
        <w:t>crane</w:t>
      </w:r>
      <w:proofErr w:type="spellEnd"/>
      <w:r w:rsidR="00086DEB" w:rsidRPr="00086DEB">
        <w:rPr>
          <w:rFonts w:ascii="Times New Roman" w:hAnsi="Times New Roman" w:cs="Times New Roman"/>
          <w:sz w:val="24"/>
          <w:szCs w:val="24"/>
        </w:rPr>
        <w:t>, tool-</w:t>
      </w:r>
      <w:proofErr w:type="spellStart"/>
      <w:r w:rsidR="00086DEB" w:rsidRPr="00086DEB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086DEB" w:rsidRPr="00086DEB">
        <w:rPr>
          <w:rFonts w:ascii="Times New Roman" w:hAnsi="Times New Roman" w:cs="Times New Roman"/>
          <w:sz w:val="24"/>
          <w:szCs w:val="24"/>
        </w:rPr>
        <w:t>, brother-monk, lad-</w:t>
      </w:r>
      <w:proofErr w:type="spellStart"/>
      <w:r w:rsidR="00086DEB" w:rsidRPr="00086DEB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="00086DEB" w:rsidRPr="00086DEB">
        <w:rPr>
          <w:rFonts w:ascii="Times New Roman" w:hAnsi="Times New Roman" w:cs="Times New Roman"/>
          <w:sz w:val="24"/>
          <w:szCs w:val="24"/>
        </w:rPr>
        <w:t>, crane-</w:t>
      </w:r>
      <w:proofErr w:type="spellStart"/>
      <w:r w:rsidR="00086DEB" w:rsidRPr="00086DEB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="00086DEB" w:rsidRPr="00086DEB">
        <w:rPr>
          <w:rFonts w:ascii="Times New Roman" w:hAnsi="Times New Roman" w:cs="Times New Roman"/>
          <w:sz w:val="24"/>
          <w:szCs w:val="24"/>
        </w:rPr>
        <w:t>, journey-car, monk-</w:t>
      </w:r>
      <w:proofErr w:type="spellStart"/>
      <w:r w:rsidR="00086DEB" w:rsidRPr="00086DEB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086DEB" w:rsidRPr="00086DEB">
        <w:rPr>
          <w:rFonts w:ascii="Times New Roman" w:hAnsi="Times New Roman" w:cs="Times New Roman"/>
          <w:sz w:val="24"/>
          <w:szCs w:val="24"/>
        </w:rPr>
        <w:t>, cemetery-woodland.</w:t>
      </w:r>
    </w:p>
    <w:p w:rsidR="005F21A5" w:rsidRDefault="00086DEB" w:rsidP="00086DEB">
      <w:pPr>
        <w:pStyle w:val="NormalReference"/>
        <w:tabs>
          <w:tab w:val="left" w:pos="1000"/>
        </w:tabs>
        <w:spacing w:before="0"/>
      </w:pPr>
      <w:r>
        <w:rPr>
          <w:noProof/>
          <w:lang w:val="ru-RU"/>
        </w:rPr>
        <w:drawing>
          <wp:inline distT="0" distB="0" distL="0" distR="0">
            <wp:extent cx="3276600" cy="3495675"/>
            <wp:effectExtent l="19050" t="0" r="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EB" w:rsidRPr="00635FC9" w:rsidRDefault="00086DEB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238250" cy="1238250"/>
            <wp:effectExtent l="19050" t="0" r="0" b="0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C27A95" w:rsidRPr="00AA4660" w:rsidRDefault="00AA4660" w:rsidP="00A614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На цій лабораторній роботі, ми вивчили основ</w:t>
      </w:r>
      <w:r w:rsidR="00D14333" w:rsidRPr="00A614E4">
        <w:rPr>
          <w:rFonts w:ascii="Times New Roman" w:hAnsi="Times New Roman" w:cs="Times New Roman"/>
          <w:sz w:val="24"/>
          <w:szCs w:val="24"/>
        </w:rPr>
        <w:t>и</w:t>
      </w:r>
      <w:r w:rsidRPr="00A614E4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614E4" w:rsidRPr="00A614E4">
        <w:rPr>
          <w:rFonts w:ascii="Times New Roman" w:hAnsi="Times New Roman" w:cs="Times New Roman"/>
          <w:sz w:val="24"/>
          <w:szCs w:val="24"/>
        </w:rPr>
        <w:t xml:space="preserve">, методи доступу та роботи з лексичним ресурсами </w:t>
      </w:r>
      <w:r w:rsidR="007C0C7F" w:rsidRPr="00A614E4">
        <w:rPr>
          <w:rFonts w:ascii="Times New Roman" w:hAnsi="Times New Roman" w:cs="Times New Roman"/>
          <w:sz w:val="24"/>
          <w:szCs w:val="24"/>
        </w:rPr>
        <w:t xml:space="preserve">та ознайомились з </w:t>
      </w:r>
      <w:r w:rsidR="00A614E4" w:rsidRPr="00A614E4">
        <w:rPr>
          <w:rFonts w:ascii="Times New Roman" w:hAnsi="Times New Roman" w:cs="Times New Roman"/>
          <w:sz w:val="24"/>
          <w:szCs w:val="24"/>
        </w:rPr>
        <w:t xml:space="preserve">семантичним словником англійської мови </w:t>
      </w:r>
      <w:proofErr w:type="spellStart"/>
      <w:r w:rsidR="00A614E4" w:rsidRPr="00A614E4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="00A614E4" w:rsidRPr="00A614E4">
        <w:rPr>
          <w:rFonts w:ascii="Times New Roman" w:hAnsi="Times New Roman" w:cs="Times New Roman"/>
          <w:sz w:val="24"/>
          <w:szCs w:val="24"/>
        </w:rPr>
        <w:t>.</w:t>
      </w:r>
    </w:p>
    <w:p w:rsidR="00394280" w:rsidRPr="00AA4660" w:rsidRDefault="003942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4280" w:rsidRPr="00AA4660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101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64C8A"/>
    <w:rsid w:val="00086DEB"/>
    <w:rsid w:val="00090AC0"/>
    <w:rsid w:val="000E093F"/>
    <w:rsid w:val="001A40B7"/>
    <w:rsid w:val="001E3CAE"/>
    <w:rsid w:val="001F217C"/>
    <w:rsid w:val="001F6A83"/>
    <w:rsid w:val="002358F4"/>
    <w:rsid w:val="00263412"/>
    <w:rsid w:val="002C2807"/>
    <w:rsid w:val="0032180D"/>
    <w:rsid w:val="00334FE8"/>
    <w:rsid w:val="00335B13"/>
    <w:rsid w:val="0034059F"/>
    <w:rsid w:val="00360403"/>
    <w:rsid w:val="00374106"/>
    <w:rsid w:val="00394280"/>
    <w:rsid w:val="003E0C40"/>
    <w:rsid w:val="0047544D"/>
    <w:rsid w:val="00586F49"/>
    <w:rsid w:val="005B2E82"/>
    <w:rsid w:val="005D5E68"/>
    <w:rsid w:val="005E044C"/>
    <w:rsid w:val="005F21A5"/>
    <w:rsid w:val="00635FC9"/>
    <w:rsid w:val="006A2681"/>
    <w:rsid w:val="00786BD9"/>
    <w:rsid w:val="007C0C7F"/>
    <w:rsid w:val="00815C74"/>
    <w:rsid w:val="008A5832"/>
    <w:rsid w:val="008B18A0"/>
    <w:rsid w:val="008F46CB"/>
    <w:rsid w:val="0091607F"/>
    <w:rsid w:val="009F0069"/>
    <w:rsid w:val="00A01004"/>
    <w:rsid w:val="00A105D8"/>
    <w:rsid w:val="00A2588D"/>
    <w:rsid w:val="00A614E4"/>
    <w:rsid w:val="00A86043"/>
    <w:rsid w:val="00AA4660"/>
    <w:rsid w:val="00B61F60"/>
    <w:rsid w:val="00C27A95"/>
    <w:rsid w:val="00C85BB2"/>
    <w:rsid w:val="00C95E31"/>
    <w:rsid w:val="00D14333"/>
    <w:rsid w:val="00D1541F"/>
    <w:rsid w:val="00D549D8"/>
    <w:rsid w:val="00DF22DC"/>
    <w:rsid w:val="00E019CE"/>
    <w:rsid w:val="00E4105A"/>
    <w:rsid w:val="00E51754"/>
    <w:rsid w:val="00F4237F"/>
    <w:rsid w:val="00F6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CF303-9873-48DF-ACE6-A8ED0AA3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Noctis</cp:lastModifiedBy>
  <cp:revision>3</cp:revision>
  <cp:lastPrinted>2014-12-14T18:08:00Z</cp:lastPrinted>
  <dcterms:created xsi:type="dcterms:W3CDTF">2015-10-25T20:15:00Z</dcterms:created>
  <dcterms:modified xsi:type="dcterms:W3CDTF">2015-10-25T20:29:00Z</dcterms:modified>
</cp:coreProperties>
</file>