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295" w:rsidRPr="00747295" w:rsidRDefault="00747295" w:rsidP="005B1C52">
      <w:pPr>
        <w:pStyle w:val="a6"/>
        <w:spacing w:line="360" w:lineRule="auto"/>
        <w:rPr>
          <w:caps/>
          <w:sz w:val="24"/>
        </w:rPr>
      </w:pPr>
      <w:r w:rsidRPr="00747295">
        <w:rPr>
          <w:caps/>
          <w:sz w:val="24"/>
        </w:rPr>
        <w:t>МІНІСТЕРСТВО ОСВІТИ І НАУКИ У</w:t>
      </w:r>
      <w:bookmarkStart w:id="0" w:name="_GoBack"/>
      <w:bookmarkEnd w:id="0"/>
      <w:r w:rsidRPr="00747295">
        <w:rPr>
          <w:caps/>
          <w:sz w:val="24"/>
        </w:rPr>
        <w:t>КРАЇНИ</w:t>
      </w:r>
    </w:p>
    <w:p w:rsidR="00747295" w:rsidRPr="00747295" w:rsidRDefault="00747295" w:rsidP="00747295">
      <w:pPr>
        <w:pStyle w:val="a6"/>
        <w:spacing w:line="360" w:lineRule="auto"/>
        <w:ind w:firstLine="709"/>
        <w:rPr>
          <w:b/>
          <w:caps/>
          <w:sz w:val="24"/>
        </w:rPr>
      </w:pPr>
      <w:r w:rsidRPr="00747295">
        <w:rPr>
          <w:caps/>
          <w:sz w:val="24"/>
        </w:rPr>
        <w:t>НАЦІОНАЛЬНИЙ УНІВЕРСИТЕТ «ЛЬВІВСЬКА ПОЛІТЕХНІКА»</w:t>
      </w:r>
    </w:p>
    <w:p w:rsidR="00747295" w:rsidRPr="00747295" w:rsidRDefault="00747295" w:rsidP="00747295">
      <w:pPr>
        <w:pStyle w:val="3"/>
        <w:spacing w:line="360" w:lineRule="auto"/>
        <w:ind w:firstLine="709"/>
        <w:jc w:val="right"/>
        <w:rPr>
          <w:b w:val="0"/>
          <w:iCs/>
          <w:szCs w:val="24"/>
        </w:rPr>
      </w:pPr>
      <w:r w:rsidRPr="00747295">
        <w:rPr>
          <w:b w:val="0"/>
          <w:iCs/>
          <w:szCs w:val="24"/>
        </w:rPr>
        <w:t>Кафедра САПР</w:t>
      </w: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747295">
        <w:rPr>
          <w:rFonts w:ascii="Times New Roman" w:hAnsi="Times New Roman"/>
          <w:sz w:val="24"/>
          <w:szCs w:val="24"/>
        </w:rPr>
        <w:t>ЗВІТ</w:t>
      </w: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  <w:r w:rsidRPr="00747295">
        <w:rPr>
          <w:rFonts w:ascii="Times New Roman" w:hAnsi="Times New Roman"/>
          <w:sz w:val="24"/>
          <w:szCs w:val="24"/>
        </w:rPr>
        <w:t xml:space="preserve">до </w:t>
      </w:r>
      <w:proofErr w:type="spellStart"/>
      <w:r w:rsidR="00A77EA6">
        <w:rPr>
          <w:rFonts w:ascii="Times New Roman" w:hAnsi="Times New Roman"/>
          <w:sz w:val="24"/>
          <w:szCs w:val="24"/>
          <w:lang w:val="ru-RU"/>
        </w:rPr>
        <w:t>лабораторної</w:t>
      </w:r>
      <w:proofErr w:type="spellEnd"/>
      <w:r w:rsidR="00A77EA6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="00A77EA6">
        <w:rPr>
          <w:rFonts w:ascii="Times New Roman" w:hAnsi="Times New Roman"/>
          <w:sz w:val="24"/>
          <w:szCs w:val="24"/>
          <w:lang w:val="ru-RU"/>
        </w:rPr>
        <w:t>роботи</w:t>
      </w:r>
      <w:proofErr w:type="spellEnd"/>
      <w:r w:rsidR="00A77EA6">
        <w:rPr>
          <w:rFonts w:ascii="Times New Roman" w:hAnsi="Times New Roman"/>
          <w:sz w:val="24"/>
          <w:szCs w:val="24"/>
          <w:lang w:val="ru-RU"/>
        </w:rPr>
        <w:t xml:space="preserve"> № 6</w:t>
      </w: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  <w:r w:rsidRPr="00747295">
        <w:rPr>
          <w:rFonts w:ascii="Times New Roman" w:hAnsi="Times New Roman"/>
          <w:sz w:val="24"/>
          <w:szCs w:val="24"/>
          <w:lang w:val="ru-RU"/>
        </w:rPr>
        <w:t>на тему:</w:t>
      </w:r>
    </w:p>
    <w:p w:rsidR="00A77EA6" w:rsidRPr="00A77EA6" w:rsidRDefault="00A77EA6" w:rsidP="00A77EA6">
      <w:pPr>
        <w:jc w:val="center"/>
        <w:rPr>
          <w:rFonts w:ascii="Times New Roman" w:hAnsi="Times New Roman" w:cs="Times New Roman"/>
          <w:sz w:val="28"/>
          <w:szCs w:val="28"/>
        </w:rPr>
      </w:pPr>
      <w:r w:rsidRPr="00A77EA6">
        <w:rPr>
          <w:rFonts w:ascii="Times New Roman" w:hAnsi="Times New Roman" w:cs="Times New Roman"/>
          <w:sz w:val="28"/>
          <w:szCs w:val="28"/>
        </w:rPr>
        <w:t>ВИВЧЕННЯ БІБЛІОТЕКИ ПРИКЛАДНИХ ПРОГРАМ NLTK, ДЛЯ ОПРАЦЮВАННЯ ТЕКСТІВ ПРИРОДНОЮ МОВОЮ.</w:t>
      </w:r>
    </w:p>
    <w:p w:rsidR="00A77EA6" w:rsidRPr="00A77EA6" w:rsidRDefault="00A77EA6" w:rsidP="00A77EA6">
      <w:pPr>
        <w:jc w:val="center"/>
        <w:rPr>
          <w:rFonts w:ascii="Times New Roman" w:hAnsi="Times New Roman" w:cs="Times New Roman"/>
          <w:sz w:val="28"/>
          <w:szCs w:val="28"/>
        </w:rPr>
      </w:pPr>
      <w:r w:rsidRPr="00A77EA6">
        <w:rPr>
          <w:rFonts w:ascii="Times New Roman" w:hAnsi="Times New Roman" w:cs="Times New Roman"/>
          <w:sz w:val="28"/>
          <w:szCs w:val="28"/>
        </w:rPr>
        <w:t>ВИКОРИСТАННЯ РЕГУЛЯРНИХ ВИРАЗІВ ДЛЯ ОБРОБКИ ТЕКСТУ.</w:t>
      </w: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  <w:r w:rsidRPr="00747295">
        <w:rPr>
          <w:rFonts w:ascii="Times New Roman" w:hAnsi="Times New Roman"/>
          <w:sz w:val="24"/>
          <w:szCs w:val="24"/>
          <w:lang w:val="ru-RU"/>
        </w:rPr>
        <w:t xml:space="preserve">з </w:t>
      </w:r>
      <w:proofErr w:type="spellStart"/>
      <w:r w:rsidRPr="00747295">
        <w:rPr>
          <w:rFonts w:ascii="Times New Roman" w:hAnsi="Times New Roman"/>
          <w:sz w:val="24"/>
          <w:szCs w:val="24"/>
          <w:lang w:val="ru-RU"/>
        </w:rPr>
        <w:t>дисципліни</w:t>
      </w:r>
      <w:proofErr w:type="spellEnd"/>
      <w:r w:rsidRPr="00747295">
        <w:rPr>
          <w:rFonts w:ascii="Times New Roman" w:hAnsi="Times New Roman"/>
          <w:sz w:val="24"/>
          <w:szCs w:val="24"/>
          <w:lang w:val="ru-RU"/>
        </w:rPr>
        <w:t xml:space="preserve"> “</w:t>
      </w:r>
      <w:proofErr w:type="spellStart"/>
      <w:r w:rsidRPr="00747295">
        <w:rPr>
          <w:rFonts w:ascii="Times New Roman" w:hAnsi="Times New Roman"/>
          <w:sz w:val="24"/>
          <w:szCs w:val="24"/>
          <w:lang w:val="ru-RU"/>
        </w:rPr>
        <w:t>Комп’ютерна</w:t>
      </w:r>
      <w:proofErr w:type="spellEnd"/>
      <w:r w:rsidRPr="00747295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747295">
        <w:rPr>
          <w:rFonts w:ascii="Times New Roman" w:hAnsi="Times New Roman"/>
          <w:sz w:val="24"/>
          <w:szCs w:val="24"/>
          <w:lang w:val="ru-RU"/>
        </w:rPr>
        <w:t>лінгвістика</w:t>
      </w:r>
      <w:proofErr w:type="spellEnd"/>
      <w:r w:rsidRPr="00747295">
        <w:rPr>
          <w:rFonts w:ascii="Times New Roman" w:hAnsi="Times New Roman"/>
          <w:sz w:val="24"/>
          <w:szCs w:val="24"/>
          <w:lang w:val="ru-RU"/>
        </w:rPr>
        <w:t>”</w:t>
      </w:r>
    </w:p>
    <w:p w:rsidR="00747295" w:rsidRPr="00747295" w:rsidRDefault="00747295" w:rsidP="00747295">
      <w:pPr>
        <w:pStyle w:val="a4"/>
        <w:spacing w:line="360" w:lineRule="auto"/>
        <w:ind w:firstLine="709"/>
        <w:jc w:val="center"/>
        <w:rPr>
          <w:szCs w:val="24"/>
        </w:rPr>
      </w:pPr>
    </w:p>
    <w:p w:rsidR="00747295" w:rsidRPr="00747295" w:rsidRDefault="00747295" w:rsidP="00747295">
      <w:pPr>
        <w:pStyle w:val="a4"/>
        <w:spacing w:line="360" w:lineRule="auto"/>
        <w:ind w:firstLine="709"/>
        <w:jc w:val="center"/>
        <w:rPr>
          <w:szCs w:val="24"/>
        </w:rPr>
      </w:pPr>
    </w:p>
    <w:p w:rsidR="00747295" w:rsidRPr="00747295" w:rsidRDefault="00747295" w:rsidP="00747295">
      <w:pPr>
        <w:spacing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747295">
        <w:rPr>
          <w:rFonts w:ascii="Times New Roman" w:hAnsi="Times New Roman"/>
          <w:sz w:val="24"/>
          <w:szCs w:val="24"/>
        </w:rPr>
        <w:t xml:space="preserve">                      Виконала:</w:t>
      </w:r>
    </w:p>
    <w:p w:rsidR="00747295" w:rsidRPr="00747295" w:rsidRDefault="00747295" w:rsidP="00747295">
      <w:pPr>
        <w:spacing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747295">
        <w:rPr>
          <w:rFonts w:ascii="Times New Roman" w:hAnsi="Times New Roman"/>
          <w:sz w:val="24"/>
          <w:szCs w:val="24"/>
        </w:rPr>
        <w:t xml:space="preserve">                                                  Студентка групи ПРЛм-12</w:t>
      </w:r>
    </w:p>
    <w:p w:rsidR="00747295" w:rsidRPr="00747295" w:rsidRDefault="00747295" w:rsidP="00747295">
      <w:pPr>
        <w:spacing w:line="360" w:lineRule="auto"/>
        <w:ind w:firstLine="709"/>
        <w:jc w:val="right"/>
        <w:rPr>
          <w:rFonts w:ascii="Times New Roman" w:hAnsi="Times New Roman"/>
          <w:sz w:val="24"/>
          <w:szCs w:val="24"/>
          <w:lang w:val="ru-RU"/>
        </w:rPr>
      </w:pPr>
      <w:r w:rsidRPr="00747295">
        <w:rPr>
          <w:rFonts w:ascii="Times New Roman" w:hAnsi="Times New Roman"/>
          <w:sz w:val="24"/>
          <w:szCs w:val="24"/>
          <w:lang w:val="ru-RU"/>
        </w:rPr>
        <w:t>Гречух Ю.</w:t>
      </w:r>
    </w:p>
    <w:p w:rsidR="00747295" w:rsidRPr="00747295" w:rsidRDefault="00747295" w:rsidP="00747295">
      <w:pPr>
        <w:spacing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747295">
        <w:rPr>
          <w:rFonts w:ascii="Times New Roman" w:hAnsi="Times New Roman"/>
          <w:sz w:val="24"/>
          <w:szCs w:val="24"/>
        </w:rPr>
        <w:t xml:space="preserve">                        Перевірив:</w:t>
      </w:r>
    </w:p>
    <w:p w:rsidR="00747295" w:rsidRPr="00747295" w:rsidRDefault="00747295" w:rsidP="00747295">
      <w:pPr>
        <w:spacing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747295">
        <w:rPr>
          <w:rFonts w:ascii="Times New Roman" w:hAnsi="Times New Roman"/>
          <w:sz w:val="24"/>
          <w:szCs w:val="24"/>
        </w:rPr>
        <w:t xml:space="preserve"> Викладач кафедри САПР</w:t>
      </w:r>
    </w:p>
    <w:p w:rsidR="00747295" w:rsidRPr="00747295" w:rsidRDefault="00747295" w:rsidP="00747295">
      <w:pPr>
        <w:spacing w:line="360" w:lineRule="auto"/>
        <w:ind w:firstLine="709"/>
        <w:jc w:val="right"/>
        <w:rPr>
          <w:rFonts w:ascii="Times New Roman" w:hAnsi="Times New Roman"/>
          <w:sz w:val="24"/>
          <w:szCs w:val="24"/>
        </w:rPr>
      </w:pPr>
      <w:proofErr w:type="spellStart"/>
      <w:r w:rsidRPr="00747295">
        <w:rPr>
          <w:rFonts w:ascii="Times New Roman" w:hAnsi="Times New Roman"/>
          <w:sz w:val="24"/>
          <w:szCs w:val="24"/>
        </w:rPr>
        <w:t>Дупак</w:t>
      </w:r>
      <w:proofErr w:type="spellEnd"/>
      <w:r w:rsidRPr="00747295">
        <w:rPr>
          <w:rFonts w:ascii="Times New Roman" w:hAnsi="Times New Roman"/>
          <w:sz w:val="24"/>
          <w:szCs w:val="24"/>
        </w:rPr>
        <w:t xml:space="preserve"> Б. П.</w:t>
      </w:r>
    </w:p>
    <w:p w:rsidR="00747295" w:rsidRPr="00747295" w:rsidRDefault="00747295" w:rsidP="00747295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747295" w:rsidRPr="00747295" w:rsidRDefault="00747295" w:rsidP="00747295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747295">
        <w:rPr>
          <w:rFonts w:ascii="Times New Roman" w:hAnsi="Times New Roman"/>
          <w:sz w:val="24"/>
          <w:szCs w:val="24"/>
        </w:rPr>
        <w:t>Львів 2015</w:t>
      </w:r>
    </w:p>
    <w:p w:rsidR="00747295" w:rsidRDefault="007472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14E44" w:rsidRDefault="00A14E44">
      <w:pP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</w:pP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r>
        <w:rPr>
          <w:b/>
          <w:noProof/>
          <w:lang w:val="ru-RU" w:eastAsia="ru-RU"/>
        </w:rPr>
        <w:t>Завдання 1.</w:t>
      </w:r>
      <w:r w:rsidRPr="00A14E44">
        <w:rPr>
          <w:lang w:val="ru-RU"/>
        </w:rPr>
        <w:t xml:space="preserve"> </w:t>
      </w:r>
      <w:r w:rsidRPr="00334FC2">
        <w:rPr>
          <w:lang w:val="uk-UA"/>
        </w:rPr>
        <w:t>Опи</w:t>
      </w:r>
      <w:r>
        <w:rPr>
          <w:lang w:val="uk-UA"/>
        </w:rPr>
        <w:t>сати</w:t>
      </w:r>
      <w:r w:rsidRPr="00334FC2">
        <w:rPr>
          <w:lang w:val="uk-UA"/>
        </w:rPr>
        <w:t>, які класи стрічок відповідають наступн</w:t>
      </w:r>
      <w:r>
        <w:rPr>
          <w:lang w:val="uk-UA"/>
        </w:rPr>
        <w:t>ому</w:t>
      </w:r>
      <w:r w:rsidRPr="00334FC2">
        <w:rPr>
          <w:lang w:val="uk-UA"/>
        </w:rPr>
        <w:t xml:space="preserve"> регулярн</w:t>
      </w:r>
      <w:r>
        <w:rPr>
          <w:lang w:val="uk-UA"/>
        </w:rPr>
        <w:t xml:space="preserve">ому </w:t>
      </w:r>
      <w:r w:rsidRPr="00334FC2">
        <w:rPr>
          <w:lang w:val="uk-UA"/>
        </w:rPr>
        <w:t>вира</w:t>
      </w:r>
      <w:r>
        <w:rPr>
          <w:lang w:val="uk-UA"/>
        </w:rPr>
        <w:t>зу</w:t>
      </w:r>
      <w:r w:rsidRPr="00334FC2">
        <w:rPr>
          <w:lang w:val="uk-UA"/>
        </w:rPr>
        <w:t>.</w:t>
      </w:r>
      <w:r>
        <w:rPr>
          <w:lang w:val="uk-UA"/>
        </w:rPr>
        <w:t xml:space="preserve"> </w:t>
      </w:r>
      <w:r w:rsidRPr="00DA7C9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[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a</w:t>
      </w:r>
      <w:r w:rsidRPr="00DA7C9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-</w:t>
      </w:r>
      <w:proofErr w:type="spellStart"/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zA</w:t>
      </w:r>
      <w:proofErr w:type="spellEnd"/>
      <w:r w:rsidRPr="00DA7C9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-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Z</w:t>
      </w:r>
      <w:r w:rsidRPr="00DA7C9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]+</w:t>
      </w:r>
      <w:r>
        <w:rPr>
          <w:lang w:val="uk-UA"/>
        </w:rPr>
        <w:t xml:space="preserve">. </w:t>
      </w:r>
      <w:r w:rsidRPr="00334FC2">
        <w:rPr>
          <w:lang w:val="uk-UA"/>
        </w:rPr>
        <w:t>Результати перевір</w:t>
      </w:r>
      <w:r>
        <w:rPr>
          <w:lang w:val="uk-UA"/>
        </w:rPr>
        <w:t>ити</w:t>
      </w:r>
      <w:r w:rsidRPr="00334FC2">
        <w:rPr>
          <w:lang w:val="uk-UA"/>
        </w:rPr>
        <w:t xml:space="preserve"> використовуючи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nltk.re_show</w:t>
      </w:r>
      <w:proofErr w:type="spellEnd"/>
      <w:r>
        <w:rPr>
          <w:rStyle w:val="pre"/>
          <w:rFonts w:ascii="Courier New" w:hAnsi="Courier New" w:cs="Courier New"/>
          <w:sz w:val="20"/>
          <w:szCs w:val="20"/>
        </w:rPr>
        <w:t>()</w:t>
      </w:r>
    </w:p>
    <w:p w:rsidR="00A14E44" w:rsidRPr="00A14E44" w:rsidRDefault="00A14E4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747295" w:rsidRDefault="00A14E44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uk-UA"/>
        </w:rPr>
        <w:drawing>
          <wp:inline distT="0" distB="0" distL="0" distR="0">
            <wp:extent cx="5968283" cy="27988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6252" b="46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83" cy="279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rStyle w:val="pre"/>
          <w:rFonts w:ascii="Courier New" w:hAnsi="Courier New" w:cs="Courier New"/>
          <w:sz w:val="20"/>
          <w:szCs w:val="20"/>
          <w:lang w:val="ru-RU"/>
        </w:rPr>
      </w:pPr>
      <w:proofErr w:type="spellStart"/>
      <w:r w:rsidRPr="00A14E44">
        <w:rPr>
          <w:b/>
          <w:lang w:val="ru-RU"/>
        </w:rPr>
        <w:t>Завдання</w:t>
      </w:r>
      <w:proofErr w:type="spellEnd"/>
      <w:r w:rsidRPr="00A14E44">
        <w:rPr>
          <w:b/>
          <w:lang w:val="ru-RU"/>
        </w:rPr>
        <w:t xml:space="preserve"> 2.</w:t>
      </w:r>
      <w:r>
        <w:rPr>
          <w:lang w:val="ru-RU"/>
        </w:rPr>
        <w:t xml:space="preserve"> </w:t>
      </w:r>
      <w:r w:rsidRPr="00334FC2">
        <w:rPr>
          <w:lang w:val="uk-UA"/>
        </w:rPr>
        <w:t>Опи</w:t>
      </w:r>
      <w:r>
        <w:rPr>
          <w:lang w:val="uk-UA"/>
        </w:rPr>
        <w:t>сати</w:t>
      </w:r>
      <w:r w:rsidRPr="00334FC2">
        <w:rPr>
          <w:lang w:val="uk-UA"/>
        </w:rPr>
        <w:t>, які класи стрічок відповідають наступн</w:t>
      </w:r>
      <w:r>
        <w:rPr>
          <w:lang w:val="uk-UA"/>
        </w:rPr>
        <w:t>ому</w:t>
      </w:r>
      <w:r w:rsidRPr="00334FC2">
        <w:rPr>
          <w:lang w:val="uk-UA"/>
        </w:rPr>
        <w:t xml:space="preserve"> регулярн</w:t>
      </w:r>
      <w:r>
        <w:rPr>
          <w:lang w:val="uk-UA"/>
        </w:rPr>
        <w:t xml:space="preserve">ому </w:t>
      </w:r>
      <w:r w:rsidRPr="00334FC2">
        <w:rPr>
          <w:lang w:val="uk-UA"/>
        </w:rPr>
        <w:t>вира</w:t>
      </w:r>
      <w:r>
        <w:rPr>
          <w:lang w:val="uk-UA"/>
        </w:rPr>
        <w:t>зу</w:t>
      </w:r>
      <w:r w:rsidRPr="00334FC2">
        <w:rPr>
          <w:lang w:val="uk-UA"/>
        </w:rPr>
        <w:t>.</w:t>
      </w:r>
      <w:r>
        <w:rPr>
          <w:lang w:val="uk-UA"/>
        </w:rPr>
        <w:t xml:space="preserve"> </w:t>
      </w:r>
      <w:r w:rsidRPr="000F47F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[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A</w:t>
      </w:r>
      <w:r w:rsidRPr="000F47F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-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Z</w:t>
      </w:r>
      <w:r w:rsidRPr="000F47F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][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a</w:t>
      </w:r>
      <w:r w:rsidRPr="000F47F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-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z</w:t>
      </w:r>
      <w:r w:rsidRPr="000F47FD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]*</w:t>
      </w:r>
      <w:r>
        <w:rPr>
          <w:lang w:val="uk-UA"/>
        </w:rPr>
        <w:t xml:space="preserve">. </w:t>
      </w:r>
      <w:r w:rsidRPr="00334FC2">
        <w:rPr>
          <w:lang w:val="uk-UA"/>
        </w:rPr>
        <w:t>Результати перевір</w:t>
      </w:r>
      <w:r>
        <w:rPr>
          <w:lang w:val="uk-UA"/>
        </w:rPr>
        <w:t>ити</w:t>
      </w:r>
      <w:r w:rsidRPr="00334FC2">
        <w:rPr>
          <w:lang w:val="uk-UA"/>
        </w:rPr>
        <w:t xml:space="preserve"> використовуючи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nltk</w:t>
      </w:r>
      <w:proofErr w:type="spellEnd"/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_</w:t>
      </w:r>
      <w:r>
        <w:rPr>
          <w:rStyle w:val="pre"/>
          <w:rFonts w:ascii="Courier New" w:hAnsi="Courier New" w:cs="Courier New"/>
          <w:sz w:val="20"/>
          <w:szCs w:val="20"/>
        </w:rPr>
        <w:t>show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()</w:t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noProof/>
          <w:lang w:val="ru-RU" w:eastAsia="ru-RU"/>
        </w:rPr>
      </w:pP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68283" cy="28276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6642" b="46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58" cy="282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rStyle w:val="pre"/>
          <w:rFonts w:ascii="Courier New" w:hAnsi="Courier New" w:cs="Courier New"/>
          <w:sz w:val="20"/>
          <w:szCs w:val="20"/>
          <w:lang w:val="ru-RU"/>
        </w:rPr>
      </w:pPr>
      <w:proofErr w:type="spellStart"/>
      <w:r w:rsidRPr="00A14E44">
        <w:rPr>
          <w:b/>
          <w:lang w:val="ru-RU"/>
        </w:rPr>
        <w:t>Завдання</w:t>
      </w:r>
      <w:proofErr w:type="spellEnd"/>
      <w:r w:rsidRPr="00A14E44">
        <w:rPr>
          <w:b/>
          <w:lang w:val="ru-RU"/>
        </w:rPr>
        <w:t xml:space="preserve"> 3.</w:t>
      </w:r>
      <w:r>
        <w:rPr>
          <w:lang w:val="ru-RU"/>
        </w:rPr>
        <w:t xml:space="preserve"> </w:t>
      </w:r>
      <w:r w:rsidRPr="00334FC2">
        <w:rPr>
          <w:lang w:val="uk-UA"/>
        </w:rPr>
        <w:t>Опи</w:t>
      </w:r>
      <w:r>
        <w:rPr>
          <w:lang w:val="uk-UA"/>
        </w:rPr>
        <w:t>сати</w:t>
      </w:r>
      <w:r w:rsidRPr="00334FC2">
        <w:rPr>
          <w:lang w:val="uk-UA"/>
        </w:rPr>
        <w:t>, які класи стрічок відповідають наступн</w:t>
      </w:r>
      <w:r>
        <w:rPr>
          <w:lang w:val="uk-UA"/>
        </w:rPr>
        <w:t>ому</w:t>
      </w:r>
      <w:r w:rsidRPr="00334FC2">
        <w:rPr>
          <w:lang w:val="uk-UA"/>
        </w:rPr>
        <w:t xml:space="preserve"> регулярн</w:t>
      </w:r>
      <w:r>
        <w:rPr>
          <w:lang w:val="uk-UA"/>
        </w:rPr>
        <w:t xml:space="preserve">ому </w:t>
      </w:r>
      <w:r w:rsidRPr="00334FC2">
        <w:rPr>
          <w:lang w:val="uk-UA"/>
        </w:rPr>
        <w:t>вира</w:t>
      </w:r>
      <w:r>
        <w:rPr>
          <w:lang w:val="uk-UA"/>
        </w:rPr>
        <w:t>зу</w:t>
      </w:r>
      <w:r w:rsidRPr="00334FC2">
        <w:rPr>
          <w:lang w:val="uk-UA"/>
        </w:rPr>
        <w:t>.</w:t>
      </w:r>
      <w:r>
        <w:rPr>
          <w:lang w:val="uk-UA"/>
        </w:rPr>
        <w:t xml:space="preserve"> </w:t>
      </w:r>
      <w:r w:rsidRPr="00A14E44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\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d</w:t>
      </w:r>
      <w:r w:rsidRPr="00A14E44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+(\.\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d</w:t>
      </w:r>
      <w:r w:rsidRPr="00A14E44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+)?</w:t>
      </w:r>
      <w:r>
        <w:rPr>
          <w:lang w:val="uk-UA"/>
        </w:rPr>
        <w:t xml:space="preserve">. </w:t>
      </w:r>
      <w:r w:rsidRPr="00334FC2">
        <w:rPr>
          <w:lang w:val="uk-UA"/>
        </w:rPr>
        <w:t>Результати перевір</w:t>
      </w:r>
      <w:r>
        <w:rPr>
          <w:lang w:val="uk-UA"/>
        </w:rPr>
        <w:t>ити</w:t>
      </w:r>
      <w:r w:rsidRPr="00334FC2">
        <w:rPr>
          <w:lang w:val="uk-UA"/>
        </w:rPr>
        <w:t xml:space="preserve"> використовуючи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nltk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ru-RU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A14E44">
        <w:rPr>
          <w:rStyle w:val="pre"/>
          <w:rFonts w:ascii="Courier New" w:hAnsi="Courier New" w:cs="Courier New"/>
          <w:sz w:val="20"/>
          <w:szCs w:val="20"/>
          <w:lang w:val="ru-RU"/>
        </w:rPr>
        <w:t>_</w:t>
      </w:r>
      <w:r>
        <w:rPr>
          <w:rStyle w:val="pre"/>
          <w:rFonts w:ascii="Courier New" w:hAnsi="Courier New" w:cs="Courier New"/>
          <w:sz w:val="20"/>
          <w:szCs w:val="20"/>
        </w:rPr>
        <w:t>show</w:t>
      </w:r>
      <w:r w:rsidRPr="00A14E44">
        <w:rPr>
          <w:rStyle w:val="pre"/>
          <w:rFonts w:ascii="Courier New" w:hAnsi="Courier New" w:cs="Courier New"/>
          <w:sz w:val="20"/>
          <w:szCs w:val="20"/>
          <w:lang w:val="ru-RU"/>
        </w:rPr>
        <w:t>()</w:t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noProof/>
          <w:lang w:val="ru-RU" w:eastAsia="ru-RU"/>
        </w:rPr>
      </w:pP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6023942" cy="28273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5213" b="4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389" cy="282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rStyle w:val="pre"/>
          <w:rFonts w:ascii="Courier New" w:hAnsi="Courier New" w:cs="Courier New"/>
          <w:sz w:val="20"/>
          <w:szCs w:val="20"/>
          <w:lang w:val="uk-UA"/>
        </w:rPr>
      </w:pPr>
      <w:proofErr w:type="spellStart"/>
      <w:r w:rsidRPr="00A14E44">
        <w:rPr>
          <w:b/>
          <w:lang w:val="ru-RU"/>
        </w:rPr>
        <w:t>Завдання</w:t>
      </w:r>
      <w:proofErr w:type="spellEnd"/>
      <w:r w:rsidRPr="00A14E44">
        <w:rPr>
          <w:b/>
          <w:lang w:val="ru-RU"/>
        </w:rPr>
        <w:t xml:space="preserve"> 4</w:t>
      </w:r>
      <w:r>
        <w:rPr>
          <w:lang w:val="ru-RU"/>
        </w:rPr>
        <w:t xml:space="preserve">. </w:t>
      </w:r>
      <w:r w:rsidRPr="00334FC2">
        <w:rPr>
          <w:lang w:val="uk-UA"/>
        </w:rPr>
        <w:t>Опи</w:t>
      </w:r>
      <w:r>
        <w:rPr>
          <w:lang w:val="uk-UA"/>
        </w:rPr>
        <w:t>сати</w:t>
      </w:r>
      <w:r w:rsidRPr="00334FC2">
        <w:rPr>
          <w:lang w:val="uk-UA"/>
        </w:rPr>
        <w:t>, які класи стрічок відповідають наступн</w:t>
      </w:r>
      <w:r>
        <w:rPr>
          <w:lang w:val="uk-UA"/>
        </w:rPr>
        <w:t>ому</w:t>
      </w:r>
      <w:r w:rsidRPr="00334FC2">
        <w:rPr>
          <w:lang w:val="uk-UA"/>
        </w:rPr>
        <w:t xml:space="preserve"> регулярн</w:t>
      </w:r>
      <w:r>
        <w:rPr>
          <w:lang w:val="uk-UA"/>
        </w:rPr>
        <w:t xml:space="preserve">ому </w:t>
      </w:r>
      <w:r w:rsidRPr="00334FC2">
        <w:rPr>
          <w:lang w:val="uk-UA"/>
        </w:rPr>
        <w:t>вира</w:t>
      </w:r>
      <w:r>
        <w:rPr>
          <w:lang w:val="uk-UA"/>
        </w:rPr>
        <w:t>зу</w:t>
      </w:r>
      <w:r w:rsidRPr="00334FC2">
        <w:rPr>
          <w:lang w:val="uk-UA"/>
        </w:rPr>
        <w:t>.</w:t>
      </w:r>
      <w:r>
        <w:rPr>
          <w:lang w:val="uk-UA"/>
        </w:rPr>
        <w:t xml:space="preserve"> </w:t>
      </w:r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([^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aeiou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][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aeiou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][^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aeiou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])*</w:t>
      </w:r>
      <w:r w:rsidRPr="00334FC2">
        <w:rPr>
          <w:lang w:val="uk-UA"/>
        </w:rPr>
        <w:t>.</w:t>
      </w:r>
      <w:r>
        <w:rPr>
          <w:lang w:val="uk-UA"/>
        </w:rPr>
        <w:t xml:space="preserve"> </w:t>
      </w:r>
      <w:r w:rsidRPr="00334FC2">
        <w:rPr>
          <w:lang w:val="uk-UA"/>
        </w:rPr>
        <w:t>Результати перевір</w:t>
      </w:r>
      <w:r>
        <w:rPr>
          <w:lang w:val="uk-UA"/>
        </w:rPr>
        <w:t>ити</w:t>
      </w:r>
      <w:r w:rsidRPr="00334FC2">
        <w:rPr>
          <w:lang w:val="uk-UA"/>
        </w:rPr>
        <w:t xml:space="preserve"> використовуючи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nltk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_</w:t>
      </w:r>
      <w:r>
        <w:rPr>
          <w:rStyle w:val="pre"/>
          <w:rFonts w:ascii="Courier New" w:hAnsi="Courier New" w:cs="Courier New"/>
          <w:sz w:val="20"/>
          <w:szCs w:val="20"/>
        </w:rPr>
        <w:t>show</w:t>
      </w:r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()</w:t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noProof/>
          <w:lang w:val="ru-RU" w:eastAsia="ru-RU"/>
        </w:rPr>
      </w:pP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023942" cy="34470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6642" b="35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401" cy="344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rStyle w:val="pre"/>
          <w:rFonts w:ascii="Courier New" w:hAnsi="Courier New" w:cs="Courier New"/>
          <w:sz w:val="20"/>
          <w:szCs w:val="20"/>
          <w:lang w:val="ru-RU"/>
        </w:rPr>
      </w:pPr>
      <w:proofErr w:type="spellStart"/>
      <w:r w:rsidRPr="00A14E44">
        <w:rPr>
          <w:b/>
          <w:lang w:val="ru-RU"/>
        </w:rPr>
        <w:t>Завдання</w:t>
      </w:r>
      <w:proofErr w:type="spellEnd"/>
      <w:r w:rsidRPr="00A14E44">
        <w:rPr>
          <w:b/>
          <w:lang w:val="ru-RU"/>
        </w:rPr>
        <w:t xml:space="preserve"> 5.</w:t>
      </w:r>
      <w:r>
        <w:rPr>
          <w:lang w:val="ru-RU"/>
        </w:rPr>
        <w:t xml:space="preserve"> </w:t>
      </w:r>
      <w:r w:rsidRPr="00334FC2">
        <w:rPr>
          <w:lang w:val="uk-UA"/>
        </w:rPr>
        <w:t>Опи</w:t>
      </w:r>
      <w:r>
        <w:rPr>
          <w:lang w:val="uk-UA"/>
        </w:rPr>
        <w:t>сати</w:t>
      </w:r>
      <w:r w:rsidRPr="00334FC2">
        <w:rPr>
          <w:lang w:val="uk-UA"/>
        </w:rPr>
        <w:t>, які класи стрічок відповідають наступн</w:t>
      </w:r>
      <w:r>
        <w:rPr>
          <w:lang w:val="uk-UA"/>
        </w:rPr>
        <w:t>ому</w:t>
      </w:r>
      <w:r w:rsidRPr="00334FC2">
        <w:rPr>
          <w:lang w:val="uk-UA"/>
        </w:rPr>
        <w:t xml:space="preserve"> регулярн</w:t>
      </w:r>
      <w:r>
        <w:rPr>
          <w:lang w:val="uk-UA"/>
        </w:rPr>
        <w:t xml:space="preserve">ому </w:t>
      </w:r>
      <w:r w:rsidRPr="00334FC2">
        <w:rPr>
          <w:lang w:val="uk-UA"/>
        </w:rPr>
        <w:t>вира</w:t>
      </w:r>
      <w:r>
        <w:rPr>
          <w:lang w:val="uk-UA"/>
        </w:rPr>
        <w:t>зу</w:t>
      </w:r>
      <w:r w:rsidRPr="00334FC2">
        <w:rPr>
          <w:lang w:val="uk-UA"/>
        </w:rPr>
        <w:t>.</w:t>
      </w:r>
      <w:r>
        <w:rPr>
          <w:lang w:val="uk-UA"/>
        </w:rPr>
        <w:t xml:space="preserve"> </w:t>
      </w:r>
      <w:r w:rsidRPr="00A14E44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\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w</w:t>
      </w:r>
      <w:r w:rsidRPr="00A14E44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+|[^\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w</w:t>
      </w:r>
      <w:r w:rsidRPr="00A14E44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\</w:t>
      </w:r>
      <w:r>
        <w:rPr>
          <w:rFonts w:ascii="NimbusMonL-Regu" w:hAnsi="NimbusMonL-Regu" w:cs="NimbusMonL-Regu"/>
          <w:color w:val="000000"/>
          <w:sz w:val="22"/>
          <w:szCs w:val="22"/>
          <w:lang w:eastAsia="uk-UA"/>
        </w:rPr>
        <w:t>s</w:t>
      </w:r>
      <w:r w:rsidRPr="00A14E44">
        <w:rPr>
          <w:rFonts w:ascii="NimbusMonL-Regu" w:hAnsi="NimbusMonL-Regu" w:cs="NimbusMonL-Regu"/>
          <w:color w:val="000000"/>
          <w:sz w:val="22"/>
          <w:szCs w:val="22"/>
          <w:lang w:val="ru-RU" w:eastAsia="uk-UA"/>
        </w:rPr>
        <w:t>]+</w:t>
      </w:r>
      <w:r>
        <w:rPr>
          <w:rFonts w:ascii="NimbusMonL-Regu" w:hAnsi="NimbusMonL-Regu" w:cs="NimbusMonL-Regu"/>
          <w:color w:val="000000"/>
          <w:sz w:val="22"/>
          <w:szCs w:val="22"/>
          <w:lang w:val="uk-UA" w:eastAsia="uk-UA"/>
        </w:rPr>
        <w:t>.</w:t>
      </w:r>
      <w:r>
        <w:rPr>
          <w:lang w:val="uk-UA"/>
        </w:rPr>
        <w:t xml:space="preserve">. </w:t>
      </w:r>
      <w:r w:rsidRPr="00334FC2">
        <w:rPr>
          <w:lang w:val="uk-UA"/>
        </w:rPr>
        <w:t>Результати перевір</w:t>
      </w:r>
      <w:r>
        <w:rPr>
          <w:lang w:val="uk-UA"/>
        </w:rPr>
        <w:t>ити</w:t>
      </w:r>
      <w:r w:rsidRPr="00334FC2">
        <w:rPr>
          <w:lang w:val="uk-UA"/>
        </w:rPr>
        <w:t xml:space="preserve"> використовуючи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nltk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ru-RU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A14E44">
        <w:rPr>
          <w:rStyle w:val="pre"/>
          <w:rFonts w:ascii="Courier New" w:hAnsi="Courier New" w:cs="Courier New"/>
          <w:sz w:val="20"/>
          <w:szCs w:val="20"/>
          <w:lang w:val="ru-RU"/>
        </w:rPr>
        <w:t>_</w:t>
      </w:r>
      <w:r>
        <w:rPr>
          <w:rStyle w:val="pre"/>
          <w:rFonts w:ascii="Courier New" w:hAnsi="Courier New" w:cs="Courier New"/>
          <w:sz w:val="20"/>
          <w:szCs w:val="20"/>
        </w:rPr>
        <w:t>show</w:t>
      </w:r>
      <w:r w:rsidRPr="00A14E44">
        <w:rPr>
          <w:rStyle w:val="pre"/>
          <w:rFonts w:ascii="Courier New" w:hAnsi="Courier New" w:cs="Courier New"/>
          <w:sz w:val="20"/>
          <w:szCs w:val="20"/>
          <w:lang w:val="ru-RU"/>
        </w:rPr>
        <w:t>()</w:t>
      </w:r>
    </w:p>
    <w:p w:rsidR="00A14E44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noProof/>
          <w:lang w:val="ru-RU" w:eastAsia="ru-RU"/>
        </w:rPr>
      </w:pPr>
    </w:p>
    <w:p w:rsidR="00A14E44" w:rsidRPr="00A232D6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642279" cy="394795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061" t="3695" r="40449" b="42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305" cy="395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44" w:rsidRPr="00A232D6" w:rsidRDefault="00A14E44" w:rsidP="00A14E44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r w:rsidRPr="00A14E44">
        <w:rPr>
          <w:b/>
          <w:lang w:val="uk-UA"/>
        </w:rPr>
        <w:t>Завдання 6.</w:t>
      </w:r>
      <w:r w:rsidRPr="00A14E44">
        <w:rPr>
          <w:lang w:val="uk-UA"/>
        </w:rPr>
        <w:t xml:space="preserve"> </w:t>
      </w:r>
      <w:r w:rsidRPr="00334FC2">
        <w:rPr>
          <w:lang w:val="uk-UA"/>
        </w:rPr>
        <w:t>Опи</w:t>
      </w:r>
      <w:r>
        <w:rPr>
          <w:lang w:val="uk-UA"/>
        </w:rPr>
        <w:t>сати</w:t>
      </w:r>
      <w:r w:rsidRPr="00334FC2">
        <w:rPr>
          <w:lang w:val="uk-UA"/>
        </w:rPr>
        <w:t>, які класи стрічок відповідають наступн</w:t>
      </w:r>
      <w:r>
        <w:rPr>
          <w:lang w:val="uk-UA"/>
        </w:rPr>
        <w:t>ому</w:t>
      </w:r>
      <w:r w:rsidRPr="00334FC2">
        <w:rPr>
          <w:lang w:val="uk-UA"/>
        </w:rPr>
        <w:t xml:space="preserve"> регулярн</w:t>
      </w:r>
      <w:r>
        <w:rPr>
          <w:lang w:val="uk-UA"/>
        </w:rPr>
        <w:t xml:space="preserve">ому </w:t>
      </w:r>
      <w:r w:rsidRPr="00334FC2">
        <w:rPr>
          <w:lang w:val="uk-UA"/>
        </w:rPr>
        <w:t>вира</w:t>
      </w:r>
      <w:r>
        <w:rPr>
          <w:lang w:val="uk-UA"/>
        </w:rPr>
        <w:t>зу</w:t>
      </w:r>
      <w:r w:rsidRPr="00334FC2">
        <w:rPr>
          <w:lang w:val="uk-UA"/>
        </w:rPr>
        <w:t>.</w:t>
      </w:r>
      <w:r>
        <w:rPr>
          <w:lang w:val="uk-UA"/>
        </w:rPr>
        <w:t xml:space="preserve"> </w:t>
      </w:r>
      <w:proofErr w:type="gramStart"/>
      <w:r>
        <w:rPr>
          <w:rStyle w:val="pre"/>
          <w:rFonts w:ascii="Courier New" w:hAnsi="Courier New" w:cs="Courier New"/>
          <w:sz w:val="20"/>
          <w:szCs w:val="20"/>
        </w:rPr>
        <w:t>p</w:t>
      </w:r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[</w:t>
      </w:r>
      <w:proofErr w:type="spellStart"/>
      <w:proofErr w:type="gramEnd"/>
      <w:r>
        <w:rPr>
          <w:rStyle w:val="pre"/>
          <w:rFonts w:ascii="Courier New" w:hAnsi="Courier New" w:cs="Courier New"/>
          <w:sz w:val="20"/>
          <w:szCs w:val="20"/>
        </w:rPr>
        <w:t>aeiou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]{,2}</w:t>
      </w:r>
      <w:r>
        <w:rPr>
          <w:rStyle w:val="pre"/>
          <w:rFonts w:ascii="Courier New" w:hAnsi="Courier New" w:cs="Courier New"/>
          <w:sz w:val="20"/>
          <w:szCs w:val="20"/>
        </w:rPr>
        <w:t>t</w:t>
      </w:r>
      <w:r>
        <w:rPr>
          <w:rStyle w:val="pre"/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lang w:val="uk-UA"/>
        </w:rPr>
        <w:t xml:space="preserve"> </w:t>
      </w:r>
      <w:r w:rsidRPr="00334FC2">
        <w:rPr>
          <w:lang w:val="uk-UA"/>
        </w:rPr>
        <w:t>Результати перевір</w:t>
      </w:r>
      <w:r>
        <w:rPr>
          <w:lang w:val="uk-UA"/>
        </w:rPr>
        <w:t>ити</w:t>
      </w:r>
      <w:r w:rsidRPr="00334FC2">
        <w:rPr>
          <w:lang w:val="uk-UA"/>
        </w:rPr>
        <w:t xml:space="preserve"> використовуючи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nltk</w:t>
      </w:r>
      <w:proofErr w:type="spellEnd"/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_</w:t>
      </w:r>
      <w:r>
        <w:rPr>
          <w:rStyle w:val="pre"/>
          <w:rFonts w:ascii="Courier New" w:hAnsi="Courier New" w:cs="Courier New"/>
          <w:sz w:val="20"/>
          <w:szCs w:val="20"/>
        </w:rPr>
        <w:t>show</w:t>
      </w:r>
      <w:r w:rsidRPr="00A14E44">
        <w:rPr>
          <w:rStyle w:val="pre"/>
          <w:rFonts w:ascii="Courier New" w:hAnsi="Courier New" w:cs="Courier New"/>
          <w:sz w:val="20"/>
          <w:szCs w:val="20"/>
          <w:lang w:val="uk-UA"/>
        </w:rPr>
        <w:t>()</w:t>
      </w:r>
    </w:p>
    <w:p w:rsidR="00A14E44" w:rsidRPr="00DA7C9D" w:rsidRDefault="00A14E4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14E44" w:rsidRDefault="00A14E44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uk-UA"/>
        </w:rPr>
        <w:drawing>
          <wp:inline distT="0" distB="0" distL="0" distR="0">
            <wp:extent cx="5642279" cy="34625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072" t="3695" r="40280" b="4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562" cy="346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D16" w:rsidRDefault="00E96D16" w:rsidP="00E96D16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proofErr w:type="spellStart"/>
      <w:r>
        <w:rPr>
          <w:b/>
          <w:lang w:val="ru-RU"/>
        </w:rPr>
        <w:t>Завдання</w:t>
      </w:r>
      <w:proofErr w:type="spellEnd"/>
      <w:r>
        <w:rPr>
          <w:b/>
          <w:lang w:val="ru-RU"/>
        </w:rPr>
        <w:t xml:space="preserve"> 8.</w:t>
      </w:r>
      <w:r w:rsidRPr="00E96D16">
        <w:rPr>
          <w:lang w:val="ru-RU"/>
        </w:rPr>
        <w:t xml:space="preserve"> </w:t>
      </w:r>
      <w:r w:rsidRPr="00334FC2">
        <w:rPr>
          <w:lang w:val="uk-UA"/>
        </w:rPr>
        <w:t>Напи</w:t>
      </w:r>
      <w:r>
        <w:rPr>
          <w:lang w:val="uk-UA"/>
        </w:rPr>
        <w:t>сати</w:t>
      </w:r>
      <w:r w:rsidRPr="00334FC2">
        <w:rPr>
          <w:lang w:val="uk-UA"/>
        </w:rPr>
        <w:t xml:space="preserve"> регулярн</w:t>
      </w:r>
      <w:r>
        <w:rPr>
          <w:lang w:val="uk-UA"/>
        </w:rPr>
        <w:t>ий</w:t>
      </w:r>
      <w:r w:rsidRPr="00334FC2">
        <w:rPr>
          <w:lang w:val="uk-UA"/>
        </w:rPr>
        <w:t xml:space="preserve"> вираз</w:t>
      </w:r>
      <w:r>
        <w:rPr>
          <w:lang w:val="uk-UA"/>
        </w:rPr>
        <w:t>,</w:t>
      </w:r>
      <w:r w:rsidRPr="00334FC2">
        <w:rPr>
          <w:lang w:val="uk-UA"/>
        </w:rPr>
        <w:t xml:space="preserve"> як</w:t>
      </w:r>
      <w:r>
        <w:rPr>
          <w:lang w:val="uk-UA"/>
        </w:rPr>
        <w:t>ий</w:t>
      </w:r>
      <w:r w:rsidRPr="00334FC2">
        <w:rPr>
          <w:lang w:val="uk-UA"/>
        </w:rPr>
        <w:t xml:space="preserve"> </w:t>
      </w:r>
      <w:r>
        <w:rPr>
          <w:lang w:val="uk-UA"/>
        </w:rPr>
        <w:t xml:space="preserve">встановлює </w:t>
      </w:r>
      <w:proofErr w:type="spellStart"/>
      <w:r w:rsidRPr="00334FC2">
        <w:rPr>
          <w:lang w:val="uk-UA"/>
        </w:rPr>
        <w:t>відповід</w:t>
      </w:r>
      <w:r>
        <w:rPr>
          <w:lang w:val="uk-UA"/>
        </w:rPr>
        <w:t>ність</w:t>
      </w:r>
      <w:r w:rsidRPr="00334FC2">
        <w:rPr>
          <w:lang w:val="uk-UA"/>
        </w:rPr>
        <w:t>наступн</w:t>
      </w:r>
      <w:r>
        <w:rPr>
          <w:lang w:val="uk-UA"/>
        </w:rPr>
        <w:t>ому</w:t>
      </w:r>
      <w:proofErr w:type="spellEnd"/>
      <w:r w:rsidRPr="00334FC2">
        <w:rPr>
          <w:lang w:val="uk-UA"/>
        </w:rPr>
        <w:t xml:space="preserve"> клас</w:t>
      </w:r>
      <w:r>
        <w:rPr>
          <w:lang w:val="uk-UA"/>
        </w:rPr>
        <w:t>у</w:t>
      </w:r>
      <w:r w:rsidRPr="00334FC2">
        <w:rPr>
          <w:lang w:val="uk-UA"/>
        </w:rPr>
        <w:t xml:space="preserve"> </w:t>
      </w:r>
      <w:proofErr w:type="spellStart"/>
      <w:r w:rsidRPr="00334FC2">
        <w:rPr>
          <w:lang w:val="uk-UA"/>
        </w:rPr>
        <w:t>стрічок:арифметичний</w:t>
      </w:r>
      <w:proofErr w:type="spellEnd"/>
      <w:r w:rsidRPr="00334FC2">
        <w:rPr>
          <w:lang w:val="uk-UA"/>
        </w:rPr>
        <w:t xml:space="preserve"> вираз з цілими значеннями і</w:t>
      </w:r>
      <w:r>
        <w:rPr>
          <w:lang w:val="uk-UA"/>
        </w:rPr>
        <w:t>,</w:t>
      </w:r>
      <w:r w:rsidRPr="00334FC2">
        <w:rPr>
          <w:lang w:val="uk-UA"/>
        </w:rPr>
        <w:t xml:space="preserve"> який містить операції множення та додавання </w:t>
      </w:r>
      <w:r w:rsidRPr="00235B1B">
        <w:rPr>
          <w:rFonts w:ascii="Arial" w:hAnsi="Arial" w:cs="Arial"/>
          <w:i/>
          <w:lang w:val="uk-UA"/>
        </w:rPr>
        <w:t>(2*3+8</w:t>
      </w:r>
      <w:r w:rsidRPr="00334FC2">
        <w:rPr>
          <w:lang w:val="uk-UA"/>
        </w:rPr>
        <w:t>).</w:t>
      </w:r>
    </w:p>
    <w:p w:rsidR="00E96D16" w:rsidRPr="00E96D16" w:rsidRDefault="00E96D16">
      <w:pPr>
        <w:rPr>
          <w:rFonts w:ascii="Times New Roman" w:hAnsi="Times New Roman" w:cs="Times New Roman"/>
          <w:b/>
          <w:sz w:val="24"/>
          <w:szCs w:val="24"/>
        </w:rPr>
      </w:pPr>
    </w:p>
    <w:p w:rsidR="00E96D16" w:rsidRDefault="00E96D16">
      <w:pP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</w:pPr>
    </w:p>
    <w:p w:rsidR="00E96D16" w:rsidRDefault="00E96D16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208196" cy="2568271"/>
            <wp:effectExtent l="19050" t="0" r="210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931" t="4160" r="40410" b="63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520" cy="257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BEC" w:rsidRDefault="00D43BEC" w:rsidP="00D43BEC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proofErr w:type="spellStart"/>
      <w:r>
        <w:rPr>
          <w:b/>
          <w:lang w:val="ru-RU"/>
        </w:rPr>
        <w:t>Завдання</w:t>
      </w:r>
      <w:proofErr w:type="spellEnd"/>
      <w:r>
        <w:rPr>
          <w:b/>
          <w:lang w:val="ru-RU"/>
        </w:rPr>
        <w:t xml:space="preserve"> 14. </w:t>
      </w:r>
      <w:r>
        <w:rPr>
          <w:lang w:val="uk-UA"/>
        </w:rPr>
        <w:t xml:space="preserve">Прочитати файл допомоги  про функцію 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sub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()</w:t>
      </w:r>
      <w:r>
        <w:rPr>
          <w:lang w:val="uk-UA"/>
        </w:rPr>
        <w:t xml:space="preserve"> використовуючи </w:t>
      </w:r>
      <w:r>
        <w:rPr>
          <w:rStyle w:val="pre"/>
          <w:rFonts w:ascii="Courier New" w:hAnsi="Courier New" w:cs="Courier New"/>
          <w:sz w:val="20"/>
          <w:szCs w:val="20"/>
        </w:rPr>
        <w:t>help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(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sub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)</w:t>
      </w:r>
      <w:r>
        <w:rPr>
          <w:lang w:val="uk-UA"/>
        </w:rPr>
        <w:t xml:space="preserve"> . Використовуючи </w:t>
      </w:r>
      <w:r>
        <w:rPr>
          <w:rStyle w:val="pre"/>
          <w:rFonts w:ascii="Courier New" w:hAnsi="Courier New" w:cs="Courier New"/>
          <w:sz w:val="20"/>
          <w:szCs w:val="20"/>
        </w:rPr>
        <w:t>re</w:t>
      </w:r>
      <w:r w:rsidRPr="000F47FD">
        <w:rPr>
          <w:rStyle w:val="pre"/>
          <w:rFonts w:ascii="Courier New" w:hAnsi="Courier New" w:cs="Courier New"/>
          <w:sz w:val="20"/>
          <w:szCs w:val="20"/>
          <w:lang w:val="ru-RU"/>
        </w:rPr>
        <w:t>.</w:t>
      </w:r>
      <w:r>
        <w:rPr>
          <w:rStyle w:val="pre"/>
          <w:rFonts w:ascii="Courier New" w:hAnsi="Courier New" w:cs="Courier New"/>
          <w:sz w:val="20"/>
          <w:szCs w:val="20"/>
        </w:rPr>
        <w:t>sub</w:t>
      </w:r>
      <w:r>
        <w:rPr>
          <w:lang w:val="uk-UA"/>
        </w:rPr>
        <w:t xml:space="preserve"> напишіть програму видалення </w:t>
      </w:r>
      <w:r>
        <w:t>HTML</w:t>
      </w:r>
      <w:r w:rsidRPr="000F47FD">
        <w:rPr>
          <w:lang w:val="ru-RU"/>
        </w:rPr>
        <w:t xml:space="preserve"> </w:t>
      </w:r>
      <w:proofErr w:type="spellStart"/>
      <w:r w:rsidRPr="000F47FD">
        <w:rPr>
          <w:lang w:val="ru-RU"/>
        </w:rPr>
        <w:t>розмітки</w:t>
      </w:r>
      <w:proofErr w:type="spellEnd"/>
      <w:r>
        <w:rPr>
          <w:lang w:val="uk-UA"/>
        </w:rPr>
        <w:t xml:space="preserve"> замінивши її на пробіли. </w:t>
      </w:r>
    </w:p>
    <w:p w:rsidR="00DE75A5" w:rsidRDefault="00DE75A5">
      <w:pP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</w:pPr>
    </w:p>
    <w:p w:rsidR="00E96D16" w:rsidRDefault="00DE75A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015990" cy="6947217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6003" b="9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259" cy="694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9D" w:rsidRPr="00710A96" w:rsidRDefault="00DA7C9D" w:rsidP="00DA7C9D">
      <w:pPr>
        <w:pStyle w:val="NormalReference"/>
        <w:tabs>
          <w:tab w:val="left" w:pos="1000"/>
        </w:tabs>
        <w:spacing w:before="0"/>
        <w:ind w:left="0" w:firstLine="0"/>
        <w:rPr>
          <w:lang w:val="uk-UA"/>
        </w:rPr>
      </w:pPr>
      <w:r w:rsidRPr="00DA7C9D">
        <w:rPr>
          <w:b/>
          <w:lang w:val="uk-UA"/>
        </w:rPr>
        <w:t xml:space="preserve">Завдання 15. </w:t>
      </w:r>
      <w:proofErr w:type="spellStart"/>
      <w:r w:rsidRPr="004E0664">
        <w:rPr>
          <w:lang w:val="ru-RU"/>
        </w:rPr>
        <w:t>Пр</w:t>
      </w:r>
      <w:r>
        <w:rPr>
          <w:lang w:val="uk-UA"/>
        </w:rPr>
        <w:t>очитати</w:t>
      </w:r>
      <w:proofErr w:type="spellEnd"/>
      <w:r>
        <w:rPr>
          <w:lang w:val="uk-UA"/>
        </w:rPr>
        <w:t xml:space="preserve"> Додаток А. Дослідити явища описані у Додатку А використовуючи корпуси текстів та метод </w:t>
      </w:r>
      <w:proofErr w:type="spellStart"/>
      <w:proofErr w:type="gramStart"/>
      <w:r>
        <w:rPr>
          <w:rStyle w:val="pre"/>
          <w:rFonts w:ascii="Courier New" w:hAnsi="Courier New" w:cs="Courier New"/>
          <w:sz w:val="20"/>
          <w:szCs w:val="20"/>
          <w:lang w:val="en"/>
        </w:rPr>
        <w:t>findall</w:t>
      </w:r>
      <w:proofErr w:type="spellEnd"/>
      <w:r w:rsidRPr="004E0664">
        <w:rPr>
          <w:rStyle w:val="pre"/>
          <w:rFonts w:ascii="Courier New" w:hAnsi="Courier New" w:cs="Courier New"/>
          <w:sz w:val="20"/>
          <w:szCs w:val="20"/>
          <w:lang w:val="ru-RU"/>
        </w:rPr>
        <w:t>(</w:t>
      </w:r>
      <w:proofErr w:type="gramEnd"/>
      <w:r w:rsidRPr="004E0664">
        <w:rPr>
          <w:rStyle w:val="pre"/>
          <w:rFonts w:ascii="Courier New" w:hAnsi="Courier New" w:cs="Courier New"/>
          <w:sz w:val="20"/>
          <w:szCs w:val="20"/>
          <w:lang w:val="ru-RU"/>
        </w:rPr>
        <w:t>)</w:t>
      </w:r>
      <w:r>
        <w:rPr>
          <w:lang w:val="uk-UA"/>
        </w:rPr>
        <w:t xml:space="preserve">для пошуку в </w:t>
      </w:r>
      <w:proofErr w:type="spellStart"/>
      <w:r>
        <w:rPr>
          <w:lang w:val="uk-UA"/>
        </w:rPr>
        <w:t>токенізованому</w:t>
      </w:r>
      <w:proofErr w:type="spellEnd"/>
      <w:r>
        <w:rPr>
          <w:lang w:val="uk-UA"/>
        </w:rPr>
        <w:t xml:space="preserve"> тексті. </w:t>
      </w:r>
    </w:p>
    <w:p w:rsidR="00DA7C9D" w:rsidRPr="00D43BEC" w:rsidRDefault="00DA7C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uk-UA"/>
        </w:rPr>
        <w:lastRenderedPageBreak/>
        <w:drawing>
          <wp:inline distT="0" distB="0" distL="0" distR="0" wp14:anchorId="42765607" wp14:editId="613CFA3B">
            <wp:extent cx="6120765" cy="279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C9D" w:rsidRPr="00D43BEC" w:rsidSect="001A1AB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imbusMonL-Regu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87CCA"/>
    <w:multiLevelType w:val="hybridMultilevel"/>
    <w:tmpl w:val="07964298"/>
    <w:lvl w:ilvl="0" w:tplc="D0D06C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F">
      <w:start w:val="1"/>
      <w:numFmt w:val="decimal"/>
      <w:lvlText w:val="%2."/>
      <w:lvlJc w:val="left"/>
      <w:pPr>
        <w:tabs>
          <w:tab w:val="num" w:pos="360"/>
        </w:tabs>
      </w:pPr>
    </w:lvl>
    <w:lvl w:ilvl="2" w:tplc="E5D26EF4">
      <w:numFmt w:val="none"/>
      <w:lvlText w:val=""/>
      <w:lvlJc w:val="left"/>
      <w:pPr>
        <w:tabs>
          <w:tab w:val="num" w:pos="360"/>
        </w:tabs>
      </w:pPr>
    </w:lvl>
    <w:lvl w:ilvl="3" w:tplc="ECDAF4D2">
      <w:numFmt w:val="none"/>
      <w:lvlText w:val=""/>
      <w:lvlJc w:val="left"/>
      <w:pPr>
        <w:tabs>
          <w:tab w:val="num" w:pos="360"/>
        </w:tabs>
      </w:pPr>
    </w:lvl>
    <w:lvl w:ilvl="4" w:tplc="9C668AE6">
      <w:numFmt w:val="none"/>
      <w:lvlText w:val=""/>
      <w:lvlJc w:val="left"/>
      <w:pPr>
        <w:tabs>
          <w:tab w:val="num" w:pos="360"/>
        </w:tabs>
      </w:pPr>
    </w:lvl>
    <w:lvl w:ilvl="5" w:tplc="FE1E6DB0">
      <w:numFmt w:val="none"/>
      <w:lvlText w:val=""/>
      <w:lvlJc w:val="left"/>
      <w:pPr>
        <w:tabs>
          <w:tab w:val="num" w:pos="360"/>
        </w:tabs>
      </w:pPr>
    </w:lvl>
    <w:lvl w:ilvl="6" w:tplc="8850D434">
      <w:numFmt w:val="none"/>
      <w:lvlText w:val=""/>
      <w:lvlJc w:val="left"/>
      <w:pPr>
        <w:tabs>
          <w:tab w:val="num" w:pos="360"/>
        </w:tabs>
      </w:pPr>
    </w:lvl>
    <w:lvl w:ilvl="7" w:tplc="82209654">
      <w:numFmt w:val="none"/>
      <w:lvlText w:val=""/>
      <w:lvlJc w:val="left"/>
      <w:pPr>
        <w:tabs>
          <w:tab w:val="num" w:pos="360"/>
        </w:tabs>
      </w:pPr>
    </w:lvl>
    <w:lvl w:ilvl="8" w:tplc="AEEE9258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62DF3DD1"/>
    <w:multiLevelType w:val="hybridMultilevel"/>
    <w:tmpl w:val="B1523C8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F24EC"/>
    <w:rsid w:val="001142FD"/>
    <w:rsid w:val="00116A20"/>
    <w:rsid w:val="0012538E"/>
    <w:rsid w:val="001A1ABB"/>
    <w:rsid w:val="001D1829"/>
    <w:rsid w:val="004D354F"/>
    <w:rsid w:val="00504F77"/>
    <w:rsid w:val="005B1C52"/>
    <w:rsid w:val="005E31A4"/>
    <w:rsid w:val="005F7FB6"/>
    <w:rsid w:val="006D0626"/>
    <w:rsid w:val="007155BD"/>
    <w:rsid w:val="00747295"/>
    <w:rsid w:val="00767BB9"/>
    <w:rsid w:val="009536E4"/>
    <w:rsid w:val="00A11077"/>
    <w:rsid w:val="00A14E44"/>
    <w:rsid w:val="00A77EA6"/>
    <w:rsid w:val="00B14E6D"/>
    <w:rsid w:val="00C941AF"/>
    <w:rsid w:val="00CF24EC"/>
    <w:rsid w:val="00D43BEC"/>
    <w:rsid w:val="00DA7C9D"/>
    <w:rsid w:val="00DE75A5"/>
    <w:rsid w:val="00E24FD9"/>
    <w:rsid w:val="00E376D0"/>
    <w:rsid w:val="00E96D16"/>
    <w:rsid w:val="00FB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ACDFD4-AA06-4399-8BA6-7F4BA5A3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ABB"/>
  </w:style>
  <w:style w:type="paragraph" w:styleId="3">
    <w:name w:val="heading 3"/>
    <w:basedOn w:val="a"/>
    <w:next w:val="a"/>
    <w:link w:val="30"/>
    <w:qFormat/>
    <w:rsid w:val="00747295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re">
    <w:name w:val="pre"/>
    <w:basedOn w:val="a0"/>
    <w:rsid w:val="00CF24EC"/>
  </w:style>
  <w:style w:type="paragraph" w:customStyle="1" w:styleId="NormalReference">
    <w:name w:val="Normal Reference"/>
    <w:basedOn w:val="a"/>
    <w:rsid w:val="00CF24EC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val="en-US" w:eastAsia="de-DE"/>
    </w:rPr>
  </w:style>
  <w:style w:type="paragraph" w:styleId="HTML">
    <w:name w:val="HTML Preformatted"/>
    <w:basedOn w:val="a"/>
    <w:link w:val="HTML0"/>
    <w:uiPriority w:val="99"/>
    <w:unhideWhenUsed/>
    <w:rsid w:val="00FB1F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FB1FA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ysrc-prompt">
    <w:name w:val="pysrc-prompt"/>
    <w:basedOn w:val="a0"/>
    <w:rsid w:val="00FB1FAC"/>
    <w:rPr>
      <w:color w:val="9B0000"/>
    </w:rPr>
  </w:style>
  <w:style w:type="character" w:customStyle="1" w:styleId="pysrc-more">
    <w:name w:val="pysrc-more"/>
    <w:basedOn w:val="a0"/>
    <w:rsid w:val="00FB1FAC"/>
    <w:rPr>
      <w:color w:val="9B00FF"/>
    </w:rPr>
  </w:style>
  <w:style w:type="character" w:customStyle="1" w:styleId="pysrc-keyword">
    <w:name w:val="pysrc-keyword"/>
    <w:basedOn w:val="a0"/>
    <w:rsid w:val="00FB1FAC"/>
    <w:rPr>
      <w:color w:val="E06000"/>
    </w:rPr>
  </w:style>
  <w:style w:type="character" w:customStyle="1" w:styleId="pysrc-string">
    <w:name w:val="pysrc-string"/>
    <w:basedOn w:val="a0"/>
    <w:rsid w:val="00FB1FAC"/>
    <w:rPr>
      <w:color w:val="00AA00"/>
    </w:rPr>
  </w:style>
  <w:style w:type="character" w:customStyle="1" w:styleId="pysrc-output">
    <w:name w:val="pysrc-output"/>
    <w:basedOn w:val="a0"/>
    <w:rsid w:val="00FB1FAC"/>
    <w:rPr>
      <w:color w:val="0000FF"/>
    </w:rPr>
  </w:style>
  <w:style w:type="paragraph" w:styleId="a3">
    <w:name w:val="List Paragraph"/>
    <w:basedOn w:val="a"/>
    <w:uiPriority w:val="34"/>
    <w:qFormat/>
    <w:rsid w:val="006D0626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747295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4">
    <w:name w:val="Body Text"/>
    <w:basedOn w:val="a"/>
    <w:link w:val="a5"/>
    <w:rsid w:val="00747295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5">
    <w:name w:val="Основний текст Знак"/>
    <w:basedOn w:val="a0"/>
    <w:link w:val="a4"/>
    <w:rsid w:val="00747295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6">
    <w:name w:val="Title"/>
    <w:basedOn w:val="a"/>
    <w:link w:val="a7"/>
    <w:qFormat/>
    <w:rsid w:val="00747295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</w:rPr>
  </w:style>
  <w:style w:type="character" w:customStyle="1" w:styleId="a7">
    <w:name w:val="Назва Знак"/>
    <w:basedOn w:val="a0"/>
    <w:link w:val="a6"/>
    <w:rsid w:val="00747295"/>
    <w:rPr>
      <w:rFonts w:ascii="Times New Roman" w:eastAsia="Times New Roman" w:hAnsi="Times New Roman" w:cs="Times New Roman"/>
      <w:sz w:val="32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A14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A14E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1259</Words>
  <Characters>719</Characters>
  <Application>Microsoft Office Word</Application>
  <DocSecurity>0</DocSecurity>
  <Lines>5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Grechukh</dc:creator>
  <cp:keywords/>
  <dc:description/>
  <cp:lastModifiedBy>Julia Grechukh</cp:lastModifiedBy>
  <cp:revision>19</cp:revision>
  <dcterms:created xsi:type="dcterms:W3CDTF">2015-10-18T13:57:00Z</dcterms:created>
  <dcterms:modified xsi:type="dcterms:W3CDTF">2015-11-04T20:51:00Z</dcterms:modified>
</cp:coreProperties>
</file>