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25A" w:rsidRDefault="0005699F">
      <w:pPr>
        <w:spacing w:line="276" w:lineRule="auto"/>
        <w:ind w:firstLine="0"/>
        <w:jc w:val="both"/>
        <w:rPr>
          <w:b/>
          <w:sz w:val="62"/>
          <w:szCs w:val="62"/>
        </w:rPr>
      </w:pPr>
      <w:r>
        <w:rPr>
          <w:b/>
          <w:sz w:val="62"/>
          <w:szCs w:val="62"/>
        </w:rPr>
        <w:t>Engenharia de Software</w:t>
      </w:r>
    </w:p>
    <w:p w:rsidR="005A025A" w:rsidRDefault="0005699F">
      <w:pPr>
        <w:spacing w:line="276" w:lineRule="auto"/>
        <w:ind w:firstLine="0"/>
        <w:jc w:val="both"/>
        <w:rPr>
          <w:sz w:val="34"/>
          <w:szCs w:val="34"/>
        </w:rPr>
      </w:pPr>
      <w:r>
        <w:rPr>
          <w:sz w:val="34"/>
          <w:szCs w:val="34"/>
        </w:rPr>
        <w:t>LEI/LDM 2018/2019</w:t>
      </w: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Pr="00FC59AB" w:rsidRDefault="00FC59AB">
      <w:pPr>
        <w:spacing w:line="276" w:lineRule="auto"/>
        <w:ind w:firstLine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AVALIAÇÃO DE ESTATÍSTICAS DE UTILIZAÇÃO</w:t>
      </w:r>
    </w:p>
    <w:p w:rsidR="005A025A" w:rsidRDefault="0005699F">
      <w:pPr>
        <w:ind w:firstLine="0"/>
        <w:rPr>
          <w:sz w:val="40"/>
          <w:szCs w:val="40"/>
        </w:rPr>
      </w:pPr>
      <w:r w:rsidRPr="000A2B4B">
        <w:rPr>
          <w:sz w:val="40"/>
          <w:szCs w:val="40"/>
        </w:rPr>
        <w:t>[</w:t>
      </w:r>
      <w:r w:rsidR="000A2B4B" w:rsidRPr="000A2B4B">
        <w:rPr>
          <w:sz w:val="40"/>
          <w:szCs w:val="40"/>
        </w:rPr>
        <w:t>__</w:t>
      </w:r>
      <w:r w:rsidRPr="000A2B4B">
        <w:rPr>
          <w:sz w:val="40"/>
          <w:szCs w:val="40"/>
        </w:rPr>
        <w:t>/</w:t>
      </w:r>
      <w:r w:rsidR="000A2B4B" w:rsidRPr="000A2B4B">
        <w:rPr>
          <w:sz w:val="40"/>
          <w:szCs w:val="40"/>
        </w:rPr>
        <w:t>__</w:t>
      </w:r>
      <w:r>
        <w:rPr>
          <w:sz w:val="40"/>
          <w:szCs w:val="40"/>
        </w:rPr>
        <w:t>/2018]</w:t>
      </w: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05699F">
      <w:pPr>
        <w:spacing w:line="276" w:lineRule="auto"/>
        <w:ind w:firstLine="0"/>
        <w:jc w:val="both"/>
        <w:rPr>
          <w:sz w:val="40"/>
          <w:szCs w:val="40"/>
        </w:rPr>
      </w:pPr>
      <w:r>
        <w:rPr>
          <w:sz w:val="50"/>
          <w:szCs w:val="50"/>
        </w:rPr>
        <w:t>[PIUC]</w:t>
      </w:r>
      <w:r>
        <w:br w:type="page"/>
      </w:r>
    </w:p>
    <w:p w:rsidR="005A025A" w:rsidRDefault="005A025A">
      <w:pPr>
        <w:spacing w:line="276" w:lineRule="auto"/>
        <w:ind w:firstLine="0"/>
        <w:rPr>
          <w:color w:val="428A8B"/>
          <w:sz w:val="40"/>
          <w:szCs w:val="40"/>
        </w:rPr>
      </w:pPr>
    </w:p>
    <w:p w:rsidR="005A025A" w:rsidRDefault="0005699F">
      <w:pPr>
        <w:spacing w:line="276" w:lineRule="auto"/>
        <w:ind w:firstLine="0"/>
        <w:rPr>
          <w:color w:val="428A8B"/>
          <w:sz w:val="40"/>
          <w:szCs w:val="40"/>
        </w:rPr>
      </w:pPr>
      <w:r>
        <w:rPr>
          <w:color w:val="428A8B"/>
          <w:sz w:val="40"/>
          <w:szCs w:val="40"/>
        </w:rPr>
        <w:t>Tabela de versões</w:t>
      </w:r>
    </w:p>
    <w:p w:rsidR="005A025A" w:rsidRDefault="005A025A">
      <w:pPr>
        <w:spacing w:line="276" w:lineRule="auto"/>
        <w:ind w:firstLine="0"/>
      </w:pPr>
    </w:p>
    <w:tbl>
      <w:tblPr>
        <w:tblStyle w:val="a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560"/>
        <w:gridCol w:w="3690"/>
        <w:gridCol w:w="2910"/>
      </w:tblGrid>
      <w:tr w:rsidR="005A025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A025A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05699F">
            <w:pPr>
              <w:widowControl w:val="0"/>
              <w:spacing w:line="240" w:lineRule="auto"/>
              <w:ind w:firstLine="0"/>
            </w:pPr>
            <w:r>
              <w:t>__/</w:t>
            </w:r>
            <w:r w:rsidR="000A2B4B">
              <w:t>__</w:t>
            </w:r>
            <w:r>
              <w:t>/2018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25A" w:rsidRDefault="005A025A">
            <w:pPr>
              <w:widowControl w:val="0"/>
              <w:spacing w:line="240" w:lineRule="auto"/>
              <w:ind w:firstLine="0"/>
            </w:pPr>
          </w:p>
        </w:tc>
      </w:tr>
    </w:tbl>
    <w:p w:rsidR="005A025A" w:rsidRDefault="0005699F">
      <w:pPr>
        <w:spacing w:before="1200"/>
        <w:ind w:firstLine="0"/>
        <w:rPr>
          <w:color w:val="428A8B"/>
          <w:sz w:val="40"/>
          <w:szCs w:val="40"/>
        </w:rPr>
      </w:pPr>
      <w:r>
        <w:br w:type="page"/>
      </w:r>
    </w:p>
    <w:p w:rsidR="005A025A" w:rsidRDefault="0005699F">
      <w:pPr>
        <w:spacing w:before="1200"/>
        <w:ind w:firstLine="0"/>
        <w:rPr>
          <w:color w:val="428A8B"/>
          <w:sz w:val="40"/>
          <w:szCs w:val="40"/>
        </w:rPr>
      </w:pPr>
      <w:r>
        <w:rPr>
          <w:color w:val="428A8B"/>
          <w:sz w:val="40"/>
          <w:szCs w:val="40"/>
        </w:rPr>
        <w:lastRenderedPageBreak/>
        <w:t>Índice</w:t>
      </w:r>
    </w:p>
    <w:sdt>
      <w:sdtPr>
        <w:id w:val="-1541653796"/>
        <w:docPartObj>
          <w:docPartGallery w:val="Table of Contents"/>
          <w:docPartUnique/>
        </w:docPartObj>
      </w:sdtPr>
      <w:sdtEndPr/>
      <w:sdtContent>
        <w:p w:rsidR="000A2B4B" w:rsidRDefault="0005699F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2320559" w:history="1">
            <w:r w:rsidR="000A2B4B" w:rsidRPr="00813F89">
              <w:rPr>
                <w:rStyle w:val="Hiperligao"/>
                <w:noProof/>
              </w:rPr>
              <w:t>1. Introdução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_Toc532320559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3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711505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320560" w:history="1">
            <w:r w:rsidR="000A2B4B" w:rsidRPr="00813F89">
              <w:rPr>
                <w:rStyle w:val="Hiperligao"/>
                <w:noProof/>
              </w:rPr>
              <w:t>2. Github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_Toc532320560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4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711505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1" w:history="1">
            <w:r w:rsidR="000A2B4B" w:rsidRPr="00813F89">
              <w:rPr>
                <w:rStyle w:val="Hiperligao"/>
                <w:noProof/>
              </w:rPr>
              <w:t>2.1 Github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_Toc532320561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4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711505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2" w:history="1">
            <w:r w:rsidR="000A2B4B" w:rsidRPr="00813F89">
              <w:rPr>
                <w:rStyle w:val="Hiperligao"/>
                <w:noProof/>
              </w:rPr>
              <w:t>2.2 Slack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_Toc532320562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4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711505">
          <w:pPr>
            <w:pStyle w:val="ndice2"/>
            <w:tabs>
              <w:tab w:val="right" w:pos="9019"/>
            </w:tabs>
            <w:rPr>
              <w:noProof/>
            </w:rPr>
          </w:pPr>
          <w:hyperlink w:anchor="_Toc532320563" w:history="1">
            <w:r w:rsidR="000A2B4B" w:rsidRPr="00813F89">
              <w:rPr>
                <w:rStyle w:val="Hiperligao"/>
                <w:noProof/>
              </w:rPr>
              <w:t>2.3 Trello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_Toc532320563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4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0A2B4B" w:rsidRDefault="00711505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320564" w:history="1">
            <w:r w:rsidR="000A2B4B" w:rsidRPr="00813F89">
              <w:rPr>
                <w:rStyle w:val="Hiperligao"/>
                <w:noProof/>
              </w:rPr>
              <w:t>3. Conclusão</w:t>
            </w:r>
            <w:r w:rsidR="000A2B4B">
              <w:rPr>
                <w:noProof/>
                <w:webHidden/>
              </w:rPr>
              <w:tab/>
            </w:r>
            <w:r w:rsidR="000A2B4B">
              <w:rPr>
                <w:noProof/>
                <w:webHidden/>
              </w:rPr>
              <w:fldChar w:fldCharType="begin"/>
            </w:r>
            <w:r w:rsidR="000A2B4B">
              <w:rPr>
                <w:noProof/>
                <w:webHidden/>
              </w:rPr>
              <w:instrText xml:space="preserve"> PAGEREF _Toc532320564 \h </w:instrText>
            </w:r>
            <w:r w:rsidR="000A2B4B">
              <w:rPr>
                <w:noProof/>
                <w:webHidden/>
              </w:rPr>
            </w:r>
            <w:r w:rsidR="000A2B4B">
              <w:rPr>
                <w:noProof/>
                <w:webHidden/>
              </w:rPr>
              <w:fldChar w:fldCharType="separate"/>
            </w:r>
            <w:r w:rsidR="000A2B4B">
              <w:rPr>
                <w:noProof/>
                <w:webHidden/>
              </w:rPr>
              <w:t>5</w:t>
            </w:r>
            <w:r w:rsidR="000A2B4B">
              <w:rPr>
                <w:noProof/>
                <w:webHidden/>
              </w:rPr>
              <w:fldChar w:fldCharType="end"/>
            </w:r>
          </w:hyperlink>
        </w:p>
        <w:p w:rsidR="005A025A" w:rsidRDefault="0005699F">
          <w:pPr>
            <w:tabs>
              <w:tab w:val="right" w:pos="9030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:rsidR="005A025A" w:rsidRDefault="005A025A">
      <w:pPr>
        <w:rPr>
          <w:sz w:val="40"/>
          <w:szCs w:val="40"/>
        </w:rPr>
      </w:pPr>
    </w:p>
    <w:p w:rsidR="005A025A" w:rsidRDefault="005A025A">
      <w:pPr>
        <w:ind w:firstLine="0"/>
        <w:rPr>
          <w:sz w:val="40"/>
          <w:szCs w:val="40"/>
        </w:rPr>
      </w:pPr>
    </w:p>
    <w:p w:rsidR="005A025A" w:rsidRDefault="005A025A">
      <w:pPr>
        <w:pStyle w:val="Ttulo1"/>
      </w:pPr>
      <w:bookmarkStart w:id="0" w:name="_2o6eaujt3kth" w:colFirst="0" w:colLast="0"/>
      <w:bookmarkEnd w:id="0"/>
    </w:p>
    <w:p w:rsidR="006E5A94" w:rsidRDefault="006E5A94" w:rsidP="006E5A94"/>
    <w:p w:rsidR="006E5A94" w:rsidRDefault="006E5A94" w:rsidP="006E5A94">
      <w:pPr>
        <w:sectPr w:rsidR="006E5A94">
          <w:headerReference w:type="default" r:id="rId7"/>
          <w:footerReference w:type="default" r:id="rId8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:rsidR="005A025A" w:rsidRDefault="0005699F">
      <w:pPr>
        <w:pStyle w:val="Ttulo1"/>
      </w:pPr>
      <w:bookmarkStart w:id="2" w:name="_Toc532320559"/>
      <w:r>
        <w:lastRenderedPageBreak/>
        <w:t>1. Introdução</w:t>
      </w:r>
      <w:bookmarkEnd w:id="2"/>
    </w:p>
    <w:p w:rsidR="004D4069" w:rsidRDefault="004D4069" w:rsidP="00FC59AB">
      <w:pPr>
        <w:jc w:val="both"/>
        <w:rPr>
          <w:sz w:val="24"/>
          <w:szCs w:val="24"/>
        </w:rPr>
      </w:pPr>
      <w:bookmarkStart w:id="3" w:name="_ri4w4z10eep" w:colFirst="0" w:colLast="0"/>
      <w:bookmarkEnd w:id="3"/>
    </w:p>
    <w:p w:rsidR="005A025A" w:rsidRDefault="0005699F" w:rsidP="00FC59AB">
      <w:pPr>
        <w:jc w:val="both"/>
      </w:pPr>
      <w:r>
        <w:br w:type="page"/>
      </w:r>
    </w:p>
    <w:p w:rsidR="005A025A" w:rsidRPr="00FC59AB" w:rsidRDefault="0005699F">
      <w:pPr>
        <w:pStyle w:val="Ttulo1"/>
      </w:pPr>
      <w:bookmarkStart w:id="4" w:name="_Toc532320560"/>
      <w:r>
        <w:lastRenderedPageBreak/>
        <w:t xml:space="preserve">2. </w:t>
      </w:r>
      <w:bookmarkEnd w:id="4"/>
      <w:r w:rsidR="000A2B4B">
        <w:t>Estatísticas de utilização</w:t>
      </w:r>
    </w:p>
    <w:p w:rsidR="005A025A" w:rsidRDefault="0005699F">
      <w:pPr>
        <w:pStyle w:val="Ttulo2"/>
      </w:pPr>
      <w:bookmarkStart w:id="5" w:name="_Toc532320561"/>
      <w:r>
        <w:t xml:space="preserve">2.1 </w:t>
      </w:r>
      <w:proofErr w:type="spellStart"/>
      <w:r w:rsidR="009B0504">
        <w:t>Github</w:t>
      </w:r>
      <w:bookmarkEnd w:id="5"/>
      <w:proofErr w:type="spellEnd"/>
    </w:p>
    <w:p w:rsidR="009B0504" w:rsidRPr="009B0504" w:rsidRDefault="009B0504" w:rsidP="009B0504">
      <w:pPr>
        <w:pStyle w:val="Ttulo2"/>
      </w:pPr>
      <w:bookmarkStart w:id="6" w:name="_Toc532320562"/>
      <w:r>
        <w:t xml:space="preserve">2.2 </w:t>
      </w:r>
      <w:proofErr w:type="spellStart"/>
      <w:r>
        <w:t>Slack</w:t>
      </w:r>
      <w:bookmarkEnd w:id="6"/>
      <w:proofErr w:type="spellEnd"/>
    </w:p>
    <w:p w:rsidR="009B0504" w:rsidRDefault="009B0504" w:rsidP="009B0504"/>
    <w:p w:rsidR="009B0504" w:rsidRPr="009B0504" w:rsidRDefault="009B0504" w:rsidP="009B0504">
      <w:pPr>
        <w:pStyle w:val="Ttulo2"/>
      </w:pPr>
      <w:bookmarkStart w:id="7" w:name="_Toc532320563"/>
      <w:r>
        <w:t xml:space="preserve">2.3 </w:t>
      </w:r>
      <w:proofErr w:type="spellStart"/>
      <w:r>
        <w:t>Trello</w:t>
      </w:r>
      <w:bookmarkEnd w:id="7"/>
      <w:proofErr w:type="spellEnd"/>
    </w:p>
    <w:p w:rsidR="009B0504" w:rsidRPr="009B0504" w:rsidRDefault="009B0504" w:rsidP="009B0504"/>
    <w:p w:rsidR="005A025A" w:rsidRDefault="005A025A">
      <w:pPr>
        <w:jc w:val="center"/>
      </w:pPr>
    </w:p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5A025A"/>
    <w:p w:rsidR="005A025A" w:rsidRDefault="009B0504">
      <w:pPr>
        <w:pStyle w:val="Ttulo1"/>
      </w:pPr>
      <w:bookmarkStart w:id="8" w:name="_Toc532320564"/>
      <w:r>
        <w:lastRenderedPageBreak/>
        <w:t>3</w:t>
      </w:r>
      <w:r w:rsidR="0005699F">
        <w:t>. Conclusão</w:t>
      </w:r>
      <w:bookmarkEnd w:id="8"/>
    </w:p>
    <w:p w:rsidR="005A025A" w:rsidRDefault="0005699F">
      <w:pPr>
        <w:jc w:val="both"/>
      </w:pPr>
      <w:r>
        <w:t>Bla bla</w:t>
      </w:r>
    </w:p>
    <w:p w:rsidR="005A025A" w:rsidRDefault="005A025A">
      <w:pPr>
        <w:jc w:val="both"/>
      </w:pPr>
    </w:p>
    <w:p w:rsidR="005A025A" w:rsidRDefault="005A025A">
      <w:bookmarkStart w:id="9" w:name="_GoBack"/>
      <w:bookmarkEnd w:id="9"/>
    </w:p>
    <w:sectPr w:rsidR="005A025A" w:rsidSect="00AD226B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505" w:rsidRDefault="00711505">
      <w:pPr>
        <w:spacing w:line="240" w:lineRule="auto"/>
      </w:pPr>
      <w:r>
        <w:separator/>
      </w:r>
    </w:p>
  </w:endnote>
  <w:endnote w:type="continuationSeparator" w:id="0">
    <w:p w:rsidR="00711505" w:rsidRDefault="00711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5A" w:rsidRDefault="000A2B4B">
    <w:pPr>
      <w:pStyle w:val="Subttulo"/>
    </w:pPr>
    <w:r>
      <w:t>Avaliação das estatísticas de utilização</w:t>
    </w:r>
    <w:r w:rsidR="0005699F">
      <w:t xml:space="preserve"> |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94" w:rsidRDefault="006E5A94">
    <w:pPr>
      <w:pStyle w:val="Subttulo"/>
    </w:pPr>
    <w:r>
      <w:t>Avaliação das estatísticas de utilização | v1.0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r w:rsidR="00AD226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505" w:rsidRDefault="00711505">
      <w:pPr>
        <w:spacing w:line="240" w:lineRule="auto"/>
      </w:pPr>
      <w:r>
        <w:separator/>
      </w:r>
    </w:p>
  </w:footnote>
  <w:footnote w:type="continuationSeparator" w:id="0">
    <w:p w:rsidR="00711505" w:rsidRDefault="00711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25A" w:rsidRDefault="005A025A"/>
  <w:p w:rsidR="005A025A" w:rsidRDefault="005A025A"/>
  <w:p w:rsidR="005A025A" w:rsidRDefault="0005699F">
    <w:pPr>
      <w:pStyle w:val="Subttulo"/>
    </w:pPr>
    <w:bookmarkStart w:id="1" w:name="_htgk8hraswzz" w:colFirst="0" w:colLast="0"/>
    <w:bookmarkEnd w:id="1"/>
    <w:r>
      <w:t>PIUC - Plataforma de Investigadores da Universidade de Coimbra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23D3"/>
    <w:multiLevelType w:val="multilevel"/>
    <w:tmpl w:val="0B5C0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25A"/>
    <w:rsid w:val="0005699F"/>
    <w:rsid w:val="000A2B4B"/>
    <w:rsid w:val="002B1FDD"/>
    <w:rsid w:val="004D4069"/>
    <w:rsid w:val="005A025A"/>
    <w:rsid w:val="006E5A94"/>
    <w:rsid w:val="00711505"/>
    <w:rsid w:val="009B0504"/>
    <w:rsid w:val="00AD226B"/>
    <w:rsid w:val="00C920F7"/>
    <w:rsid w:val="00F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75F4F"/>
  <w15:docId w15:val="{7AED4350-F55E-4BC2-80B7-86F08B5D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312" w:lineRule="auto"/>
        <w:ind w:firstLine="28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0" w:after="120"/>
      <w:ind w:firstLine="0"/>
      <w:outlineLvl w:val="0"/>
    </w:pPr>
    <w:rPr>
      <w:color w:val="428A8B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0"/>
      <w:outlineLvl w:val="3"/>
    </w:pPr>
    <w:rPr>
      <w:color w:val="43434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right" w:pos="9060"/>
      </w:tabs>
      <w:spacing w:after="320"/>
      <w:ind w:firstLine="0"/>
    </w:pPr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dice1">
    <w:name w:val="toc 1"/>
    <w:basedOn w:val="Normal"/>
    <w:next w:val="Normal"/>
    <w:autoRedefine/>
    <w:uiPriority w:val="39"/>
    <w:unhideWhenUsed/>
    <w:rsid w:val="009B050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0504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A2B4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0A2B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2B4B"/>
  </w:style>
  <w:style w:type="paragraph" w:styleId="Rodap">
    <w:name w:val="footer"/>
    <w:basedOn w:val="Normal"/>
    <w:link w:val="RodapCarter"/>
    <w:uiPriority w:val="99"/>
    <w:unhideWhenUsed/>
    <w:rsid w:val="000A2B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Garrido</cp:lastModifiedBy>
  <cp:revision>10</cp:revision>
  <dcterms:created xsi:type="dcterms:W3CDTF">2018-12-11T17:35:00Z</dcterms:created>
  <dcterms:modified xsi:type="dcterms:W3CDTF">2018-12-12T00:40:00Z</dcterms:modified>
</cp:coreProperties>
</file>