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359A6" w14:textId="77777777" w:rsidR="008A1E1F" w:rsidRPr="000A28F1" w:rsidRDefault="008A1E1F" w:rsidP="008A1E1F">
      <w:pPr>
        <w:rPr>
          <w:rFonts w:ascii="Times New Roman" w:hAnsi="Times New Roman" w:cs="Times New Roman"/>
          <w:sz w:val="24"/>
          <w:szCs w:val="24"/>
        </w:rPr>
      </w:pPr>
      <w:r w:rsidRPr="0046245D">
        <w:rPr>
          <w:rFonts w:ascii="等线" w:eastAsia="等线" w:hAnsi="等线" w:cs="Times New Roman"/>
        </w:rPr>
        <w:object w:dxaOrig="13561" w:dyaOrig="5770" w14:anchorId="1270E4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95pt;height:165.4pt" o:ole="">
            <v:imagedata r:id="rId5" o:title=""/>
          </v:shape>
          <o:OLEObject Type="Embed" ProgID="Visio.Drawing.15" ShapeID="_x0000_i1025" DrawAspect="Content" ObjectID="_1661095681" r:id="rId6"/>
        </w:object>
      </w:r>
      <w:r w:rsidRPr="000A28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930600" w14:textId="77777777" w:rsidR="008A1E1F" w:rsidRPr="00854757" w:rsidRDefault="008A1E1F" w:rsidP="008A1E1F">
      <w:pPr>
        <w:pStyle w:val="Figurecaption"/>
      </w:pPr>
      <w:r w:rsidRPr="000A28F1">
        <w:t xml:space="preserve">  </w:t>
      </w:r>
      <w:r w:rsidRPr="00854757">
        <w:t xml:space="preserve"> Fig</w:t>
      </w:r>
      <w:r>
        <w:rPr>
          <w:rFonts w:hint="eastAsia"/>
          <w:lang w:eastAsia="zh-CN"/>
        </w:rPr>
        <w:t>ure</w:t>
      </w:r>
      <w:r w:rsidRPr="00854757">
        <w:t xml:space="preserve"> 1</w:t>
      </w:r>
      <w:r>
        <w:t xml:space="preserve"> </w:t>
      </w:r>
      <w:r>
        <w:rPr>
          <w:rFonts w:hint="eastAsia"/>
          <w:lang w:eastAsia="zh-CN"/>
        </w:rPr>
        <w:t>(</w:t>
      </w:r>
      <w:r>
        <w:rPr>
          <w:lang w:eastAsia="zh-CN"/>
        </w:rPr>
        <w:t>a)</w:t>
      </w:r>
      <w:r>
        <w:rPr>
          <w:rFonts w:hint="eastAsia"/>
          <w:lang w:eastAsia="zh-CN"/>
        </w:rPr>
        <w:t>.</w:t>
      </w:r>
      <w:r w:rsidRPr="00854757">
        <w:t xml:space="preserve"> </w:t>
      </w:r>
      <w:r w:rsidRPr="000A28F1">
        <w:t xml:space="preserve">Precedence </w:t>
      </w:r>
      <w:r w:rsidRPr="00A81D24">
        <w:rPr>
          <w:u w:color="FA5050"/>
        </w:rPr>
        <w:t xml:space="preserve">graph </w:t>
      </w:r>
      <w:r>
        <w:rPr>
          <w:u w:color="FA5050"/>
        </w:rPr>
        <w:tab/>
      </w:r>
      <w:r>
        <w:rPr>
          <w:u w:color="FA5050"/>
        </w:rPr>
        <w:tab/>
      </w:r>
      <w:r>
        <w:rPr>
          <w:u w:color="FA5050"/>
        </w:rPr>
        <w:tab/>
      </w:r>
      <w:r>
        <w:rPr>
          <w:u w:color="FA5050"/>
        </w:rPr>
        <w:tab/>
      </w:r>
      <w:r w:rsidRPr="00854757">
        <w:t>Fig</w:t>
      </w:r>
      <w:r>
        <w:t>ure</w:t>
      </w:r>
      <w:r w:rsidRPr="00854757">
        <w:t xml:space="preserve"> </w:t>
      </w:r>
      <w:r>
        <w:t xml:space="preserve">1 (b). </w:t>
      </w:r>
      <w:r w:rsidRPr="00854757">
        <w:t>AND/OR graph</w:t>
      </w:r>
    </w:p>
    <w:p w14:paraId="4A5A1FE4" w14:textId="77777777" w:rsidR="008A1E1F" w:rsidRDefault="008A1E1F" w:rsidP="008A1E1F">
      <w:pPr>
        <w:rPr>
          <w:lang w:val="en-GB"/>
        </w:rPr>
      </w:pPr>
    </w:p>
    <w:p w14:paraId="7E864B43" w14:textId="77777777" w:rsidR="008A1E1F" w:rsidRDefault="008A1E1F" w:rsidP="008A1E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object w:dxaOrig="10920" w:dyaOrig="4560" w14:anchorId="0FE7B9FB">
          <v:shape id="_x0000_i1026" type="#_x0000_t75" style="width:453.05pt;height:190.35pt" o:ole="">
            <v:imagedata r:id="rId7" o:title=""/>
          </v:shape>
          <o:OLEObject Type="Embed" ProgID="Visio.Drawing.15" ShapeID="_x0000_i1026" DrawAspect="Content" ObjectID="_1661095682" r:id="rId8"/>
        </w:object>
      </w:r>
      <w:r w:rsidRPr="000A28F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1023697" w14:textId="77777777" w:rsidR="008A1E1F" w:rsidRPr="001C472D" w:rsidRDefault="008A1E1F" w:rsidP="008A1E1F">
      <w:pPr>
        <w:pStyle w:val="Tabletitle"/>
      </w:pPr>
      <w:r w:rsidRPr="001C472D">
        <w:t>Fig</w:t>
      </w:r>
      <w:r>
        <w:t>ure</w:t>
      </w:r>
      <w:r w:rsidRPr="001C472D">
        <w:t xml:space="preserve"> </w:t>
      </w:r>
      <w:r>
        <w:t>2.</w:t>
      </w:r>
      <w:r w:rsidRPr="001C472D">
        <w:t xml:space="preserve"> </w:t>
      </w:r>
      <w:r w:rsidRPr="000A28F1">
        <w:t>AND/OR graph</w:t>
      </w:r>
    </w:p>
    <w:p w14:paraId="4CF4EC09" w14:textId="77777777" w:rsidR="008A1E1F" w:rsidRDefault="008A1E1F" w:rsidP="008A1E1F">
      <w:pPr>
        <w:rPr>
          <w:lang w:val="en-GB"/>
        </w:rPr>
      </w:pPr>
    </w:p>
    <w:p w14:paraId="6B10036A" w14:textId="77777777" w:rsidR="008A1E1F" w:rsidRPr="000A28F1" w:rsidRDefault="008A1E1F" w:rsidP="008A1E1F">
      <w:pPr>
        <w:pStyle w:val="Tabletitle"/>
      </w:pPr>
      <w:r>
        <w:object w:dxaOrig="19603" w:dyaOrig="4226" w14:anchorId="47D68DD4">
          <v:shape id="_x0000_i1027" type="#_x0000_t75" style="width:452.65pt;height:97.3pt" o:ole="">
            <v:imagedata r:id="rId9" o:title=""/>
          </v:shape>
          <o:OLEObject Type="Embed" ProgID="Visio.Drawing.15" ShapeID="_x0000_i1027" DrawAspect="Content" ObjectID="_1661095683" r:id="rId10"/>
        </w:object>
      </w:r>
      <w:r w:rsidRPr="000A28F1">
        <w:rPr>
          <w:b/>
        </w:rPr>
        <w:t xml:space="preserve"> </w:t>
      </w:r>
      <w:r w:rsidRPr="00AA45F0">
        <w:t>Figure</w:t>
      </w:r>
      <w:r>
        <w:t xml:space="preserve"> 3.</w:t>
      </w:r>
      <w:r w:rsidRPr="00AA45F0">
        <w:t xml:space="preserve"> </w:t>
      </w:r>
      <w:r w:rsidRPr="000A28F1">
        <w:t xml:space="preserve">Optimal </w:t>
      </w:r>
      <w:r>
        <w:t>Gant</w:t>
      </w:r>
      <w:r>
        <w:rPr>
          <w:rFonts w:hint="eastAsia"/>
          <w:lang w:eastAsia="zh-CN"/>
        </w:rPr>
        <w:t>t</w:t>
      </w:r>
      <w:r>
        <w:rPr>
          <w:lang w:eastAsia="zh-CN"/>
        </w:rPr>
        <w:t xml:space="preserve"> chart</w:t>
      </w:r>
      <w:r w:rsidRPr="000A28F1">
        <w:t xml:space="preserve"> for the illustrative example</w:t>
      </w:r>
    </w:p>
    <w:p w14:paraId="5C77885C" w14:textId="77777777" w:rsidR="008A1E1F" w:rsidRDefault="008A1E1F" w:rsidP="008A1E1F">
      <w:pPr>
        <w:rPr>
          <w:lang w:val="en-GB"/>
        </w:rPr>
      </w:pPr>
    </w:p>
    <w:p w14:paraId="439C3ADB" w14:textId="3B238FD3" w:rsidR="008A1E1F" w:rsidRDefault="00BB146D" w:rsidP="00BB146D">
      <w:pPr>
        <w:pStyle w:val="Tabletitle"/>
        <w:jc w:val="center"/>
      </w:pPr>
      <w:r>
        <w:t>Appendix</w:t>
      </w:r>
    </w:p>
    <w:p w14:paraId="09B0DF9E" w14:textId="32AB25B8" w:rsidR="00363F3B" w:rsidRPr="00363F3B" w:rsidRDefault="00BB146D" w:rsidP="00363F3B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AD2CB79" wp14:editId="734C069D">
            <wp:extent cx="5151755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endix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F3B" w:rsidRPr="00363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17"/>
    <w:rsid w:val="00050332"/>
    <w:rsid w:val="00253417"/>
    <w:rsid w:val="002F3257"/>
    <w:rsid w:val="00363F3B"/>
    <w:rsid w:val="003D0E04"/>
    <w:rsid w:val="00484020"/>
    <w:rsid w:val="0050415E"/>
    <w:rsid w:val="008A1E1F"/>
    <w:rsid w:val="00BB146D"/>
    <w:rsid w:val="00CD1EF2"/>
    <w:rsid w:val="00E13E15"/>
    <w:rsid w:val="00FA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29DB"/>
  <w15:chartTrackingRefBased/>
  <w15:docId w15:val="{CD33DA7B-48A5-4D3A-93CC-D5588502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E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qFormat/>
    <w:rsid w:val="00050332"/>
    <w:pPr>
      <w:widowControl/>
      <w:spacing w:before="360" w:after="300" w:line="360" w:lineRule="auto"/>
      <w:ind w:left="720" w:right="567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Acknowledgements">
    <w:name w:val="Acknowledgements"/>
    <w:basedOn w:val="a"/>
    <w:next w:val="a"/>
    <w:qFormat/>
    <w:rsid w:val="00050332"/>
    <w:pPr>
      <w:widowControl/>
      <w:spacing w:before="120" w:line="360" w:lineRule="auto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Affiliation">
    <w:name w:val="Affiliation"/>
    <w:basedOn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i/>
      <w:kern w:val="0"/>
      <w:sz w:val="24"/>
      <w:szCs w:val="24"/>
      <w:lang w:val="en-GB" w:eastAsia="en-GB"/>
    </w:rPr>
  </w:style>
  <w:style w:type="paragraph" w:customStyle="1" w:styleId="Articletitle">
    <w:name w:val="Article title"/>
    <w:basedOn w:val="a"/>
    <w:next w:val="a"/>
    <w:qFormat/>
    <w:rsid w:val="00050332"/>
    <w:pPr>
      <w:widowControl/>
      <w:spacing w:after="120" w:line="360" w:lineRule="auto"/>
      <w:jc w:val="left"/>
    </w:pPr>
    <w:rPr>
      <w:rFonts w:ascii="Times New Roman" w:hAnsi="Times New Roman" w:cs="Times New Roman"/>
      <w:b/>
      <w:kern w:val="0"/>
      <w:sz w:val="28"/>
      <w:szCs w:val="24"/>
      <w:lang w:val="en-GB" w:eastAsia="en-GB"/>
    </w:rPr>
  </w:style>
  <w:style w:type="paragraph" w:customStyle="1" w:styleId="Authornames">
    <w:name w:val="Author names"/>
    <w:basedOn w:val="a"/>
    <w:next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8"/>
      <w:szCs w:val="24"/>
      <w:lang w:val="en-GB" w:eastAsia="en-GB"/>
    </w:rPr>
  </w:style>
  <w:style w:type="paragraph" w:customStyle="1" w:styleId="Paragraph">
    <w:name w:val="Paragraph"/>
    <w:basedOn w:val="a"/>
    <w:next w:val="a"/>
    <w:qFormat/>
    <w:rsid w:val="00050332"/>
    <w:pPr>
      <w:spacing w:before="240" w:line="48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Bulletedlist">
    <w:name w:val="Bulleted list"/>
    <w:basedOn w:val="Paragraph"/>
    <w:next w:val="Paragraph"/>
    <w:qFormat/>
    <w:rsid w:val="00050332"/>
    <w:pPr>
      <w:widowControl/>
      <w:numPr>
        <w:numId w:val="1"/>
      </w:numPr>
      <w:spacing w:after="240"/>
      <w:contextualSpacing/>
    </w:pPr>
  </w:style>
  <w:style w:type="paragraph" w:customStyle="1" w:styleId="Correspondencedetails">
    <w:name w:val="Correspondence details"/>
    <w:basedOn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Displayedequation">
    <w:name w:val="Displayed equation"/>
    <w:basedOn w:val="a"/>
    <w:next w:val="Paragraph"/>
    <w:qFormat/>
    <w:rsid w:val="00050332"/>
    <w:pPr>
      <w:widowControl/>
      <w:tabs>
        <w:tab w:val="center" w:pos="4253"/>
        <w:tab w:val="right" w:pos="8222"/>
      </w:tabs>
      <w:spacing w:before="240" w:after="240" w:line="480" w:lineRule="auto"/>
      <w:jc w:val="center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Displayedquotation">
    <w:name w:val="Displayed quotation"/>
    <w:basedOn w:val="a"/>
    <w:qFormat/>
    <w:rsid w:val="00050332"/>
    <w:pPr>
      <w:widowControl/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Figurecaption">
    <w:name w:val="Figure caption"/>
    <w:basedOn w:val="a"/>
    <w:next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Footnotes">
    <w:name w:val="Footnotes"/>
    <w:basedOn w:val="a"/>
    <w:qFormat/>
    <w:rsid w:val="00050332"/>
    <w:pPr>
      <w:widowControl/>
      <w:spacing w:before="120" w:line="360" w:lineRule="auto"/>
      <w:ind w:left="482" w:hanging="482"/>
      <w:contextualSpacing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Heading4Paragraph">
    <w:name w:val="Heading 4 + Paragraph"/>
    <w:basedOn w:val="Paragraph"/>
    <w:next w:val="a"/>
    <w:qFormat/>
    <w:rsid w:val="00050332"/>
    <w:pPr>
      <w:widowControl/>
      <w:spacing w:before="360"/>
    </w:pPr>
  </w:style>
  <w:style w:type="paragraph" w:customStyle="1" w:styleId="Keywords">
    <w:name w:val="Keywords"/>
    <w:basedOn w:val="a"/>
    <w:next w:val="Paragraph"/>
    <w:qFormat/>
    <w:rsid w:val="00050332"/>
    <w:pPr>
      <w:widowControl/>
      <w:spacing w:before="240" w:after="240" w:line="360" w:lineRule="auto"/>
      <w:ind w:left="720" w:right="567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Newparagraph">
    <w:name w:val="New paragraph"/>
    <w:basedOn w:val="a"/>
    <w:qFormat/>
    <w:rsid w:val="00050332"/>
    <w:pPr>
      <w:widowControl/>
      <w:spacing w:line="480" w:lineRule="auto"/>
      <w:ind w:firstLine="720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Normalparagraphstyle">
    <w:name w:val="Normal paragraph style"/>
    <w:basedOn w:val="a"/>
    <w:next w:val="a"/>
    <w:rsid w:val="00050332"/>
    <w:pPr>
      <w:widowControl/>
      <w:spacing w:line="48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Notesoncontributors">
    <w:name w:val="Notes on contributors"/>
    <w:basedOn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Numberedlist">
    <w:name w:val="Numbered list"/>
    <w:basedOn w:val="Paragraph"/>
    <w:next w:val="Paragraph"/>
    <w:qFormat/>
    <w:rsid w:val="00050332"/>
    <w:pPr>
      <w:widowControl/>
      <w:numPr>
        <w:numId w:val="2"/>
      </w:numPr>
      <w:spacing w:after="240"/>
      <w:contextualSpacing/>
    </w:pPr>
  </w:style>
  <w:style w:type="paragraph" w:customStyle="1" w:styleId="Receiveddates">
    <w:name w:val="Received dates"/>
    <w:basedOn w:val="Affiliation"/>
    <w:next w:val="a"/>
    <w:qFormat/>
    <w:rsid w:val="00050332"/>
  </w:style>
  <w:style w:type="paragraph" w:customStyle="1" w:styleId="References">
    <w:name w:val="References"/>
    <w:basedOn w:val="a"/>
    <w:qFormat/>
    <w:rsid w:val="00050332"/>
    <w:pPr>
      <w:widowControl/>
      <w:spacing w:before="120" w:line="360" w:lineRule="auto"/>
      <w:ind w:left="720" w:hanging="720"/>
      <w:contextualSpacing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Subjectcodes">
    <w:name w:val="Subject codes"/>
    <w:basedOn w:val="Keywords"/>
    <w:next w:val="Paragraph"/>
    <w:qFormat/>
    <w:rsid w:val="00050332"/>
  </w:style>
  <w:style w:type="paragraph" w:customStyle="1" w:styleId="Tabletitle">
    <w:name w:val="Table title"/>
    <w:basedOn w:val="a"/>
    <w:next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jpeg"/><Relationship Id="rId5" Type="http://schemas.openxmlformats.org/officeDocument/2006/relationships/image" Target="media/image1.emf"/><Relationship Id="rId10" Type="http://schemas.openxmlformats.org/officeDocument/2006/relationships/package" Target="embeddings/Microsoft_Visio_Drawing2.vsd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张中尧</dc:creator>
  <cp:keywords/>
  <dc:description/>
  <cp:lastModifiedBy>张中尧</cp:lastModifiedBy>
  <cp:revision>5</cp:revision>
  <cp:lastPrinted>2020-09-08T10:40:00Z</cp:lastPrinted>
  <dcterms:created xsi:type="dcterms:W3CDTF">2020-09-08T06:15:00Z</dcterms:created>
  <dcterms:modified xsi:type="dcterms:W3CDTF">2020-09-08T10:42:00Z</dcterms:modified>
</cp:coreProperties>
</file>