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9B5FA" w14:textId="48B9FCF1" w:rsidR="006C1F33" w:rsidRDefault="006B68FB">
      <w:r>
        <w:t>статья</w:t>
      </w:r>
    </w:p>
    <w:sectPr w:rsidR="006C1F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A3F"/>
    <w:rsid w:val="00467A3F"/>
    <w:rsid w:val="006B68FB"/>
    <w:rsid w:val="006C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3AC8D"/>
  <w15:chartTrackingRefBased/>
  <w15:docId w15:val="{FA0B4A4C-F746-41A1-BCCD-4E8F165C9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zvpltpen139763@gmail.com</dc:creator>
  <cp:keywords/>
  <dc:description/>
  <cp:lastModifiedBy>zvpltpen139763@gmail.com</cp:lastModifiedBy>
  <cp:revision>3</cp:revision>
  <dcterms:created xsi:type="dcterms:W3CDTF">2026-02-24T08:28:00Z</dcterms:created>
  <dcterms:modified xsi:type="dcterms:W3CDTF">2026-02-24T08:28:00Z</dcterms:modified>
</cp:coreProperties>
</file>