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0AE81" w14:textId="597C7F87" w:rsidR="006C1F33" w:rsidRPr="00214928" w:rsidRDefault="00214928" w:rsidP="00214928">
      <w:pPr>
        <w:jc w:val="center"/>
        <w:rPr>
          <w:rFonts w:ascii="Times New Roman" w:hAnsi="Times New Roman" w:cs="Times New Roman"/>
        </w:rPr>
      </w:pPr>
      <w:r w:rsidRPr="00214928">
        <w:rPr>
          <w:rFonts w:ascii="Times New Roman" w:hAnsi="Times New Roman" w:cs="Times New Roman"/>
        </w:rPr>
        <w:t>КРИТЕРИИ ОЦЕНИВАНИЯ ПРОДУКТА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30"/>
        <w:gridCol w:w="2409"/>
        <w:gridCol w:w="2268"/>
        <w:gridCol w:w="1843"/>
        <w:gridCol w:w="1695"/>
      </w:tblGrid>
      <w:tr w:rsidR="00214928" w:rsidRPr="00214928" w14:paraId="34E88D55" w14:textId="77777777" w:rsidTr="00214928">
        <w:tc>
          <w:tcPr>
            <w:tcW w:w="1130" w:type="dxa"/>
          </w:tcPr>
          <w:p w14:paraId="09D791A6" w14:textId="5D54C5ED" w:rsidR="00214928" w:rsidRPr="00214928" w:rsidRDefault="00214928" w:rsidP="00214928">
            <w:pPr>
              <w:rPr>
                <w:rFonts w:ascii="Times New Roman" w:hAnsi="Times New Roman" w:cs="Times New Roman"/>
              </w:rPr>
            </w:pPr>
            <w:r w:rsidRPr="00214928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2409" w:type="dxa"/>
          </w:tcPr>
          <w:p w14:paraId="2DFB51B7" w14:textId="5FFC8A1B" w:rsidR="00214928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Понятность статьи</w:t>
            </w:r>
          </w:p>
        </w:tc>
        <w:tc>
          <w:tcPr>
            <w:tcW w:w="2268" w:type="dxa"/>
          </w:tcPr>
          <w:p w14:paraId="1D7AAD1A" w14:textId="4E7C1373" w:rsidR="00214928" w:rsidRPr="00214928" w:rsidRDefault="00214928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Охват</w:t>
            </w:r>
            <w:r w:rsidR="007B7A4A">
              <w:rPr>
                <w:rFonts w:ascii="Times New Roman" w:hAnsi="Times New Roman" w:cs="Times New Roman"/>
              </w:rPr>
              <w:t xml:space="preserve"> информации</w:t>
            </w:r>
          </w:p>
        </w:tc>
        <w:tc>
          <w:tcPr>
            <w:tcW w:w="1843" w:type="dxa"/>
          </w:tcPr>
          <w:p w14:paraId="069280BF" w14:textId="52C0F2AA" w:rsidR="00214928" w:rsidRPr="00214928" w:rsidRDefault="00214928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Алгоритмы моделирования</w:t>
            </w:r>
          </w:p>
        </w:tc>
        <w:tc>
          <w:tcPr>
            <w:tcW w:w="1695" w:type="dxa"/>
          </w:tcPr>
          <w:p w14:paraId="064F8D33" w14:textId="518A7945" w:rsidR="00214928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Обратна связь от экспертов</w:t>
            </w:r>
          </w:p>
        </w:tc>
      </w:tr>
      <w:tr w:rsidR="007B7A4A" w:rsidRPr="00214928" w14:paraId="174220AB" w14:textId="77777777" w:rsidTr="00214928">
        <w:tc>
          <w:tcPr>
            <w:tcW w:w="1130" w:type="dxa"/>
          </w:tcPr>
          <w:p w14:paraId="5882CB5F" w14:textId="7A4E12AA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 w:rsidRPr="00214928">
              <w:rPr>
                <w:rFonts w:ascii="Times New Roman" w:hAnsi="Times New Roman" w:cs="Times New Roman"/>
              </w:rPr>
              <w:t>7-8</w:t>
            </w:r>
          </w:p>
        </w:tc>
        <w:tc>
          <w:tcPr>
            <w:tcW w:w="2409" w:type="dxa"/>
          </w:tcPr>
          <w:p w14:paraId="2CC0DF05" w14:textId="4440BDBB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Статья полностью понятна человеку, который раньше не встречался с этой темой</w:t>
            </w:r>
          </w:p>
        </w:tc>
        <w:tc>
          <w:tcPr>
            <w:tcW w:w="2268" w:type="dxa"/>
          </w:tcPr>
          <w:p w14:paraId="7E387EAE" w14:textId="1D39ED32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Исходя из данных в статье, можно смоделировать и улучшить ДТС в любой ситуации (для любой локации)</w:t>
            </w:r>
          </w:p>
        </w:tc>
        <w:tc>
          <w:tcPr>
            <w:tcW w:w="1843" w:type="dxa"/>
          </w:tcPr>
          <w:p w14:paraId="6A9E9414" w14:textId="2B437FD2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статье использованы сложные и собственные алгоритмы </w:t>
            </w:r>
          </w:p>
        </w:tc>
        <w:tc>
          <w:tcPr>
            <w:tcW w:w="1695" w:type="dxa"/>
            <w:vMerge w:val="restart"/>
          </w:tcPr>
          <w:p w14:paraId="5860DE6F" w14:textId="165EAD09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оценка от экспертов</w:t>
            </w:r>
          </w:p>
        </w:tc>
      </w:tr>
      <w:tr w:rsidR="007B7A4A" w:rsidRPr="00214928" w14:paraId="313B33C3" w14:textId="77777777" w:rsidTr="00214928">
        <w:tc>
          <w:tcPr>
            <w:tcW w:w="1130" w:type="dxa"/>
          </w:tcPr>
          <w:p w14:paraId="5EEBF984" w14:textId="53C126BB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 w:rsidRPr="00214928">
              <w:rPr>
                <w:rFonts w:ascii="Times New Roman" w:hAnsi="Times New Roman" w:cs="Times New Roman"/>
              </w:rPr>
              <w:t>5-6</w:t>
            </w:r>
          </w:p>
        </w:tc>
        <w:tc>
          <w:tcPr>
            <w:tcW w:w="2409" w:type="dxa"/>
          </w:tcPr>
          <w:p w14:paraId="1DD01C0A" w14:textId="63C7E6A5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Статья по большей части понятна человеку, который раньше не встречался с этой темой</w:t>
            </w:r>
          </w:p>
        </w:tc>
        <w:tc>
          <w:tcPr>
            <w:tcW w:w="2268" w:type="dxa"/>
          </w:tcPr>
          <w:p w14:paraId="53D0725D" w14:textId="63619D81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Исходя из данных в статье, можно смоделировать ДТС для любой локации</w:t>
            </w:r>
          </w:p>
        </w:tc>
        <w:tc>
          <w:tcPr>
            <w:tcW w:w="1843" w:type="dxa"/>
          </w:tcPr>
          <w:p w14:paraId="03C2B8F6" w14:textId="3BE069B1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статье использованы собственные алгоритмы</w:t>
            </w:r>
          </w:p>
        </w:tc>
        <w:tc>
          <w:tcPr>
            <w:tcW w:w="1695" w:type="dxa"/>
            <w:vMerge/>
          </w:tcPr>
          <w:p w14:paraId="7EC0459A" w14:textId="0F2E36C3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</w:p>
        </w:tc>
      </w:tr>
      <w:tr w:rsidR="007B7A4A" w:rsidRPr="00214928" w14:paraId="795FE6AD" w14:textId="77777777" w:rsidTr="00214928">
        <w:tc>
          <w:tcPr>
            <w:tcW w:w="1130" w:type="dxa"/>
          </w:tcPr>
          <w:p w14:paraId="473D7B68" w14:textId="071EF377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 w:rsidRPr="00214928">
              <w:rPr>
                <w:rFonts w:ascii="Times New Roman" w:hAnsi="Times New Roman" w:cs="Times New Roman"/>
              </w:rPr>
              <w:t>3-4</w:t>
            </w:r>
          </w:p>
        </w:tc>
        <w:tc>
          <w:tcPr>
            <w:tcW w:w="2409" w:type="dxa"/>
          </w:tcPr>
          <w:p w14:paraId="1CB42E22" w14:textId="049DF6DE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Статья частично понятна человеку, который раньше не встречался с этой темой</w:t>
            </w:r>
          </w:p>
        </w:tc>
        <w:tc>
          <w:tcPr>
            <w:tcW w:w="2268" w:type="dxa"/>
          </w:tcPr>
          <w:p w14:paraId="475A90AA" w14:textId="75E8D6BB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Исходя из данных в статье, можно смоделировать ДТС для заданных локаций в статье</w:t>
            </w:r>
          </w:p>
        </w:tc>
        <w:tc>
          <w:tcPr>
            <w:tcW w:w="1843" w:type="dxa"/>
          </w:tcPr>
          <w:p w14:paraId="564BAC80" w14:textId="10107595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статье использованы алгоритмы средней сложности</w:t>
            </w:r>
          </w:p>
        </w:tc>
        <w:tc>
          <w:tcPr>
            <w:tcW w:w="1695" w:type="dxa"/>
            <w:vMerge/>
          </w:tcPr>
          <w:p w14:paraId="786C9A14" w14:textId="7AF7831F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</w:p>
        </w:tc>
      </w:tr>
      <w:tr w:rsidR="007B7A4A" w:rsidRPr="00214928" w14:paraId="06C36FE8" w14:textId="77777777" w:rsidTr="00214928">
        <w:tc>
          <w:tcPr>
            <w:tcW w:w="1130" w:type="dxa"/>
          </w:tcPr>
          <w:p w14:paraId="6F216CF6" w14:textId="1C9C0E93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 w:rsidRPr="00214928">
              <w:rPr>
                <w:rFonts w:ascii="Times New Roman" w:hAnsi="Times New Roman" w:cs="Times New Roman"/>
              </w:rPr>
              <w:t>1-2</w:t>
            </w:r>
          </w:p>
        </w:tc>
        <w:tc>
          <w:tcPr>
            <w:tcW w:w="2409" w:type="dxa"/>
          </w:tcPr>
          <w:p w14:paraId="705E0BC8" w14:textId="23597E93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Статья не понятна</w:t>
            </w:r>
          </w:p>
        </w:tc>
        <w:tc>
          <w:tcPr>
            <w:tcW w:w="2268" w:type="dxa"/>
          </w:tcPr>
          <w:p w14:paraId="62F6DF94" w14:textId="397FB09C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Исходя из данных в статье, нельзя смоделировать ДТС</w:t>
            </w:r>
          </w:p>
        </w:tc>
        <w:tc>
          <w:tcPr>
            <w:tcW w:w="1843" w:type="dxa"/>
          </w:tcPr>
          <w:p w14:paraId="2C2A3A12" w14:textId="25718BE4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 статье использованы простейшие алгоритмы </w:t>
            </w:r>
          </w:p>
        </w:tc>
        <w:tc>
          <w:tcPr>
            <w:tcW w:w="1695" w:type="dxa"/>
            <w:vMerge/>
          </w:tcPr>
          <w:p w14:paraId="33EC2E92" w14:textId="046E2384" w:rsidR="007B7A4A" w:rsidRPr="00214928" w:rsidRDefault="007B7A4A" w:rsidP="00214928">
            <w:pPr>
              <w:rPr>
                <w:rFonts w:ascii="Times New Roman" w:hAnsi="Times New Roman" w:cs="Times New Roman"/>
              </w:rPr>
            </w:pPr>
          </w:p>
        </w:tc>
      </w:tr>
    </w:tbl>
    <w:p w14:paraId="18355362" w14:textId="77777777" w:rsidR="00214928" w:rsidRPr="00214928" w:rsidRDefault="00214928" w:rsidP="00214928">
      <w:pPr>
        <w:rPr>
          <w:rFonts w:ascii="Times New Roman" w:hAnsi="Times New Roman" w:cs="Times New Roman"/>
        </w:rPr>
      </w:pPr>
    </w:p>
    <w:sectPr w:rsidR="00214928" w:rsidRPr="002149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B1"/>
    <w:rsid w:val="00214928"/>
    <w:rsid w:val="004E4CDA"/>
    <w:rsid w:val="006C1F33"/>
    <w:rsid w:val="007B7A4A"/>
    <w:rsid w:val="00E3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AC7C"/>
  <w15:chartTrackingRefBased/>
  <w15:docId w15:val="{FD68E9AA-9CD5-4468-8860-C3666B79A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14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26E70-05E1-475F-8306-40138B9E5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zvpltpen139763@gmail.com</dc:creator>
  <cp:keywords/>
  <dc:description/>
  <cp:lastModifiedBy>zvpltpen139763@gmail.com</cp:lastModifiedBy>
  <cp:revision>5</cp:revision>
  <dcterms:created xsi:type="dcterms:W3CDTF">2026-01-19T15:38:00Z</dcterms:created>
  <dcterms:modified xsi:type="dcterms:W3CDTF">2026-02-24T07:43:00Z</dcterms:modified>
</cp:coreProperties>
</file>