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7B51499C" w14:textId="649FE69F" w:rsidR="00B50880" w:rsidRDefault="00EA00F4" w:rsidP="0011016E">
      <w:pPr>
        <w:rPr>
          <w:rStyle w:val="Strong"/>
          <w:b w:val="0"/>
          <w:bCs w:val="0"/>
          <w:sz w:val="24"/>
          <w:szCs w:val="24"/>
        </w:rPr>
      </w:pPr>
      <w:r w:rsidRPr="00EA00F4">
        <w:rPr>
          <w:rStyle w:val="Strong"/>
          <w:b w:val="0"/>
          <w:bCs w:val="0"/>
          <w:sz w:val="24"/>
          <w:szCs w:val="24"/>
        </w:rPr>
        <w:t>1.7 I can describe any legal or local guidelines or constraints that apply to the task or activity</w:t>
      </w:r>
    </w:p>
    <w:p w14:paraId="232922E4" w14:textId="67811844" w:rsidR="0011016E" w:rsidRDefault="00EA00F4" w:rsidP="0011016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I can </w:t>
      </w:r>
      <w:r>
        <w:t xml:space="preserve"> demonstrate th</w:t>
      </w:r>
      <w:r>
        <w:t>at my work</w:t>
      </w:r>
      <w:r>
        <w:t xml:space="preserve"> abide </w:t>
      </w:r>
      <w:r>
        <w:t xml:space="preserve">any </w:t>
      </w:r>
      <w:r>
        <w:t xml:space="preserve">local acceptable use policy </w:t>
      </w:r>
      <w:r>
        <w:t xml:space="preserve">. </w:t>
      </w:r>
      <w:r>
        <w:t>They should make a declaration that they license their work for free use and that it is their own work and any sources of information are referenced to their owner.</w:t>
      </w:r>
      <w:r>
        <w:t xml:space="preserve"> </w:t>
      </w:r>
      <w:r>
        <w:t xml:space="preserve"> </w:t>
      </w:r>
      <w:r>
        <w:t xml:space="preserve">I used </w:t>
      </w:r>
      <w:proofErr w:type="spellStart"/>
      <w:r>
        <w:t>copyrith</w:t>
      </w:r>
      <w:proofErr w:type="spellEnd"/>
      <w:r>
        <w:t xml:space="preserve"> free content for my web site . if I want to use any copyright tools or information I have to </w:t>
      </w:r>
      <w:r>
        <w:t xml:space="preserve"> first gain</w:t>
      </w:r>
      <w:r w:rsidR="000449F5">
        <w:t xml:space="preserve"> perm</w:t>
      </w:r>
      <w:r>
        <w:t>ission</w:t>
      </w:r>
      <w:r w:rsidR="000449F5">
        <w:t xml:space="preserve">s for that </w:t>
      </w:r>
      <w:r>
        <w:t xml:space="preserve"> (or have it provided directly in the license). Any further local constraints can be included in this work but some description of the AUP and copyright should be present</w:t>
      </w:r>
      <w:r w:rsidR="000449F5">
        <w:t xml:space="preserve"> .</w:t>
      </w:r>
    </w:p>
    <w:p w14:paraId="6E5094D5" w14:textId="4A726B01" w:rsidR="00D95677" w:rsidRDefault="00D95677" w:rsidP="0011016E">
      <w:pPr>
        <w:rPr>
          <w:rStyle w:val="Strong"/>
          <w:b w:val="0"/>
          <w:bCs w:val="0"/>
          <w:sz w:val="24"/>
          <w:szCs w:val="24"/>
        </w:rPr>
      </w:pPr>
    </w:p>
    <w:p w14:paraId="3E3D7913" w14:textId="227FD0F8" w:rsidR="00D95677" w:rsidRPr="0011016E" w:rsidRDefault="00D95677" w:rsidP="0011016E">
      <w:pPr>
        <w:rPr>
          <w:rStyle w:val="Strong"/>
          <w:b w:val="0"/>
          <w:bCs w:val="0"/>
          <w:sz w:val="24"/>
          <w:szCs w:val="24"/>
        </w:rPr>
      </w:pPr>
    </w:p>
    <w:sectPr w:rsidR="00D95677" w:rsidRPr="001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449F5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7C3C1A"/>
    <w:rsid w:val="008903C6"/>
    <w:rsid w:val="008F7281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A00F4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14</cp:revision>
  <dcterms:created xsi:type="dcterms:W3CDTF">2022-04-25T09:31:00Z</dcterms:created>
  <dcterms:modified xsi:type="dcterms:W3CDTF">2022-04-25T11:03:00Z</dcterms:modified>
</cp:coreProperties>
</file>