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57B0" w14:textId="09DA274A" w:rsidR="00B2677D" w:rsidRDefault="00B2677D" w:rsidP="00B2677D">
      <w:pPr>
        <w:pStyle w:val="Heading1"/>
        <w:rPr>
          <w:rFonts w:ascii="Bahnschrift" w:hAnsi="Bahnschrift"/>
          <w:color w:val="auto"/>
        </w:rPr>
      </w:pPr>
      <w:r w:rsidRPr="00B2677D"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>Unit</w:t>
      </w:r>
      <w:r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 xml:space="preserve"> 3. </w:t>
      </w:r>
      <w:r w:rsidRPr="00B2677D">
        <w:rPr>
          <w:rFonts w:ascii="Bahnschrift" w:hAnsi="Bahnschrift"/>
          <w:color w:val="auto"/>
        </w:rPr>
        <w:t xml:space="preserve"> Using Collaborative Technologies</w:t>
      </w:r>
      <w:r>
        <w:rPr>
          <w:rFonts w:ascii="Bahnschrift" w:hAnsi="Bahnschrift"/>
          <w:color w:val="auto"/>
        </w:rPr>
        <w:t xml:space="preserve"> </w:t>
      </w:r>
    </w:p>
    <w:p w14:paraId="1121FB95" w14:textId="5FBD315C" w:rsidR="00B2677D" w:rsidRDefault="00B2677D" w:rsidP="00B2677D"/>
    <w:p w14:paraId="37819F6D" w14:textId="77777777" w:rsidR="00705986" w:rsidRPr="00705986" w:rsidRDefault="00705986" w:rsidP="00705986">
      <w:pPr>
        <w:pStyle w:val="Heading3"/>
        <w:rPr>
          <w:rFonts w:asciiTheme="minorHAnsi" w:hAnsiTheme="minorHAnsi" w:cstheme="minorHAnsi"/>
          <w:b w:val="0"/>
          <w:bCs w:val="0"/>
          <w:u w:val="single"/>
        </w:rPr>
      </w:pPr>
      <w:r w:rsidRPr="00705986">
        <w:rPr>
          <w:rFonts w:asciiTheme="minorHAnsi" w:hAnsiTheme="minorHAnsi" w:cstheme="minorHAnsi"/>
          <w:b w:val="0"/>
          <w:bCs w:val="0"/>
          <w:u w:val="single"/>
        </w:rPr>
        <w:t>2. The candidate will set up and access IT tools and devices for collaborative work</w:t>
      </w:r>
    </w:p>
    <w:p w14:paraId="367FF651" w14:textId="77777777" w:rsidR="00A829B1" w:rsidRDefault="00A829B1" w:rsidP="00B2677D">
      <w:pPr>
        <w:rPr>
          <w:rStyle w:val="Strong"/>
          <w:rFonts w:cstheme="minorHAnsi"/>
          <w:b w:val="0"/>
          <w:bCs w:val="0"/>
          <w:sz w:val="28"/>
          <w:szCs w:val="28"/>
          <w:u w:val="single"/>
        </w:rPr>
      </w:pPr>
    </w:p>
    <w:p w14:paraId="7B78BAED" w14:textId="6BD82676" w:rsidR="008C6DD2" w:rsidRDefault="005A5548" w:rsidP="00DE4913">
      <w:pPr>
        <w:spacing w:after="0" w:line="240" w:lineRule="auto"/>
        <w:rPr>
          <w:rStyle w:val="Strong"/>
        </w:rPr>
      </w:pPr>
      <w:proofErr w:type="gramStart"/>
      <w:r>
        <w:rPr>
          <w:rStyle w:val="Strong"/>
        </w:rPr>
        <w:t>3.</w:t>
      </w:r>
      <w:r>
        <w:rPr>
          <w:rStyle w:val="Strong"/>
        </w:rPr>
        <w:t>2.4</w:t>
      </w:r>
      <w:r>
        <w:rPr>
          <w:rStyle w:val="Strong"/>
        </w:rPr>
        <w:t xml:space="preserve"> </w:t>
      </w:r>
      <w:r>
        <w:rPr>
          <w:rStyle w:val="Strong"/>
        </w:rPr>
        <w:t xml:space="preserve"> I</w:t>
      </w:r>
      <w:proofErr w:type="gramEnd"/>
      <w:r>
        <w:rPr>
          <w:rStyle w:val="Strong"/>
        </w:rPr>
        <w:t xml:space="preserve"> can describe the features, benefits and limitations of different  collaborative technology tools and devices</w:t>
      </w:r>
    </w:p>
    <w:p w14:paraId="21989184" w14:textId="77777777" w:rsidR="005A5548" w:rsidRDefault="005A5548" w:rsidP="00DE4913">
      <w:pPr>
        <w:spacing w:after="0" w:line="240" w:lineRule="auto"/>
      </w:pPr>
    </w:p>
    <w:p w14:paraId="7D6007BB" w14:textId="77777777" w:rsidR="00413406" w:rsidRDefault="005A5548" w:rsidP="00DE4913">
      <w:pPr>
        <w:spacing w:after="0" w:line="240" w:lineRule="auto"/>
        <w:rPr>
          <w:rStyle w:val="hgkelc"/>
        </w:rPr>
      </w:pPr>
      <w:r>
        <w:rPr>
          <w:rStyle w:val="hgkelc"/>
        </w:rPr>
        <w:t xml:space="preserve">There are lots of tools and devices available for collaborative </w:t>
      </w:r>
      <w:proofErr w:type="gramStart"/>
      <w:r>
        <w:rPr>
          <w:rStyle w:val="hgkelc"/>
        </w:rPr>
        <w:t>work .</w:t>
      </w:r>
      <w:proofErr w:type="gramEnd"/>
      <w:r>
        <w:rPr>
          <w:rStyle w:val="hgkelc"/>
        </w:rPr>
        <w:t xml:space="preserve"> With time change there is lots of change in working environment and change in tools and </w:t>
      </w:r>
      <w:proofErr w:type="gramStart"/>
      <w:r>
        <w:rPr>
          <w:rStyle w:val="hgkelc"/>
        </w:rPr>
        <w:t>devices  .</w:t>
      </w:r>
      <w:proofErr w:type="gramEnd"/>
    </w:p>
    <w:p w14:paraId="1F36F469" w14:textId="187C154F" w:rsidR="00413406" w:rsidRDefault="005A5548" w:rsidP="00DE4913">
      <w:pPr>
        <w:spacing w:after="0" w:line="240" w:lineRule="auto"/>
        <w:rPr>
          <w:rStyle w:val="hgkelc"/>
        </w:rPr>
      </w:pPr>
      <w:r>
        <w:rPr>
          <w:rStyle w:val="hgkelc"/>
        </w:rPr>
        <w:t xml:space="preserve"> </w:t>
      </w:r>
      <w:r w:rsidR="00623022">
        <w:rPr>
          <w:rStyle w:val="hgkelc"/>
        </w:rPr>
        <w:t xml:space="preserve">Adobe Connect is very good tool for </w:t>
      </w:r>
      <w:proofErr w:type="gramStart"/>
      <w:r w:rsidR="00623022">
        <w:rPr>
          <w:rStyle w:val="hgkelc"/>
        </w:rPr>
        <w:t>meeting ,</w:t>
      </w:r>
      <w:proofErr w:type="gramEnd"/>
      <w:r w:rsidR="00623022">
        <w:rPr>
          <w:rStyle w:val="hgkelc"/>
        </w:rPr>
        <w:t xml:space="preserve"> online learning  , sharing information </w:t>
      </w:r>
    </w:p>
    <w:p w14:paraId="6B4A2939" w14:textId="18291726" w:rsidR="00413406" w:rsidRDefault="00413406" w:rsidP="00DE4913">
      <w:pPr>
        <w:spacing w:after="0" w:line="240" w:lineRule="auto"/>
        <w:rPr>
          <w:rStyle w:val="hgkelc"/>
        </w:rPr>
      </w:pPr>
    </w:p>
    <w:p w14:paraId="7B69BB2F" w14:textId="407DA4D5" w:rsidR="00413406" w:rsidRDefault="00413406" w:rsidP="00DE4913">
      <w:pPr>
        <w:spacing w:after="0" w:line="240" w:lineRule="auto"/>
        <w:rPr>
          <w:rStyle w:val="hgkelc"/>
        </w:rPr>
      </w:pPr>
      <w:r>
        <w:rPr>
          <w:rStyle w:val="hgkelc"/>
        </w:rPr>
        <w:t>Adobe Connect</w:t>
      </w:r>
    </w:p>
    <w:p w14:paraId="23E96B9E" w14:textId="5A217459" w:rsidR="00413406" w:rsidRPr="00413406" w:rsidRDefault="00413406" w:rsidP="00413406">
      <w:pPr>
        <w:pStyle w:val="pros-item"/>
        <w:shd w:val="clear" w:color="auto" w:fill="FFFFFF"/>
        <w:spacing w:after="120" w:afterAutospacing="0"/>
        <w:textAlignment w:val="top"/>
      </w:pPr>
      <w:r>
        <w:rPr>
          <w:rStyle w:val="hgkelc"/>
        </w:rPr>
        <w:t xml:space="preserve">Pros – </w:t>
      </w:r>
    </w:p>
    <w:p w14:paraId="4CD246EB" w14:textId="77777777" w:rsidR="00413406" w:rsidRDefault="00413406" w:rsidP="00413406">
      <w:pPr>
        <w:pStyle w:val="pros-item"/>
        <w:numPr>
          <w:ilvl w:val="0"/>
          <w:numId w:val="6"/>
        </w:numPr>
        <w:shd w:val="clear" w:color="auto" w:fill="FFFFFF"/>
        <w:spacing w:after="120" w:afterAutospacing="0"/>
        <w:textAlignment w:val="top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Curriculum design elements for educators.</w:t>
      </w:r>
    </w:p>
    <w:p w14:paraId="39F779E4" w14:textId="77777777" w:rsidR="00413406" w:rsidRDefault="00413406" w:rsidP="00413406">
      <w:pPr>
        <w:pStyle w:val="pros-item"/>
        <w:numPr>
          <w:ilvl w:val="0"/>
          <w:numId w:val="6"/>
        </w:numPr>
        <w:shd w:val="clear" w:color="auto" w:fill="FFFFFF"/>
        <w:spacing w:after="120" w:afterAutospacing="0"/>
        <w:textAlignment w:val="top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Can control the layout of the screen for viewers.</w:t>
      </w:r>
    </w:p>
    <w:p w14:paraId="660BF578" w14:textId="27C08A52" w:rsidR="00413406" w:rsidRDefault="00413406" w:rsidP="00413406">
      <w:pPr>
        <w:pStyle w:val="pros-item"/>
        <w:numPr>
          <w:ilvl w:val="0"/>
          <w:numId w:val="6"/>
        </w:numPr>
        <w:shd w:val="clear" w:color="auto" w:fill="FFFFFF"/>
        <w:spacing w:after="120" w:afterAutospacing="0"/>
        <w:textAlignment w:val="top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Unlimited video feeds.</w:t>
      </w:r>
    </w:p>
    <w:p w14:paraId="208737B2" w14:textId="50795871" w:rsidR="00413406" w:rsidRDefault="00413406" w:rsidP="00413406">
      <w:pPr>
        <w:pStyle w:val="pros-item"/>
        <w:numPr>
          <w:ilvl w:val="0"/>
          <w:numId w:val="6"/>
        </w:numPr>
        <w:shd w:val="clear" w:color="auto" w:fill="FFFFFF"/>
        <w:spacing w:after="120" w:afterAutospacing="0"/>
        <w:textAlignment w:val="top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High degree of customizability</w:t>
      </w:r>
    </w:p>
    <w:p w14:paraId="32F8FF39" w14:textId="77777777" w:rsidR="00413406" w:rsidRDefault="00413406" w:rsidP="00413406">
      <w:pPr>
        <w:pStyle w:val="cons-item"/>
        <w:shd w:val="clear" w:color="auto" w:fill="FFFFFF"/>
        <w:spacing w:after="120" w:afterAutospacing="0"/>
        <w:textAlignment w:val="top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Cons </w:t>
      </w:r>
    </w:p>
    <w:p w14:paraId="39DD73C8" w14:textId="77777777" w:rsidR="00413406" w:rsidRDefault="00413406" w:rsidP="00413406">
      <w:pPr>
        <w:pStyle w:val="cons-item"/>
        <w:numPr>
          <w:ilvl w:val="0"/>
          <w:numId w:val="7"/>
        </w:numPr>
        <w:shd w:val="clear" w:color="auto" w:fill="FFFFFF"/>
        <w:spacing w:after="120" w:afterAutospacing="0"/>
        <w:textAlignment w:val="top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 dial-in numbers outside of 3rd-party options.</w:t>
      </w:r>
    </w:p>
    <w:p w14:paraId="7FAF7FF1" w14:textId="36187ED9" w:rsidR="00413406" w:rsidRDefault="00413406" w:rsidP="00413406">
      <w:pPr>
        <w:pStyle w:val="cons-item"/>
        <w:numPr>
          <w:ilvl w:val="0"/>
          <w:numId w:val="7"/>
        </w:numPr>
        <w:shd w:val="clear" w:color="auto" w:fill="FFFFFF"/>
        <w:spacing w:after="120" w:afterAutospacing="0"/>
        <w:textAlignment w:val="top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Expensive compared to other options.</w:t>
      </w:r>
    </w:p>
    <w:p w14:paraId="44CB83B2" w14:textId="77777777" w:rsidR="00413406" w:rsidRDefault="00413406" w:rsidP="00413406">
      <w:pPr>
        <w:pStyle w:val="cons-item"/>
        <w:numPr>
          <w:ilvl w:val="0"/>
          <w:numId w:val="7"/>
        </w:numPr>
        <w:shd w:val="clear" w:color="auto" w:fill="FFFFFF"/>
        <w:spacing w:after="120" w:afterAutospacing="0"/>
        <w:textAlignment w:val="top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Steep learning curve.</w:t>
      </w:r>
    </w:p>
    <w:p w14:paraId="64C71708" w14:textId="77777777" w:rsidR="00413406" w:rsidRDefault="00413406" w:rsidP="00413406">
      <w:pPr>
        <w:pStyle w:val="cons-item"/>
        <w:shd w:val="clear" w:color="auto" w:fill="FFFFFF"/>
        <w:spacing w:after="120" w:afterAutospacing="0"/>
        <w:ind w:left="720"/>
        <w:textAlignment w:val="top"/>
        <w:rPr>
          <w:rFonts w:ascii="Segoe UI" w:hAnsi="Segoe UI" w:cs="Segoe UI"/>
          <w:color w:val="000000"/>
        </w:rPr>
      </w:pPr>
    </w:p>
    <w:p w14:paraId="63C53244" w14:textId="0ACC3AEA" w:rsidR="00413406" w:rsidRDefault="00413406" w:rsidP="00413406">
      <w:pPr>
        <w:pStyle w:val="pros-item"/>
        <w:shd w:val="clear" w:color="auto" w:fill="FFFFFF"/>
        <w:spacing w:after="120" w:afterAutospacing="0"/>
        <w:textAlignment w:val="top"/>
        <w:rPr>
          <w:rFonts w:ascii="Segoe UI" w:hAnsi="Segoe UI" w:cs="Segoe UI"/>
          <w:color w:val="000000"/>
        </w:rPr>
      </w:pPr>
    </w:p>
    <w:p w14:paraId="64AFA46E" w14:textId="77777777" w:rsidR="00413406" w:rsidRDefault="00413406" w:rsidP="00413406">
      <w:pPr>
        <w:pStyle w:val="pros-item"/>
        <w:shd w:val="clear" w:color="auto" w:fill="FFFFFF"/>
        <w:spacing w:after="120" w:afterAutospacing="0"/>
        <w:textAlignment w:val="top"/>
        <w:rPr>
          <w:rFonts w:ascii="Segoe UI" w:hAnsi="Segoe UI" w:cs="Segoe UI"/>
          <w:color w:val="000000"/>
        </w:rPr>
      </w:pPr>
    </w:p>
    <w:p w14:paraId="395CEB0D" w14:textId="23973F61" w:rsidR="00413406" w:rsidRDefault="00413406" w:rsidP="00DE4913">
      <w:pPr>
        <w:spacing w:after="0" w:line="240" w:lineRule="auto"/>
        <w:rPr>
          <w:rStyle w:val="hgkelc"/>
        </w:rPr>
      </w:pPr>
    </w:p>
    <w:sectPr w:rsidR="00413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22D"/>
    <w:multiLevelType w:val="multilevel"/>
    <w:tmpl w:val="2E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B32BC"/>
    <w:multiLevelType w:val="multilevel"/>
    <w:tmpl w:val="49C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D21EC"/>
    <w:multiLevelType w:val="multilevel"/>
    <w:tmpl w:val="39F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39513886">
    <w:abstractNumId w:val="5"/>
  </w:num>
  <w:num w:numId="2" w16cid:durableId="81490682">
    <w:abstractNumId w:val="3"/>
  </w:num>
  <w:num w:numId="3" w16cid:durableId="1487356126">
    <w:abstractNumId w:val="4"/>
  </w:num>
  <w:num w:numId="4" w16cid:durableId="114107903">
    <w:abstractNumId w:val="6"/>
  </w:num>
  <w:num w:numId="5" w16cid:durableId="671882836">
    <w:abstractNumId w:val="0"/>
  </w:num>
  <w:num w:numId="6" w16cid:durableId="1901742957">
    <w:abstractNumId w:val="2"/>
  </w:num>
  <w:num w:numId="7" w16cid:durableId="974603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94AD9"/>
    <w:rsid w:val="000A46B6"/>
    <w:rsid w:val="003163EF"/>
    <w:rsid w:val="00413406"/>
    <w:rsid w:val="00493727"/>
    <w:rsid w:val="005A0506"/>
    <w:rsid w:val="005A5548"/>
    <w:rsid w:val="00623022"/>
    <w:rsid w:val="00705986"/>
    <w:rsid w:val="007E2C65"/>
    <w:rsid w:val="008436D3"/>
    <w:rsid w:val="008A50F1"/>
    <w:rsid w:val="008C6DD2"/>
    <w:rsid w:val="00900BFD"/>
    <w:rsid w:val="009A3FA1"/>
    <w:rsid w:val="00A829B1"/>
    <w:rsid w:val="00B2677D"/>
    <w:rsid w:val="00C05C05"/>
    <w:rsid w:val="00DE4913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163EF"/>
  </w:style>
  <w:style w:type="paragraph" w:customStyle="1" w:styleId="trt0xe">
    <w:name w:val="trt0xe"/>
    <w:basedOn w:val="Normal"/>
    <w:rsid w:val="0031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s-item">
    <w:name w:val="pro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s-item">
    <w:name w:val="con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12</cp:revision>
  <dcterms:created xsi:type="dcterms:W3CDTF">2022-04-21T10:28:00Z</dcterms:created>
  <dcterms:modified xsi:type="dcterms:W3CDTF">2022-04-21T13:17:00Z</dcterms:modified>
</cp:coreProperties>
</file>