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7819F6D" w14:textId="77777777" w:rsidR="00705986" w:rsidRPr="00705986" w:rsidRDefault="00705986" w:rsidP="00705986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705986">
        <w:rPr>
          <w:rFonts w:asciiTheme="minorHAnsi" w:hAnsiTheme="minorHAnsi" w:cstheme="minorHAnsi"/>
          <w:b w:val="0"/>
          <w:bCs w:val="0"/>
          <w:u w:val="single"/>
        </w:rPr>
        <w:t>2. The candidate will set up and access IT tools and devices for collaborative work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038BEA08" w14:textId="08CF54C7" w:rsidR="00E46626" w:rsidRDefault="00E4557A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E4557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E4557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2.6 I can select an appropriate combination of IT tools and devices to carry out collaborative tasks</w:t>
      </w:r>
    </w:p>
    <w:p w14:paraId="14F417EF" w14:textId="31315BC8" w:rsidR="00E4557A" w:rsidRDefault="00E4557A" w:rsidP="00DE4913">
      <w:pPr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</w:p>
    <w:p w14:paraId="4D9AD4AF" w14:textId="53239B61" w:rsidR="00F208C5" w:rsidRDefault="00F208C5" w:rsidP="00DE4913">
      <w:pPr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>I can select an appropriate combination of IT tools and devices to carry out collaborative tasks . I can use laptop with webcam to attend a online classroom . I can use discord to join a group of people to share information and share files and data . I can use adobe connect and Microsoft teams to attend class room or to discuss project  .</w:t>
      </w:r>
    </w:p>
    <w:p w14:paraId="112CBE29" w14:textId="77777777" w:rsidR="00F208C5" w:rsidRPr="00E4557A" w:rsidRDefault="00F208C5" w:rsidP="00DE4913">
      <w:pPr>
        <w:spacing w:after="0"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</w:p>
    <w:sectPr w:rsidR="00F208C5" w:rsidRPr="00E4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3163EF"/>
    <w:rsid w:val="00413406"/>
    <w:rsid w:val="00493727"/>
    <w:rsid w:val="005A0506"/>
    <w:rsid w:val="005A5548"/>
    <w:rsid w:val="005B29F8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829B1"/>
    <w:rsid w:val="00B2677D"/>
    <w:rsid w:val="00C05C05"/>
    <w:rsid w:val="00DE4913"/>
    <w:rsid w:val="00E4557A"/>
    <w:rsid w:val="00E46626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15</cp:revision>
  <dcterms:created xsi:type="dcterms:W3CDTF">2022-04-21T10:28:00Z</dcterms:created>
  <dcterms:modified xsi:type="dcterms:W3CDTF">2022-05-04T11:30:00Z</dcterms:modified>
</cp:coreProperties>
</file>