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35" w:rsidRDefault="00C63935" w:rsidP="001A60E1">
      <w:pPr>
        <w:spacing w:after="0" w:line="240" w:lineRule="auto"/>
        <w:ind w:firstLine="432"/>
        <w:jc w:val="center"/>
        <w:rPr>
          <w:rFonts w:eastAsiaTheme="majorEastAsia"/>
          <w:b/>
          <w:sz w:val="32"/>
          <w:szCs w:val="32"/>
        </w:rPr>
      </w:pPr>
      <w:r w:rsidRPr="00C63935">
        <w:rPr>
          <w:rFonts w:eastAsiaTheme="majorEastAsia" w:hint="eastAsia"/>
          <w:b/>
          <w:sz w:val="32"/>
          <w:szCs w:val="32"/>
        </w:rPr>
        <w:t>Native Client</w:t>
      </w:r>
    </w:p>
    <w:p w:rsidR="00C63935" w:rsidRPr="00C63935" w:rsidRDefault="00C63935" w:rsidP="001A60E1">
      <w:pPr>
        <w:spacing w:after="0" w:line="240" w:lineRule="auto"/>
        <w:ind w:firstLine="432"/>
        <w:jc w:val="center"/>
        <w:rPr>
          <w:rFonts w:eastAsiaTheme="majorEastAsia"/>
          <w:b/>
          <w:sz w:val="32"/>
          <w:szCs w:val="32"/>
        </w:rPr>
      </w:pPr>
    </w:p>
    <w:p w:rsidR="001A2E49" w:rsidRDefault="00FF45E7" w:rsidP="001A60E1">
      <w:pPr>
        <w:spacing w:after="0" w:line="240" w:lineRule="auto"/>
        <w:ind w:firstLine="432"/>
        <w:rPr>
          <w:rFonts w:eastAsiaTheme="majorEastAsia"/>
          <w:sz w:val="24"/>
        </w:rPr>
      </w:pPr>
      <w:r>
        <w:rPr>
          <w:rFonts w:eastAsiaTheme="majorEastAsia" w:hint="eastAsia"/>
          <w:sz w:val="24"/>
        </w:rPr>
        <w:t>本文描述了</w:t>
      </w:r>
      <w:r>
        <w:rPr>
          <w:rFonts w:eastAsiaTheme="majorEastAsia" w:hint="eastAsia"/>
          <w:sz w:val="24"/>
        </w:rPr>
        <w:t>Native Client</w:t>
      </w:r>
      <w:r w:rsidR="00C63935">
        <w:rPr>
          <w:rFonts w:eastAsiaTheme="majorEastAsia" w:hint="eastAsia"/>
          <w:sz w:val="24"/>
        </w:rPr>
        <w:t>（</w:t>
      </w:r>
      <w:proofErr w:type="spellStart"/>
      <w:r w:rsidR="00C63935">
        <w:rPr>
          <w:rFonts w:eastAsiaTheme="majorEastAsia" w:hint="eastAsia"/>
          <w:sz w:val="24"/>
        </w:rPr>
        <w:t>NaCl</w:t>
      </w:r>
      <w:proofErr w:type="spellEnd"/>
      <w:r w:rsidR="00C63935">
        <w:rPr>
          <w:rFonts w:eastAsiaTheme="majorEastAsia" w:hint="eastAsia"/>
          <w:sz w:val="24"/>
        </w:rPr>
        <w:t>）</w:t>
      </w:r>
      <w:r>
        <w:rPr>
          <w:rFonts w:eastAsiaTheme="majorEastAsia" w:hint="eastAsia"/>
          <w:sz w:val="24"/>
        </w:rPr>
        <w:t>的组成部分及它们的作用，并</w:t>
      </w:r>
      <w:r w:rsidR="00C63935">
        <w:rPr>
          <w:rFonts w:eastAsiaTheme="majorEastAsia" w:hint="eastAsia"/>
          <w:sz w:val="24"/>
        </w:rPr>
        <w:t>对</w:t>
      </w:r>
      <w:proofErr w:type="spellStart"/>
      <w:r w:rsidR="00C63935">
        <w:rPr>
          <w:rFonts w:eastAsiaTheme="majorEastAsia" w:hint="eastAsia"/>
          <w:sz w:val="24"/>
        </w:rPr>
        <w:t>NaCl</w:t>
      </w:r>
      <w:proofErr w:type="spellEnd"/>
      <w:r w:rsidR="00C63935">
        <w:rPr>
          <w:rFonts w:eastAsiaTheme="majorEastAsia" w:hint="eastAsia"/>
          <w:sz w:val="24"/>
        </w:rPr>
        <w:t>涉及的其它知识点做了必要阐述。</w:t>
      </w:r>
    </w:p>
    <w:p w:rsidR="00E52EAC" w:rsidRPr="00A520F3" w:rsidRDefault="00ED7D2A" w:rsidP="001A60E1">
      <w:pPr>
        <w:spacing w:after="0" w:line="240" w:lineRule="auto"/>
        <w:ind w:firstLine="432"/>
        <w:rPr>
          <w:rFonts w:eastAsiaTheme="majorEastAsia"/>
          <w:sz w:val="24"/>
        </w:rPr>
      </w:pPr>
      <w:r w:rsidRPr="00A520F3">
        <w:rPr>
          <w:rFonts w:eastAsiaTheme="majorEastAsia" w:hint="eastAsia"/>
          <w:sz w:val="24"/>
        </w:rPr>
        <w:t>Native Client</w:t>
      </w:r>
      <w:r w:rsidR="005248C5" w:rsidRPr="00A520F3">
        <w:rPr>
          <w:rFonts w:eastAsiaTheme="majorEastAsia" w:hint="eastAsia"/>
          <w:sz w:val="24"/>
        </w:rPr>
        <w:t>是一种为在浏览器内安全高效地运行已</w:t>
      </w:r>
      <w:r w:rsidRPr="00A520F3">
        <w:rPr>
          <w:rFonts w:eastAsiaTheme="majorEastAsia" w:hint="eastAsia"/>
          <w:sz w:val="24"/>
        </w:rPr>
        <w:t>编译的</w:t>
      </w:r>
      <w:r w:rsidRPr="00A520F3">
        <w:rPr>
          <w:rFonts w:eastAsiaTheme="majorEastAsia" w:hint="eastAsia"/>
          <w:sz w:val="24"/>
        </w:rPr>
        <w:t>C</w:t>
      </w:r>
      <w:r w:rsidRPr="00A520F3">
        <w:rPr>
          <w:rFonts w:eastAsiaTheme="majorEastAsia" w:hint="eastAsia"/>
          <w:sz w:val="24"/>
        </w:rPr>
        <w:t>和</w:t>
      </w:r>
      <w:r w:rsidRPr="00A520F3">
        <w:rPr>
          <w:rFonts w:eastAsiaTheme="majorEastAsia" w:hint="eastAsia"/>
          <w:sz w:val="24"/>
        </w:rPr>
        <w:t>C++</w:t>
      </w:r>
      <w:r w:rsidRPr="00A520F3">
        <w:rPr>
          <w:rFonts w:eastAsiaTheme="majorEastAsia" w:hint="eastAsia"/>
          <w:sz w:val="24"/>
        </w:rPr>
        <w:t>代码的沙盒，独立于用户的操作系统。</w:t>
      </w:r>
      <w:r w:rsidRPr="00A520F3">
        <w:rPr>
          <w:rFonts w:eastAsiaTheme="majorEastAsia" w:hint="eastAsia"/>
          <w:sz w:val="24"/>
        </w:rPr>
        <w:t>Portable Native Client</w:t>
      </w:r>
      <w:r w:rsidRPr="00A520F3">
        <w:rPr>
          <w:rFonts w:eastAsiaTheme="majorEastAsia" w:hint="eastAsia"/>
          <w:sz w:val="24"/>
        </w:rPr>
        <w:t>是对这项技术的扩展，它与架构无关，开发者能使用</w:t>
      </w:r>
      <w:r w:rsidRPr="00A520F3">
        <w:rPr>
          <w:rFonts w:eastAsiaTheme="majorEastAsia" w:hint="eastAsia"/>
          <w:sz w:val="24"/>
        </w:rPr>
        <w:t>ahead-of-</w:t>
      </w:r>
      <w:proofErr w:type="gramStart"/>
      <w:r w:rsidRPr="00A520F3">
        <w:rPr>
          <w:rFonts w:eastAsiaTheme="majorEastAsia" w:hint="eastAsia"/>
          <w:sz w:val="24"/>
        </w:rPr>
        <w:t>time(</w:t>
      </w:r>
      <w:proofErr w:type="gramEnd"/>
      <w:r w:rsidRPr="00A520F3">
        <w:rPr>
          <w:rFonts w:eastAsiaTheme="majorEastAsia" w:hint="eastAsia"/>
          <w:sz w:val="24"/>
        </w:rPr>
        <w:t>AOT)</w:t>
      </w:r>
      <w:r w:rsidRPr="00A520F3">
        <w:rPr>
          <w:rFonts w:eastAsiaTheme="majorEastAsia" w:hint="eastAsia"/>
          <w:sz w:val="24"/>
        </w:rPr>
        <w:t>翻译技术，使得他们的代码只需编译一次，就能在任何架构的</w:t>
      </w:r>
      <w:r w:rsidR="000E719A" w:rsidRPr="00A520F3">
        <w:rPr>
          <w:rFonts w:eastAsiaTheme="majorEastAsia" w:hint="eastAsia"/>
          <w:sz w:val="24"/>
        </w:rPr>
        <w:t>任何网站上使用。</w:t>
      </w:r>
      <w:r w:rsidR="000E719A" w:rsidRPr="00A520F3">
        <w:rPr>
          <w:rFonts w:eastAsiaTheme="majorEastAsia" w:hint="eastAsia"/>
          <w:sz w:val="24"/>
        </w:rPr>
        <w:t>Native Client</w:t>
      </w:r>
      <w:r w:rsidR="000E719A" w:rsidRPr="00A520F3">
        <w:rPr>
          <w:rFonts w:eastAsiaTheme="majorEastAsia" w:hint="eastAsia"/>
          <w:sz w:val="24"/>
        </w:rPr>
        <w:t>在没有牺牲</w:t>
      </w:r>
      <w:r w:rsidR="000E719A" w:rsidRPr="00A520F3">
        <w:rPr>
          <w:rFonts w:eastAsiaTheme="majorEastAsia" w:hint="eastAsia"/>
          <w:sz w:val="24"/>
        </w:rPr>
        <w:t>web</w:t>
      </w:r>
      <w:r w:rsidR="000E719A" w:rsidRPr="00A520F3">
        <w:rPr>
          <w:rFonts w:eastAsiaTheme="majorEastAsia" w:hint="eastAsia"/>
          <w:sz w:val="24"/>
        </w:rPr>
        <w:t>的安全性和可移植性的情况下，给现代</w:t>
      </w:r>
      <w:r w:rsidR="000E719A" w:rsidRPr="00A520F3">
        <w:rPr>
          <w:rFonts w:eastAsiaTheme="majorEastAsia" w:hint="eastAsia"/>
          <w:sz w:val="24"/>
        </w:rPr>
        <w:t>web</w:t>
      </w:r>
      <w:r w:rsidR="000E719A" w:rsidRPr="00A520F3">
        <w:rPr>
          <w:rFonts w:eastAsiaTheme="majorEastAsia" w:hint="eastAsia"/>
          <w:sz w:val="24"/>
        </w:rPr>
        <w:t>浏览器带来了本地代码才有的性能和底层控制力。</w:t>
      </w:r>
    </w:p>
    <w:p w:rsidR="00B22493" w:rsidRDefault="00477A46" w:rsidP="001A60E1">
      <w:pPr>
        <w:spacing w:after="0" w:line="240" w:lineRule="auto"/>
        <w:ind w:firstLine="432"/>
        <w:rPr>
          <w:rFonts w:eastAsiaTheme="majorEastAsia"/>
          <w:sz w:val="24"/>
        </w:rPr>
      </w:pPr>
      <w:r w:rsidRPr="00A520F3">
        <w:rPr>
          <w:rFonts w:ascii="Arial" w:eastAsiaTheme="majorEastAsia" w:hAnsi="Arial" w:cs="Arial"/>
          <w:color w:val="000000" w:themeColor="text1"/>
          <w:sz w:val="24"/>
          <w:szCs w:val="24"/>
        </w:rPr>
        <w:t>一个</w:t>
      </w:r>
      <w:proofErr w:type="spellStart"/>
      <w:r w:rsidRPr="00A520F3">
        <w:rPr>
          <w:rFonts w:ascii="Arial" w:eastAsiaTheme="majorEastAsia" w:hAnsi="Arial" w:cs="Arial"/>
          <w:color w:val="000000" w:themeColor="text1"/>
          <w:sz w:val="24"/>
          <w:szCs w:val="24"/>
        </w:rPr>
        <w:t>NaCl</w:t>
      </w:r>
      <w:proofErr w:type="spellEnd"/>
      <w:r w:rsidRPr="00A520F3">
        <w:rPr>
          <w:rFonts w:ascii="Arial" w:eastAsiaTheme="majorEastAsia" w:hAnsi="Arial" w:cs="Arial"/>
          <w:color w:val="000000" w:themeColor="text1"/>
          <w:sz w:val="24"/>
          <w:szCs w:val="24"/>
        </w:rPr>
        <w:t>应用由许多可信和不可信</w:t>
      </w:r>
      <w:proofErr w:type="spellStart"/>
      <w:r w:rsidRPr="00A520F3">
        <w:rPr>
          <w:rFonts w:ascii="Arial" w:eastAsiaTheme="majorEastAsia" w:hAnsi="Arial" w:cs="Arial"/>
          <w:color w:val="000000" w:themeColor="text1"/>
          <w:sz w:val="24"/>
          <w:szCs w:val="24"/>
        </w:rPr>
        <w:t>NaCl</w:t>
      </w:r>
      <w:proofErr w:type="spellEnd"/>
      <w:r w:rsidRPr="00A520F3">
        <w:rPr>
          <w:rFonts w:ascii="Arial" w:eastAsiaTheme="majorEastAsia" w:hAnsi="Arial" w:cs="Arial"/>
          <w:color w:val="000000" w:themeColor="text1"/>
          <w:sz w:val="24"/>
          <w:szCs w:val="24"/>
        </w:rPr>
        <w:t>模块组成，每个模块都在一个进程中单独运行。</w:t>
      </w:r>
      <w:r w:rsidR="00B22493" w:rsidRPr="00A520F3">
        <w:rPr>
          <w:rFonts w:eastAsiaTheme="majorEastAsia" w:hint="eastAsia"/>
          <w:sz w:val="24"/>
        </w:rPr>
        <w:t>使用</w:t>
      </w:r>
      <w:r w:rsidR="00B22493" w:rsidRPr="00A520F3">
        <w:rPr>
          <w:rFonts w:eastAsiaTheme="majorEastAsia" w:hint="eastAsia"/>
          <w:sz w:val="24"/>
        </w:rPr>
        <w:t xml:space="preserve">Native Client Software Development </w:t>
      </w:r>
      <w:proofErr w:type="gramStart"/>
      <w:r w:rsidR="00B22493" w:rsidRPr="00A520F3">
        <w:rPr>
          <w:rFonts w:eastAsiaTheme="majorEastAsia" w:hint="eastAsia"/>
          <w:sz w:val="24"/>
        </w:rPr>
        <w:t>Kit(</w:t>
      </w:r>
      <w:proofErr w:type="gramEnd"/>
      <w:r w:rsidR="00B22493" w:rsidRPr="00A520F3">
        <w:rPr>
          <w:rFonts w:eastAsiaTheme="majorEastAsia" w:hint="eastAsia"/>
          <w:sz w:val="24"/>
        </w:rPr>
        <w:t xml:space="preserve"> SDK)</w:t>
      </w:r>
      <w:r w:rsidR="00B22493" w:rsidRPr="00A520F3">
        <w:rPr>
          <w:rFonts w:eastAsiaTheme="majorEastAsia" w:hint="eastAsia"/>
          <w:sz w:val="24"/>
        </w:rPr>
        <w:t>能创建使用</w:t>
      </w:r>
      <w:proofErr w:type="spellStart"/>
      <w:r w:rsidR="00B22493" w:rsidRPr="00A520F3">
        <w:rPr>
          <w:rFonts w:eastAsiaTheme="majorEastAsia" w:hint="eastAsia"/>
          <w:sz w:val="24"/>
        </w:rPr>
        <w:t>NaCl</w:t>
      </w:r>
      <w:proofErr w:type="spellEnd"/>
      <w:r w:rsidR="00B22493" w:rsidRPr="00A520F3">
        <w:rPr>
          <w:rFonts w:eastAsiaTheme="majorEastAsia" w:hint="eastAsia"/>
          <w:sz w:val="24"/>
        </w:rPr>
        <w:t>并在跨平台的</w:t>
      </w:r>
      <w:r w:rsidR="00B22493" w:rsidRPr="00A520F3">
        <w:rPr>
          <w:rFonts w:eastAsiaTheme="majorEastAsia" w:hint="eastAsia"/>
          <w:sz w:val="24"/>
        </w:rPr>
        <w:t>Chrome</w:t>
      </w:r>
      <w:r w:rsidR="00B22493" w:rsidRPr="00A520F3">
        <w:rPr>
          <w:rFonts w:eastAsiaTheme="majorEastAsia" w:hint="eastAsia"/>
          <w:sz w:val="24"/>
        </w:rPr>
        <w:t>里运行的</w:t>
      </w:r>
      <w:r w:rsidR="00B22493" w:rsidRPr="00A520F3">
        <w:rPr>
          <w:rFonts w:eastAsiaTheme="majorEastAsia" w:hint="eastAsia"/>
          <w:sz w:val="24"/>
        </w:rPr>
        <w:t>web</w:t>
      </w:r>
      <w:r w:rsidR="00B22493" w:rsidRPr="00A520F3">
        <w:rPr>
          <w:rFonts w:eastAsiaTheme="majorEastAsia" w:hint="eastAsia"/>
          <w:sz w:val="24"/>
        </w:rPr>
        <w:t>应用。一个</w:t>
      </w:r>
      <w:r w:rsidR="00B22493" w:rsidRPr="00A520F3">
        <w:rPr>
          <w:rFonts w:eastAsiaTheme="majorEastAsia" w:hint="eastAsia"/>
          <w:sz w:val="24"/>
        </w:rPr>
        <w:t>Native Client  web</w:t>
      </w:r>
      <w:r w:rsidR="00B22493" w:rsidRPr="00A520F3">
        <w:rPr>
          <w:rFonts w:eastAsiaTheme="majorEastAsia" w:hint="eastAsia"/>
          <w:sz w:val="24"/>
        </w:rPr>
        <w:t>应用由</w:t>
      </w:r>
      <w:r w:rsidR="00B22493" w:rsidRPr="00A520F3">
        <w:rPr>
          <w:rFonts w:eastAsiaTheme="majorEastAsia" w:hint="eastAsia"/>
          <w:sz w:val="24"/>
        </w:rPr>
        <w:t>JavaScript</w:t>
      </w:r>
      <w:r w:rsidR="00B22493" w:rsidRPr="00A520F3">
        <w:rPr>
          <w:rFonts w:eastAsiaTheme="majorEastAsia" w:hint="eastAsia"/>
          <w:sz w:val="24"/>
        </w:rPr>
        <w:t>、</w:t>
      </w:r>
      <w:r w:rsidR="00B22493" w:rsidRPr="00A520F3">
        <w:rPr>
          <w:rFonts w:eastAsiaTheme="majorEastAsia" w:hint="eastAsia"/>
          <w:sz w:val="24"/>
        </w:rPr>
        <w:t>HTML</w:t>
      </w:r>
      <w:r w:rsidR="00B22493" w:rsidRPr="00A520F3">
        <w:rPr>
          <w:rFonts w:eastAsiaTheme="majorEastAsia" w:hint="eastAsia"/>
          <w:sz w:val="24"/>
        </w:rPr>
        <w:t>、</w:t>
      </w:r>
      <w:r w:rsidR="00B22493" w:rsidRPr="00A520F3">
        <w:rPr>
          <w:rFonts w:eastAsiaTheme="majorEastAsia" w:hint="eastAsia"/>
          <w:sz w:val="24"/>
        </w:rPr>
        <w:t>CSS</w:t>
      </w:r>
      <w:r w:rsidR="00B22493" w:rsidRPr="00A520F3">
        <w:rPr>
          <w:rFonts w:eastAsiaTheme="majorEastAsia" w:hint="eastAsia"/>
          <w:sz w:val="24"/>
        </w:rPr>
        <w:t>和一个</w:t>
      </w:r>
      <w:r w:rsidR="00B22493" w:rsidRPr="00A520F3">
        <w:rPr>
          <w:rFonts w:eastAsiaTheme="majorEastAsia" w:hint="eastAsia"/>
          <w:sz w:val="24"/>
        </w:rPr>
        <w:t>SDK</w:t>
      </w:r>
      <w:r w:rsidR="00B22493" w:rsidRPr="00A520F3">
        <w:rPr>
          <w:rFonts w:eastAsiaTheme="majorEastAsia" w:hint="eastAsia"/>
          <w:sz w:val="24"/>
        </w:rPr>
        <w:t>所支持的语言编写的</w:t>
      </w:r>
      <w:proofErr w:type="spellStart"/>
      <w:r w:rsidR="00B22493" w:rsidRPr="00A520F3">
        <w:rPr>
          <w:rFonts w:eastAsiaTheme="majorEastAsia" w:hint="eastAsia"/>
          <w:sz w:val="24"/>
        </w:rPr>
        <w:t>NaCl</w:t>
      </w:r>
      <w:proofErr w:type="spellEnd"/>
      <w:r w:rsidR="00B22493" w:rsidRPr="00A520F3">
        <w:rPr>
          <w:rFonts w:eastAsiaTheme="majorEastAsia" w:hint="eastAsia"/>
          <w:sz w:val="24"/>
        </w:rPr>
        <w:t>模块组成。</w:t>
      </w:r>
    </w:p>
    <w:p w:rsidR="007874D6" w:rsidRPr="00A520F3" w:rsidRDefault="007874D6" w:rsidP="001A60E1">
      <w:pPr>
        <w:spacing w:after="0" w:line="240" w:lineRule="auto"/>
        <w:ind w:firstLine="432"/>
        <w:rPr>
          <w:rFonts w:eastAsiaTheme="majorEastAsia"/>
          <w:sz w:val="24"/>
        </w:rPr>
      </w:pPr>
      <w:r w:rsidRPr="00A520F3">
        <w:rPr>
          <w:rFonts w:eastAsiaTheme="majorEastAsia" w:hint="eastAsia"/>
          <w:sz w:val="24"/>
        </w:rPr>
        <w:t>一个</w:t>
      </w:r>
      <w:r w:rsidRPr="00A520F3">
        <w:rPr>
          <w:rFonts w:eastAsiaTheme="majorEastAsia" w:hint="eastAsia"/>
          <w:sz w:val="24"/>
        </w:rPr>
        <w:t xml:space="preserve">Native Client Web </w:t>
      </w:r>
      <w:r w:rsidRPr="00A520F3">
        <w:rPr>
          <w:rFonts w:eastAsiaTheme="majorEastAsia" w:hint="eastAsia"/>
          <w:sz w:val="24"/>
        </w:rPr>
        <w:t>应用的结构：</w:t>
      </w:r>
    </w:p>
    <w:p w:rsidR="007874D6" w:rsidRPr="00A520F3" w:rsidRDefault="007874D6" w:rsidP="001A60E1">
      <w:pPr>
        <w:spacing w:after="0" w:line="240" w:lineRule="auto"/>
        <w:ind w:firstLine="432"/>
        <w:rPr>
          <w:rFonts w:eastAsiaTheme="majorEastAsia"/>
          <w:sz w:val="24"/>
        </w:rPr>
      </w:pPr>
      <w:r w:rsidRPr="00A520F3">
        <w:rPr>
          <w:rFonts w:eastAsiaTheme="majorEastAsia" w:hint="eastAsia"/>
          <w:sz w:val="24"/>
        </w:rPr>
        <w:t>HTML</w:t>
      </w:r>
      <w:r w:rsidRPr="00A520F3">
        <w:rPr>
          <w:rFonts w:eastAsiaTheme="majorEastAsia" w:hint="eastAsia"/>
          <w:sz w:val="24"/>
        </w:rPr>
        <w:t>和</w:t>
      </w:r>
      <w:r w:rsidRPr="00A520F3">
        <w:rPr>
          <w:rFonts w:eastAsiaTheme="majorEastAsia" w:hint="eastAsia"/>
          <w:sz w:val="24"/>
        </w:rPr>
        <w:t>CSS:</w:t>
      </w:r>
      <w:r>
        <w:rPr>
          <w:rFonts w:eastAsiaTheme="majorEastAsia" w:hint="eastAsia"/>
          <w:sz w:val="24"/>
        </w:rPr>
        <w:t xml:space="preserve"> </w:t>
      </w:r>
      <w:r w:rsidRPr="00A520F3">
        <w:rPr>
          <w:rFonts w:eastAsiaTheme="majorEastAsia" w:hint="eastAsia"/>
          <w:sz w:val="24"/>
        </w:rPr>
        <w:t>HTML</w:t>
      </w:r>
      <w:r w:rsidRPr="00A520F3">
        <w:rPr>
          <w:rFonts w:eastAsiaTheme="majorEastAsia" w:hint="eastAsia"/>
          <w:sz w:val="24"/>
        </w:rPr>
        <w:t>文件通过</w:t>
      </w:r>
      <w:r w:rsidRPr="00A520F3">
        <w:rPr>
          <w:rFonts w:eastAsiaTheme="majorEastAsia" w:hint="eastAsia"/>
          <w:sz w:val="24"/>
        </w:rPr>
        <w:t>embed</w:t>
      </w:r>
      <w:r w:rsidRPr="00A520F3">
        <w:rPr>
          <w:rFonts w:eastAsiaTheme="majorEastAsia" w:hint="eastAsia"/>
          <w:sz w:val="24"/>
        </w:rPr>
        <w:t>标签告诉浏览器上哪儿找</w:t>
      </w:r>
      <w:r w:rsidRPr="00A520F3">
        <w:rPr>
          <w:rFonts w:eastAsiaTheme="majorEastAsia" w:hint="eastAsia"/>
          <w:sz w:val="24"/>
        </w:rPr>
        <w:t>manifest</w:t>
      </w:r>
      <w:r w:rsidRPr="00A520F3">
        <w:rPr>
          <w:rFonts w:eastAsiaTheme="majorEastAsia" w:hint="eastAsia"/>
          <w:sz w:val="24"/>
        </w:rPr>
        <w:t>（</w:t>
      </w:r>
      <w:proofErr w:type="spellStart"/>
      <w:r w:rsidRPr="00A520F3">
        <w:rPr>
          <w:rFonts w:eastAsiaTheme="majorEastAsia" w:hint="eastAsia"/>
          <w:sz w:val="24"/>
        </w:rPr>
        <w:t>nmf</w:t>
      </w:r>
      <w:proofErr w:type="spellEnd"/>
      <w:r w:rsidRPr="00A520F3">
        <w:rPr>
          <w:rFonts w:eastAsiaTheme="majorEastAsia" w:hint="eastAsia"/>
          <w:sz w:val="24"/>
        </w:rPr>
        <w:t xml:space="preserve"> </w:t>
      </w:r>
      <w:r w:rsidRPr="00A520F3">
        <w:rPr>
          <w:rFonts w:eastAsiaTheme="majorEastAsia" w:hint="eastAsia"/>
          <w:sz w:val="24"/>
        </w:rPr>
        <w:t>文件）。</w:t>
      </w:r>
    </w:p>
    <w:p w:rsidR="007874D6" w:rsidRPr="00A520F3" w:rsidRDefault="007874D6" w:rsidP="001A60E1">
      <w:pPr>
        <w:spacing w:after="0" w:line="240" w:lineRule="auto"/>
        <w:ind w:firstLine="432"/>
        <w:rPr>
          <w:rFonts w:eastAsiaTheme="majorEastAsia"/>
          <w:sz w:val="24"/>
        </w:rPr>
      </w:pPr>
      <w:r w:rsidRPr="00A520F3">
        <w:rPr>
          <w:rFonts w:eastAsiaTheme="majorEastAsia" w:hint="eastAsia"/>
          <w:sz w:val="24"/>
        </w:rPr>
        <w:t>Manifest</w:t>
      </w:r>
      <w:r w:rsidRPr="00A520F3">
        <w:rPr>
          <w:rFonts w:eastAsiaTheme="majorEastAsia" w:hint="eastAsia"/>
          <w:sz w:val="24"/>
        </w:rPr>
        <w:t>：它标明要加载的模块和具体的选项。</w:t>
      </w:r>
    </w:p>
    <w:p w:rsidR="007874D6" w:rsidRPr="00A520F3" w:rsidRDefault="007874D6" w:rsidP="001A60E1">
      <w:pPr>
        <w:spacing w:after="0" w:line="240" w:lineRule="auto"/>
        <w:ind w:firstLine="432"/>
        <w:rPr>
          <w:rFonts w:eastAsiaTheme="majorEastAsia"/>
          <w:sz w:val="24"/>
        </w:rPr>
      </w:pPr>
      <w:proofErr w:type="spellStart"/>
      <w:proofErr w:type="gramStart"/>
      <w:r w:rsidRPr="00A520F3">
        <w:rPr>
          <w:rFonts w:eastAsiaTheme="majorEastAsia"/>
          <w:sz w:val="24"/>
        </w:rPr>
        <w:t>P</w:t>
      </w:r>
      <w:r w:rsidRPr="00A520F3">
        <w:rPr>
          <w:rFonts w:eastAsiaTheme="majorEastAsia" w:hint="eastAsia"/>
          <w:sz w:val="24"/>
        </w:rPr>
        <w:t>exe</w:t>
      </w:r>
      <w:proofErr w:type="spellEnd"/>
      <w:r w:rsidRPr="00A520F3">
        <w:rPr>
          <w:rFonts w:eastAsiaTheme="majorEastAsia" w:hint="eastAsia"/>
          <w:sz w:val="24"/>
        </w:rPr>
        <w:t>(</w:t>
      </w:r>
      <w:proofErr w:type="gramEnd"/>
      <w:r w:rsidRPr="00A520F3">
        <w:rPr>
          <w:rFonts w:eastAsiaTheme="majorEastAsia" w:hint="eastAsia"/>
          <w:sz w:val="24"/>
        </w:rPr>
        <w:t xml:space="preserve">portable </w:t>
      </w:r>
      <w:proofErr w:type="spellStart"/>
      <w:r w:rsidRPr="00A520F3">
        <w:rPr>
          <w:rFonts w:eastAsiaTheme="majorEastAsia" w:hint="eastAsia"/>
          <w:sz w:val="24"/>
        </w:rPr>
        <w:t>NaCl</w:t>
      </w:r>
      <w:proofErr w:type="spellEnd"/>
      <w:r w:rsidRPr="00A520F3">
        <w:rPr>
          <w:rFonts w:eastAsiaTheme="majorEastAsia" w:hint="eastAsia"/>
          <w:sz w:val="24"/>
        </w:rPr>
        <w:t xml:space="preserve"> file)</w:t>
      </w:r>
      <w:r w:rsidRPr="00A520F3">
        <w:rPr>
          <w:rFonts w:eastAsiaTheme="majorEastAsia" w:hint="eastAsia"/>
          <w:sz w:val="24"/>
        </w:rPr>
        <w:t>：这是个编译好的</w:t>
      </w:r>
      <w:r w:rsidRPr="00A520F3">
        <w:rPr>
          <w:rFonts w:eastAsiaTheme="majorEastAsia" w:hint="eastAsia"/>
          <w:sz w:val="24"/>
        </w:rPr>
        <w:t>Native Client</w:t>
      </w:r>
      <w:r w:rsidRPr="00A520F3">
        <w:rPr>
          <w:rFonts w:eastAsiaTheme="majorEastAsia" w:hint="eastAsia"/>
          <w:sz w:val="24"/>
        </w:rPr>
        <w:t>模块。它采用</w:t>
      </w:r>
      <w:r w:rsidRPr="00A520F3">
        <w:rPr>
          <w:rFonts w:eastAsiaTheme="majorEastAsia" w:hint="eastAsia"/>
          <w:sz w:val="24"/>
        </w:rPr>
        <w:t>Pepper API</w:t>
      </w:r>
      <w:r w:rsidRPr="00A520F3">
        <w:rPr>
          <w:rFonts w:eastAsiaTheme="majorEastAsia" w:hint="eastAsia"/>
          <w:sz w:val="24"/>
        </w:rPr>
        <w:t>。</w:t>
      </w:r>
    </w:p>
    <w:p w:rsidR="007874D6" w:rsidRDefault="007874D6" w:rsidP="001A60E1">
      <w:pPr>
        <w:spacing w:after="0" w:line="240" w:lineRule="auto"/>
        <w:ind w:firstLine="432"/>
        <w:rPr>
          <w:rFonts w:eastAsiaTheme="majorEastAsia"/>
          <w:sz w:val="24"/>
        </w:rPr>
      </w:pPr>
      <w:r>
        <w:rPr>
          <w:rFonts w:eastAsiaTheme="majorEastAsia" w:hint="eastAsia"/>
          <w:noProof/>
          <w:sz w:val="24"/>
        </w:rPr>
        <w:drawing>
          <wp:inline distT="0" distB="0" distL="0" distR="0" wp14:anchorId="0F265678" wp14:editId="4CCFFA8C">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l-in-a-web-app222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rsidR="007874D6" w:rsidRDefault="007874D6" w:rsidP="001A60E1">
      <w:pPr>
        <w:spacing w:after="0" w:line="240" w:lineRule="auto"/>
        <w:ind w:firstLine="432"/>
        <w:jc w:val="center"/>
        <w:rPr>
          <w:rFonts w:eastAsiaTheme="majorEastAsia"/>
          <w:sz w:val="24"/>
        </w:rPr>
      </w:pPr>
      <w:r>
        <w:rPr>
          <w:rFonts w:eastAsiaTheme="majorEastAsia" w:hint="eastAsia"/>
          <w:sz w:val="24"/>
        </w:rPr>
        <w:t>图</w:t>
      </w:r>
      <w:r>
        <w:rPr>
          <w:rFonts w:eastAsiaTheme="majorEastAsia" w:hint="eastAsia"/>
          <w:sz w:val="24"/>
        </w:rPr>
        <w:t xml:space="preserve">1 </w:t>
      </w:r>
      <w:r>
        <w:rPr>
          <w:rFonts w:eastAsiaTheme="majorEastAsia"/>
          <w:sz w:val="24"/>
        </w:rPr>
        <w:t>W</w:t>
      </w:r>
      <w:r>
        <w:rPr>
          <w:rFonts w:eastAsiaTheme="majorEastAsia" w:hint="eastAsia"/>
          <w:sz w:val="24"/>
        </w:rPr>
        <w:t>eb</w:t>
      </w:r>
      <w:r>
        <w:rPr>
          <w:rFonts w:eastAsiaTheme="majorEastAsia" w:hint="eastAsia"/>
          <w:sz w:val="24"/>
        </w:rPr>
        <w:t>应用的结构</w:t>
      </w:r>
    </w:p>
    <w:p w:rsidR="007874D6" w:rsidRDefault="007874D6" w:rsidP="001A60E1">
      <w:pPr>
        <w:spacing w:after="0" w:line="240" w:lineRule="auto"/>
        <w:ind w:firstLine="432"/>
        <w:rPr>
          <w:rFonts w:eastAsiaTheme="majorEastAsia"/>
          <w:sz w:val="24"/>
        </w:rPr>
      </w:pPr>
    </w:p>
    <w:p w:rsidR="00590488" w:rsidRPr="00A520F3" w:rsidRDefault="00F71952" w:rsidP="001A60E1">
      <w:pPr>
        <w:spacing w:after="0" w:line="240" w:lineRule="auto"/>
        <w:ind w:firstLine="432"/>
        <w:rPr>
          <w:rFonts w:eastAsiaTheme="majorEastAsia"/>
          <w:sz w:val="24"/>
        </w:rPr>
      </w:pPr>
      <w:r>
        <w:rPr>
          <w:rFonts w:eastAsiaTheme="majorEastAsia" w:hint="eastAsia"/>
          <w:sz w:val="24"/>
        </w:rPr>
        <w:t>关于</w:t>
      </w:r>
      <w:r w:rsidR="00134B87">
        <w:rPr>
          <w:rFonts w:eastAsiaTheme="majorEastAsia"/>
          <w:sz w:val="24"/>
        </w:rPr>
        <w:fldChar w:fldCharType="begin"/>
      </w:r>
      <w:r w:rsidR="00134B87">
        <w:rPr>
          <w:rFonts w:eastAsiaTheme="majorEastAsia"/>
          <w:sz w:val="24"/>
        </w:rPr>
        <w:instrText xml:space="preserve"> HYPERLINK "https://developer.chrome.com/native-client/reference/nacl-manifest-format" </w:instrText>
      </w:r>
      <w:r w:rsidR="00134B87">
        <w:rPr>
          <w:rFonts w:eastAsiaTheme="majorEastAsia"/>
          <w:sz w:val="24"/>
        </w:rPr>
        <w:fldChar w:fldCharType="separate"/>
      </w:r>
      <w:proofErr w:type="spellStart"/>
      <w:r w:rsidR="00134B87" w:rsidRPr="00134B87">
        <w:rPr>
          <w:rStyle w:val="Hyperlink"/>
          <w:rFonts w:eastAsiaTheme="majorEastAsia" w:hint="eastAsia"/>
          <w:sz w:val="24"/>
        </w:rPr>
        <w:t>nmf</w:t>
      </w:r>
      <w:proofErr w:type="spellEnd"/>
      <w:r w:rsidR="00134B87">
        <w:rPr>
          <w:rFonts w:eastAsiaTheme="majorEastAsia"/>
          <w:sz w:val="24"/>
        </w:rPr>
        <w:fldChar w:fldCharType="end"/>
      </w:r>
      <w:r>
        <w:rPr>
          <w:rFonts w:eastAsiaTheme="majorEastAsia" w:hint="eastAsia"/>
          <w:sz w:val="24"/>
        </w:rPr>
        <w:t>：每个</w:t>
      </w:r>
      <w:r>
        <w:rPr>
          <w:rFonts w:eastAsiaTheme="majorEastAsia" w:hint="eastAsia"/>
          <w:sz w:val="24"/>
        </w:rPr>
        <w:t>Native Client</w:t>
      </w:r>
      <w:r>
        <w:rPr>
          <w:rFonts w:eastAsiaTheme="majorEastAsia" w:hint="eastAsia"/>
          <w:sz w:val="24"/>
        </w:rPr>
        <w:t>应用都有一个</w:t>
      </w:r>
      <w:r>
        <w:rPr>
          <w:rFonts w:eastAsiaTheme="majorEastAsia" w:hint="eastAsia"/>
          <w:sz w:val="24"/>
        </w:rPr>
        <w:t>JSON</w:t>
      </w:r>
      <w:r>
        <w:rPr>
          <w:rFonts w:eastAsiaTheme="majorEastAsia" w:hint="eastAsia"/>
          <w:sz w:val="24"/>
        </w:rPr>
        <w:t>格式的</w:t>
      </w:r>
      <w:proofErr w:type="spellStart"/>
      <w:r>
        <w:rPr>
          <w:rFonts w:eastAsiaTheme="majorEastAsia" w:hint="eastAsia"/>
          <w:sz w:val="24"/>
        </w:rPr>
        <w:t>NaCl</w:t>
      </w:r>
      <w:proofErr w:type="spellEnd"/>
      <w:r>
        <w:rPr>
          <w:rFonts w:eastAsiaTheme="majorEastAsia" w:hint="eastAsia"/>
          <w:sz w:val="24"/>
        </w:rPr>
        <w:t xml:space="preserve"> Manifest File(</w:t>
      </w:r>
      <w:proofErr w:type="spellStart"/>
      <w:r>
        <w:rPr>
          <w:rFonts w:eastAsiaTheme="majorEastAsia" w:hint="eastAsia"/>
          <w:sz w:val="24"/>
        </w:rPr>
        <w:t>nmf</w:t>
      </w:r>
      <w:proofErr w:type="spellEnd"/>
      <w:r>
        <w:rPr>
          <w:rFonts w:eastAsiaTheme="majorEastAsia" w:hint="eastAsia"/>
          <w:sz w:val="24"/>
        </w:rPr>
        <w:t>)</w:t>
      </w:r>
      <w:r>
        <w:rPr>
          <w:rFonts w:eastAsiaTheme="majorEastAsia" w:hint="eastAsia"/>
          <w:sz w:val="24"/>
        </w:rPr>
        <w:t>。</w:t>
      </w:r>
      <w:proofErr w:type="spellStart"/>
      <w:r>
        <w:rPr>
          <w:rFonts w:eastAsiaTheme="majorEastAsia" w:hint="eastAsia"/>
          <w:sz w:val="24"/>
        </w:rPr>
        <w:t>nmf</w:t>
      </w:r>
      <w:proofErr w:type="spellEnd"/>
      <w:r>
        <w:rPr>
          <w:rFonts w:eastAsiaTheme="majorEastAsia" w:hint="eastAsia"/>
          <w:sz w:val="24"/>
        </w:rPr>
        <w:t>告诉浏览器从哪里下载和加载你的</w:t>
      </w:r>
      <w:r>
        <w:rPr>
          <w:rFonts w:eastAsiaTheme="majorEastAsia" w:hint="eastAsia"/>
          <w:sz w:val="24"/>
        </w:rPr>
        <w:t>Native Client</w:t>
      </w:r>
      <w:r>
        <w:rPr>
          <w:rFonts w:eastAsiaTheme="majorEastAsia" w:hint="eastAsia"/>
          <w:sz w:val="24"/>
        </w:rPr>
        <w:t>应用的文件和库。这个文件也能包含设置选项。</w:t>
      </w:r>
      <w:proofErr w:type="spellStart"/>
      <w:r>
        <w:rPr>
          <w:rFonts w:eastAsiaTheme="majorEastAsia" w:hint="eastAsia"/>
          <w:sz w:val="24"/>
        </w:rPr>
        <w:t>nmf</w:t>
      </w:r>
      <w:proofErr w:type="spellEnd"/>
      <w:r>
        <w:rPr>
          <w:rFonts w:eastAsiaTheme="majorEastAsia" w:hint="eastAsia"/>
          <w:sz w:val="24"/>
        </w:rPr>
        <w:t>中包含多个域，其中</w:t>
      </w:r>
      <w:r>
        <w:rPr>
          <w:rFonts w:eastAsiaTheme="majorEastAsia" w:hint="eastAsia"/>
          <w:sz w:val="24"/>
        </w:rPr>
        <w:t>program</w:t>
      </w:r>
      <w:r>
        <w:rPr>
          <w:rFonts w:eastAsiaTheme="majorEastAsia" w:hint="eastAsia"/>
          <w:sz w:val="24"/>
        </w:rPr>
        <w:t>域是必须有的。</w:t>
      </w:r>
      <w:r>
        <w:rPr>
          <w:rFonts w:eastAsiaTheme="majorEastAsia" w:hint="eastAsia"/>
          <w:sz w:val="24"/>
        </w:rPr>
        <w:t>program</w:t>
      </w:r>
      <w:r>
        <w:rPr>
          <w:rFonts w:eastAsiaTheme="majorEastAsia" w:hint="eastAsia"/>
          <w:sz w:val="24"/>
        </w:rPr>
        <w:t>域具体指明了在</w:t>
      </w:r>
      <w:r>
        <w:rPr>
          <w:rFonts w:eastAsiaTheme="majorEastAsia" w:hint="eastAsia"/>
          <w:sz w:val="24"/>
        </w:rPr>
        <w:t>Native Client</w:t>
      </w:r>
      <w:r>
        <w:rPr>
          <w:rFonts w:eastAsiaTheme="majorEastAsia" w:hint="eastAsia"/>
          <w:sz w:val="24"/>
        </w:rPr>
        <w:t>运行时环境中将要被加载进去的主程序。对于一个</w:t>
      </w:r>
      <w:r>
        <w:rPr>
          <w:rFonts w:eastAsiaTheme="majorEastAsia" w:hint="eastAsia"/>
          <w:sz w:val="24"/>
        </w:rPr>
        <w:t>Portable Native Client</w:t>
      </w:r>
      <w:r>
        <w:rPr>
          <w:rFonts w:eastAsiaTheme="majorEastAsia" w:hint="eastAsia"/>
          <w:sz w:val="24"/>
        </w:rPr>
        <w:t>应用来说，这就是一个已静态地连接好的二进制代码</w:t>
      </w:r>
      <w:proofErr w:type="spellStart"/>
      <w:r>
        <w:rPr>
          <w:rFonts w:eastAsiaTheme="majorEastAsia" w:hint="eastAsia"/>
          <w:sz w:val="24"/>
        </w:rPr>
        <w:t>pexe</w:t>
      </w:r>
      <w:proofErr w:type="spellEnd"/>
      <w:r>
        <w:rPr>
          <w:rFonts w:eastAsiaTheme="majorEastAsia" w:hint="eastAsia"/>
          <w:sz w:val="24"/>
        </w:rPr>
        <w:t>文件的</w:t>
      </w:r>
      <w:r>
        <w:rPr>
          <w:rFonts w:eastAsiaTheme="majorEastAsia" w:hint="eastAsia"/>
          <w:sz w:val="24"/>
        </w:rPr>
        <w:t>URL</w:t>
      </w:r>
      <w:r>
        <w:rPr>
          <w:rFonts w:eastAsiaTheme="majorEastAsia" w:hint="eastAsia"/>
          <w:sz w:val="24"/>
        </w:rPr>
        <w:t>；对于与架构相关的</w:t>
      </w:r>
      <w:r>
        <w:rPr>
          <w:rFonts w:eastAsiaTheme="majorEastAsia" w:hint="eastAsia"/>
          <w:sz w:val="24"/>
        </w:rPr>
        <w:t xml:space="preserve">Native Client </w:t>
      </w:r>
      <w:r>
        <w:rPr>
          <w:rFonts w:eastAsiaTheme="majorEastAsia" w:hint="eastAsia"/>
          <w:sz w:val="24"/>
        </w:rPr>
        <w:t>应用来说，这里是</w:t>
      </w:r>
      <w:r>
        <w:rPr>
          <w:rFonts w:eastAsiaTheme="majorEastAsia" w:hint="eastAsia"/>
          <w:sz w:val="24"/>
        </w:rPr>
        <w:t>URL</w:t>
      </w:r>
      <w:r>
        <w:rPr>
          <w:rFonts w:eastAsiaTheme="majorEastAsia" w:hint="eastAsia"/>
          <w:sz w:val="24"/>
        </w:rPr>
        <w:t>的一个列表，每个</w:t>
      </w:r>
      <w:r>
        <w:rPr>
          <w:rFonts w:eastAsiaTheme="majorEastAsia" w:hint="eastAsia"/>
          <w:sz w:val="24"/>
        </w:rPr>
        <w:t>URL</w:t>
      </w:r>
      <w:r>
        <w:rPr>
          <w:rFonts w:eastAsiaTheme="majorEastAsia" w:hint="eastAsia"/>
          <w:sz w:val="24"/>
        </w:rPr>
        <w:t>对应一个支持的架构。对于动态连接的可执行模块来说，</w:t>
      </w:r>
      <w:r>
        <w:rPr>
          <w:rFonts w:eastAsiaTheme="majorEastAsia" w:hint="eastAsia"/>
          <w:sz w:val="24"/>
        </w:rPr>
        <w:t>program</w:t>
      </w:r>
      <w:r>
        <w:rPr>
          <w:rFonts w:eastAsiaTheme="majorEastAsia" w:hint="eastAsia"/>
          <w:sz w:val="24"/>
        </w:rPr>
        <w:t>是用来加载动态可执行模块和它的动态库的动态加载器。</w:t>
      </w:r>
      <w:proofErr w:type="spellStart"/>
      <w:r w:rsidR="00A078A8">
        <w:rPr>
          <w:rFonts w:eastAsiaTheme="majorEastAsia" w:hint="eastAsia"/>
          <w:sz w:val="24"/>
        </w:rPr>
        <w:t>n</w:t>
      </w:r>
      <w:r>
        <w:rPr>
          <w:rFonts w:eastAsiaTheme="majorEastAsia" w:hint="eastAsia"/>
          <w:sz w:val="24"/>
        </w:rPr>
        <w:t>mf</w:t>
      </w:r>
      <w:proofErr w:type="spellEnd"/>
      <w:r>
        <w:rPr>
          <w:rFonts w:eastAsiaTheme="majorEastAsia" w:hint="eastAsia"/>
          <w:sz w:val="24"/>
        </w:rPr>
        <w:t>文件中的</w:t>
      </w:r>
      <w:r>
        <w:rPr>
          <w:rFonts w:eastAsiaTheme="majorEastAsia" w:hint="eastAsia"/>
          <w:sz w:val="24"/>
        </w:rPr>
        <w:t>files</w:t>
      </w:r>
      <w:r>
        <w:rPr>
          <w:rFonts w:eastAsiaTheme="majorEastAsia" w:hint="eastAsia"/>
          <w:sz w:val="24"/>
        </w:rPr>
        <w:t>域指明了</w:t>
      </w:r>
      <w:r>
        <w:rPr>
          <w:rFonts w:eastAsiaTheme="majorEastAsia" w:hint="eastAsia"/>
          <w:sz w:val="24"/>
        </w:rPr>
        <w:t>Native Client</w:t>
      </w:r>
      <w:r>
        <w:rPr>
          <w:rFonts w:eastAsiaTheme="majorEastAsia" w:hint="eastAsia"/>
          <w:sz w:val="24"/>
        </w:rPr>
        <w:t>应用所用到的文件资源的一个目录。</w:t>
      </w:r>
      <w:r>
        <w:rPr>
          <w:rFonts w:eastAsiaTheme="majorEastAsia" w:hint="eastAsia"/>
          <w:sz w:val="24"/>
        </w:rPr>
        <w:t>Portable Native Client</w:t>
      </w:r>
      <w:r>
        <w:rPr>
          <w:rFonts w:eastAsiaTheme="majorEastAsia" w:hint="eastAsia"/>
          <w:sz w:val="24"/>
        </w:rPr>
        <w:t>应用不需要这个域（取而代之的是采用</w:t>
      </w:r>
      <w:r>
        <w:rPr>
          <w:rFonts w:eastAsiaTheme="majorEastAsia" w:hint="eastAsia"/>
          <w:sz w:val="24"/>
        </w:rPr>
        <w:t xml:space="preserve">PPAPI URL </w:t>
      </w:r>
      <w:r>
        <w:rPr>
          <w:rFonts w:eastAsiaTheme="majorEastAsia" w:hint="eastAsia"/>
          <w:sz w:val="24"/>
        </w:rPr>
        <w:t>加载器接口加载资源）。</w:t>
      </w:r>
      <w:r>
        <w:rPr>
          <w:rFonts w:eastAsiaTheme="majorEastAsia" w:hint="eastAsia"/>
          <w:sz w:val="24"/>
        </w:rPr>
        <w:lastRenderedPageBreak/>
        <w:t>files</w:t>
      </w:r>
      <w:r>
        <w:rPr>
          <w:rFonts w:eastAsiaTheme="majorEastAsia" w:hint="eastAsia"/>
          <w:sz w:val="24"/>
        </w:rPr>
        <w:t>域对于动态连接的可执行模块来说很重要，这种模块必须在</w:t>
      </w:r>
      <w:r>
        <w:rPr>
          <w:rFonts w:eastAsiaTheme="majorEastAsia" w:hint="eastAsia"/>
          <w:sz w:val="24"/>
        </w:rPr>
        <w:t>PPAPI</w:t>
      </w:r>
      <w:r>
        <w:rPr>
          <w:rFonts w:eastAsiaTheme="majorEastAsia" w:hint="eastAsia"/>
          <w:sz w:val="24"/>
        </w:rPr>
        <w:t>被初始化之前加载文件。</w:t>
      </w:r>
      <w:r w:rsidR="00A078A8">
        <w:rPr>
          <w:rFonts w:eastAsiaTheme="majorEastAsia" w:hint="eastAsia"/>
          <w:sz w:val="24"/>
        </w:rPr>
        <w:t>f</w:t>
      </w:r>
      <w:r>
        <w:rPr>
          <w:rFonts w:eastAsiaTheme="majorEastAsia" w:hint="eastAsia"/>
          <w:sz w:val="24"/>
        </w:rPr>
        <w:t>iles</w:t>
      </w:r>
      <w:r>
        <w:rPr>
          <w:rFonts w:eastAsiaTheme="majorEastAsia" w:hint="eastAsia"/>
          <w:sz w:val="24"/>
        </w:rPr>
        <w:t>目录应当包含主要的动态程序和它的动态库。动态程序依赖并在程序开始运行时链接进的动态链接库必须被列在</w:t>
      </w:r>
      <w:r>
        <w:rPr>
          <w:rFonts w:eastAsiaTheme="majorEastAsia" w:hint="eastAsia"/>
          <w:sz w:val="24"/>
        </w:rPr>
        <w:t>files</w:t>
      </w:r>
      <w:r>
        <w:rPr>
          <w:rFonts w:eastAsiaTheme="majorEastAsia" w:hint="eastAsia"/>
          <w:sz w:val="24"/>
        </w:rPr>
        <w:t>目录里。</w:t>
      </w:r>
    </w:p>
    <w:p w:rsidR="005A06ED" w:rsidRPr="00A520F3" w:rsidRDefault="00590488" w:rsidP="001A60E1">
      <w:pPr>
        <w:spacing w:after="0" w:line="240" w:lineRule="auto"/>
        <w:ind w:firstLine="432"/>
        <w:rPr>
          <w:rFonts w:eastAsiaTheme="majorEastAsia"/>
          <w:sz w:val="24"/>
        </w:rPr>
      </w:pPr>
      <w:r w:rsidRPr="00A520F3">
        <w:rPr>
          <w:rFonts w:eastAsiaTheme="majorEastAsia" w:hint="eastAsia"/>
          <w:sz w:val="24"/>
        </w:rPr>
        <w:t>从高层次的抽象来讲，</w:t>
      </w:r>
      <w:r w:rsidRPr="00A520F3">
        <w:rPr>
          <w:rFonts w:eastAsiaTheme="majorEastAsia" w:hint="eastAsia"/>
          <w:sz w:val="24"/>
        </w:rPr>
        <w:t>Native Client</w:t>
      </w:r>
      <w:r w:rsidRPr="00A520F3">
        <w:rPr>
          <w:rFonts w:eastAsiaTheme="majorEastAsia" w:hint="eastAsia"/>
          <w:sz w:val="24"/>
        </w:rPr>
        <w:t>由工具链和运行时组件组成。工具链是一系列的开发工具（包括编译器、连接器等），它们负责将</w:t>
      </w:r>
      <w:r w:rsidRPr="00A520F3">
        <w:rPr>
          <w:rFonts w:eastAsiaTheme="majorEastAsia" w:hint="eastAsia"/>
          <w:sz w:val="24"/>
        </w:rPr>
        <w:t>C/C++</w:t>
      </w:r>
      <w:r w:rsidRPr="00A520F3">
        <w:rPr>
          <w:rFonts w:eastAsiaTheme="majorEastAsia" w:hint="eastAsia"/>
          <w:sz w:val="24"/>
        </w:rPr>
        <w:t>代码转换成</w:t>
      </w:r>
      <w:r w:rsidRPr="00A520F3">
        <w:rPr>
          <w:rFonts w:eastAsiaTheme="majorEastAsia" w:hint="eastAsia"/>
          <w:sz w:val="24"/>
        </w:rPr>
        <w:t>Portable Native Client</w:t>
      </w:r>
      <w:r w:rsidRPr="00A520F3">
        <w:rPr>
          <w:rFonts w:eastAsiaTheme="majorEastAsia" w:hint="eastAsia"/>
          <w:sz w:val="24"/>
        </w:rPr>
        <w:t>模块</w:t>
      </w:r>
      <w:r w:rsidRPr="00A520F3">
        <w:rPr>
          <w:rFonts w:eastAsiaTheme="majorEastAsia" w:hint="eastAsia"/>
          <w:sz w:val="24"/>
        </w:rPr>
        <w:t xml:space="preserve"> </w:t>
      </w:r>
      <w:r w:rsidRPr="00A520F3">
        <w:rPr>
          <w:rFonts w:eastAsiaTheme="majorEastAsia" w:hint="eastAsia"/>
          <w:sz w:val="24"/>
        </w:rPr>
        <w:t>或者</w:t>
      </w:r>
      <w:r w:rsidRPr="00A520F3">
        <w:rPr>
          <w:rFonts w:eastAsiaTheme="majorEastAsia" w:hint="eastAsia"/>
          <w:sz w:val="24"/>
        </w:rPr>
        <w:t>Native Client</w:t>
      </w:r>
      <w:r w:rsidRPr="00A520F3">
        <w:rPr>
          <w:rFonts w:eastAsiaTheme="majorEastAsia" w:hint="eastAsia"/>
          <w:sz w:val="24"/>
        </w:rPr>
        <w:t>模块。</w:t>
      </w:r>
      <w:proofErr w:type="spellStart"/>
      <w:r w:rsidR="005A06ED" w:rsidRPr="00A520F3">
        <w:rPr>
          <w:rFonts w:eastAsiaTheme="majorEastAsia" w:hint="eastAsia"/>
          <w:sz w:val="24"/>
        </w:rPr>
        <w:t>NaCl</w:t>
      </w:r>
      <w:proofErr w:type="spellEnd"/>
      <w:r w:rsidR="005A06ED" w:rsidRPr="00A520F3">
        <w:rPr>
          <w:rFonts w:eastAsiaTheme="majorEastAsia" w:hint="eastAsia"/>
          <w:sz w:val="24"/>
        </w:rPr>
        <w:t xml:space="preserve"> SDK</w:t>
      </w:r>
      <w:r w:rsidR="005A06ED" w:rsidRPr="00A520F3">
        <w:rPr>
          <w:rFonts w:eastAsiaTheme="majorEastAsia" w:hint="eastAsia"/>
          <w:sz w:val="24"/>
        </w:rPr>
        <w:t>提供两种工具链：</w:t>
      </w:r>
    </w:p>
    <w:p w:rsidR="005A06ED" w:rsidRPr="00A520F3" w:rsidRDefault="005A06ED" w:rsidP="001A60E1">
      <w:pPr>
        <w:spacing w:after="0" w:line="240" w:lineRule="auto"/>
        <w:ind w:firstLine="432"/>
        <w:rPr>
          <w:rFonts w:eastAsiaTheme="majorEastAsia"/>
          <w:sz w:val="24"/>
        </w:rPr>
      </w:pPr>
      <w:r w:rsidRPr="00A520F3">
        <w:rPr>
          <w:rFonts w:eastAsiaTheme="majorEastAsia" w:hint="eastAsia"/>
          <w:sz w:val="24"/>
        </w:rPr>
        <w:t>1.</w:t>
      </w:r>
      <w:r w:rsidRPr="00A520F3">
        <w:rPr>
          <w:rFonts w:eastAsiaTheme="majorEastAsia" w:hint="eastAsia"/>
          <w:sz w:val="24"/>
        </w:rPr>
        <w:t>基于</w:t>
      </w:r>
      <w:r w:rsidRPr="00A520F3">
        <w:rPr>
          <w:rFonts w:eastAsiaTheme="majorEastAsia" w:hint="eastAsia"/>
          <w:sz w:val="24"/>
        </w:rPr>
        <w:t>LLVM</w:t>
      </w:r>
      <w:r w:rsidRPr="00A520F3">
        <w:rPr>
          <w:rFonts w:eastAsiaTheme="majorEastAsia" w:hint="eastAsia"/>
          <w:sz w:val="24"/>
        </w:rPr>
        <w:t>的工具链，</w:t>
      </w:r>
      <w:proofErr w:type="gramStart"/>
      <w:r w:rsidRPr="00A520F3">
        <w:rPr>
          <w:rFonts w:eastAsiaTheme="majorEastAsia" w:hint="eastAsia"/>
          <w:sz w:val="24"/>
        </w:rPr>
        <w:t>它产生出一个单一的可移植的模块</w:t>
      </w:r>
      <w:r w:rsidRPr="00A520F3">
        <w:rPr>
          <w:rFonts w:eastAsiaTheme="majorEastAsia" w:hint="eastAsia"/>
          <w:sz w:val="24"/>
        </w:rPr>
        <w:t>(</w:t>
      </w:r>
      <w:proofErr w:type="spellStart"/>
      <w:proofErr w:type="gramEnd"/>
      <w:r w:rsidRPr="00A520F3">
        <w:rPr>
          <w:rFonts w:eastAsiaTheme="majorEastAsia" w:hint="eastAsia"/>
          <w:sz w:val="24"/>
        </w:rPr>
        <w:t>pexe</w:t>
      </w:r>
      <w:proofErr w:type="spellEnd"/>
      <w:r w:rsidRPr="00A520F3">
        <w:rPr>
          <w:rFonts w:eastAsiaTheme="majorEastAsia" w:hint="eastAsia"/>
          <w:sz w:val="24"/>
        </w:rPr>
        <w:t>)</w:t>
      </w:r>
      <w:r w:rsidRPr="00A520F3">
        <w:rPr>
          <w:rFonts w:eastAsiaTheme="majorEastAsia" w:hint="eastAsia"/>
          <w:sz w:val="24"/>
        </w:rPr>
        <w:t>。在运行时里，</w:t>
      </w:r>
      <w:r w:rsidRPr="00A520F3">
        <w:rPr>
          <w:rFonts w:eastAsiaTheme="majorEastAsia" w:hint="eastAsia"/>
          <w:sz w:val="24"/>
        </w:rPr>
        <w:t>AOT</w:t>
      </w:r>
      <w:r w:rsidRPr="00A520F3">
        <w:rPr>
          <w:rFonts w:eastAsiaTheme="majorEastAsia" w:hint="eastAsia"/>
          <w:sz w:val="24"/>
        </w:rPr>
        <w:t>翻译器（内置在浏览器中）将</w:t>
      </w:r>
      <w:proofErr w:type="spellStart"/>
      <w:r w:rsidRPr="00A520F3">
        <w:rPr>
          <w:rFonts w:eastAsiaTheme="majorEastAsia" w:hint="eastAsia"/>
          <w:sz w:val="24"/>
        </w:rPr>
        <w:t>pexe</w:t>
      </w:r>
      <w:proofErr w:type="spellEnd"/>
      <w:r w:rsidRPr="00A520F3">
        <w:rPr>
          <w:rFonts w:eastAsiaTheme="majorEastAsia" w:hint="eastAsia"/>
          <w:sz w:val="24"/>
        </w:rPr>
        <w:t>翻译成与架构相关的本地代码。</w:t>
      </w:r>
      <w:proofErr w:type="spellStart"/>
      <w:r w:rsidRPr="00A520F3">
        <w:rPr>
          <w:rFonts w:eastAsiaTheme="majorEastAsia" w:hint="eastAsia"/>
          <w:sz w:val="24"/>
        </w:rPr>
        <w:t>PNacl</w:t>
      </w:r>
      <w:proofErr w:type="spellEnd"/>
      <w:r w:rsidRPr="00A520F3">
        <w:rPr>
          <w:rFonts w:eastAsiaTheme="majorEastAsia" w:hint="eastAsia"/>
          <w:sz w:val="24"/>
        </w:rPr>
        <w:t>翻译器的任务是运行</w:t>
      </w:r>
      <w:proofErr w:type="spellStart"/>
      <w:r w:rsidRPr="00A520F3">
        <w:rPr>
          <w:rFonts w:eastAsiaTheme="majorEastAsia" w:hint="eastAsia"/>
          <w:sz w:val="24"/>
        </w:rPr>
        <w:t>pexe</w:t>
      </w:r>
      <w:proofErr w:type="spellEnd"/>
      <w:r w:rsidRPr="00A520F3">
        <w:rPr>
          <w:rFonts w:eastAsiaTheme="majorEastAsia" w:hint="eastAsia"/>
          <w:sz w:val="24"/>
        </w:rPr>
        <w:t>模块。本质上讲，这个翻译器将一个</w:t>
      </w:r>
      <w:proofErr w:type="spellStart"/>
      <w:r w:rsidRPr="00A520F3">
        <w:rPr>
          <w:rFonts w:eastAsiaTheme="majorEastAsia" w:hint="eastAsia"/>
          <w:sz w:val="24"/>
        </w:rPr>
        <w:t>pexe</w:t>
      </w:r>
      <w:proofErr w:type="spellEnd"/>
      <w:r w:rsidRPr="00A520F3">
        <w:rPr>
          <w:rFonts w:eastAsiaTheme="majorEastAsia" w:hint="eastAsia"/>
          <w:sz w:val="24"/>
        </w:rPr>
        <w:t>编译成一个</w:t>
      </w:r>
      <w:proofErr w:type="spellStart"/>
      <w:r w:rsidRPr="00A520F3">
        <w:rPr>
          <w:rFonts w:eastAsiaTheme="majorEastAsia" w:hint="eastAsia"/>
          <w:sz w:val="24"/>
        </w:rPr>
        <w:t>nexe</w:t>
      </w:r>
      <w:proofErr w:type="spellEnd"/>
      <w:r w:rsidRPr="00A520F3">
        <w:rPr>
          <w:rFonts w:eastAsiaTheme="majorEastAsia" w:hint="eastAsia"/>
          <w:sz w:val="24"/>
        </w:rPr>
        <w:t>，并且在</w:t>
      </w:r>
      <w:r w:rsidRPr="00A520F3">
        <w:rPr>
          <w:rFonts w:eastAsiaTheme="majorEastAsia" w:hint="eastAsia"/>
          <w:sz w:val="24"/>
        </w:rPr>
        <w:t>Native Client</w:t>
      </w:r>
      <w:r w:rsidRPr="00A520F3">
        <w:rPr>
          <w:rFonts w:eastAsiaTheme="majorEastAsia" w:hint="eastAsia"/>
          <w:sz w:val="24"/>
        </w:rPr>
        <w:t>沙盒里执行这个</w:t>
      </w:r>
      <w:proofErr w:type="spellStart"/>
      <w:r w:rsidRPr="00A520F3">
        <w:rPr>
          <w:rFonts w:eastAsiaTheme="majorEastAsia" w:hint="eastAsia"/>
          <w:sz w:val="24"/>
        </w:rPr>
        <w:t>nexe</w:t>
      </w:r>
      <w:proofErr w:type="spellEnd"/>
      <w:r w:rsidRPr="00A520F3">
        <w:rPr>
          <w:rFonts w:eastAsiaTheme="majorEastAsia" w:hint="eastAsia"/>
          <w:sz w:val="24"/>
        </w:rPr>
        <w:t>。翻译器采用了智能缓存技术以避免客户端浏览器之前已经编译过</w:t>
      </w:r>
      <w:proofErr w:type="spellStart"/>
      <w:r w:rsidRPr="00A520F3">
        <w:rPr>
          <w:rFonts w:eastAsiaTheme="majorEastAsia" w:hint="eastAsia"/>
          <w:sz w:val="24"/>
        </w:rPr>
        <w:t>pexe</w:t>
      </w:r>
      <w:proofErr w:type="spellEnd"/>
      <w:r w:rsidRPr="00A520F3">
        <w:rPr>
          <w:rFonts w:eastAsiaTheme="majorEastAsia" w:hint="eastAsia"/>
          <w:sz w:val="24"/>
        </w:rPr>
        <w:t>的情况下重编译</w:t>
      </w:r>
      <w:proofErr w:type="spellStart"/>
      <w:r w:rsidRPr="00A520F3">
        <w:rPr>
          <w:rFonts w:eastAsiaTheme="majorEastAsia" w:hint="eastAsia"/>
          <w:sz w:val="24"/>
        </w:rPr>
        <w:t>pexe</w:t>
      </w:r>
      <w:proofErr w:type="spellEnd"/>
      <w:r w:rsidRPr="00A520F3">
        <w:rPr>
          <w:rFonts w:eastAsiaTheme="majorEastAsia" w:hint="eastAsia"/>
          <w:sz w:val="24"/>
        </w:rPr>
        <w:t>。</w:t>
      </w:r>
    </w:p>
    <w:p w:rsidR="00726D8C" w:rsidRPr="00A520F3" w:rsidRDefault="005A06ED" w:rsidP="001A60E1">
      <w:pPr>
        <w:spacing w:after="0" w:line="240" w:lineRule="auto"/>
        <w:ind w:firstLine="432"/>
        <w:rPr>
          <w:rFonts w:eastAsiaTheme="majorEastAsia"/>
          <w:sz w:val="24"/>
        </w:rPr>
      </w:pPr>
      <w:r w:rsidRPr="00A520F3">
        <w:rPr>
          <w:rFonts w:eastAsiaTheme="majorEastAsia" w:hint="eastAsia"/>
          <w:sz w:val="24"/>
        </w:rPr>
        <w:t>2.</w:t>
      </w:r>
      <w:r w:rsidRPr="00A520F3">
        <w:rPr>
          <w:rFonts w:eastAsiaTheme="majorEastAsia" w:hint="eastAsia"/>
          <w:sz w:val="24"/>
        </w:rPr>
        <w:t>基于</w:t>
      </w:r>
      <w:r w:rsidRPr="00A520F3">
        <w:rPr>
          <w:rFonts w:eastAsiaTheme="majorEastAsia" w:hint="eastAsia"/>
          <w:sz w:val="24"/>
        </w:rPr>
        <w:t>GCC</w:t>
      </w:r>
      <w:r w:rsidRPr="00A520F3">
        <w:rPr>
          <w:rFonts w:eastAsiaTheme="majorEastAsia" w:hint="eastAsia"/>
          <w:sz w:val="24"/>
        </w:rPr>
        <w:t>的工具链：</w:t>
      </w:r>
      <w:proofErr w:type="gramStart"/>
      <w:r w:rsidRPr="00A520F3">
        <w:rPr>
          <w:rFonts w:eastAsiaTheme="majorEastAsia" w:hint="eastAsia"/>
          <w:sz w:val="24"/>
        </w:rPr>
        <w:t>它</w:t>
      </w:r>
      <w:r w:rsidR="006D6949" w:rsidRPr="00A520F3">
        <w:rPr>
          <w:rFonts w:eastAsiaTheme="majorEastAsia" w:hint="eastAsia"/>
          <w:sz w:val="24"/>
        </w:rPr>
        <w:t>产生多类</w:t>
      </w:r>
      <w:r w:rsidRPr="00A520F3">
        <w:rPr>
          <w:rFonts w:eastAsiaTheme="majorEastAsia" w:hint="eastAsia"/>
          <w:sz w:val="24"/>
        </w:rPr>
        <w:t>依赖于架构的模块</w:t>
      </w:r>
      <w:r w:rsidRPr="00A520F3">
        <w:rPr>
          <w:rFonts w:eastAsiaTheme="majorEastAsia" w:hint="eastAsia"/>
          <w:sz w:val="24"/>
        </w:rPr>
        <w:t>(</w:t>
      </w:r>
      <w:proofErr w:type="spellStart"/>
      <w:proofErr w:type="gramEnd"/>
      <w:r w:rsidRPr="00A520F3">
        <w:rPr>
          <w:rFonts w:eastAsiaTheme="majorEastAsia" w:hint="eastAsia"/>
          <w:sz w:val="24"/>
        </w:rPr>
        <w:t>nexe</w:t>
      </w:r>
      <w:proofErr w:type="spellEnd"/>
      <w:r w:rsidRPr="00A520F3">
        <w:rPr>
          <w:rFonts w:eastAsiaTheme="majorEastAsia" w:hint="eastAsia"/>
          <w:sz w:val="24"/>
        </w:rPr>
        <w:t>)</w:t>
      </w:r>
      <w:r w:rsidRPr="00A520F3">
        <w:rPr>
          <w:rFonts w:eastAsiaTheme="majorEastAsia" w:hint="eastAsia"/>
          <w:sz w:val="24"/>
        </w:rPr>
        <w:t>，</w:t>
      </w:r>
      <w:r w:rsidR="006D6949" w:rsidRPr="00A520F3">
        <w:rPr>
          <w:rFonts w:eastAsiaTheme="majorEastAsia" w:hint="eastAsia"/>
          <w:sz w:val="24"/>
        </w:rPr>
        <w:t>这些</w:t>
      </w:r>
      <w:proofErr w:type="spellStart"/>
      <w:r w:rsidRPr="00A520F3">
        <w:rPr>
          <w:rFonts w:eastAsiaTheme="majorEastAsia" w:hint="eastAsia"/>
          <w:sz w:val="24"/>
        </w:rPr>
        <w:t>nexe</w:t>
      </w:r>
      <w:proofErr w:type="spellEnd"/>
      <w:r w:rsidRPr="00A520F3">
        <w:rPr>
          <w:rFonts w:eastAsiaTheme="majorEastAsia" w:hint="eastAsia"/>
          <w:sz w:val="24"/>
        </w:rPr>
        <w:t>会被打包进应用。</w:t>
      </w:r>
      <w:r w:rsidR="006D6949" w:rsidRPr="00A520F3">
        <w:rPr>
          <w:rFonts w:eastAsiaTheme="majorEastAsia" w:hint="eastAsia"/>
          <w:sz w:val="24"/>
        </w:rPr>
        <w:t>Native Client</w:t>
      </w:r>
      <w:r w:rsidR="006D6949" w:rsidRPr="00A520F3">
        <w:rPr>
          <w:rFonts w:eastAsiaTheme="majorEastAsia" w:hint="eastAsia"/>
          <w:sz w:val="24"/>
        </w:rPr>
        <w:t>也支持</w:t>
      </w:r>
      <w:proofErr w:type="spellStart"/>
      <w:r w:rsidR="006D6949" w:rsidRPr="00A520F3">
        <w:rPr>
          <w:rFonts w:eastAsiaTheme="majorEastAsia" w:hint="eastAsia"/>
          <w:sz w:val="24"/>
        </w:rPr>
        <w:t>nexe</w:t>
      </w:r>
      <w:proofErr w:type="spellEnd"/>
      <w:r w:rsidR="006D6949" w:rsidRPr="00A520F3">
        <w:rPr>
          <w:rFonts w:eastAsiaTheme="majorEastAsia" w:hint="eastAsia"/>
          <w:sz w:val="24"/>
        </w:rPr>
        <w:t>模块直接地在浏览器里执行</w:t>
      </w:r>
      <w:r w:rsidR="006D6949" w:rsidRPr="00A520F3">
        <w:rPr>
          <w:rFonts w:eastAsiaTheme="majorEastAsia" w:hint="eastAsia"/>
          <w:sz w:val="24"/>
        </w:rPr>
        <w:t xml:space="preserve"> </w:t>
      </w:r>
      <w:r w:rsidR="006D6949" w:rsidRPr="00A520F3">
        <w:rPr>
          <w:rFonts w:eastAsiaTheme="majorEastAsia" w:hint="eastAsia"/>
          <w:sz w:val="24"/>
        </w:rPr>
        <w:t>。</w:t>
      </w:r>
      <w:r w:rsidRPr="00A520F3">
        <w:rPr>
          <w:rFonts w:eastAsiaTheme="majorEastAsia" w:hint="eastAsia"/>
          <w:sz w:val="24"/>
        </w:rPr>
        <w:t>在运行时，浏览器根据客户端机器的架构决定加载哪个</w:t>
      </w:r>
      <w:proofErr w:type="spellStart"/>
      <w:r w:rsidRPr="00A520F3">
        <w:rPr>
          <w:rFonts w:eastAsiaTheme="majorEastAsia" w:hint="eastAsia"/>
          <w:sz w:val="24"/>
        </w:rPr>
        <w:t>nexe</w:t>
      </w:r>
      <w:proofErr w:type="spellEnd"/>
      <w:r w:rsidRPr="00A520F3">
        <w:rPr>
          <w:rFonts w:eastAsiaTheme="majorEastAsia" w:hint="eastAsia"/>
          <w:sz w:val="24"/>
        </w:rPr>
        <w:t>。</w:t>
      </w:r>
      <w:r w:rsidR="00590488" w:rsidRPr="00A520F3">
        <w:rPr>
          <w:rFonts w:eastAsiaTheme="majorEastAsia" w:hint="eastAsia"/>
          <w:sz w:val="24"/>
        </w:rPr>
        <w:t>运行时组件被嵌入在浏览器或者其它的允许</w:t>
      </w:r>
      <w:r w:rsidR="00590488" w:rsidRPr="00A520F3">
        <w:rPr>
          <w:rFonts w:eastAsiaTheme="majorEastAsia" w:hint="eastAsia"/>
          <w:sz w:val="24"/>
        </w:rPr>
        <w:t>Native Client</w:t>
      </w:r>
      <w:r w:rsidR="00590488" w:rsidRPr="00A520F3">
        <w:rPr>
          <w:rFonts w:eastAsiaTheme="majorEastAsia" w:hint="eastAsia"/>
          <w:sz w:val="24"/>
        </w:rPr>
        <w:t>模块安全高效地运行的宿主平台。</w:t>
      </w:r>
      <w:r w:rsidR="00726D8C" w:rsidRPr="00A520F3">
        <w:rPr>
          <w:rFonts w:eastAsiaTheme="majorEastAsia" w:hint="eastAsia"/>
          <w:sz w:val="24"/>
        </w:rPr>
        <w:t>各个组件间如何交互如图所示。</w:t>
      </w:r>
    </w:p>
    <w:p w:rsidR="00590488" w:rsidRDefault="0085395D" w:rsidP="001A60E1">
      <w:pPr>
        <w:spacing w:after="0" w:line="240" w:lineRule="auto"/>
        <w:ind w:firstLine="432"/>
        <w:rPr>
          <w:rFonts w:eastAsiaTheme="majorEastAsia"/>
          <w:sz w:val="24"/>
        </w:rPr>
      </w:pPr>
      <w:r>
        <w:rPr>
          <w:rFonts w:eastAsiaTheme="majorEastAsia"/>
          <w:noProof/>
          <w:sz w:val="24"/>
        </w:rPr>
        <w:drawing>
          <wp:inline distT="0" distB="0" distL="0" distR="0" wp14:anchorId="61CBA9F5" wp14:editId="5D43FD1C">
            <wp:extent cx="5942891" cy="4762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l-pnacl-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63068"/>
                    </a:xfrm>
                    <a:prstGeom prst="rect">
                      <a:avLst/>
                    </a:prstGeom>
                  </pic:spPr>
                </pic:pic>
              </a:graphicData>
            </a:graphic>
          </wp:inline>
        </w:drawing>
      </w:r>
    </w:p>
    <w:p w:rsidR="007874D6" w:rsidRDefault="007874D6" w:rsidP="001A60E1">
      <w:pPr>
        <w:spacing w:after="0" w:line="240" w:lineRule="auto"/>
        <w:ind w:firstLine="432"/>
        <w:jc w:val="center"/>
        <w:rPr>
          <w:rFonts w:eastAsiaTheme="majorEastAsia"/>
          <w:sz w:val="24"/>
        </w:rPr>
      </w:pPr>
    </w:p>
    <w:p w:rsidR="003A0116" w:rsidRPr="00A520F3" w:rsidRDefault="00161C29" w:rsidP="001A60E1">
      <w:pPr>
        <w:spacing w:after="0" w:line="240" w:lineRule="auto"/>
        <w:ind w:firstLine="432"/>
        <w:jc w:val="center"/>
        <w:rPr>
          <w:rFonts w:eastAsiaTheme="majorEastAsia"/>
          <w:sz w:val="24"/>
        </w:rPr>
      </w:pPr>
      <w:r>
        <w:rPr>
          <w:rFonts w:eastAsiaTheme="majorEastAsia" w:hint="eastAsia"/>
          <w:sz w:val="24"/>
        </w:rPr>
        <w:t>图</w:t>
      </w:r>
      <w:r w:rsidR="007874D6">
        <w:rPr>
          <w:rFonts w:eastAsiaTheme="majorEastAsia" w:hint="eastAsia"/>
          <w:sz w:val="24"/>
        </w:rPr>
        <w:t>2</w:t>
      </w:r>
      <w:r>
        <w:rPr>
          <w:rFonts w:eastAsiaTheme="majorEastAsia" w:hint="eastAsia"/>
          <w:sz w:val="24"/>
        </w:rPr>
        <w:t xml:space="preserve"> </w:t>
      </w:r>
      <w:proofErr w:type="spellStart"/>
      <w:r>
        <w:rPr>
          <w:rFonts w:eastAsiaTheme="majorEastAsia" w:hint="eastAsia"/>
          <w:sz w:val="24"/>
        </w:rPr>
        <w:t>NaCl</w:t>
      </w:r>
      <w:proofErr w:type="spellEnd"/>
      <w:r>
        <w:rPr>
          <w:rFonts w:eastAsiaTheme="majorEastAsia" w:hint="eastAsia"/>
          <w:sz w:val="24"/>
        </w:rPr>
        <w:t>工具链及它们的输出</w:t>
      </w:r>
      <w:r w:rsidR="003A0116">
        <w:rPr>
          <w:rFonts w:eastAsiaTheme="majorEastAsia" w:hint="eastAsia"/>
          <w:sz w:val="24"/>
        </w:rPr>
        <w:t xml:space="preserve"> </w:t>
      </w:r>
    </w:p>
    <w:p w:rsidR="00841CEC" w:rsidRDefault="00477A46" w:rsidP="001A60E1">
      <w:pPr>
        <w:spacing w:after="0" w:line="240" w:lineRule="auto"/>
        <w:ind w:firstLine="432"/>
        <w:rPr>
          <w:rFonts w:ascii="Arial" w:eastAsiaTheme="majorEastAsia" w:hAnsi="Arial" w:cs="Arial"/>
          <w:color w:val="000000" w:themeColor="text1"/>
          <w:sz w:val="24"/>
          <w:szCs w:val="24"/>
          <w:shd w:val="clear" w:color="auto" w:fill="FFFFFF"/>
        </w:rPr>
      </w:pPr>
      <w:r w:rsidRPr="00A520F3">
        <w:rPr>
          <w:rFonts w:ascii="Arial" w:eastAsiaTheme="majorEastAsia" w:hAnsi="Arial" w:cs="Arial"/>
          <w:color w:val="000000" w:themeColor="text1"/>
          <w:sz w:val="24"/>
          <w:szCs w:val="24"/>
        </w:rPr>
        <w:lastRenderedPageBreak/>
        <w:t> Native Client</w:t>
      </w:r>
      <w:r w:rsidRPr="00A520F3">
        <w:rPr>
          <w:rFonts w:ascii="Arial" w:eastAsiaTheme="majorEastAsia" w:hAnsi="Arial" w:cs="Arial"/>
          <w:color w:val="000000" w:themeColor="text1"/>
          <w:sz w:val="24"/>
          <w:szCs w:val="24"/>
        </w:rPr>
        <w:t>基于</w:t>
      </w:r>
      <w:r w:rsidRPr="00A520F3">
        <w:rPr>
          <w:rFonts w:ascii="Arial" w:eastAsiaTheme="majorEastAsia" w:hAnsi="Arial" w:cs="Arial"/>
          <w:color w:val="000000" w:themeColor="text1"/>
          <w:sz w:val="24"/>
          <w:szCs w:val="24"/>
        </w:rPr>
        <w:t>x86</w:t>
      </w:r>
      <w:r w:rsidRPr="00A520F3">
        <w:rPr>
          <w:rFonts w:ascii="Arial" w:eastAsiaTheme="majorEastAsia" w:hAnsi="Arial" w:cs="Arial"/>
          <w:color w:val="000000" w:themeColor="text1"/>
          <w:sz w:val="24"/>
          <w:szCs w:val="24"/>
        </w:rPr>
        <w:t>进程内</w:t>
      </w:r>
      <w:r w:rsidRPr="00A520F3">
        <w:rPr>
          <w:rFonts w:ascii="Arial" w:eastAsiaTheme="majorEastAsia" w:hAnsi="Arial" w:cs="Arial"/>
          <w:color w:val="000000" w:themeColor="text1"/>
          <w:sz w:val="24"/>
          <w:szCs w:val="24"/>
        </w:rPr>
        <w:t>“</w:t>
      </w:r>
      <w:r w:rsidRPr="00A520F3">
        <w:rPr>
          <w:rFonts w:ascii="Arial" w:eastAsiaTheme="majorEastAsia" w:hAnsi="Arial" w:cs="Arial"/>
          <w:color w:val="000000" w:themeColor="text1"/>
          <w:sz w:val="24"/>
          <w:szCs w:val="24"/>
        </w:rPr>
        <w:t>内层</w:t>
      </w:r>
      <w:r w:rsidR="00FC4DB5" w:rsidRPr="00A520F3">
        <w:rPr>
          <w:rFonts w:ascii="Arial" w:eastAsiaTheme="majorEastAsia" w:hAnsi="Arial" w:cs="Arial"/>
          <w:color w:val="000000" w:themeColor="text1"/>
          <w:sz w:val="24"/>
          <w:szCs w:val="24"/>
        </w:rPr>
        <w:t>沙盒</w:t>
      </w:r>
      <w:r w:rsidRPr="00A520F3">
        <w:rPr>
          <w:rFonts w:ascii="Arial" w:eastAsiaTheme="majorEastAsia" w:hAnsi="Arial" w:cs="Arial"/>
          <w:color w:val="000000" w:themeColor="text1"/>
          <w:sz w:val="24"/>
          <w:szCs w:val="24"/>
        </w:rPr>
        <w:t>”</w:t>
      </w:r>
      <w:r w:rsidRPr="00A520F3">
        <w:rPr>
          <w:rFonts w:ascii="Arial" w:eastAsiaTheme="majorEastAsia" w:hAnsi="Arial" w:cs="Arial"/>
          <w:color w:val="000000" w:themeColor="text1"/>
          <w:sz w:val="24"/>
          <w:szCs w:val="24"/>
        </w:rPr>
        <w:t>构建而成。而为了进一步防御攻击，还构建了一个</w:t>
      </w:r>
      <w:r w:rsidRPr="00A520F3">
        <w:rPr>
          <w:rFonts w:ascii="Arial" w:eastAsiaTheme="majorEastAsia" w:hAnsi="Arial" w:cs="Arial"/>
          <w:color w:val="000000" w:themeColor="text1"/>
          <w:sz w:val="24"/>
          <w:szCs w:val="24"/>
        </w:rPr>
        <w:t>“</w:t>
      </w:r>
      <w:r w:rsidRPr="00A520F3">
        <w:rPr>
          <w:rFonts w:ascii="Arial" w:eastAsiaTheme="majorEastAsia" w:hAnsi="Arial" w:cs="Arial"/>
          <w:color w:val="000000" w:themeColor="text1"/>
          <w:sz w:val="24"/>
          <w:szCs w:val="24"/>
        </w:rPr>
        <w:t>外层</w:t>
      </w:r>
      <w:r w:rsidR="00FC4DB5" w:rsidRPr="00A520F3">
        <w:rPr>
          <w:rFonts w:ascii="Arial" w:eastAsiaTheme="majorEastAsia" w:hAnsi="Arial" w:cs="Arial"/>
          <w:color w:val="000000" w:themeColor="text1"/>
          <w:sz w:val="24"/>
          <w:szCs w:val="24"/>
        </w:rPr>
        <w:t>沙盒</w:t>
      </w:r>
      <w:r w:rsidRPr="00A520F3">
        <w:rPr>
          <w:rFonts w:ascii="Arial" w:eastAsiaTheme="majorEastAsia" w:hAnsi="Arial" w:cs="Arial"/>
          <w:color w:val="000000" w:themeColor="text1"/>
          <w:sz w:val="24"/>
          <w:szCs w:val="24"/>
        </w:rPr>
        <w:t>”</w:t>
      </w:r>
      <w:r w:rsidRPr="00A520F3">
        <w:rPr>
          <w:rFonts w:ascii="Arial" w:eastAsiaTheme="majorEastAsia" w:hAnsi="Arial" w:cs="Arial"/>
          <w:color w:val="000000" w:themeColor="text1"/>
          <w:sz w:val="24"/>
          <w:szCs w:val="24"/>
        </w:rPr>
        <w:t>用于进程边界的隔离。</w:t>
      </w:r>
      <w:r w:rsidRPr="00A520F3">
        <w:rPr>
          <w:rFonts w:ascii="Arial" w:eastAsiaTheme="majorEastAsia" w:hAnsi="Arial" w:cs="Arial" w:hint="eastAsia"/>
          <w:color w:val="000000" w:themeColor="text1"/>
          <w:sz w:val="24"/>
          <w:szCs w:val="24"/>
        </w:rPr>
        <w:t>内层</w:t>
      </w:r>
      <w:r w:rsidR="00FC4DB5" w:rsidRPr="00A520F3">
        <w:rPr>
          <w:rFonts w:ascii="Arial" w:eastAsiaTheme="majorEastAsia" w:hAnsi="Arial" w:cs="Arial" w:hint="eastAsia"/>
          <w:color w:val="000000" w:themeColor="text1"/>
          <w:sz w:val="24"/>
          <w:szCs w:val="24"/>
        </w:rPr>
        <w:t>沙盒</w:t>
      </w:r>
      <w:r w:rsidRPr="00A520F3">
        <w:rPr>
          <w:rFonts w:ascii="Arial" w:eastAsiaTheme="majorEastAsia" w:hAnsi="Arial" w:cs="Arial"/>
          <w:color w:val="000000" w:themeColor="text1"/>
          <w:sz w:val="24"/>
          <w:szCs w:val="24"/>
        </w:rPr>
        <w:t>使用代码静态分析技术在不可信的</w:t>
      </w:r>
      <w:r w:rsidRPr="00A520F3">
        <w:rPr>
          <w:rFonts w:ascii="Arial" w:eastAsiaTheme="majorEastAsia" w:hAnsi="Arial" w:cs="Arial"/>
          <w:color w:val="000000" w:themeColor="text1"/>
          <w:sz w:val="24"/>
          <w:szCs w:val="24"/>
        </w:rPr>
        <w:t>x86</w:t>
      </w:r>
      <w:r w:rsidRPr="00A520F3">
        <w:rPr>
          <w:rFonts w:ascii="Arial" w:eastAsiaTheme="majorEastAsia" w:hAnsi="Arial" w:cs="Arial"/>
          <w:color w:val="000000" w:themeColor="text1"/>
          <w:sz w:val="24"/>
          <w:szCs w:val="24"/>
        </w:rPr>
        <w:t>代码中检查安全隐患。以前这样的分析受到了很多技术的挑战，比如说可自我修改的代码，重叠指令。为了解决这样的问题，在</w:t>
      </w:r>
      <w:r w:rsidRPr="00A520F3">
        <w:rPr>
          <w:rFonts w:ascii="Arial" w:eastAsiaTheme="majorEastAsia" w:hAnsi="Arial" w:cs="Arial"/>
          <w:color w:val="000000" w:themeColor="text1"/>
          <w:sz w:val="24"/>
          <w:szCs w:val="24"/>
        </w:rPr>
        <w:t>Native Client</w:t>
      </w:r>
      <w:r w:rsidRPr="00A520F3">
        <w:rPr>
          <w:rFonts w:ascii="Arial" w:eastAsiaTheme="majorEastAsia" w:hAnsi="Arial" w:cs="Arial"/>
          <w:color w:val="000000" w:themeColor="text1"/>
          <w:sz w:val="24"/>
          <w:szCs w:val="24"/>
        </w:rPr>
        <w:t>中为代码制定了一系列</w:t>
      </w:r>
      <w:r w:rsidRPr="00A520F3">
        <w:rPr>
          <w:rFonts w:ascii="Arial" w:eastAsiaTheme="majorEastAsia" w:hAnsi="Arial" w:cs="Arial" w:hint="eastAsia"/>
          <w:color w:val="000000" w:themeColor="text1"/>
          <w:sz w:val="24"/>
          <w:szCs w:val="24"/>
        </w:rPr>
        <w:t>限制</w:t>
      </w:r>
      <w:r w:rsidRPr="00A520F3">
        <w:rPr>
          <w:rFonts w:ascii="Arial" w:eastAsiaTheme="majorEastAsia" w:hAnsi="Arial" w:cs="Arial"/>
          <w:color w:val="000000" w:themeColor="text1"/>
          <w:sz w:val="24"/>
          <w:szCs w:val="24"/>
        </w:rPr>
        <w:t>和结构规则，从而确保本地代码模块能可靠地进行分解，然后通过代码验证器</w:t>
      </w:r>
      <w:r w:rsidRPr="00A520F3">
        <w:rPr>
          <w:rFonts w:ascii="Arial" w:eastAsiaTheme="majorEastAsia" w:hAnsi="Arial" w:cs="Arial"/>
          <w:color w:val="000000" w:themeColor="text1"/>
          <w:sz w:val="24"/>
          <w:szCs w:val="24"/>
          <w:shd w:val="clear" w:color="auto" w:fill="FFFFFF"/>
        </w:rPr>
        <w:t>运用</w:t>
      </w:r>
      <w:r w:rsidRPr="00A520F3">
        <w:rPr>
          <w:rFonts w:ascii="Arial" w:eastAsiaTheme="majorEastAsia" w:hAnsi="Arial" w:cs="Arial"/>
          <w:iCs/>
          <w:color w:val="000000" w:themeColor="text1"/>
          <w:sz w:val="24"/>
          <w:szCs w:val="24"/>
          <w:shd w:val="clear" w:color="auto" w:fill="FFFFFF"/>
        </w:rPr>
        <w:t>机器码验证器</w:t>
      </w:r>
      <w:r w:rsidRPr="00A520F3">
        <w:rPr>
          <w:rStyle w:val="apple-converted-space"/>
          <w:rFonts w:ascii="Arial" w:eastAsiaTheme="majorEastAsia" w:hAnsi="Arial" w:cs="Arial"/>
          <w:color w:val="000000" w:themeColor="text1"/>
          <w:sz w:val="24"/>
          <w:szCs w:val="24"/>
          <w:shd w:val="clear" w:color="auto" w:fill="FFFFFF"/>
        </w:rPr>
        <w:t> </w:t>
      </w:r>
      <w:r w:rsidRPr="00A520F3">
        <w:rPr>
          <w:rFonts w:ascii="Arial" w:eastAsiaTheme="majorEastAsia" w:hAnsi="Arial" w:cs="Arial"/>
          <w:color w:val="000000" w:themeColor="text1"/>
          <w:sz w:val="24"/>
          <w:szCs w:val="24"/>
          <w:shd w:val="clear" w:color="auto" w:fill="FFFFFF"/>
        </w:rPr>
        <w:t>(Code Validator)</w:t>
      </w:r>
      <w:r w:rsidRPr="00A520F3">
        <w:rPr>
          <w:rFonts w:ascii="Arial" w:eastAsiaTheme="majorEastAsia" w:hAnsi="Arial" w:cs="Arial"/>
          <w:color w:val="000000" w:themeColor="text1"/>
          <w:sz w:val="24"/>
          <w:szCs w:val="24"/>
        </w:rPr>
        <w:t>来确保可执行文件只包含合法指令集中的指令，即</w:t>
      </w:r>
      <w:proofErr w:type="spellStart"/>
      <w:r w:rsidRPr="00A520F3">
        <w:rPr>
          <w:rFonts w:ascii="Arial" w:eastAsiaTheme="majorEastAsia" w:hAnsi="Arial" w:cs="Arial"/>
          <w:color w:val="000000" w:themeColor="text1"/>
          <w:sz w:val="24"/>
          <w:szCs w:val="24"/>
          <w:shd w:val="clear" w:color="auto" w:fill="FFFFFF"/>
        </w:rPr>
        <w:t>NaCl</w:t>
      </w:r>
      <w:proofErr w:type="spellEnd"/>
      <w:r w:rsidRPr="00A520F3">
        <w:rPr>
          <w:rFonts w:ascii="Arial" w:eastAsiaTheme="majorEastAsia" w:hAnsi="Arial" w:cs="Arial"/>
          <w:color w:val="000000" w:themeColor="text1"/>
          <w:sz w:val="24"/>
          <w:szCs w:val="24"/>
          <w:shd w:val="clear" w:color="auto" w:fill="FFFFFF"/>
        </w:rPr>
        <w:t>通过机器码验证器能保证只有安全的机器码才能在系统执行。由于</w:t>
      </w:r>
      <w:proofErr w:type="gramStart"/>
      <w:r w:rsidRPr="00A520F3">
        <w:rPr>
          <w:rFonts w:ascii="Arial" w:eastAsiaTheme="majorEastAsia" w:hAnsi="Arial" w:cs="Arial"/>
          <w:color w:val="000000" w:themeColor="text1"/>
          <w:sz w:val="24"/>
          <w:szCs w:val="24"/>
          <w:shd w:val="clear" w:color="auto" w:fill="FFFFFF"/>
        </w:rPr>
        <w:t>x86</w:t>
      </w:r>
      <w:proofErr w:type="gramEnd"/>
      <w:r w:rsidR="007874D6">
        <w:rPr>
          <w:rFonts w:ascii="Arial" w:eastAsiaTheme="majorEastAsia" w:hAnsi="Arial" w:cs="Arial" w:hint="eastAsia"/>
          <w:color w:val="000000" w:themeColor="text1"/>
          <w:sz w:val="24"/>
          <w:szCs w:val="24"/>
          <w:shd w:val="clear" w:color="auto" w:fill="FFFFFF"/>
        </w:rPr>
        <w:t>-32</w:t>
      </w:r>
      <w:r w:rsidRPr="00A520F3">
        <w:rPr>
          <w:rFonts w:ascii="Arial" w:eastAsiaTheme="majorEastAsia" w:hAnsi="Arial" w:cs="Arial"/>
          <w:color w:val="000000" w:themeColor="text1"/>
          <w:sz w:val="24"/>
          <w:szCs w:val="24"/>
          <w:shd w:val="clear" w:color="auto" w:fill="FFFFFF"/>
        </w:rPr>
        <w:t>/x86-64</w:t>
      </w:r>
      <w:r w:rsidRPr="00A520F3">
        <w:rPr>
          <w:rFonts w:ascii="Arial" w:eastAsiaTheme="majorEastAsia" w:hAnsi="Arial" w:cs="Arial"/>
          <w:color w:val="000000" w:themeColor="text1"/>
          <w:sz w:val="24"/>
          <w:szCs w:val="24"/>
          <w:shd w:val="clear" w:color="auto" w:fill="FFFFFF"/>
        </w:rPr>
        <w:t>是</w:t>
      </w:r>
      <w:r w:rsidRPr="00A520F3">
        <w:fldChar w:fldCharType="begin"/>
      </w:r>
      <w:r w:rsidRPr="00A520F3">
        <w:rPr>
          <w:rFonts w:eastAsiaTheme="majorEastAsia"/>
          <w:sz w:val="24"/>
        </w:rPr>
        <w:instrText xml:space="preserve"> HYPERLINK "http://zh.wikipedia.org/wiki/%E8%A4%87%E9%9B%9C%E6%8C%87%E4%BB%A4%E9%9B%86" \o "</w:instrText>
      </w:r>
      <w:r w:rsidRPr="00A520F3">
        <w:rPr>
          <w:rFonts w:eastAsiaTheme="majorEastAsia"/>
          <w:sz w:val="24"/>
        </w:rPr>
        <w:instrText>複雜指令集</w:instrText>
      </w:r>
      <w:r w:rsidRPr="00A520F3">
        <w:rPr>
          <w:rFonts w:eastAsiaTheme="majorEastAsia"/>
          <w:sz w:val="24"/>
        </w:rPr>
        <w:instrText xml:space="preserve">" </w:instrText>
      </w:r>
      <w:r w:rsidRPr="00A520F3">
        <w:fldChar w:fldCharType="separate"/>
      </w:r>
      <w:r w:rsidRPr="00A520F3">
        <w:rPr>
          <w:rStyle w:val="Hyperlink"/>
          <w:rFonts w:ascii="Arial" w:eastAsiaTheme="majorEastAsia" w:hAnsi="Arial" w:cs="Arial"/>
          <w:color w:val="000000" w:themeColor="text1"/>
          <w:sz w:val="24"/>
          <w:szCs w:val="24"/>
          <w:u w:val="none"/>
          <w:shd w:val="clear" w:color="auto" w:fill="FFFFFF"/>
        </w:rPr>
        <w:t>复杂指令集</w:t>
      </w:r>
      <w:r w:rsidRPr="00A520F3">
        <w:rPr>
          <w:rStyle w:val="Hyperlink"/>
          <w:rFonts w:ascii="Arial" w:eastAsiaTheme="majorEastAsia" w:hAnsi="Arial" w:cs="Arial"/>
          <w:color w:val="000000" w:themeColor="text1"/>
          <w:sz w:val="24"/>
          <w:szCs w:val="24"/>
          <w:u w:val="none"/>
          <w:shd w:val="clear" w:color="auto" w:fill="FFFFFF"/>
        </w:rPr>
        <w:fldChar w:fldCharType="end"/>
      </w:r>
      <w:r w:rsidRPr="00A520F3">
        <w:rPr>
          <w:rFonts w:ascii="Arial" w:eastAsiaTheme="majorEastAsia" w:hAnsi="Arial" w:cs="Arial"/>
          <w:color w:val="000000" w:themeColor="text1"/>
          <w:sz w:val="24"/>
          <w:szCs w:val="24"/>
          <w:shd w:val="clear" w:color="auto" w:fill="FFFFFF"/>
        </w:rPr>
        <w:t>，</w:t>
      </w:r>
      <w:hyperlink r:id="rId9" w:tooltip="指令" w:history="1">
        <w:r w:rsidRPr="00A520F3">
          <w:rPr>
            <w:rStyle w:val="Hyperlink"/>
            <w:rFonts w:ascii="Arial" w:eastAsiaTheme="majorEastAsia" w:hAnsi="Arial" w:cs="Arial"/>
            <w:color w:val="000000" w:themeColor="text1"/>
            <w:sz w:val="24"/>
            <w:szCs w:val="24"/>
            <w:u w:val="none"/>
            <w:shd w:val="clear" w:color="auto" w:fill="FFFFFF"/>
          </w:rPr>
          <w:t>指令</w:t>
        </w:r>
      </w:hyperlink>
      <w:r w:rsidRPr="00A520F3">
        <w:rPr>
          <w:rFonts w:ascii="Arial" w:eastAsiaTheme="majorEastAsia" w:hAnsi="Arial" w:cs="Arial"/>
          <w:color w:val="000000" w:themeColor="text1"/>
          <w:sz w:val="24"/>
          <w:szCs w:val="24"/>
          <w:shd w:val="clear" w:color="auto" w:fill="FFFFFF"/>
        </w:rPr>
        <w:t>长度不一，在</w:t>
      </w:r>
      <w:hyperlink r:id="rId10" w:tooltip="控制流程" w:history="1">
        <w:r w:rsidRPr="00A520F3">
          <w:rPr>
            <w:rStyle w:val="Hyperlink"/>
            <w:rFonts w:ascii="Arial" w:eastAsiaTheme="majorEastAsia" w:hAnsi="Arial" w:cs="Arial"/>
            <w:color w:val="000000" w:themeColor="text1"/>
            <w:sz w:val="24"/>
            <w:szCs w:val="24"/>
            <w:u w:val="none"/>
            <w:shd w:val="clear" w:color="auto" w:fill="FFFFFF"/>
          </w:rPr>
          <w:t>控制流程</w:t>
        </w:r>
      </w:hyperlink>
      <w:r w:rsidRPr="00A520F3">
        <w:rPr>
          <w:rFonts w:ascii="Arial" w:eastAsiaTheme="majorEastAsia" w:hAnsi="Arial" w:cs="Arial"/>
          <w:color w:val="000000" w:themeColor="text1"/>
          <w:sz w:val="24"/>
          <w:szCs w:val="24"/>
        </w:rPr>
        <w:t>中</w:t>
      </w:r>
      <w:r w:rsidRPr="00A520F3">
        <w:rPr>
          <w:rFonts w:ascii="Arial" w:eastAsiaTheme="majorEastAsia" w:hAnsi="Arial" w:cs="Arial"/>
          <w:color w:val="000000" w:themeColor="text1"/>
          <w:sz w:val="24"/>
          <w:szCs w:val="24"/>
          <w:shd w:val="clear" w:color="auto" w:fill="FFFFFF"/>
        </w:rPr>
        <w:t>可能隐藏非安全机器码，从而使验证十分耗时。</w:t>
      </w:r>
      <w:proofErr w:type="spellStart"/>
      <w:r w:rsidRPr="00A520F3">
        <w:rPr>
          <w:rFonts w:ascii="Arial" w:eastAsiaTheme="majorEastAsia" w:hAnsi="Arial" w:cs="Arial"/>
          <w:color w:val="000000" w:themeColor="text1"/>
          <w:sz w:val="24"/>
          <w:szCs w:val="24"/>
          <w:shd w:val="clear" w:color="auto" w:fill="FFFFFF"/>
        </w:rPr>
        <w:t>NaCl</w:t>
      </w:r>
      <w:proofErr w:type="spellEnd"/>
      <w:r w:rsidRPr="00A520F3">
        <w:rPr>
          <w:rFonts w:ascii="Arial" w:eastAsiaTheme="majorEastAsia" w:hAnsi="Arial" w:cs="Arial"/>
          <w:color w:val="000000" w:themeColor="text1"/>
          <w:sz w:val="24"/>
          <w:szCs w:val="24"/>
          <w:shd w:val="clear" w:color="auto" w:fill="FFFFFF"/>
        </w:rPr>
        <w:t>运用固定长度的</w:t>
      </w:r>
      <w:r w:rsidRPr="00A520F3">
        <w:rPr>
          <w:rFonts w:ascii="Arial" w:eastAsiaTheme="majorEastAsia" w:hAnsi="Arial" w:cs="Arial"/>
          <w:color w:val="000000" w:themeColor="text1"/>
          <w:sz w:val="24"/>
          <w:szCs w:val="24"/>
          <w:shd w:val="clear" w:color="auto" w:fill="FFFFFF"/>
        </w:rPr>
        <w:t>16</w:t>
      </w:r>
      <w:r w:rsidRPr="00A520F3">
        <w:rPr>
          <w:rFonts w:ascii="Arial" w:eastAsiaTheme="majorEastAsia" w:hAnsi="Arial" w:cs="Arial"/>
          <w:color w:val="000000" w:themeColor="text1"/>
          <w:sz w:val="24"/>
          <w:szCs w:val="24"/>
          <w:shd w:val="clear" w:color="auto" w:fill="FFFFFF"/>
        </w:rPr>
        <w:t>或</w:t>
      </w:r>
      <w:r w:rsidRPr="00A520F3">
        <w:rPr>
          <w:rFonts w:ascii="Arial" w:eastAsiaTheme="majorEastAsia" w:hAnsi="Arial" w:cs="Arial"/>
          <w:color w:val="000000" w:themeColor="text1"/>
          <w:sz w:val="24"/>
          <w:szCs w:val="24"/>
          <w:shd w:val="clear" w:color="auto" w:fill="FFFFFF"/>
        </w:rPr>
        <w:t>32</w:t>
      </w:r>
      <w:hyperlink r:id="rId11" w:tooltip="字节" w:history="1">
        <w:r w:rsidRPr="00A520F3">
          <w:rPr>
            <w:rStyle w:val="Hyperlink"/>
            <w:rFonts w:ascii="Arial" w:eastAsiaTheme="majorEastAsia" w:hAnsi="Arial" w:cs="Arial"/>
            <w:color w:val="000000" w:themeColor="text1"/>
            <w:sz w:val="24"/>
            <w:szCs w:val="24"/>
            <w:u w:val="none"/>
            <w:shd w:val="clear" w:color="auto" w:fill="FFFFFF"/>
          </w:rPr>
          <w:t>位</w:t>
        </w:r>
      </w:hyperlink>
      <w:proofErr w:type="gramStart"/>
      <w:r w:rsidRPr="00A520F3">
        <w:rPr>
          <w:rFonts w:ascii="Arial" w:eastAsiaTheme="majorEastAsia" w:hAnsi="Arial" w:cs="Arial"/>
          <w:color w:val="000000" w:themeColor="text1"/>
          <w:sz w:val="24"/>
          <w:szCs w:val="24"/>
          <w:shd w:val="clear" w:color="auto" w:fill="FFFFFF"/>
        </w:rPr>
        <w:t>的指令束</w:t>
      </w:r>
      <w:r w:rsidRPr="00A520F3">
        <w:rPr>
          <w:rFonts w:ascii="Arial" w:eastAsiaTheme="majorEastAsia" w:hAnsi="Arial" w:cs="Arial"/>
          <w:color w:val="000000" w:themeColor="text1"/>
          <w:sz w:val="24"/>
          <w:szCs w:val="24"/>
          <w:shd w:val="clear" w:color="auto" w:fill="FFFFFF"/>
        </w:rPr>
        <w:t>(</w:t>
      </w:r>
      <w:proofErr w:type="gramEnd"/>
      <w:r w:rsidRPr="00A520F3">
        <w:rPr>
          <w:rFonts w:ascii="Arial" w:eastAsiaTheme="majorEastAsia" w:hAnsi="Arial" w:cs="Arial"/>
          <w:color w:val="000000" w:themeColor="text1"/>
          <w:sz w:val="24"/>
          <w:szCs w:val="24"/>
          <w:shd w:val="clear" w:color="auto" w:fill="FFFFFF"/>
        </w:rPr>
        <w:t>Instruction Bundle)</w:t>
      </w:r>
      <w:r w:rsidRPr="00A520F3">
        <w:rPr>
          <w:rFonts w:ascii="Arial" w:eastAsiaTheme="majorEastAsia" w:hAnsi="Arial" w:cs="Arial"/>
          <w:color w:val="000000" w:themeColor="text1"/>
          <w:sz w:val="24"/>
          <w:szCs w:val="24"/>
          <w:shd w:val="clear" w:color="auto" w:fill="FFFFFF"/>
        </w:rPr>
        <w:t>，使机器码验证器设计简单</w:t>
      </w:r>
      <w:r w:rsidRPr="00A520F3">
        <w:rPr>
          <w:rFonts w:ascii="Arial" w:eastAsiaTheme="majorEastAsia" w:hAnsi="Arial" w:cs="Arial"/>
          <w:color w:val="000000" w:themeColor="text1"/>
          <w:sz w:val="24"/>
          <w:szCs w:val="24"/>
          <w:shd w:val="clear" w:color="auto" w:fill="FFFFFF"/>
        </w:rPr>
        <w:t>(</w:t>
      </w:r>
      <w:r w:rsidR="00134B87">
        <w:rPr>
          <w:rFonts w:ascii="Arial" w:eastAsiaTheme="majorEastAsia" w:hAnsi="Arial" w:cs="Arial"/>
          <w:color w:val="000000" w:themeColor="text1"/>
          <w:sz w:val="24"/>
          <w:szCs w:val="24"/>
          <w:shd w:val="clear" w:color="auto" w:fill="FFFFFF"/>
        </w:rPr>
        <w:t>只是</w:t>
      </w:r>
      <w:r w:rsidR="00134B87">
        <w:rPr>
          <w:rFonts w:ascii="Arial" w:eastAsiaTheme="majorEastAsia" w:hAnsi="Arial" w:cs="Arial" w:hint="eastAsia"/>
          <w:color w:val="000000" w:themeColor="text1"/>
          <w:sz w:val="24"/>
          <w:szCs w:val="24"/>
          <w:shd w:val="clear" w:color="auto" w:fill="FFFFFF"/>
        </w:rPr>
        <w:t>约</w:t>
      </w:r>
      <w:r w:rsidRPr="00A520F3">
        <w:rPr>
          <w:rFonts w:ascii="Arial" w:eastAsiaTheme="majorEastAsia" w:hAnsi="Arial" w:cs="Arial"/>
          <w:color w:val="000000" w:themeColor="text1"/>
          <w:sz w:val="24"/>
          <w:szCs w:val="24"/>
          <w:shd w:val="clear" w:color="auto" w:fill="FFFFFF"/>
        </w:rPr>
        <w:t>600</w:t>
      </w:r>
      <w:r w:rsidRPr="00A520F3">
        <w:rPr>
          <w:rFonts w:ascii="Arial" w:eastAsiaTheme="majorEastAsia" w:hAnsi="Arial" w:cs="Arial"/>
          <w:color w:val="000000" w:themeColor="text1"/>
          <w:sz w:val="24"/>
          <w:szCs w:val="24"/>
          <w:shd w:val="clear" w:color="auto" w:fill="FFFFFF"/>
        </w:rPr>
        <w:t>行</w:t>
      </w:r>
      <w:r w:rsidRPr="00A520F3">
        <w:fldChar w:fldCharType="begin"/>
      </w:r>
      <w:r w:rsidRPr="00A520F3">
        <w:rPr>
          <w:rFonts w:eastAsiaTheme="majorEastAsia"/>
          <w:sz w:val="24"/>
        </w:rPr>
        <w:instrText xml:space="preserve"> HYPERLINK "http://zh.wikipedia.org/wiki/C%E8%AA%9E%E8%A8%80" \o "C</w:instrText>
      </w:r>
      <w:r w:rsidRPr="00A520F3">
        <w:rPr>
          <w:rFonts w:eastAsiaTheme="majorEastAsia"/>
          <w:sz w:val="24"/>
        </w:rPr>
        <w:instrText>語言</w:instrText>
      </w:r>
      <w:r w:rsidRPr="00A520F3">
        <w:rPr>
          <w:rFonts w:eastAsiaTheme="majorEastAsia"/>
          <w:sz w:val="24"/>
        </w:rPr>
        <w:instrText xml:space="preserve">" </w:instrText>
      </w:r>
      <w:r w:rsidRPr="00A520F3">
        <w:fldChar w:fldCharType="separate"/>
      </w:r>
      <w:r w:rsidRPr="00A520F3">
        <w:rPr>
          <w:rStyle w:val="Hyperlink"/>
          <w:rFonts w:ascii="Arial" w:eastAsiaTheme="majorEastAsia" w:hAnsi="Arial" w:cs="Arial"/>
          <w:color w:val="000000" w:themeColor="text1"/>
          <w:sz w:val="24"/>
          <w:szCs w:val="24"/>
          <w:u w:val="none"/>
          <w:shd w:val="clear" w:color="auto" w:fill="FFFFFF"/>
        </w:rPr>
        <w:t>C</w:t>
      </w:r>
      <w:r w:rsidRPr="00A520F3">
        <w:rPr>
          <w:rStyle w:val="Hyperlink"/>
          <w:rFonts w:ascii="Arial" w:eastAsiaTheme="majorEastAsia" w:hAnsi="Arial" w:cs="Arial"/>
          <w:color w:val="000000" w:themeColor="text1"/>
          <w:sz w:val="24"/>
          <w:szCs w:val="24"/>
          <w:u w:val="none"/>
          <w:shd w:val="clear" w:color="auto" w:fill="FFFFFF"/>
        </w:rPr>
        <w:t>语言</w:t>
      </w:r>
      <w:r w:rsidRPr="00A520F3">
        <w:rPr>
          <w:rStyle w:val="Hyperlink"/>
          <w:rFonts w:ascii="Arial" w:eastAsiaTheme="majorEastAsia" w:hAnsi="Arial" w:cs="Arial"/>
          <w:color w:val="000000" w:themeColor="text1"/>
          <w:sz w:val="24"/>
          <w:szCs w:val="24"/>
          <w:u w:val="none"/>
          <w:shd w:val="clear" w:color="auto" w:fill="FFFFFF"/>
        </w:rPr>
        <w:fldChar w:fldCharType="end"/>
      </w:r>
      <w:r w:rsidRPr="00A520F3">
        <w:rPr>
          <w:rFonts w:ascii="Arial" w:eastAsiaTheme="majorEastAsia" w:hAnsi="Arial" w:cs="Arial"/>
          <w:color w:val="000000" w:themeColor="text1"/>
          <w:sz w:val="24"/>
          <w:szCs w:val="24"/>
          <w:shd w:val="clear" w:color="auto" w:fill="FFFFFF"/>
        </w:rPr>
        <w:t>)</w:t>
      </w:r>
      <w:r w:rsidRPr="00A520F3">
        <w:rPr>
          <w:rFonts w:ascii="Arial" w:eastAsiaTheme="majorEastAsia" w:hAnsi="Arial" w:cs="Arial"/>
          <w:color w:val="000000" w:themeColor="text1"/>
          <w:sz w:val="24"/>
          <w:szCs w:val="24"/>
          <w:shd w:val="clear" w:color="auto" w:fill="FFFFFF"/>
        </w:rPr>
        <w:t>和高效率；</w:t>
      </w:r>
      <w:r w:rsidRPr="00A520F3">
        <w:rPr>
          <w:rStyle w:val="apple-converted-space"/>
          <w:rFonts w:ascii="Arial" w:eastAsiaTheme="majorEastAsia" w:hAnsi="Arial" w:cs="Arial"/>
          <w:color w:val="000000" w:themeColor="text1"/>
          <w:sz w:val="24"/>
          <w:szCs w:val="24"/>
          <w:shd w:val="clear" w:color="auto" w:fill="FFFFFF"/>
        </w:rPr>
        <w:t> </w:t>
      </w:r>
      <w:r w:rsidRPr="00A520F3">
        <w:rPr>
          <w:rFonts w:ascii="Arial" w:eastAsiaTheme="majorEastAsia" w:hAnsi="Arial" w:cs="Arial"/>
          <w:color w:val="000000" w:themeColor="text1"/>
          <w:sz w:val="24"/>
          <w:szCs w:val="24"/>
          <w:shd w:val="clear" w:color="auto" w:fill="FFFFFF"/>
        </w:rPr>
        <w:t>而运用指令束只会失去</w:t>
      </w:r>
      <w:r w:rsidRPr="00A520F3">
        <w:rPr>
          <w:rFonts w:ascii="Arial" w:eastAsiaTheme="majorEastAsia" w:hAnsi="Arial" w:cs="Arial"/>
          <w:color w:val="000000" w:themeColor="text1"/>
          <w:sz w:val="24"/>
          <w:szCs w:val="24"/>
          <w:shd w:val="clear" w:color="auto" w:fill="FFFFFF"/>
        </w:rPr>
        <w:t>5%</w:t>
      </w:r>
      <w:r w:rsidRPr="00A520F3">
        <w:rPr>
          <w:rFonts w:ascii="Arial" w:eastAsiaTheme="majorEastAsia" w:hAnsi="Arial" w:cs="Arial"/>
          <w:color w:val="000000" w:themeColor="text1"/>
          <w:sz w:val="24"/>
          <w:szCs w:val="24"/>
          <w:shd w:val="clear" w:color="auto" w:fill="FFFFFF"/>
        </w:rPr>
        <w:t>的执行效率。</w:t>
      </w:r>
    </w:p>
    <w:p w:rsidR="002D02A6" w:rsidRDefault="006F6245" w:rsidP="001A60E1">
      <w:pPr>
        <w:spacing w:after="0" w:line="240" w:lineRule="auto"/>
        <w:ind w:firstLine="432"/>
        <w:rPr>
          <w:rFonts w:eastAsiaTheme="majorEastAsia"/>
          <w:sz w:val="24"/>
        </w:rPr>
      </w:pPr>
      <w:r w:rsidRPr="00A520F3">
        <w:rPr>
          <w:rFonts w:eastAsiaTheme="majorEastAsia" w:hint="eastAsia"/>
          <w:sz w:val="24"/>
        </w:rPr>
        <w:t>与语言无关的沙盒不是基于硬件保护域的，而是基于</w:t>
      </w:r>
      <w:r w:rsidRPr="00A520F3">
        <w:rPr>
          <w:rFonts w:eastAsiaTheme="majorEastAsia" w:hint="eastAsia"/>
          <w:sz w:val="24"/>
        </w:rPr>
        <w:t>Software Fault Isolation(SFI)</w:t>
      </w:r>
      <w:r w:rsidRPr="00A520F3">
        <w:rPr>
          <w:rFonts w:eastAsiaTheme="majorEastAsia" w:hint="eastAsia"/>
          <w:sz w:val="24"/>
        </w:rPr>
        <w:t>。</w:t>
      </w:r>
      <w:r w:rsidRPr="00A520F3">
        <w:rPr>
          <w:rFonts w:eastAsiaTheme="majorEastAsia" w:hint="eastAsia"/>
          <w:sz w:val="24"/>
        </w:rPr>
        <w:t>SFI</w:t>
      </w:r>
      <w:r w:rsidRPr="00A520F3">
        <w:rPr>
          <w:rFonts w:eastAsiaTheme="majorEastAsia" w:hint="eastAsia"/>
          <w:sz w:val="24"/>
        </w:rPr>
        <w:t>提供高度保险的安全保障并且很大程度上独立于操作系统和其它的系统级细节。</w:t>
      </w:r>
      <w:r w:rsidR="002D02A6" w:rsidRPr="00A520F3">
        <w:rPr>
          <w:rFonts w:eastAsiaTheme="majorEastAsia" w:hint="eastAsia"/>
          <w:sz w:val="24"/>
        </w:rPr>
        <w:t>SFI</w:t>
      </w:r>
      <w:r w:rsidR="002D02A6" w:rsidRPr="00A520F3">
        <w:rPr>
          <w:rFonts w:eastAsiaTheme="majorEastAsia" w:hint="eastAsia"/>
          <w:sz w:val="24"/>
        </w:rPr>
        <w:t>通过结合静态分析和软件防护实现高度保险的安全保障：运行时的安全性检查或沙盒化操作采用短的内联指令序列完成。</w:t>
      </w:r>
      <w:r w:rsidR="002D02A6" w:rsidRPr="00A520F3">
        <w:rPr>
          <w:rFonts w:eastAsiaTheme="majorEastAsia" w:hint="eastAsia"/>
          <w:sz w:val="24"/>
        </w:rPr>
        <w:t>SFI</w:t>
      </w:r>
      <w:r w:rsidR="002D02A6" w:rsidRPr="00A520F3">
        <w:rPr>
          <w:rFonts w:eastAsiaTheme="majorEastAsia" w:hint="eastAsia"/>
          <w:sz w:val="24"/>
        </w:rPr>
        <w:t>允许静态地验证的机器码的创建。这种代码通过静态分析能被独立地验证，进而只允许被限制的执行。</w:t>
      </w:r>
      <w:r w:rsidR="002D02A6" w:rsidRPr="00A520F3">
        <w:rPr>
          <w:rFonts w:eastAsiaTheme="majorEastAsia" w:hint="eastAsia"/>
          <w:sz w:val="24"/>
        </w:rPr>
        <w:t>SFI</w:t>
      </w:r>
      <w:r w:rsidR="002D02A6" w:rsidRPr="00A520F3">
        <w:rPr>
          <w:rFonts w:eastAsiaTheme="majorEastAsia" w:hint="eastAsia"/>
          <w:sz w:val="24"/>
        </w:rPr>
        <w:t>对直接和间接的控制转移进行限制</w:t>
      </w:r>
      <w:r w:rsidR="002D02A6">
        <w:rPr>
          <w:rFonts w:eastAsiaTheme="majorEastAsia" w:hint="eastAsia"/>
          <w:sz w:val="24"/>
        </w:rPr>
        <w:t>且</w:t>
      </w:r>
      <w:r w:rsidR="002D02A6" w:rsidRPr="00A520F3">
        <w:rPr>
          <w:rFonts w:eastAsiaTheme="majorEastAsia" w:hint="eastAsia"/>
          <w:sz w:val="24"/>
        </w:rPr>
        <w:t>必须阻止控制流绕过内联的软件保护。</w:t>
      </w:r>
    </w:p>
    <w:p w:rsidR="002F42FC" w:rsidRDefault="001D13F7" w:rsidP="001A60E1">
      <w:pPr>
        <w:spacing w:after="0" w:line="240" w:lineRule="auto"/>
        <w:ind w:firstLine="432"/>
        <w:rPr>
          <w:rFonts w:eastAsiaTheme="majorEastAsia"/>
          <w:sz w:val="24"/>
        </w:rPr>
      </w:pPr>
      <w:r>
        <w:rPr>
          <w:rFonts w:ascii="Arial" w:eastAsiaTheme="majorEastAsia" w:hAnsi="Arial" w:cs="Arial" w:hint="eastAsia"/>
          <w:color w:val="000000" w:themeColor="text1"/>
          <w:sz w:val="24"/>
          <w:szCs w:val="24"/>
          <w:shd w:val="clear" w:color="auto" w:fill="FFFFFF"/>
        </w:rPr>
        <w:t>LLVM</w:t>
      </w:r>
      <w:r>
        <w:rPr>
          <w:rFonts w:ascii="Arial" w:eastAsiaTheme="majorEastAsia" w:hAnsi="Arial" w:cs="Arial" w:hint="eastAsia"/>
          <w:color w:val="000000" w:themeColor="text1"/>
          <w:sz w:val="24"/>
          <w:szCs w:val="24"/>
          <w:shd w:val="clear" w:color="auto" w:fill="FFFFFF"/>
        </w:rPr>
        <w:t>技术的要点在于能将编译型语言转化为一个统一的中间语言，</w:t>
      </w:r>
      <w:proofErr w:type="spellStart"/>
      <w:r>
        <w:rPr>
          <w:rFonts w:ascii="Arial" w:eastAsiaTheme="majorEastAsia" w:hAnsi="Arial" w:cs="Arial" w:hint="eastAsia"/>
          <w:color w:val="000000" w:themeColor="text1"/>
          <w:sz w:val="24"/>
          <w:szCs w:val="24"/>
          <w:shd w:val="clear" w:color="auto" w:fill="FFFFFF"/>
        </w:rPr>
        <w:t>NaCl</w:t>
      </w:r>
      <w:proofErr w:type="spellEnd"/>
      <w:r>
        <w:rPr>
          <w:rFonts w:ascii="Arial" w:eastAsiaTheme="majorEastAsia" w:hAnsi="Arial" w:cs="Arial" w:hint="eastAsia"/>
          <w:color w:val="000000" w:themeColor="text1"/>
          <w:sz w:val="24"/>
          <w:szCs w:val="24"/>
          <w:shd w:val="clear" w:color="auto" w:fill="FFFFFF"/>
        </w:rPr>
        <w:t>通过对这个中间语言的执行，即可达成任何汇编型语言的运行</w:t>
      </w:r>
      <w:r w:rsidR="006F6245">
        <w:rPr>
          <w:rFonts w:ascii="Arial" w:eastAsiaTheme="majorEastAsia" w:hAnsi="Arial" w:cs="Arial" w:hint="eastAsia"/>
          <w:color w:val="000000" w:themeColor="text1"/>
          <w:sz w:val="24"/>
          <w:szCs w:val="24"/>
          <w:shd w:val="clear" w:color="auto" w:fill="FFFFFF"/>
        </w:rPr>
        <w:t>。为支持</w:t>
      </w:r>
      <w:r w:rsidR="006F6245">
        <w:rPr>
          <w:rFonts w:ascii="Arial" w:eastAsiaTheme="majorEastAsia" w:hAnsi="Arial" w:cs="Arial" w:hint="eastAsia"/>
          <w:color w:val="000000" w:themeColor="text1"/>
          <w:sz w:val="24"/>
          <w:szCs w:val="24"/>
          <w:shd w:val="clear" w:color="auto" w:fill="FFFFFF"/>
        </w:rPr>
        <w:t>SFI</w:t>
      </w:r>
      <w:r w:rsidR="006F6245">
        <w:rPr>
          <w:rFonts w:ascii="Arial" w:eastAsiaTheme="majorEastAsia" w:hAnsi="Arial" w:cs="Arial" w:hint="eastAsia"/>
          <w:color w:val="000000" w:themeColor="text1"/>
          <w:sz w:val="24"/>
          <w:szCs w:val="24"/>
          <w:shd w:val="clear" w:color="auto" w:fill="FFFFFF"/>
        </w:rPr>
        <w:t>，对</w:t>
      </w:r>
      <w:r w:rsidR="006F6245">
        <w:rPr>
          <w:rFonts w:ascii="Arial" w:eastAsiaTheme="majorEastAsia" w:hAnsi="Arial" w:cs="Arial" w:hint="eastAsia"/>
          <w:color w:val="000000" w:themeColor="text1"/>
          <w:sz w:val="24"/>
          <w:szCs w:val="24"/>
          <w:shd w:val="clear" w:color="auto" w:fill="FFFFFF"/>
        </w:rPr>
        <w:t>LLVM</w:t>
      </w:r>
      <w:r w:rsidR="006F6245">
        <w:rPr>
          <w:rFonts w:ascii="Arial" w:eastAsiaTheme="majorEastAsia" w:hAnsi="Arial" w:cs="Arial" w:hint="eastAsia"/>
          <w:color w:val="000000" w:themeColor="text1"/>
          <w:sz w:val="24"/>
          <w:szCs w:val="24"/>
          <w:shd w:val="clear" w:color="auto" w:fill="FFFFFF"/>
        </w:rPr>
        <w:t>汇编程序加入了以下指令：</w:t>
      </w:r>
      <w:r w:rsidR="006F6245">
        <w:rPr>
          <w:rFonts w:ascii="Arial" w:eastAsiaTheme="majorEastAsia" w:hAnsi="Arial" w:cs="Arial" w:hint="eastAsia"/>
          <w:color w:val="000000" w:themeColor="text1"/>
          <w:sz w:val="24"/>
          <w:szCs w:val="24"/>
          <w:shd w:val="clear" w:color="auto" w:fill="FFFFFF"/>
        </w:rPr>
        <w:t>bundle-</w:t>
      </w:r>
      <w:proofErr w:type="spellStart"/>
      <w:r w:rsidR="006F6245">
        <w:rPr>
          <w:rFonts w:ascii="Arial" w:eastAsiaTheme="majorEastAsia" w:hAnsi="Arial" w:cs="Arial" w:hint="eastAsia"/>
          <w:color w:val="000000" w:themeColor="text1"/>
          <w:sz w:val="24"/>
          <w:szCs w:val="24"/>
          <w:shd w:val="clear" w:color="auto" w:fill="FFFFFF"/>
        </w:rPr>
        <w:t>aglin</w:t>
      </w:r>
      <w:proofErr w:type="spellEnd"/>
      <w:r w:rsidR="006F6245">
        <w:rPr>
          <w:rFonts w:ascii="Arial" w:eastAsiaTheme="majorEastAsia" w:hAnsi="Arial" w:cs="Arial" w:hint="eastAsia"/>
          <w:color w:val="000000" w:themeColor="text1"/>
          <w:sz w:val="24"/>
          <w:szCs w:val="24"/>
          <w:shd w:val="clear" w:color="auto" w:fill="FFFFFF"/>
        </w:rPr>
        <w:t>-mode &lt;</w:t>
      </w:r>
      <w:proofErr w:type="spellStart"/>
      <w:r w:rsidR="006F6245">
        <w:rPr>
          <w:rFonts w:ascii="Arial" w:eastAsiaTheme="majorEastAsia" w:hAnsi="Arial" w:cs="Arial" w:hint="eastAsia"/>
          <w:color w:val="000000" w:themeColor="text1"/>
          <w:sz w:val="24"/>
          <w:szCs w:val="24"/>
          <w:shd w:val="clear" w:color="auto" w:fill="FFFFFF"/>
        </w:rPr>
        <w:t>num</w:t>
      </w:r>
      <w:proofErr w:type="spellEnd"/>
      <w:r w:rsidR="006F6245">
        <w:rPr>
          <w:rFonts w:ascii="Arial" w:eastAsiaTheme="majorEastAsia" w:hAnsi="Arial" w:cs="Arial" w:hint="eastAsia"/>
          <w:color w:val="000000" w:themeColor="text1"/>
          <w:sz w:val="24"/>
          <w:szCs w:val="24"/>
          <w:shd w:val="clear" w:color="auto" w:fill="FFFFFF"/>
        </w:rPr>
        <w:t>&gt;</w:t>
      </w:r>
      <w:r w:rsidR="006F6245">
        <w:rPr>
          <w:rFonts w:ascii="Arial" w:eastAsiaTheme="majorEastAsia" w:hAnsi="Arial" w:cs="Arial" w:hint="eastAsia"/>
          <w:color w:val="000000" w:themeColor="text1"/>
          <w:sz w:val="24"/>
          <w:szCs w:val="24"/>
          <w:shd w:val="clear" w:color="auto" w:fill="FFFFFF"/>
        </w:rPr>
        <w:t>、</w:t>
      </w:r>
      <w:r w:rsidR="006F6245">
        <w:rPr>
          <w:rFonts w:ascii="Arial" w:eastAsiaTheme="majorEastAsia" w:hAnsi="Arial" w:cs="Arial" w:hint="eastAsia"/>
          <w:color w:val="000000" w:themeColor="text1"/>
          <w:sz w:val="24"/>
          <w:szCs w:val="24"/>
          <w:shd w:val="clear" w:color="auto" w:fill="FFFFFF"/>
        </w:rPr>
        <w:t>bundle-lock &lt;option&gt;</w:t>
      </w:r>
      <w:r w:rsidR="006F6245">
        <w:rPr>
          <w:rFonts w:ascii="Arial" w:eastAsiaTheme="majorEastAsia" w:hAnsi="Arial" w:cs="Arial" w:hint="eastAsia"/>
          <w:color w:val="000000" w:themeColor="text1"/>
          <w:sz w:val="24"/>
          <w:szCs w:val="24"/>
          <w:shd w:val="clear" w:color="auto" w:fill="FFFFFF"/>
        </w:rPr>
        <w:t>和</w:t>
      </w:r>
      <w:r w:rsidR="006F6245">
        <w:rPr>
          <w:rFonts w:ascii="Arial" w:eastAsiaTheme="majorEastAsia" w:hAnsi="Arial" w:cs="Arial" w:hint="eastAsia"/>
          <w:color w:val="000000" w:themeColor="text1"/>
          <w:sz w:val="24"/>
          <w:szCs w:val="24"/>
          <w:shd w:val="clear" w:color="auto" w:fill="FFFFFF"/>
        </w:rPr>
        <w:t>bundle-unlock</w:t>
      </w:r>
      <w:r w:rsidR="006F6245">
        <w:rPr>
          <w:rFonts w:ascii="Arial" w:eastAsiaTheme="majorEastAsia" w:hAnsi="Arial" w:cs="Arial" w:hint="eastAsia"/>
          <w:color w:val="000000" w:themeColor="text1"/>
          <w:sz w:val="24"/>
          <w:szCs w:val="24"/>
          <w:shd w:val="clear" w:color="auto" w:fill="FFFFFF"/>
        </w:rPr>
        <w:t>。其中</w:t>
      </w:r>
      <w:proofErr w:type="spellStart"/>
      <w:r w:rsidR="006F6245">
        <w:rPr>
          <w:rFonts w:ascii="Arial" w:eastAsiaTheme="majorEastAsia" w:hAnsi="Arial" w:cs="Arial" w:hint="eastAsia"/>
          <w:color w:val="000000" w:themeColor="text1"/>
          <w:sz w:val="24"/>
          <w:szCs w:val="24"/>
          <w:shd w:val="clear" w:color="auto" w:fill="FFFFFF"/>
        </w:rPr>
        <w:t>num</w:t>
      </w:r>
      <w:proofErr w:type="spellEnd"/>
      <w:r w:rsidR="00305A0B">
        <w:rPr>
          <w:rFonts w:ascii="Arial" w:eastAsiaTheme="majorEastAsia" w:hAnsi="Arial" w:cs="Arial" w:hint="eastAsia"/>
          <w:color w:val="000000" w:themeColor="text1"/>
          <w:sz w:val="24"/>
          <w:szCs w:val="24"/>
          <w:shd w:val="clear" w:color="auto" w:fill="FFFFFF"/>
        </w:rPr>
        <w:t>指定了指令</w:t>
      </w:r>
      <w:r w:rsidR="002D6E8F">
        <w:rPr>
          <w:rFonts w:ascii="Arial" w:eastAsiaTheme="majorEastAsia" w:hAnsi="Arial" w:cs="Arial" w:hint="eastAsia"/>
          <w:color w:val="000000" w:themeColor="text1"/>
          <w:sz w:val="24"/>
          <w:szCs w:val="24"/>
          <w:shd w:val="clear" w:color="auto" w:fill="FFFFFF"/>
        </w:rPr>
        <w:t>束的大小是</w:t>
      </w:r>
      <w:r w:rsidR="002D6E8F">
        <w:rPr>
          <w:rFonts w:ascii="Arial" w:eastAsiaTheme="majorEastAsia" w:hAnsi="Arial" w:cs="Arial" w:hint="eastAsia"/>
          <w:color w:val="000000" w:themeColor="text1"/>
          <w:sz w:val="24"/>
          <w:szCs w:val="24"/>
          <w:shd w:val="clear" w:color="auto" w:fill="FFFFFF"/>
        </w:rPr>
        <w:t>2</w:t>
      </w:r>
      <w:r w:rsidR="002D6E8F">
        <w:rPr>
          <w:rFonts w:ascii="Arial" w:eastAsiaTheme="majorEastAsia" w:hAnsi="Arial" w:cs="Arial" w:hint="eastAsia"/>
          <w:color w:val="000000" w:themeColor="text1"/>
          <w:sz w:val="24"/>
          <w:szCs w:val="24"/>
          <w:shd w:val="clear" w:color="auto" w:fill="FFFFFF"/>
        </w:rPr>
        <w:t>的</w:t>
      </w:r>
      <w:proofErr w:type="spellStart"/>
      <w:r w:rsidR="002D6E8F">
        <w:rPr>
          <w:rFonts w:ascii="Arial" w:eastAsiaTheme="majorEastAsia" w:hAnsi="Arial" w:cs="Arial" w:hint="eastAsia"/>
          <w:color w:val="000000" w:themeColor="text1"/>
          <w:sz w:val="24"/>
          <w:szCs w:val="24"/>
          <w:shd w:val="clear" w:color="auto" w:fill="FFFFFF"/>
        </w:rPr>
        <w:t>num</w:t>
      </w:r>
      <w:proofErr w:type="spellEnd"/>
      <w:r w:rsidR="002D6E8F">
        <w:rPr>
          <w:rFonts w:ascii="Arial" w:eastAsiaTheme="majorEastAsia" w:hAnsi="Arial" w:cs="Arial" w:hint="eastAsia"/>
          <w:color w:val="000000" w:themeColor="text1"/>
          <w:sz w:val="24"/>
          <w:szCs w:val="24"/>
          <w:shd w:val="clear" w:color="auto" w:fill="FFFFFF"/>
        </w:rPr>
        <w:t>次幂字节。被包含在</w:t>
      </w:r>
      <w:r w:rsidR="002D6E8F">
        <w:rPr>
          <w:rFonts w:ascii="Arial" w:eastAsiaTheme="majorEastAsia" w:hAnsi="Arial" w:cs="Arial" w:hint="eastAsia"/>
          <w:color w:val="000000" w:themeColor="text1"/>
          <w:sz w:val="24"/>
          <w:szCs w:val="24"/>
          <w:shd w:val="clear" w:color="auto" w:fill="FFFFFF"/>
        </w:rPr>
        <w:t>bundle-lock &lt;option&gt;</w:t>
      </w:r>
      <w:r w:rsidR="002D6E8F">
        <w:rPr>
          <w:rFonts w:ascii="Arial" w:eastAsiaTheme="majorEastAsia" w:hAnsi="Arial" w:cs="Arial" w:hint="eastAsia"/>
          <w:color w:val="000000" w:themeColor="text1"/>
          <w:sz w:val="24"/>
          <w:szCs w:val="24"/>
          <w:shd w:val="clear" w:color="auto" w:fill="FFFFFF"/>
        </w:rPr>
        <w:t>和</w:t>
      </w:r>
      <w:r w:rsidR="002D6E8F">
        <w:rPr>
          <w:rFonts w:ascii="Arial" w:eastAsiaTheme="majorEastAsia" w:hAnsi="Arial" w:cs="Arial" w:hint="eastAsia"/>
          <w:color w:val="000000" w:themeColor="text1"/>
          <w:sz w:val="24"/>
          <w:szCs w:val="24"/>
          <w:shd w:val="clear" w:color="auto" w:fill="FFFFFF"/>
        </w:rPr>
        <w:t>bundle-unlock</w:t>
      </w:r>
      <w:r w:rsidR="002D6E8F">
        <w:rPr>
          <w:rFonts w:ascii="Arial" w:eastAsiaTheme="majorEastAsia" w:hAnsi="Arial" w:cs="Arial" w:hint="eastAsia"/>
          <w:color w:val="000000" w:themeColor="text1"/>
          <w:sz w:val="24"/>
          <w:szCs w:val="24"/>
          <w:shd w:val="clear" w:color="auto" w:fill="FFFFFF"/>
        </w:rPr>
        <w:t>之间的指令不能跨越束边界。</w:t>
      </w:r>
      <w:r w:rsidR="002F42FC" w:rsidRPr="00A520F3">
        <w:rPr>
          <w:rFonts w:eastAsiaTheme="majorEastAsia" w:hint="eastAsia"/>
          <w:sz w:val="24"/>
        </w:rPr>
        <w:t>每个</w:t>
      </w:r>
      <w:proofErr w:type="spellStart"/>
      <w:r w:rsidR="002F42FC" w:rsidRPr="00A520F3">
        <w:rPr>
          <w:rFonts w:eastAsiaTheme="majorEastAsia" w:hint="eastAsia"/>
          <w:sz w:val="24"/>
        </w:rPr>
        <w:t>NaCl</w:t>
      </w:r>
      <w:proofErr w:type="spellEnd"/>
      <w:r w:rsidR="002F42FC" w:rsidRPr="00A520F3">
        <w:rPr>
          <w:rFonts w:eastAsiaTheme="majorEastAsia" w:hint="eastAsia"/>
          <w:sz w:val="24"/>
        </w:rPr>
        <w:t>软件保护都和一个紧邻的潜在不安全的指令合并为一个伪指令，使得每个保护只限制单个指令。控制流指令操作的对象必须为有效的代码，而且所有的计算的控制转移必须在一个指令束的开始处。间接跳转只能通过与目标地址对齐的伪指令实现，</w:t>
      </w:r>
      <w:r w:rsidR="002F42FC" w:rsidRPr="00A520F3">
        <w:rPr>
          <w:rFonts w:eastAsiaTheme="majorEastAsia" w:hint="eastAsia"/>
          <w:sz w:val="24"/>
        </w:rPr>
        <w:t>NOP</w:t>
      </w:r>
      <w:r w:rsidR="002F42FC" w:rsidRPr="00A520F3">
        <w:rPr>
          <w:rFonts w:eastAsiaTheme="majorEastAsia" w:hint="eastAsia"/>
          <w:sz w:val="24"/>
        </w:rPr>
        <w:t>填充用以保证</w:t>
      </w:r>
      <w:r w:rsidR="002F42FC" w:rsidRPr="00A520F3">
        <w:rPr>
          <w:rFonts w:eastAsiaTheme="majorEastAsia" w:hint="eastAsia"/>
          <w:sz w:val="24"/>
        </w:rPr>
        <w:t>CALL</w:t>
      </w:r>
      <w:r w:rsidR="00255682">
        <w:rPr>
          <w:rFonts w:eastAsiaTheme="majorEastAsia" w:hint="eastAsia"/>
          <w:sz w:val="24"/>
        </w:rPr>
        <w:t>指令只在指令束的结尾的地方出现，这样返回地址一直都是对齐的。</w:t>
      </w:r>
      <w:bookmarkStart w:id="0" w:name="_GoBack"/>
      <w:bookmarkEnd w:id="0"/>
      <w:r w:rsidR="00255682">
        <w:rPr>
          <w:rFonts w:eastAsiaTheme="majorEastAsia" w:hint="eastAsia"/>
          <w:sz w:val="24"/>
        </w:rPr>
        <w:t>一个由</w:t>
      </w:r>
      <w:r w:rsidR="00255682">
        <w:rPr>
          <w:rFonts w:eastAsiaTheme="majorEastAsia" w:hint="eastAsia"/>
          <w:sz w:val="24"/>
        </w:rPr>
        <w:t>5</w:t>
      </w:r>
      <w:r w:rsidR="00255682">
        <w:rPr>
          <w:rFonts w:eastAsiaTheme="majorEastAsia" w:hint="eastAsia"/>
          <w:sz w:val="24"/>
        </w:rPr>
        <w:t>条以</w:t>
      </w:r>
      <w:r w:rsidR="00255682">
        <w:rPr>
          <w:rFonts w:eastAsiaTheme="majorEastAsia" w:hint="eastAsia"/>
          <w:sz w:val="24"/>
        </w:rPr>
        <w:t>32</w:t>
      </w:r>
      <w:r w:rsidR="00255682">
        <w:rPr>
          <w:rFonts w:eastAsiaTheme="majorEastAsia" w:hint="eastAsia"/>
          <w:sz w:val="24"/>
        </w:rPr>
        <w:t>字节对准的</w:t>
      </w:r>
      <w:proofErr w:type="spellStart"/>
      <w:r w:rsidR="00255682">
        <w:rPr>
          <w:rFonts w:eastAsiaTheme="majorEastAsia" w:hint="eastAsia"/>
          <w:sz w:val="24"/>
        </w:rPr>
        <w:t>NaCl</w:t>
      </w:r>
      <w:proofErr w:type="spellEnd"/>
      <w:r w:rsidR="00255682">
        <w:rPr>
          <w:rFonts w:eastAsiaTheme="majorEastAsia" w:hint="eastAsia"/>
          <w:sz w:val="24"/>
        </w:rPr>
        <w:t>指令束组成的代码区</w:t>
      </w:r>
      <w:r w:rsidR="002F42FC">
        <w:rPr>
          <w:rFonts w:eastAsiaTheme="majorEastAsia" w:hint="eastAsia"/>
          <w:sz w:val="24"/>
        </w:rPr>
        <w:t>如图所示</w:t>
      </w:r>
      <w:r w:rsidR="00305A0B">
        <w:rPr>
          <w:rFonts w:eastAsiaTheme="majorEastAsia" w:hint="eastAsia"/>
          <w:sz w:val="24"/>
        </w:rPr>
        <w:t>（灰色部分为</w:t>
      </w:r>
      <w:r w:rsidR="00305A0B">
        <w:rPr>
          <w:rFonts w:eastAsiaTheme="majorEastAsia" w:hint="eastAsia"/>
          <w:sz w:val="24"/>
        </w:rPr>
        <w:t>NOP</w:t>
      </w:r>
      <w:r w:rsidR="00305A0B">
        <w:rPr>
          <w:rFonts w:eastAsiaTheme="majorEastAsia" w:hint="eastAsia"/>
          <w:sz w:val="24"/>
        </w:rPr>
        <w:t>填充，并有两条伪指令</w:t>
      </w:r>
      <w:r w:rsidR="00D60881">
        <w:rPr>
          <w:rFonts w:eastAsiaTheme="majorEastAsia" w:hint="eastAsia"/>
          <w:sz w:val="24"/>
        </w:rPr>
        <w:t>：</w:t>
      </w:r>
      <w:r w:rsidR="00305A0B">
        <w:rPr>
          <w:rFonts w:eastAsiaTheme="majorEastAsia" w:hint="eastAsia"/>
          <w:sz w:val="24"/>
        </w:rPr>
        <w:t>写寄存器</w:t>
      </w:r>
      <w:r w:rsidR="00305A0B">
        <w:rPr>
          <w:rFonts w:eastAsiaTheme="majorEastAsia" w:hint="eastAsia"/>
          <w:sz w:val="24"/>
        </w:rPr>
        <w:t>R</w:t>
      </w:r>
      <w:r w:rsidR="00305A0B">
        <w:rPr>
          <w:rFonts w:eastAsiaTheme="majorEastAsia" w:hint="eastAsia"/>
          <w:sz w:val="24"/>
        </w:rPr>
        <w:t>和调用寄存器</w:t>
      </w:r>
      <w:r w:rsidR="00305A0B">
        <w:rPr>
          <w:rFonts w:eastAsiaTheme="majorEastAsia" w:hint="eastAsia"/>
          <w:sz w:val="24"/>
        </w:rPr>
        <w:t>R</w:t>
      </w:r>
      <w:r w:rsidR="00305A0B">
        <w:rPr>
          <w:rFonts w:eastAsiaTheme="majorEastAsia" w:hint="eastAsia"/>
          <w:sz w:val="24"/>
        </w:rPr>
        <w:t>）</w:t>
      </w:r>
      <w:r w:rsidR="002F42FC">
        <w:rPr>
          <w:rFonts w:eastAsiaTheme="majorEastAsia" w:hint="eastAsia"/>
          <w:sz w:val="24"/>
        </w:rPr>
        <w:t>：</w:t>
      </w:r>
    </w:p>
    <w:p w:rsidR="002F42FC" w:rsidRDefault="00D76C92" w:rsidP="001A60E1">
      <w:pPr>
        <w:spacing w:after="0" w:line="240" w:lineRule="auto"/>
        <w:ind w:firstLine="432"/>
        <w:rPr>
          <w:rFonts w:eastAsiaTheme="majorEastAsia"/>
          <w:sz w:val="24"/>
        </w:rPr>
      </w:pPr>
      <w:r>
        <w:rPr>
          <w:rFonts w:eastAsiaTheme="majorEastAsia" w:hint="eastAsia"/>
          <w:noProof/>
          <w:sz w:val="24"/>
        </w:rPr>
        <w:drawing>
          <wp:inline distT="0" distB="0" distL="0" distR="0" wp14:anchorId="14520499" wp14:editId="29872ADD">
            <wp:extent cx="61531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codealign.png"/>
                    <pic:cNvPicPr/>
                  </pic:nvPicPr>
                  <pic:blipFill>
                    <a:blip r:embed="rId12">
                      <a:extLst>
                        <a:ext uri="{28A0092B-C50C-407E-A947-70E740481C1C}">
                          <a14:useLocalDpi xmlns:a14="http://schemas.microsoft.com/office/drawing/2010/main" val="0"/>
                        </a:ext>
                      </a:extLst>
                    </a:blip>
                    <a:stretch>
                      <a:fillRect/>
                    </a:stretch>
                  </pic:blipFill>
                  <pic:spPr>
                    <a:xfrm>
                      <a:off x="0" y="0"/>
                      <a:ext cx="6163027" cy="2299210"/>
                    </a:xfrm>
                    <a:prstGeom prst="rect">
                      <a:avLst/>
                    </a:prstGeom>
                  </pic:spPr>
                </pic:pic>
              </a:graphicData>
            </a:graphic>
          </wp:inline>
        </w:drawing>
      </w:r>
    </w:p>
    <w:p w:rsidR="002F42FC" w:rsidRPr="002F42FC" w:rsidRDefault="002F42FC" w:rsidP="001A60E1">
      <w:pPr>
        <w:spacing w:after="0" w:line="240" w:lineRule="auto"/>
        <w:ind w:firstLine="432"/>
        <w:jc w:val="center"/>
        <w:rPr>
          <w:rFonts w:eastAsiaTheme="majorEastAsia"/>
          <w:sz w:val="24"/>
        </w:rPr>
      </w:pPr>
      <w:r>
        <w:rPr>
          <w:rFonts w:eastAsiaTheme="majorEastAsia" w:hint="eastAsia"/>
          <w:sz w:val="24"/>
        </w:rPr>
        <w:t>图</w:t>
      </w:r>
      <w:r>
        <w:rPr>
          <w:rFonts w:eastAsiaTheme="majorEastAsia" w:hint="eastAsia"/>
          <w:sz w:val="24"/>
        </w:rPr>
        <w:t xml:space="preserve">3 </w:t>
      </w:r>
      <w:r w:rsidR="00D76C92">
        <w:rPr>
          <w:rFonts w:eastAsiaTheme="majorEastAsia" w:hint="eastAsia"/>
          <w:sz w:val="24"/>
        </w:rPr>
        <w:t>抽象的</w:t>
      </w:r>
      <w:proofErr w:type="spellStart"/>
      <w:r w:rsidR="00D76C92">
        <w:rPr>
          <w:rFonts w:eastAsiaTheme="majorEastAsia" w:hint="eastAsia"/>
          <w:sz w:val="24"/>
        </w:rPr>
        <w:t>NaCl</w:t>
      </w:r>
      <w:proofErr w:type="spellEnd"/>
      <w:r w:rsidR="00D76C92">
        <w:rPr>
          <w:rFonts w:eastAsiaTheme="majorEastAsia" w:hint="eastAsia"/>
          <w:sz w:val="24"/>
        </w:rPr>
        <w:t>机器码</w:t>
      </w:r>
      <w:r w:rsidR="00305A0B">
        <w:rPr>
          <w:rFonts w:eastAsiaTheme="majorEastAsia" w:hint="eastAsia"/>
          <w:sz w:val="24"/>
        </w:rPr>
        <w:t>，</w:t>
      </w:r>
      <w:r w:rsidR="00305A0B">
        <w:rPr>
          <w:rFonts w:eastAsiaTheme="majorEastAsia" w:hint="eastAsia"/>
          <w:sz w:val="24"/>
        </w:rPr>
        <w:t>32</w:t>
      </w:r>
      <w:r w:rsidR="00305A0B">
        <w:rPr>
          <w:rFonts w:eastAsiaTheme="majorEastAsia" w:hint="eastAsia"/>
          <w:sz w:val="24"/>
        </w:rPr>
        <w:t>字节</w:t>
      </w:r>
      <w:proofErr w:type="spellStart"/>
      <w:r w:rsidR="00305A0B">
        <w:rPr>
          <w:rFonts w:eastAsiaTheme="majorEastAsia" w:hint="eastAsia"/>
          <w:sz w:val="24"/>
        </w:rPr>
        <w:t>NaCl</w:t>
      </w:r>
      <w:proofErr w:type="spellEnd"/>
      <w:r w:rsidR="00305A0B">
        <w:rPr>
          <w:rFonts w:eastAsiaTheme="majorEastAsia" w:hint="eastAsia"/>
          <w:sz w:val="24"/>
        </w:rPr>
        <w:t>指令束对齐</w:t>
      </w:r>
    </w:p>
    <w:p w:rsidR="002D6E8F" w:rsidRPr="002D6E8F" w:rsidRDefault="002D6E8F" w:rsidP="001A60E1">
      <w:pPr>
        <w:spacing w:after="0" w:line="240" w:lineRule="auto"/>
        <w:ind w:firstLine="432"/>
        <w:rPr>
          <w:rFonts w:ascii="Arial" w:eastAsiaTheme="majorEastAsia" w:hAnsi="Arial" w:cs="Arial"/>
          <w:color w:val="000000" w:themeColor="text1"/>
          <w:sz w:val="24"/>
          <w:szCs w:val="24"/>
          <w:shd w:val="clear" w:color="auto" w:fill="FFFFFF"/>
        </w:rPr>
      </w:pPr>
    </w:p>
    <w:p w:rsidR="00FF45E7" w:rsidRDefault="00A078A8" w:rsidP="001A60E1">
      <w:pPr>
        <w:spacing w:after="0" w:line="240" w:lineRule="auto"/>
        <w:ind w:firstLine="432"/>
        <w:rPr>
          <w:rFonts w:ascii="Arial" w:eastAsiaTheme="majorEastAsia" w:hAnsi="Arial" w:cs="Arial"/>
          <w:color w:val="000000" w:themeColor="text1"/>
          <w:sz w:val="24"/>
          <w:szCs w:val="24"/>
        </w:rPr>
      </w:pPr>
      <w:r>
        <w:rPr>
          <w:rFonts w:ascii="Arial" w:eastAsiaTheme="majorEastAsia" w:hAnsi="Arial" w:cs="Arial" w:hint="eastAsia"/>
          <w:color w:val="000000" w:themeColor="text1"/>
          <w:sz w:val="24"/>
          <w:szCs w:val="24"/>
        </w:rPr>
        <w:t>内</w:t>
      </w:r>
      <w:r w:rsidRPr="00A520F3">
        <w:rPr>
          <w:rFonts w:ascii="Arial" w:eastAsiaTheme="majorEastAsia" w:hAnsi="Arial" w:cs="Arial" w:hint="eastAsia"/>
          <w:color w:val="000000" w:themeColor="text1"/>
          <w:sz w:val="24"/>
          <w:szCs w:val="24"/>
        </w:rPr>
        <w:t>层沙盒的设计仅限于机器码明显的控制流（通常以调用和跳转形式出现）。</w:t>
      </w:r>
      <w:r w:rsidRPr="00A520F3">
        <w:rPr>
          <w:rFonts w:ascii="Arial" w:eastAsiaTheme="majorEastAsia" w:hAnsi="Arial" w:cs="Arial"/>
          <w:color w:val="000000" w:themeColor="text1"/>
          <w:sz w:val="24"/>
          <w:szCs w:val="24"/>
        </w:rPr>
        <w:t>其他类型的控制流</w:t>
      </w:r>
      <w:r w:rsidRPr="00A520F3">
        <w:rPr>
          <w:rFonts w:ascii="Arial" w:eastAsiaTheme="majorEastAsia" w:hAnsi="Arial" w:cs="Arial" w:hint="eastAsia"/>
          <w:color w:val="000000" w:themeColor="text1"/>
          <w:sz w:val="24"/>
          <w:szCs w:val="24"/>
        </w:rPr>
        <w:t>，</w:t>
      </w:r>
      <w:r w:rsidRPr="00A520F3">
        <w:rPr>
          <w:rFonts w:ascii="Arial" w:eastAsiaTheme="majorEastAsia" w:hAnsi="Arial" w:cs="Arial"/>
          <w:color w:val="000000" w:themeColor="text1"/>
          <w:sz w:val="24"/>
          <w:szCs w:val="24"/>
        </w:rPr>
        <w:t>如异常</w:t>
      </w:r>
      <w:r w:rsidRPr="00A520F3">
        <w:rPr>
          <w:rFonts w:ascii="Arial" w:eastAsiaTheme="majorEastAsia" w:hAnsi="Arial" w:cs="Arial" w:hint="eastAsia"/>
          <w:color w:val="000000" w:themeColor="text1"/>
          <w:sz w:val="24"/>
          <w:szCs w:val="24"/>
        </w:rPr>
        <w:t>，则</w:t>
      </w:r>
      <w:r w:rsidRPr="00A520F3">
        <w:rPr>
          <w:rFonts w:ascii="Arial" w:eastAsiaTheme="majorEastAsia" w:hAnsi="Arial" w:cs="Arial"/>
          <w:color w:val="000000" w:themeColor="text1"/>
          <w:sz w:val="24"/>
          <w:szCs w:val="24"/>
        </w:rPr>
        <w:t>由服务运行时管理。内层沙盒定义了一系列用于可靠分解的规则，</w:t>
      </w:r>
      <w:r w:rsidRPr="00A520F3">
        <w:rPr>
          <w:rFonts w:ascii="Arial" w:eastAsiaTheme="majorEastAsia" w:hAnsi="Arial" w:cs="Arial"/>
          <w:color w:val="000000" w:themeColor="text1"/>
          <w:sz w:val="24"/>
          <w:szCs w:val="24"/>
        </w:rPr>
        <w:lastRenderedPageBreak/>
        <w:t>一个用于监视这些规则的编译工具链，以及一个确保代码复合规则的静态代码分析器</w:t>
      </w:r>
      <w:r w:rsidRPr="00A520F3">
        <w:rPr>
          <w:rFonts w:ascii="Arial" w:eastAsiaTheme="majorEastAsia" w:hAnsi="Arial" w:cs="Arial" w:hint="eastAsia"/>
          <w:color w:val="000000" w:themeColor="text1"/>
          <w:sz w:val="24"/>
          <w:szCs w:val="24"/>
        </w:rPr>
        <w:t>。这样的设计使得可信代码段（</w:t>
      </w:r>
      <w:r w:rsidRPr="00A520F3">
        <w:rPr>
          <w:rFonts w:ascii="Arial" w:eastAsiaTheme="majorEastAsia" w:hAnsi="Arial" w:cs="Arial" w:hint="eastAsia"/>
          <w:color w:val="000000" w:themeColor="text1"/>
          <w:sz w:val="24"/>
          <w:szCs w:val="24"/>
        </w:rPr>
        <w:t>Trusted Code Base</w:t>
      </w:r>
      <w:r w:rsidRPr="00A520F3">
        <w:rPr>
          <w:rFonts w:ascii="Arial" w:eastAsiaTheme="majorEastAsia" w:hAnsi="Arial" w:cs="Arial" w:hint="eastAsia"/>
          <w:color w:val="000000" w:themeColor="text1"/>
          <w:sz w:val="24"/>
          <w:szCs w:val="24"/>
        </w:rPr>
        <w:t>）因其中不包含汇编工具而体积很小，同时验证器也能在允许通过测试和审查的时候做到体积也足够小。</w:t>
      </w:r>
    </w:p>
    <w:p w:rsidR="00A078A8" w:rsidRPr="002E0EBC" w:rsidRDefault="00A078A8" w:rsidP="001A60E1">
      <w:pPr>
        <w:spacing w:after="0" w:line="240" w:lineRule="auto"/>
        <w:ind w:firstLine="432"/>
        <w:rPr>
          <w:rFonts w:ascii="Arial" w:eastAsiaTheme="majorEastAsia" w:hAnsi="Arial" w:cs="Arial"/>
          <w:color w:val="000000" w:themeColor="text1"/>
          <w:sz w:val="24"/>
          <w:szCs w:val="24"/>
          <w:shd w:val="clear" w:color="auto" w:fill="FFFFFF"/>
        </w:rPr>
      </w:pPr>
      <w:r w:rsidRPr="00A520F3">
        <w:rPr>
          <w:rFonts w:ascii="Arial" w:eastAsiaTheme="majorEastAsia" w:hAnsi="Arial" w:cs="Arial" w:hint="eastAsia"/>
          <w:color w:val="000000" w:themeColor="text1"/>
          <w:sz w:val="24"/>
          <w:szCs w:val="24"/>
          <w:shd w:val="clear" w:color="auto" w:fill="FFFFFF"/>
        </w:rPr>
        <w:t>内层沙盒用于在一个本地进程中创建一个安全的子域。在这个子域里我们可以将一个可信的</w:t>
      </w:r>
      <w:r w:rsidR="001A60E1" w:rsidRPr="00A520F3">
        <w:rPr>
          <w:rFonts w:ascii="Arial" w:eastAsiaTheme="majorEastAsia" w:hAnsi="Arial" w:cs="Arial" w:hint="eastAsia"/>
          <w:color w:val="000000" w:themeColor="text1"/>
          <w:sz w:val="24"/>
          <w:szCs w:val="24"/>
          <w:shd w:val="clear" w:color="auto" w:fill="FFFFFF"/>
        </w:rPr>
        <w:t>服务</w:t>
      </w:r>
      <w:r w:rsidRPr="00A520F3">
        <w:rPr>
          <w:rFonts w:ascii="Arial" w:eastAsiaTheme="majorEastAsia" w:hAnsi="Arial" w:cs="Arial" w:hint="eastAsia"/>
          <w:color w:val="000000" w:themeColor="text1"/>
          <w:sz w:val="24"/>
          <w:szCs w:val="24"/>
          <w:shd w:val="clear" w:color="auto" w:fill="FFFFFF"/>
        </w:rPr>
        <w:t>运行时</w:t>
      </w:r>
      <w:r w:rsidR="001A60E1" w:rsidRPr="00A520F3">
        <w:rPr>
          <w:rFonts w:ascii="Arial" w:eastAsiaTheme="majorEastAsia" w:hAnsi="Arial" w:cs="Arial"/>
          <w:color w:val="000000" w:themeColor="text1"/>
          <w:sz w:val="24"/>
          <w:szCs w:val="24"/>
          <w:shd w:val="clear" w:color="auto" w:fill="FFFFFF"/>
        </w:rPr>
        <w:t xml:space="preserve"> </w:t>
      </w:r>
      <w:r w:rsidRPr="00A520F3">
        <w:rPr>
          <w:rFonts w:ascii="Arial" w:eastAsiaTheme="majorEastAsia" w:hAnsi="Arial" w:cs="Arial"/>
          <w:color w:val="000000" w:themeColor="text1"/>
          <w:sz w:val="24"/>
          <w:szCs w:val="24"/>
          <w:shd w:val="clear" w:color="auto" w:fill="FFFFFF"/>
        </w:rPr>
        <w:t>(Service Runtime</w:t>
      </w:r>
      <w:proofErr w:type="gramStart"/>
      <w:r w:rsidRPr="00A520F3">
        <w:rPr>
          <w:rFonts w:ascii="Arial" w:eastAsiaTheme="majorEastAsia" w:hAnsi="Arial" w:cs="Arial"/>
          <w:color w:val="000000" w:themeColor="text1"/>
          <w:sz w:val="24"/>
          <w:szCs w:val="24"/>
          <w:shd w:val="clear" w:color="auto" w:fill="FFFFFF"/>
        </w:rPr>
        <w:t>)</w:t>
      </w:r>
      <w:r w:rsidRPr="00A520F3">
        <w:rPr>
          <w:rFonts w:ascii="Arial" w:eastAsiaTheme="majorEastAsia" w:hAnsi="Arial" w:cs="Arial" w:hint="eastAsia"/>
          <w:color w:val="000000" w:themeColor="text1"/>
          <w:sz w:val="24"/>
          <w:szCs w:val="24"/>
          <w:shd w:val="clear" w:color="auto" w:fill="FFFFFF"/>
        </w:rPr>
        <w:t>子系统</w:t>
      </w:r>
      <w:proofErr w:type="gramEnd"/>
      <w:r w:rsidR="001A60E1">
        <w:rPr>
          <w:rFonts w:ascii="Arial" w:eastAsiaTheme="majorEastAsia" w:hAnsi="Arial" w:cs="Arial" w:hint="eastAsia"/>
          <w:color w:val="000000" w:themeColor="text1"/>
          <w:sz w:val="24"/>
          <w:szCs w:val="24"/>
          <w:shd w:val="clear" w:color="auto" w:fill="FFFFFF"/>
        </w:rPr>
        <w:t>（后面详细说明）</w:t>
      </w:r>
      <w:r w:rsidRPr="00A520F3">
        <w:rPr>
          <w:rFonts w:ascii="Arial" w:eastAsiaTheme="majorEastAsia" w:hAnsi="Arial" w:cs="Arial" w:hint="eastAsia"/>
          <w:color w:val="000000" w:themeColor="text1"/>
          <w:sz w:val="24"/>
          <w:szCs w:val="24"/>
          <w:shd w:val="clear" w:color="auto" w:fill="FFFFFF"/>
        </w:rPr>
        <w:t>和不可信模块放置在同一个进程中。通过</w:t>
      </w:r>
      <w:r>
        <w:rPr>
          <w:rFonts w:ascii="Arial" w:eastAsiaTheme="majorEastAsia" w:hAnsi="Arial" w:cs="Arial" w:hint="eastAsia"/>
          <w:color w:val="000000" w:themeColor="text1"/>
          <w:sz w:val="24"/>
          <w:szCs w:val="24"/>
          <w:shd w:val="clear" w:color="auto" w:fill="FFFFFF"/>
        </w:rPr>
        <w:t>Trampoline</w:t>
      </w:r>
      <w:r>
        <w:rPr>
          <w:rFonts w:ascii="Arial" w:eastAsiaTheme="majorEastAsia" w:hAnsi="Arial" w:cs="Arial" w:hint="eastAsia"/>
          <w:color w:val="000000" w:themeColor="text1"/>
          <w:sz w:val="24"/>
          <w:szCs w:val="24"/>
          <w:shd w:val="clear" w:color="auto" w:fill="FFFFFF"/>
        </w:rPr>
        <w:t>调用门和</w:t>
      </w:r>
      <w:r>
        <w:rPr>
          <w:rFonts w:ascii="Arial" w:eastAsiaTheme="majorEastAsia" w:hAnsi="Arial" w:cs="Arial" w:hint="eastAsia"/>
          <w:color w:val="000000" w:themeColor="text1"/>
          <w:sz w:val="24"/>
          <w:szCs w:val="24"/>
          <w:shd w:val="clear" w:color="auto" w:fill="FFFFFF"/>
        </w:rPr>
        <w:t>Springboard</w:t>
      </w:r>
      <w:r>
        <w:rPr>
          <w:rFonts w:ascii="Arial" w:eastAsiaTheme="majorEastAsia" w:hAnsi="Arial" w:cs="Arial" w:hint="eastAsia"/>
          <w:color w:val="000000" w:themeColor="text1"/>
          <w:sz w:val="24"/>
          <w:szCs w:val="24"/>
          <w:shd w:val="clear" w:color="auto" w:fill="FFFFFF"/>
        </w:rPr>
        <w:t>返回门实现</w:t>
      </w:r>
      <w:r w:rsidRPr="00A520F3">
        <w:rPr>
          <w:rFonts w:ascii="Arial" w:eastAsiaTheme="majorEastAsia" w:hAnsi="Arial" w:cs="Arial" w:hint="eastAsia"/>
          <w:color w:val="000000" w:themeColor="text1"/>
          <w:sz w:val="24"/>
          <w:szCs w:val="24"/>
          <w:shd w:val="clear" w:color="auto" w:fill="FFFFFF"/>
        </w:rPr>
        <w:t>可信代码和不可信代码之间的控制转移。</w:t>
      </w:r>
      <w:r w:rsidRPr="002E0EBC">
        <w:rPr>
          <w:rFonts w:ascii="Arial" w:eastAsiaTheme="majorEastAsia" w:hAnsi="Arial" w:cs="Arial"/>
          <w:color w:val="000000" w:themeColor="text1"/>
          <w:sz w:val="24"/>
          <w:szCs w:val="24"/>
          <w:shd w:val="clear" w:color="auto" w:fill="FFFFFF"/>
        </w:rPr>
        <w:t xml:space="preserve">Native Client </w:t>
      </w:r>
      <w:r w:rsidRPr="002E0EBC">
        <w:rPr>
          <w:rFonts w:ascii="Arial" w:eastAsiaTheme="majorEastAsia" w:hAnsi="Arial" w:cs="Arial" w:hint="eastAsia"/>
          <w:color w:val="000000" w:themeColor="text1"/>
          <w:sz w:val="24"/>
          <w:szCs w:val="24"/>
          <w:shd w:val="clear" w:color="auto" w:fill="FFFFFF"/>
        </w:rPr>
        <w:t>将本地程序加载到</w:t>
      </w:r>
      <w:proofErr w:type="spellStart"/>
      <w:r w:rsidRPr="002E0EBC">
        <w:rPr>
          <w:rFonts w:ascii="Arial" w:eastAsiaTheme="majorEastAsia" w:hAnsi="Arial" w:cs="Arial"/>
          <w:color w:val="000000" w:themeColor="text1"/>
          <w:sz w:val="24"/>
          <w:szCs w:val="24"/>
          <w:shd w:val="clear" w:color="auto" w:fill="FFFFFF"/>
        </w:rPr>
        <w:t>SelLdr</w:t>
      </w:r>
      <w:proofErr w:type="spellEnd"/>
      <w:r w:rsidRPr="002E0EBC">
        <w:rPr>
          <w:rFonts w:ascii="Arial" w:eastAsiaTheme="majorEastAsia" w:hAnsi="Arial" w:cs="Arial"/>
          <w:color w:val="000000" w:themeColor="text1"/>
          <w:sz w:val="24"/>
          <w:szCs w:val="24"/>
          <w:shd w:val="clear" w:color="auto" w:fill="FFFFFF"/>
        </w:rPr>
        <w:t xml:space="preserve"> </w:t>
      </w:r>
      <w:r w:rsidRPr="002E0EBC">
        <w:rPr>
          <w:rFonts w:ascii="Arial" w:eastAsiaTheme="majorEastAsia" w:hAnsi="Arial" w:cs="Arial" w:hint="eastAsia"/>
          <w:color w:val="000000" w:themeColor="text1"/>
          <w:sz w:val="24"/>
          <w:szCs w:val="24"/>
          <w:shd w:val="clear" w:color="auto" w:fill="FFFFFF"/>
        </w:rPr>
        <w:t>进程之中，所有</w:t>
      </w:r>
      <w:proofErr w:type="spellStart"/>
      <w:r w:rsidRPr="002E0EBC">
        <w:rPr>
          <w:rFonts w:ascii="Arial" w:eastAsiaTheme="majorEastAsia" w:hAnsi="Arial" w:cs="Arial"/>
          <w:color w:val="000000" w:themeColor="text1"/>
          <w:sz w:val="24"/>
          <w:szCs w:val="24"/>
          <w:shd w:val="clear" w:color="auto" w:fill="FFFFFF"/>
        </w:rPr>
        <w:t>SelLdr</w:t>
      </w:r>
      <w:proofErr w:type="spellEnd"/>
      <w:r w:rsidRPr="002E0EBC">
        <w:rPr>
          <w:rFonts w:ascii="Arial" w:eastAsiaTheme="majorEastAsia" w:hAnsi="Arial" w:cs="Arial"/>
          <w:color w:val="000000" w:themeColor="text1"/>
          <w:sz w:val="24"/>
          <w:szCs w:val="24"/>
          <w:shd w:val="clear" w:color="auto" w:fill="FFFFFF"/>
        </w:rPr>
        <w:t xml:space="preserve"> </w:t>
      </w:r>
      <w:r w:rsidRPr="002E0EBC">
        <w:rPr>
          <w:rFonts w:ascii="Arial" w:eastAsiaTheme="majorEastAsia" w:hAnsi="Arial" w:cs="Arial" w:hint="eastAsia"/>
          <w:color w:val="000000" w:themeColor="text1"/>
          <w:sz w:val="24"/>
          <w:szCs w:val="24"/>
          <w:shd w:val="clear" w:color="auto" w:fill="FFFFFF"/>
        </w:rPr>
        <w:t>进程的地址空间即表示了整个运行时的内存分布。在</w:t>
      </w:r>
      <w:proofErr w:type="spellStart"/>
      <w:r w:rsidRPr="002E0EBC">
        <w:rPr>
          <w:rFonts w:ascii="Arial" w:eastAsiaTheme="majorEastAsia" w:hAnsi="Arial" w:cs="Arial"/>
          <w:color w:val="000000" w:themeColor="text1"/>
          <w:sz w:val="24"/>
          <w:szCs w:val="24"/>
          <w:shd w:val="clear" w:color="auto" w:fill="FFFFFF"/>
        </w:rPr>
        <w:t>SelLdr</w:t>
      </w:r>
      <w:proofErr w:type="spellEnd"/>
      <w:r w:rsidRPr="002E0EBC">
        <w:rPr>
          <w:rFonts w:ascii="Arial" w:eastAsiaTheme="majorEastAsia" w:hAnsi="Arial" w:cs="Arial"/>
          <w:color w:val="000000" w:themeColor="text1"/>
          <w:sz w:val="24"/>
          <w:szCs w:val="24"/>
          <w:shd w:val="clear" w:color="auto" w:fill="FFFFFF"/>
        </w:rPr>
        <w:t xml:space="preserve"> </w:t>
      </w:r>
      <w:r w:rsidRPr="002E0EBC">
        <w:rPr>
          <w:rFonts w:ascii="Arial" w:eastAsiaTheme="majorEastAsia" w:hAnsi="Arial" w:cs="Arial" w:hint="eastAsia"/>
          <w:color w:val="000000" w:themeColor="text1"/>
          <w:sz w:val="24"/>
          <w:szCs w:val="24"/>
          <w:shd w:val="clear" w:color="auto" w:fill="FFFFFF"/>
        </w:rPr>
        <w:t>的地址空间之中，低地址最开始</w:t>
      </w:r>
      <w:r w:rsidRPr="002E0EBC">
        <w:rPr>
          <w:rFonts w:ascii="Arial" w:eastAsiaTheme="majorEastAsia" w:hAnsi="Arial" w:cs="Arial"/>
          <w:color w:val="000000" w:themeColor="text1"/>
          <w:sz w:val="24"/>
          <w:szCs w:val="24"/>
          <w:shd w:val="clear" w:color="auto" w:fill="FFFFFF"/>
        </w:rPr>
        <w:t xml:space="preserve">64K </w:t>
      </w:r>
      <w:r w:rsidRPr="002E0EBC">
        <w:rPr>
          <w:rFonts w:ascii="Arial" w:eastAsiaTheme="majorEastAsia" w:hAnsi="Arial" w:cs="Arial" w:hint="eastAsia"/>
          <w:color w:val="000000" w:themeColor="text1"/>
          <w:sz w:val="24"/>
          <w:szCs w:val="24"/>
          <w:shd w:val="clear" w:color="auto" w:fill="FFFFFF"/>
        </w:rPr>
        <w:t>为</w:t>
      </w:r>
      <w:r w:rsidRPr="002E0EBC">
        <w:rPr>
          <w:rFonts w:ascii="Arial" w:eastAsiaTheme="majorEastAsia" w:hAnsi="Arial" w:cs="Arial"/>
          <w:color w:val="000000" w:themeColor="text1"/>
          <w:sz w:val="24"/>
          <w:szCs w:val="24"/>
          <w:shd w:val="clear" w:color="auto" w:fill="FFFFFF"/>
        </w:rPr>
        <w:t xml:space="preserve">Native Client </w:t>
      </w:r>
      <w:r w:rsidRPr="002E0EBC">
        <w:rPr>
          <w:rFonts w:ascii="Arial" w:eastAsiaTheme="majorEastAsia" w:hAnsi="Arial" w:cs="Arial" w:hint="eastAsia"/>
          <w:color w:val="000000" w:themeColor="text1"/>
          <w:sz w:val="24"/>
          <w:szCs w:val="24"/>
          <w:shd w:val="clear" w:color="auto" w:fill="FFFFFF"/>
        </w:rPr>
        <w:t>自身的服务运行时（前</w:t>
      </w:r>
      <w:r w:rsidRPr="002E0EBC">
        <w:rPr>
          <w:rFonts w:ascii="Arial" w:eastAsiaTheme="majorEastAsia" w:hAnsi="Arial" w:cs="Arial"/>
          <w:color w:val="000000" w:themeColor="text1"/>
          <w:sz w:val="24"/>
          <w:szCs w:val="24"/>
          <w:shd w:val="clear" w:color="auto" w:fill="FFFFFF"/>
        </w:rPr>
        <w:t xml:space="preserve">4K </w:t>
      </w:r>
      <w:r w:rsidRPr="002E0EBC">
        <w:rPr>
          <w:rFonts w:ascii="Arial" w:eastAsiaTheme="majorEastAsia" w:hAnsi="Arial" w:cs="Arial" w:hint="eastAsia"/>
          <w:color w:val="000000" w:themeColor="text1"/>
          <w:sz w:val="24"/>
          <w:szCs w:val="24"/>
          <w:shd w:val="clear" w:color="auto" w:fill="FFFFFF"/>
        </w:rPr>
        <w:t>用于识别</w:t>
      </w:r>
      <w:r w:rsidRPr="002E0EBC">
        <w:rPr>
          <w:rFonts w:ascii="Arial" w:eastAsiaTheme="majorEastAsia" w:hAnsi="Arial" w:cs="Arial"/>
          <w:color w:val="000000" w:themeColor="text1"/>
          <w:sz w:val="24"/>
          <w:szCs w:val="24"/>
          <w:shd w:val="clear" w:color="auto" w:fill="FFFFFF"/>
        </w:rPr>
        <w:t xml:space="preserve">NULL </w:t>
      </w:r>
      <w:r w:rsidRPr="002E0EBC">
        <w:rPr>
          <w:rFonts w:ascii="Arial" w:eastAsiaTheme="majorEastAsia" w:hAnsi="Arial" w:cs="Arial" w:hint="eastAsia"/>
          <w:color w:val="000000" w:themeColor="text1"/>
          <w:sz w:val="24"/>
          <w:szCs w:val="24"/>
          <w:shd w:val="clear" w:color="auto" w:fill="FFFFFF"/>
        </w:rPr>
        <w:t>指针，剩余</w:t>
      </w:r>
      <w:r w:rsidRPr="002E0EBC">
        <w:rPr>
          <w:rFonts w:ascii="Arial" w:eastAsiaTheme="majorEastAsia" w:hAnsi="Arial" w:cs="Arial"/>
          <w:color w:val="000000" w:themeColor="text1"/>
          <w:sz w:val="24"/>
          <w:szCs w:val="24"/>
          <w:shd w:val="clear" w:color="auto" w:fill="FFFFFF"/>
        </w:rPr>
        <w:t xml:space="preserve">60k </w:t>
      </w:r>
      <w:r w:rsidRPr="002E0EBC">
        <w:rPr>
          <w:rFonts w:ascii="Arial" w:eastAsiaTheme="majorEastAsia" w:hAnsi="Arial" w:cs="Arial" w:hint="eastAsia"/>
          <w:color w:val="000000" w:themeColor="text1"/>
          <w:sz w:val="24"/>
          <w:szCs w:val="24"/>
          <w:shd w:val="clear" w:color="auto" w:fill="FFFFFF"/>
        </w:rPr>
        <w:t>用于</w:t>
      </w:r>
      <w:r w:rsidRPr="002E0EBC">
        <w:rPr>
          <w:rFonts w:ascii="Arial" w:eastAsiaTheme="majorEastAsia" w:hAnsi="Arial" w:cs="Arial"/>
          <w:color w:val="000000" w:themeColor="text1"/>
          <w:sz w:val="24"/>
          <w:szCs w:val="24"/>
          <w:shd w:val="clear" w:color="auto" w:fill="FFFFFF"/>
        </w:rPr>
        <w:t xml:space="preserve">Trampoline </w:t>
      </w:r>
      <w:r w:rsidRPr="002E0EBC">
        <w:rPr>
          <w:rFonts w:ascii="Arial" w:eastAsiaTheme="majorEastAsia" w:hAnsi="Arial" w:cs="Arial" w:hint="eastAsia"/>
          <w:color w:val="000000" w:themeColor="text1"/>
          <w:sz w:val="24"/>
          <w:szCs w:val="24"/>
          <w:shd w:val="clear" w:color="auto" w:fill="FFFFFF"/>
        </w:rPr>
        <w:t>调用和</w:t>
      </w:r>
      <w:proofErr w:type="spellStart"/>
      <w:r w:rsidRPr="002E0EBC">
        <w:rPr>
          <w:rFonts w:ascii="Arial" w:eastAsiaTheme="majorEastAsia" w:hAnsi="Arial" w:cs="Arial"/>
          <w:color w:val="000000" w:themeColor="text1"/>
          <w:sz w:val="24"/>
          <w:szCs w:val="24"/>
          <w:shd w:val="clear" w:color="auto" w:fill="FFFFFF"/>
        </w:rPr>
        <w:t>SpringBoard</w:t>
      </w:r>
      <w:proofErr w:type="spellEnd"/>
      <w:r w:rsidRPr="002E0EBC">
        <w:rPr>
          <w:rFonts w:ascii="Arial" w:eastAsiaTheme="majorEastAsia" w:hAnsi="Arial" w:cs="Arial"/>
          <w:color w:val="000000" w:themeColor="text1"/>
          <w:sz w:val="24"/>
          <w:szCs w:val="24"/>
          <w:shd w:val="clear" w:color="auto" w:fill="FFFFFF"/>
        </w:rPr>
        <w:t xml:space="preserve"> </w:t>
      </w:r>
      <w:r w:rsidRPr="002E0EBC">
        <w:rPr>
          <w:rFonts w:ascii="Arial" w:eastAsiaTheme="majorEastAsia" w:hAnsi="Arial" w:cs="Arial" w:hint="eastAsia"/>
          <w:color w:val="000000" w:themeColor="text1"/>
          <w:sz w:val="24"/>
          <w:szCs w:val="24"/>
          <w:shd w:val="clear" w:color="auto" w:fill="FFFFFF"/>
        </w:rPr>
        <w:t>返回门），用来实现</w:t>
      </w:r>
      <w:r w:rsidRPr="002E0EBC">
        <w:rPr>
          <w:rFonts w:ascii="Arial" w:eastAsiaTheme="majorEastAsia" w:hAnsi="Arial" w:cs="Arial"/>
          <w:color w:val="000000" w:themeColor="text1"/>
          <w:sz w:val="24"/>
          <w:szCs w:val="24"/>
          <w:shd w:val="clear" w:color="auto" w:fill="FFFFFF"/>
        </w:rPr>
        <w:t>Native Client</w:t>
      </w:r>
      <w:r w:rsidRPr="002E0EBC">
        <w:rPr>
          <w:rFonts w:ascii="Arial" w:eastAsiaTheme="majorEastAsia" w:hAnsi="Arial" w:cs="Arial" w:hint="eastAsia"/>
          <w:color w:val="000000" w:themeColor="text1"/>
          <w:sz w:val="24"/>
          <w:szCs w:val="24"/>
          <w:shd w:val="clear" w:color="auto" w:fill="FFFFFF"/>
        </w:rPr>
        <w:t>双层沙箱中本地程序的系统调用。</w:t>
      </w:r>
    </w:p>
    <w:p w:rsidR="00A078A8" w:rsidRDefault="00A078A8" w:rsidP="001A60E1">
      <w:pPr>
        <w:spacing w:after="0" w:line="240" w:lineRule="auto"/>
        <w:ind w:firstLine="432"/>
        <w:rPr>
          <w:rFonts w:eastAsiaTheme="majorEastAsia"/>
          <w:sz w:val="24"/>
        </w:rPr>
      </w:pPr>
      <w:proofErr w:type="spellStart"/>
      <w:r w:rsidRPr="00A520F3">
        <w:rPr>
          <w:rFonts w:eastAsiaTheme="majorEastAsia" w:hint="eastAsia"/>
          <w:sz w:val="24"/>
        </w:rPr>
        <w:t>NaCl</w:t>
      </w:r>
      <w:proofErr w:type="spellEnd"/>
      <w:r w:rsidRPr="00A520F3">
        <w:rPr>
          <w:rFonts w:eastAsiaTheme="majorEastAsia" w:hint="eastAsia"/>
          <w:sz w:val="24"/>
        </w:rPr>
        <w:t>沙盒保证代码只能通过安全的被列在白名单中的</w:t>
      </w:r>
      <w:r w:rsidRPr="00A520F3">
        <w:rPr>
          <w:rFonts w:eastAsiaTheme="majorEastAsia" w:hint="eastAsia"/>
          <w:sz w:val="24"/>
        </w:rPr>
        <w:t>API</w:t>
      </w:r>
      <w:r w:rsidRPr="00A520F3">
        <w:rPr>
          <w:rFonts w:eastAsiaTheme="majorEastAsia" w:hint="eastAsia"/>
          <w:sz w:val="24"/>
        </w:rPr>
        <w:t>来访问系统资源，并且，代码在其限制内进行操作，</w:t>
      </w:r>
      <w:r w:rsidRPr="00A520F3">
        <w:rPr>
          <w:rFonts w:eastAsiaTheme="majorEastAsia" w:hint="eastAsia"/>
          <w:sz w:val="24"/>
        </w:rPr>
        <w:t xml:space="preserve"> </w:t>
      </w:r>
      <w:r w:rsidRPr="00A520F3">
        <w:rPr>
          <w:rFonts w:eastAsiaTheme="majorEastAsia" w:hint="eastAsia"/>
          <w:sz w:val="24"/>
        </w:rPr>
        <w:t>而不会试图</w:t>
      </w:r>
      <w:r w:rsidRPr="00A520F3">
        <w:rPr>
          <w:rFonts w:eastAsiaTheme="majorEastAsia" w:hint="eastAsia"/>
          <w:sz w:val="24"/>
        </w:rPr>
        <w:t xml:space="preserve"> </w:t>
      </w:r>
      <w:r w:rsidRPr="00A520F3">
        <w:rPr>
          <w:rFonts w:eastAsiaTheme="majorEastAsia" w:hint="eastAsia"/>
          <w:sz w:val="24"/>
        </w:rPr>
        <w:t>干扰别的运行在浏览器内外的其他代码。</w:t>
      </w:r>
      <w:proofErr w:type="spellStart"/>
      <w:r w:rsidRPr="00A520F3">
        <w:rPr>
          <w:rFonts w:eastAsiaTheme="majorEastAsia" w:hint="eastAsia"/>
          <w:sz w:val="24"/>
        </w:rPr>
        <w:t>NaCl</w:t>
      </w:r>
      <w:proofErr w:type="spellEnd"/>
      <w:r w:rsidRPr="00A520F3">
        <w:rPr>
          <w:rFonts w:eastAsiaTheme="majorEastAsia" w:hint="eastAsia"/>
          <w:sz w:val="24"/>
        </w:rPr>
        <w:t>验证器在代码运行前静态地分析它们。</w:t>
      </w:r>
      <w:proofErr w:type="spellStart"/>
      <w:r w:rsidRPr="00A520F3">
        <w:rPr>
          <w:rFonts w:eastAsiaTheme="majorEastAsia" w:hint="eastAsia"/>
          <w:sz w:val="24"/>
        </w:rPr>
        <w:t>NaCl</w:t>
      </w:r>
      <w:proofErr w:type="spellEnd"/>
      <w:r w:rsidRPr="00A520F3">
        <w:rPr>
          <w:rFonts w:eastAsiaTheme="majorEastAsia" w:hint="eastAsia"/>
          <w:sz w:val="24"/>
        </w:rPr>
        <w:t>模块始终在一个权限受限制的进程内执行。这个进程同外面进程的唯一交互是通过定义好的浏览器接口完成的。</w:t>
      </w:r>
    </w:p>
    <w:p w:rsidR="00841CEC" w:rsidRPr="00A520F3" w:rsidRDefault="002D02A6" w:rsidP="001A60E1">
      <w:pPr>
        <w:spacing w:after="0" w:line="240" w:lineRule="auto"/>
        <w:ind w:firstLine="432"/>
        <w:rPr>
          <w:rFonts w:eastAsiaTheme="majorEastAsia"/>
          <w:sz w:val="24"/>
        </w:rPr>
      </w:pPr>
      <w:r>
        <w:rPr>
          <w:rFonts w:eastAsiaTheme="majorEastAsia" w:hint="eastAsia"/>
          <w:sz w:val="24"/>
        </w:rPr>
        <w:t>为扩展</w:t>
      </w:r>
      <w:r w:rsidR="00FC4DB5" w:rsidRPr="00A520F3">
        <w:rPr>
          <w:rFonts w:eastAsiaTheme="majorEastAsia" w:hint="eastAsia"/>
          <w:sz w:val="24"/>
        </w:rPr>
        <w:t>沙盒</w:t>
      </w:r>
      <w:r>
        <w:rPr>
          <w:rFonts w:eastAsiaTheme="majorEastAsia" w:hint="eastAsia"/>
          <w:sz w:val="24"/>
        </w:rPr>
        <w:t>，在沙盒中迁入</w:t>
      </w:r>
      <w:r w:rsidR="00841CEC" w:rsidRPr="00A520F3">
        <w:rPr>
          <w:rFonts w:eastAsiaTheme="majorEastAsia" w:hint="eastAsia"/>
          <w:sz w:val="24"/>
        </w:rPr>
        <w:t>了两个</w:t>
      </w:r>
      <w:r w:rsidR="00841CEC" w:rsidRPr="00A520F3">
        <w:rPr>
          <w:rFonts w:eastAsiaTheme="majorEastAsia" w:hint="eastAsia"/>
          <w:sz w:val="24"/>
        </w:rPr>
        <w:t>JIT-compiled</w:t>
      </w:r>
      <w:r w:rsidR="00841CEC" w:rsidRPr="00A520F3">
        <w:rPr>
          <w:rFonts w:eastAsiaTheme="majorEastAsia" w:hint="eastAsia"/>
          <w:sz w:val="24"/>
        </w:rPr>
        <w:t>语言系统：</w:t>
      </w:r>
      <w:r w:rsidR="00841CEC" w:rsidRPr="00A520F3">
        <w:rPr>
          <w:rFonts w:eastAsiaTheme="majorEastAsia" w:hint="eastAsia"/>
          <w:sz w:val="24"/>
        </w:rPr>
        <w:t>Mono CLR</w:t>
      </w:r>
      <w:r w:rsidR="00841CEC" w:rsidRPr="00A520F3">
        <w:rPr>
          <w:rFonts w:eastAsiaTheme="majorEastAsia" w:hint="eastAsia"/>
          <w:sz w:val="24"/>
        </w:rPr>
        <w:t>运行时和</w:t>
      </w:r>
      <w:r w:rsidR="00841CEC" w:rsidRPr="00A520F3">
        <w:rPr>
          <w:rFonts w:eastAsiaTheme="majorEastAsia" w:hint="eastAsia"/>
          <w:sz w:val="24"/>
        </w:rPr>
        <w:t>V8JavaScript</w:t>
      </w:r>
      <w:r w:rsidR="00841CEC" w:rsidRPr="00A520F3">
        <w:rPr>
          <w:rFonts w:eastAsiaTheme="majorEastAsia" w:hint="eastAsia"/>
          <w:sz w:val="24"/>
        </w:rPr>
        <w:t>引擎。迁移它们的工作主要是改动它们使得它们能输出可验证安全的代码，并在代码有改动时保持这种安全性。扩展的沙盒化允许</w:t>
      </w:r>
      <w:r w:rsidR="00841CEC" w:rsidRPr="00A520F3">
        <w:rPr>
          <w:rFonts w:eastAsiaTheme="majorEastAsia" w:hint="eastAsia"/>
          <w:sz w:val="24"/>
        </w:rPr>
        <w:t xml:space="preserve"> </w:t>
      </w:r>
      <w:r w:rsidR="00841CEC" w:rsidRPr="00A520F3">
        <w:rPr>
          <w:rFonts w:eastAsiaTheme="majorEastAsia" w:hint="eastAsia"/>
          <w:sz w:val="24"/>
        </w:rPr>
        <w:t>引进的语言运行时和它们的本地库的安全执行，即使在它们为了效率而使用高级的代码修改技术时。</w:t>
      </w:r>
      <w:proofErr w:type="spellStart"/>
      <w:r w:rsidR="00841CEC" w:rsidRPr="00A520F3">
        <w:rPr>
          <w:rFonts w:eastAsiaTheme="majorEastAsia" w:hint="eastAsia"/>
          <w:sz w:val="24"/>
        </w:rPr>
        <w:t>NaCl</w:t>
      </w:r>
      <w:proofErr w:type="spellEnd"/>
      <w:r w:rsidR="00841CEC" w:rsidRPr="00A520F3">
        <w:rPr>
          <w:rFonts w:eastAsiaTheme="majorEastAsia" w:hint="eastAsia"/>
          <w:sz w:val="24"/>
        </w:rPr>
        <w:t>沙盒采用</w:t>
      </w:r>
      <w:r w:rsidR="00841CEC" w:rsidRPr="00A520F3">
        <w:rPr>
          <w:rFonts w:eastAsiaTheme="majorEastAsia" w:hint="eastAsia"/>
          <w:sz w:val="24"/>
        </w:rPr>
        <w:t>SFI</w:t>
      </w:r>
      <w:r w:rsidR="00841CEC" w:rsidRPr="00A520F3">
        <w:rPr>
          <w:rFonts w:eastAsiaTheme="majorEastAsia" w:hint="eastAsia"/>
          <w:sz w:val="24"/>
        </w:rPr>
        <w:t>限制哪些指令可以执行、以什么顺序执行以及限制指令对内存地址的使用。</w:t>
      </w:r>
    </w:p>
    <w:p w:rsidR="001938F1" w:rsidRDefault="001938F1" w:rsidP="001A60E1">
      <w:pPr>
        <w:spacing w:after="0" w:line="240" w:lineRule="auto"/>
        <w:ind w:firstLine="432"/>
        <w:rPr>
          <w:rFonts w:eastAsiaTheme="majorEastAsia"/>
          <w:sz w:val="24"/>
        </w:rPr>
      </w:pPr>
      <w:r w:rsidRPr="00A520F3">
        <w:rPr>
          <w:rFonts w:eastAsiaTheme="majorEastAsia" w:hint="eastAsia"/>
          <w:sz w:val="24"/>
        </w:rPr>
        <w:t>可执行</w:t>
      </w:r>
      <w:r w:rsidR="00FC4DB5" w:rsidRPr="00A520F3">
        <w:rPr>
          <w:rFonts w:eastAsiaTheme="majorEastAsia" w:hint="eastAsia"/>
          <w:sz w:val="24"/>
        </w:rPr>
        <w:t>内存</w:t>
      </w:r>
      <w:r w:rsidRPr="00A520F3">
        <w:rPr>
          <w:rFonts w:eastAsiaTheme="majorEastAsia" w:hint="eastAsia"/>
          <w:sz w:val="24"/>
        </w:rPr>
        <w:t>地址只能通过可信的接口进行修改，而不能够直接通过</w:t>
      </w:r>
      <w:proofErr w:type="spellStart"/>
      <w:r w:rsidRPr="00A520F3">
        <w:rPr>
          <w:rFonts w:eastAsiaTheme="majorEastAsia" w:hint="eastAsia"/>
          <w:sz w:val="24"/>
        </w:rPr>
        <w:t>NaCl</w:t>
      </w:r>
      <w:proofErr w:type="spellEnd"/>
      <w:r w:rsidRPr="00A520F3">
        <w:rPr>
          <w:rFonts w:eastAsiaTheme="majorEastAsia" w:hint="eastAsia"/>
          <w:sz w:val="24"/>
        </w:rPr>
        <w:t>代码修改。</w:t>
      </w:r>
      <w:r w:rsidR="00FC4DB5" w:rsidRPr="00A520F3">
        <w:rPr>
          <w:rFonts w:eastAsiaTheme="majorEastAsia" w:hint="eastAsia"/>
          <w:sz w:val="24"/>
        </w:rPr>
        <w:t>Just-In-Time</w:t>
      </w:r>
      <w:r w:rsidR="00FC4DB5" w:rsidRPr="00A520F3">
        <w:rPr>
          <w:rFonts w:eastAsiaTheme="majorEastAsia" w:hint="eastAsia"/>
          <w:sz w:val="24"/>
        </w:rPr>
        <w:t>（</w:t>
      </w:r>
      <w:r w:rsidR="00FC4DB5" w:rsidRPr="00A520F3">
        <w:rPr>
          <w:rFonts w:eastAsiaTheme="majorEastAsia" w:hint="eastAsia"/>
          <w:sz w:val="24"/>
        </w:rPr>
        <w:t>JIT</w:t>
      </w:r>
      <w:r w:rsidR="00FC4DB5" w:rsidRPr="00A520F3">
        <w:rPr>
          <w:rFonts w:eastAsiaTheme="majorEastAsia" w:hint="eastAsia"/>
          <w:sz w:val="24"/>
        </w:rPr>
        <w:t>）</w:t>
      </w:r>
      <w:r w:rsidRPr="00A520F3">
        <w:rPr>
          <w:rFonts w:eastAsiaTheme="majorEastAsia" w:hint="eastAsia"/>
          <w:sz w:val="24"/>
        </w:rPr>
        <w:t>编译程序，</w:t>
      </w:r>
      <w:r w:rsidR="00FC4DB5" w:rsidRPr="00A520F3">
        <w:rPr>
          <w:rFonts w:eastAsiaTheme="majorEastAsia" w:hint="eastAsia"/>
          <w:sz w:val="24"/>
        </w:rPr>
        <w:t>在一个临时的数据存储器缓存区里生成机器码，它作为</w:t>
      </w:r>
      <w:proofErr w:type="spellStart"/>
      <w:r w:rsidR="00FC4DB5" w:rsidRPr="00A520F3">
        <w:rPr>
          <w:rFonts w:eastAsiaTheme="majorEastAsia" w:hint="eastAsia"/>
          <w:sz w:val="24"/>
        </w:rPr>
        <w:t>NaCl</w:t>
      </w:r>
      <w:proofErr w:type="spellEnd"/>
      <w:r w:rsidR="00FC4DB5" w:rsidRPr="00A520F3">
        <w:rPr>
          <w:rFonts w:eastAsiaTheme="majorEastAsia" w:hint="eastAsia"/>
          <w:sz w:val="24"/>
        </w:rPr>
        <w:t>不可信代码运行。</w:t>
      </w:r>
      <w:r w:rsidRPr="00A520F3">
        <w:rPr>
          <w:rFonts w:eastAsiaTheme="majorEastAsia" w:hint="eastAsia"/>
          <w:sz w:val="24"/>
        </w:rPr>
        <w:t>为了安装这些</w:t>
      </w:r>
      <w:r w:rsidR="00FC4DB5" w:rsidRPr="00A520F3">
        <w:rPr>
          <w:rFonts w:eastAsiaTheme="majorEastAsia" w:hint="eastAsia"/>
          <w:sz w:val="24"/>
        </w:rPr>
        <w:t>生成的</w:t>
      </w:r>
      <w:r w:rsidRPr="00A520F3">
        <w:rPr>
          <w:rFonts w:eastAsiaTheme="majorEastAsia" w:hint="eastAsia"/>
          <w:sz w:val="24"/>
        </w:rPr>
        <w:t>代码，</w:t>
      </w:r>
      <w:r w:rsidRPr="00A520F3">
        <w:rPr>
          <w:rFonts w:eastAsiaTheme="majorEastAsia" w:hint="eastAsia"/>
          <w:sz w:val="24"/>
        </w:rPr>
        <w:t>JIT</w:t>
      </w:r>
      <w:r w:rsidRPr="00A520F3">
        <w:rPr>
          <w:rFonts w:eastAsiaTheme="majorEastAsia" w:hint="eastAsia"/>
          <w:sz w:val="24"/>
        </w:rPr>
        <w:t>调用</w:t>
      </w:r>
      <w:proofErr w:type="spellStart"/>
      <w:r w:rsidRPr="00A520F3">
        <w:rPr>
          <w:rFonts w:eastAsiaTheme="majorEastAsia" w:hint="eastAsia"/>
          <w:sz w:val="24"/>
        </w:rPr>
        <w:t>nacl_dyncode</w:t>
      </w:r>
      <w:proofErr w:type="spellEnd"/>
      <w:r w:rsidRPr="00A520F3">
        <w:rPr>
          <w:rFonts w:eastAsiaTheme="majorEastAsia" w:hint="eastAsia"/>
          <w:sz w:val="24"/>
        </w:rPr>
        <w:t>-create</w:t>
      </w:r>
      <w:r w:rsidRPr="00A520F3">
        <w:rPr>
          <w:rFonts w:eastAsiaTheme="majorEastAsia" w:hint="eastAsia"/>
          <w:sz w:val="24"/>
        </w:rPr>
        <w:t>将控制转移到</w:t>
      </w:r>
      <w:proofErr w:type="spellStart"/>
      <w:r w:rsidRPr="00A520F3">
        <w:rPr>
          <w:rFonts w:eastAsiaTheme="majorEastAsia" w:hint="eastAsia"/>
          <w:sz w:val="24"/>
        </w:rPr>
        <w:t>NaCl</w:t>
      </w:r>
      <w:proofErr w:type="spellEnd"/>
      <w:r w:rsidR="00FC4DB5" w:rsidRPr="00A520F3">
        <w:rPr>
          <w:rFonts w:eastAsiaTheme="majorEastAsia" w:hint="eastAsia"/>
          <w:sz w:val="24"/>
        </w:rPr>
        <w:t>可信的运行时。运行时验证代码并将之安装在可执行内存里</w:t>
      </w:r>
      <w:r w:rsidRPr="00A520F3">
        <w:rPr>
          <w:rFonts w:eastAsiaTheme="majorEastAsia" w:hint="eastAsia"/>
          <w:sz w:val="24"/>
        </w:rPr>
        <w:t>。安装后，</w:t>
      </w:r>
      <w:r w:rsidRPr="00A520F3">
        <w:rPr>
          <w:rFonts w:eastAsiaTheme="majorEastAsia" w:hint="eastAsia"/>
          <w:sz w:val="24"/>
        </w:rPr>
        <w:t>JIT</w:t>
      </w:r>
      <w:r w:rsidRPr="00A520F3">
        <w:rPr>
          <w:rFonts w:eastAsiaTheme="majorEastAsia" w:hint="eastAsia"/>
          <w:sz w:val="24"/>
        </w:rPr>
        <w:t>可能想修改代码，如更新存储在</w:t>
      </w:r>
      <w:r w:rsidR="00BF0EB5">
        <w:rPr>
          <w:rFonts w:eastAsiaTheme="majorEastAsia" w:hint="eastAsia"/>
          <w:sz w:val="24"/>
        </w:rPr>
        <w:t>直接指针里的指</w:t>
      </w:r>
      <w:r w:rsidR="006424E5">
        <w:rPr>
          <w:rFonts w:eastAsiaTheme="majorEastAsia" w:hint="eastAsia"/>
          <w:sz w:val="24"/>
        </w:rPr>
        <w:t>针地址，</w:t>
      </w:r>
      <w:proofErr w:type="spellStart"/>
      <w:r w:rsidRPr="00A520F3">
        <w:rPr>
          <w:rFonts w:eastAsiaTheme="majorEastAsia" w:hint="eastAsia"/>
          <w:sz w:val="24"/>
        </w:rPr>
        <w:t>nacl_dyncode_modify</w:t>
      </w:r>
      <w:proofErr w:type="spellEnd"/>
      <w:r w:rsidR="00FC4DB5" w:rsidRPr="00A520F3">
        <w:rPr>
          <w:rFonts w:eastAsiaTheme="majorEastAsia" w:hint="eastAsia"/>
          <w:sz w:val="24"/>
        </w:rPr>
        <w:t>(</w:t>
      </w:r>
      <w:r w:rsidR="00FC4DB5" w:rsidRPr="00A520F3">
        <w:rPr>
          <w:rFonts w:eastAsiaTheme="majorEastAsia" w:hint="eastAsia"/>
          <w:sz w:val="24"/>
        </w:rPr>
        <w:t>可信的</w:t>
      </w:r>
      <w:r w:rsidR="00FC4DB5" w:rsidRPr="00A520F3">
        <w:rPr>
          <w:rFonts w:eastAsiaTheme="majorEastAsia" w:hint="eastAsia"/>
          <w:sz w:val="24"/>
        </w:rPr>
        <w:t>)</w:t>
      </w:r>
      <w:r w:rsidRPr="00A520F3">
        <w:rPr>
          <w:rFonts w:eastAsiaTheme="majorEastAsia" w:hint="eastAsia"/>
          <w:sz w:val="24"/>
        </w:rPr>
        <w:t>接口支持这种修改。当某个时候这些代码不再需要了，它可以通过</w:t>
      </w:r>
      <w:proofErr w:type="spellStart"/>
      <w:r w:rsidRPr="00A520F3">
        <w:rPr>
          <w:rFonts w:eastAsiaTheme="majorEastAsia" w:hint="eastAsia"/>
          <w:sz w:val="24"/>
        </w:rPr>
        <w:t>nacl_dyncode_delete</w:t>
      </w:r>
      <w:proofErr w:type="spellEnd"/>
      <w:r w:rsidRPr="00A520F3">
        <w:rPr>
          <w:rFonts w:eastAsiaTheme="majorEastAsia" w:hint="eastAsia"/>
          <w:sz w:val="24"/>
        </w:rPr>
        <w:t>删除以重用存储空间。</w:t>
      </w:r>
    </w:p>
    <w:p w:rsidR="00FF45E7" w:rsidRDefault="006424E5" w:rsidP="001A60E1">
      <w:pPr>
        <w:spacing w:after="0" w:line="240" w:lineRule="auto"/>
        <w:ind w:firstLine="432"/>
        <w:rPr>
          <w:rFonts w:ascii="Arial" w:eastAsiaTheme="majorEastAsia" w:hAnsi="Arial" w:cs="Arial"/>
          <w:color w:val="000000" w:themeColor="text1"/>
          <w:sz w:val="24"/>
          <w:szCs w:val="24"/>
          <w:shd w:val="clear" w:color="auto" w:fill="FFFFFF"/>
        </w:rPr>
      </w:pPr>
      <w:r w:rsidRPr="00C056C3">
        <w:rPr>
          <w:rFonts w:ascii="Arial" w:eastAsiaTheme="majorEastAsia" w:hAnsi="Arial" w:cs="Arial" w:hint="eastAsia"/>
          <w:color w:val="000000" w:themeColor="text1"/>
          <w:sz w:val="24"/>
          <w:szCs w:val="24"/>
          <w:shd w:val="clear" w:color="auto" w:fill="FFFFFF"/>
        </w:rPr>
        <w:t>Native Client</w:t>
      </w:r>
      <w:r w:rsidRPr="00C056C3">
        <w:rPr>
          <w:rFonts w:ascii="Arial" w:eastAsiaTheme="majorEastAsia" w:hAnsi="Arial" w:cs="Arial" w:hint="eastAsia"/>
          <w:color w:val="000000" w:themeColor="text1"/>
          <w:sz w:val="24"/>
          <w:szCs w:val="24"/>
          <w:shd w:val="clear" w:color="auto" w:fill="FFFFFF"/>
        </w:rPr>
        <w:t>为进程间通信提供了一个可靠的数据报抽象</w:t>
      </w:r>
      <w:r>
        <w:rPr>
          <w:rFonts w:ascii="Arial" w:eastAsiaTheme="majorEastAsia" w:hAnsi="Arial" w:cs="Arial" w:hint="eastAsia"/>
          <w:color w:val="000000" w:themeColor="text1"/>
          <w:sz w:val="24"/>
          <w:szCs w:val="24"/>
          <w:shd w:val="clear" w:color="auto" w:fill="FFFFFF"/>
        </w:rPr>
        <w:t>机制</w:t>
      </w:r>
      <w:r w:rsidRPr="00C056C3">
        <w:rPr>
          <w:rFonts w:ascii="Arial" w:eastAsiaTheme="majorEastAsia" w:hAnsi="Arial" w:cs="Arial" w:hint="eastAsia"/>
          <w:color w:val="000000" w:themeColor="text1"/>
          <w:sz w:val="24"/>
          <w:szCs w:val="24"/>
          <w:shd w:val="clear" w:color="auto" w:fill="FFFFFF"/>
        </w:rPr>
        <w:t>——</w:t>
      </w:r>
      <w:r w:rsidRPr="00C056C3">
        <w:rPr>
          <w:rFonts w:ascii="Arial" w:eastAsiaTheme="majorEastAsia" w:hAnsi="Arial" w:cs="Arial" w:hint="eastAsia"/>
          <w:color w:val="000000" w:themeColor="text1"/>
          <w:sz w:val="24"/>
          <w:szCs w:val="24"/>
          <w:shd w:val="clear" w:color="auto" w:fill="FFFFFF"/>
        </w:rPr>
        <w:t>IMC</w:t>
      </w:r>
      <w:r w:rsidRPr="00C056C3">
        <w:rPr>
          <w:rFonts w:ascii="Arial" w:eastAsiaTheme="majorEastAsia" w:hAnsi="Arial" w:cs="Arial" w:hint="eastAsia"/>
          <w:color w:val="000000" w:themeColor="text1"/>
          <w:sz w:val="24"/>
          <w:szCs w:val="24"/>
          <w:shd w:val="clear" w:color="auto" w:fill="FFFFFF"/>
        </w:rPr>
        <w:t>服务</w:t>
      </w:r>
      <w:r>
        <w:rPr>
          <w:rFonts w:ascii="Arial" w:eastAsiaTheme="majorEastAsia" w:hAnsi="Arial" w:cs="Arial" w:hint="eastAsia"/>
          <w:color w:val="000000" w:themeColor="text1"/>
          <w:sz w:val="24"/>
          <w:szCs w:val="24"/>
          <w:shd w:val="clear" w:color="auto" w:fill="FFFFFF"/>
        </w:rPr>
        <w:t>或直接称为</w:t>
      </w:r>
      <w:r>
        <w:rPr>
          <w:rFonts w:ascii="Arial" w:eastAsiaTheme="majorEastAsia" w:hAnsi="Arial" w:cs="Arial" w:hint="eastAsia"/>
          <w:color w:val="000000" w:themeColor="text1"/>
          <w:sz w:val="24"/>
          <w:szCs w:val="24"/>
          <w:shd w:val="clear" w:color="auto" w:fill="FFFFFF"/>
        </w:rPr>
        <w:t>IMC</w:t>
      </w:r>
      <w:r>
        <w:rPr>
          <w:rFonts w:ascii="Arial" w:eastAsiaTheme="majorEastAsia" w:hAnsi="Arial" w:cs="Arial" w:hint="eastAsia"/>
          <w:color w:val="000000" w:themeColor="text1"/>
          <w:sz w:val="24"/>
          <w:szCs w:val="24"/>
          <w:shd w:val="clear" w:color="auto" w:fill="FFFFFF"/>
        </w:rPr>
        <w:t>。</w:t>
      </w:r>
      <w:r w:rsidRPr="00E52A5C">
        <w:rPr>
          <w:rFonts w:ascii="Arial" w:eastAsiaTheme="majorEastAsia" w:hAnsi="Arial" w:cs="Arial"/>
          <w:color w:val="000000" w:themeColor="text1"/>
          <w:sz w:val="24"/>
          <w:szCs w:val="24"/>
          <w:shd w:val="clear" w:color="auto" w:fill="FFFFFF"/>
        </w:rPr>
        <w:t>IMC</w:t>
      </w:r>
      <w:r w:rsidRPr="00E52A5C">
        <w:rPr>
          <w:rFonts w:ascii="Arial" w:eastAsiaTheme="majorEastAsia" w:hAnsi="Arial" w:cs="Arial" w:hint="eastAsia"/>
          <w:color w:val="000000" w:themeColor="text1"/>
          <w:sz w:val="24"/>
          <w:szCs w:val="24"/>
          <w:shd w:val="clear" w:color="auto" w:fill="FFFFFF"/>
        </w:rPr>
        <w:t>允许可信和不可信模块之间越过进程边界发送</w:t>
      </w:r>
      <w:r w:rsidRPr="00E52A5C">
        <w:rPr>
          <w:rFonts w:ascii="Arial" w:eastAsiaTheme="majorEastAsia" w:hAnsi="Arial" w:cs="Arial"/>
          <w:color w:val="000000" w:themeColor="text1"/>
          <w:sz w:val="24"/>
          <w:szCs w:val="24"/>
          <w:shd w:val="clear" w:color="auto" w:fill="FFFFFF"/>
        </w:rPr>
        <w:t>/</w:t>
      </w:r>
      <w:r>
        <w:rPr>
          <w:rFonts w:ascii="Arial" w:eastAsiaTheme="majorEastAsia" w:hAnsi="Arial" w:cs="Arial" w:hint="eastAsia"/>
          <w:color w:val="000000" w:themeColor="text1"/>
          <w:sz w:val="24"/>
          <w:szCs w:val="24"/>
          <w:shd w:val="clear" w:color="auto" w:fill="FFFFFF"/>
        </w:rPr>
        <w:t>接收包含无类型字节数组的数据包，还可以包含用于文件共享、共享内存对象及</w:t>
      </w:r>
      <w:r w:rsidRPr="00E52A5C">
        <w:rPr>
          <w:rFonts w:ascii="Arial" w:eastAsiaTheme="majorEastAsia" w:hAnsi="Arial" w:cs="Arial" w:hint="eastAsia"/>
          <w:color w:val="000000" w:themeColor="text1"/>
          <w:sz w:val="24"/>
          <w:szCs w:val="24"/>
          <w:shd w:val="clear" w:color="auto" w:fill="FFFFFF"/>
        </w:rPr>
        <w:t>通信通道的</w:t>
      </w:r>
      <w:r>
        <w:rPr>
          <w:rFonts w:ascii="Arial" w:eastAsiaTheme="majorEastAsia" w:hAnsi="Arial" w:cs="Arial" w:hint="eastAsia"/>
          <w:color w:val="000000" w:themeColor="text1"/>
          <w:sz w:val="24"/>
          <w:szCs w:val="24"/>
          <w:shd w:val="clear" w:color="auto" w:fill="FFFFFF"/>
        </w:rPr>
        <w:t>“</w:t>
      </w:r>
      <w:proofErr w:type="spellStart"/>
      <w:r w:rsidRPr="00E52A5C">
        <w:rPr>
          <w:rFonts w:ascii="Arial" w:eastAsiaTheme="majorEastAsia" w:hAnsi="Arial" w:cs="Arial"/>
          <w:color w:val="000000" w:themeColor="text1"/>
          <w:sz w:val="24"/>
          <w:szCs w:val="24"/>
          <w:shd w:val="clear" w:color="auto" w:fill="FFFFFF"/>
        </w:rPr>
        <w:t>NaCl</w:t>
      </w:r>
      <w:proofErr w:type="spellEnd"/>
      <w:r>
        <w:rPr>
          <w:rFonts w:ascii="Arial" w:eastAsiaTheme="majorEastAsia" w:hAnsi="Arial" w:cs="Arial" w:hint="eastAsia"/>
          <w:color w:val="000000" w:themeColor="text1"/>
          <w:sz w:val="24"/>
          <w:szCs w:val="24"/>
          <w:shd w:val="clear" w:color="auto" w:fill="FFFFFF"/>
        </w:rPr>
        <w:t>资源描述符”</w:t>
      </w:r>
      <w:r w:rsidRPr="00E52A5C">
        <w:rPr>
          <w:rFonts w:ascii="Arial" w:eastAsiaTheme="majorEastAsia" w:hAnsi="Arial" w:cs="Arial" w:hint="eastAsia"/>
          <w:color w:val="000000" w:themeColor="text1"/>
          <w:sz w:val="24"/>
          <w:szCs w:val="24"/>
          <w:shd w:val="clear" w:color="auto" w:fill="FFFFFF"/>
        </w:rPr>
        <w:t>。</w:t>
      </w:r>
      <w:r w:rsidRPr="00746989">
        <w:rPr>
          <w:rFonts w:ascii="Arial" w:eastAsiaTheme="majorEastAsia" w:hAnsi="Arial" w:cs="Arial" w:hint="eastAsia"/>
          <w:color w:val="000000" w:themeColor="text1"/>
          <w:sz w:val="24"/>
          <w:szCs w:val="24"/>
          <w:shd w:val="clear" w:color="auto" w:fill="FFFFFF"/>
        </w:rPr>
        <w:t>IMC</w:t>
      </w:r>
      <w:r w:rsidRPr="00746989">
        <w:rPr>
          <w:rFonts w:ascii="Arial" w:eastAsiaTheme="majorEastAsia" w:hAnsi="Arial" w:cs="Arial" w:hint="eastAsia"/>
          <w:color w:val="000000" w:themeColor="text1"/>
          <w:sz w:val="24"/>
          <w:szCs w:val="24"/>
          <w:shd w:val="clear" w:color="auto" w:fill="FFFFFF"/>
        </w:rPr>
        <w:t>同时也是两个更高级的抽象</w:t>
      </w:r>
      <w:r>
        <w:rPr>
          <w:rFonts w:ascii="Arial" w:eastAsiaTheme="majorEastAsia" w:hAnsi="Arial" w:cs="Arial" w:hint="eastAsia"/>
          <w:color w:val="000000" w:themeColor="text1"/>
          <w:sz w:val="24"/>
          <w:szCs w:val="24"/>
          <w:shd w:val="clear" w:color="auto" w:fill="FFFFFF"/>
        </w:rPr>
        <w:t>机制</w:t>
      </w:r>
      <w:r w:rsidRPr="00C056C3">
        <w:rPr>
          <w:rFonts w:ascii="Arial" w:eastAsiaTheme="majorEastAsia" w:hAnsi="Arial" w:cs="Arial" w:hint="eastAsia"/>
          <w:color w:val="000000" w:themeColor="text1"/>
          <w:sz w:val="24"/>
          <w:szCs w:val="24"/>
          <w:shd w:val="clear" w:color="auto" w:fill="FFFFFF"/>
        </w:rPr>
        <w:t>——</w:t>
      </w:r>
      <w:r w:rsidRPr="00746989">
        <w:rPr>
          <w:rFonts w:ascii="Arial" w:eastAsiaTheme="majorEastAsia" w:hAnsi="Arial" w:cs="Arial" w:hint="eastAsia"/>
          <w:color w:val="000000" w:themeColor="text1"/>
          <w:sz w:val="24"/>
          <w:szCs w:val="24"/>
          <w:shd w:val="clear" w:color="auto" w:fill="FFFFFF"/>
        </w:rPr>
        <w:t>SRPC</w:t>
      </w:r>
      <w:r w:rsidRPr="00746989">
        <w:rPr>
          <w:rFonts w:ascii="Arial" w:eastAsiaTheme="majorEastAsia" w:hAnsi="Arial" w:cs="Arial" w:hint="eastAsia"/>
          <w:color w:val="000000" w:themeColor="text1"/>
          <w:sz w:val="24"/>
          <w:szCs w:val="24"/>
          <w:shd w:val="clear" w:color="auto" w:fill="FFFFFF"/>
        </w:rPr>
        <w:t>和</w:t>
      </w:r>
      <w:r w:rsidRPr="00746989">
        <w:rPr>
          <w:rFonts w:ascii="Arial" w:eastAsiaTheme="majorEastAsia" w:hAnsi="Arial" w:cs="Arial" w:hint="eastAsia"/>
          <w:color w:val="000000" w:themeColor="text1"/>
          <w:sz w:val="24"/>
          <w:szCs w:val="24"/>
          <w:shd w:val="clear" w:color="auto" w:fill="FFFFFF"/>
        </w:rPr>
        <w:t>NPAPI</w:t>
      </w:r>
      <w:r w:rsidRPr="00746989">
        <w:rPr>
          <w:rFonts w:ascii="Arial" w:eastAsiaTheme="majorEastAsia" w:hAnsi="Arial" w:cs="Arial" w:hint="eastAsia"/>
          <w:color w:val="000000" w:themeColor="text1"/>
          <w:sz w:val="24"/>
          <w:szCs w:val="24"/>
          <w:shd w:val="clear" w:color="auto" w:fill="FFFFFF"/>
        </w:rPr>
        <w:t>的基础。</w:t>
      </w:r>
      <w:r>
        <w:rPr>
          <w:rFonts w:ascii="Arial" w:eastAsiaTheme="majorEastAsia" w:hAnsi="Arial" w:cs="Arial" w:hint="eastAsia"/>
          <w:color w:val="000000" w:themeColor="text1"/>
          <w:sz w:val="24"/>
          <w:szCs w:val="24"/>
          <w:shd w:val="clear" w:color="auto" w:fill="FFFFFF"/>
        </w:rPr>
        <w:t>第一种</w:t>
      </w:r>
      <w:r w:rsidRPr="00E52A5C">
        <w:rPr>
          <w:rFonts w:ascii="Arial" w:eastAsiaTheme="majorEastAsia" w:hAnsi="Arial" w:cs="Arial"/>
          <w:color w:val="000000" w:themeColor="text1"/>
          <w:sz w:val="24"/>
          <w:szCs w:val="24"/>
          <w:shd w:val="clear" w:color="auto" w:fill="FFFFFF"/>
        </w:rPr>
        <w:t>SRPC</w:t>
      </w:r>
      <w:r w:rsidRPr="00E52A5C">
        <w:rPr>
          <w:rFonts w:ascii="Arial" w:eastAsiaTheme="majorEastAsia" w:hAnsi="Arial" w:cs="Arial" w:hint="eastAsia"/>
          <w:color w:val="000000" w:themeColor="text1"/>
          <w:sz w:val="24"/>
          <w:szCs w:val="24"/>
          <w:shd w:val="clear" w:color="auto" w:fill="FFFFFF"/>
        </w:rPr>
        <w:t>，它用于定义和使用子过程来跨模块边界访问，包括从浏览器中的</w:t>
      </w:r>
      <w:r>
        <w:rPr>
          <w:rFonts w:ascii="Arial" w:eastAsiaTheme="majorEastAsia" w:hAnsi="Arial" w:cs="Arial" w:hint="eastAsia"/>
          <w:color w:val="000000" w:themeColor="text1"/>
          <w:sz w:val="24"/>
          <w:szCs w:val="24"/>
          <w:shd w:val="clear" w:color="auto" w:fill="FFFFFF"/>
        </w:rPr>
        <w:t>J</w:t>
      </w:r>
      <w:r>
        <w:rPr>
          <w:rFonts w:ascii="Arial" w:eastAsiaTheme="majorEastAsia" w:hAnsi="Arial" w:cs="Arial"/>
          <w:color w:val="000000" w:themeColor="text1"/>
          <w:sz w:val="24"/>
          <w:szCs w:val="24"/>
          <w:shd w:val="clear" w:color="auto" w:fill="FFFFFF"/>
        </w:rPr>
        <w:t>ava</w:t>
      </w:r>
      <w:r>
        <w:rPr>
          <w:rFonts w:ascii="Arial" w:eastAsiaTheme="majorEastAsia" w:hAnsi="Arial" w:cs="Arial" w:hint="eastAsia"/>
          <w:color w:val="000000" w:themeColor="text1"/>
          <w:sz w:val="24"/>
          <w:szCs w:val="24"/>
          <w:shd w:val="clear" w:color="auto" w:fill="FFFFFF"/>
        </w:rPr>
        <w:t>S</w:t>
      </w:r>
      <w:r w:rsidRPr="00E52A5C">
        <w:rPr>
          <w:rFonts w:ascii="Arial" w:eastAsiaTheme="majorEastAsia" w:hAnsi="Arial" w:cs="Arial"/>
          <w:color w:val="000000" w:themeColor="text1"/>
          <w:sz w:val="24"/>
          <w:szCs w:val="24"/>
          <w:shd w:val="clear" w:color="auto" w:fill="FFFFFF"/>
        </w:rPr>
        <w:t>cript</w:t>
      </w:r>
      <w:r w:rsidRPr="00E52A5C">
        <w:rPr>
          <w:rFonts w:ascii="Arial" w:eastAsiaTheme="majorEastAsia" w:hAnsi="Arial" w:cs="Arial" w:hint="eastAsia"/>
          <w:color w:val="000000" w:themeColor="text1"/>
          <w:sz w:val="24"/>
          <w:szCs w:val="24"/>
          <w:shd w:val="clear" w:color="auto" w:fill="FFFFFF"/>
        </w:rPr>
        <w:t>调用</w:t>
      </w:r>
      <w:proofErr w:type="spellStart"/>
      <w:r w:rsidRPr="00E52A5C">
        <w:rPr>
          <w:rFonts w:ascii="Arial" w:eastAsiaTheme="majorEastAsia" w:hAnsi="Arial" w:cs="Arial"/>
          <w:color w:val="000000" w:themeColor="text1"/>
          <w:sz w:val="24"/>
          <w:szCs w:val="24"/>
          <w:shd w:val="clear" w:color="auto" w:fill="FFFFFF"/>
        </w:rPr>
        <w:t>NaCl</w:t>
      </w:r>
      <w:proofErr w:type="spellEnd"/>
      <w:r>
        <w:rPr>
          <w:rFonts w:ascii="Arial" w:eastAsiaTheme="majorEastAsia" w:hAnsi="Arial" w:cs="Arial" w:hint="eastAsia"/>
          <w:color w:val="000000" w:themeColor="text1"/>
          <w:sz w:val="24"/>
          <w:szCs w:val="24"/>
          <w:shd w:val="clear" w:color="auto" w:fill="FFFFFF"/>
        </w:rPr>
        <w:t>代码。第二种</w:t>
      </w:r>
      <w:r>
        <w:rPr>
          <w:rFonts w:ascii="Arial" w:eastAsiaTheme="majorEastAsia" w:hAnsi="Arial" w:cs="Arial"/>
          <w:color w:val="000000" w:themeColor="text1"/>
          <w:sz w:val="24"/>
          <w:szCs w:val="24"/>
          <w:shd w:val="clear" w:color="auto" w:fill="FFFFFF"/>
        </w:rPr>
        <w:t>NPAPI</w:t>
      </w:r>
      <w:r>
        <w:rPr>
          <w:rFonts w:ascii="Arial" w:eastAsiaTheme="majorEastAsia" w:hAnsi="Arial" w:cs="Arial" w:hint="eastAsia"/>
          <w:color w:val="000000" w:themeColor="text1"/>
          <w:sz w:val="24"/>
          <w:szCs w:val="24"/>
          <w:shd w:val="clear" w:color="auto" w:fill="FFFFFF"/>
        </w:rPr>
        <w:t>，</w:t>
      </w:r>
      <w:r w:rsidRPr="00E52A5C">
        <w:rPr>
          <w:rFonts w:ascii="Arial" w:eastAsiaTheme="majorEastAsia" w:hAnsi="Arial" w:cs="Arial" w:hint="eastAsia"/>
          <w:color w:val="000000" w:themeColor="text1"/>
          <w:sz w:val="24"/>
          <w:szCs w:val="24"/>
          <w:shd w:val="clear" w:color="auto" w:fill="FFFFFF"/>
        </w:rPr>
        <w:t>它提供了与浏览器状态交互的接口，包括打开</w:t>
      </w:r>
      <w:r>
        <w:rPr>
          <w:rFonts w:ascii="Arial" w:eastAsiaTheme="majorEastAsia" w:hAnsi="Arial" w:cs="Arial"/>
          <w:color w:val="000000" w:themeColor="text1"/>
          <w:sz w:val="24"/>
          <w:szCs w:val="24"/>
          <w:shd w:val="clear" w:color="auto" w:fill="FFFFFF"/>
        </w:rPr>
        <w:t>URL</w:t>
      </w:r>
      <w:r>
        <w:rPr>
          <w:rFonts w:ascii="Arial" w:eastAsiaTheme="majorEastAsia" w:hAnsi="Arial" w:cs="Arial" w:hint="eastAsia"/>
          <w:color w:val="000000" w:themeColor="text1"/>
          <w:sz w:val="24"/>
          <w:szCs w:val="24"/>
          <w:shd w:val="clear" w:color="auto" w:fill="FFFFFF"/>
        </w:rPr>
        <w:t>和对</w:t>
      </w:r>
      <w:r w:rsidRPr="00E52A5C">
        <w:rPr>
          <w:rFonts w:ascii="Arial" w:eastAsiaTheme="majorEastAsia" w:hAnsi="Arial" w:cs="Arial"/>
          <w:color w:val="000000" w:themeColor="text1"/>
          <w:sz w:val="24"/>
          <w:szCs w:val="24"/>
          <w:shd w:val="clear" w:color="auto" w:fill="FFFFFF"/>
        </w:rPr>
        <w:t>DOM</w:t>
      </w:r>
      <w:r>
        <w:rPr>
          <w:rFonts w:ascii="Arial" w:eastAsiaTheme="majorEastAsia" w:hAnsi="Arial" w:cs="Arial" w:hint="eastAsia"/>
          <w:color w:val="000000" w:themeColor="text1"/>
          <w:sz w:val="24"/>
          <w:szCs w:val="24"/>
          <w:shd w:val="clear" w:color="auto" w:fill="FFFFFF"/>
        </w:rPr>
        <w:t>的</w:t>
      </w:r>
      <w:r w:rsidRPr="00E52A5C">
        <w:rPr>
          <w:rFonts w:ascii="Arial" w:eastAsiaTheme="majorEastAsia" w:hAnsi="Arial" w:cs="Arial" w:hint="eastAsia"/>
          <w:color w:val="000000" w:themeColor="text1"/>
          <w:sz w:val="24"/>
          <w:szCs w:val="24"/>
          <w:shd w:val="clear" w:color="auto" w:fill="FFFFFF"/>
        </w:rPr>
        <w:t>访问。</w:t>
      </w:r>
      <w:r w:rsidRPr="00EA2BFF">
        <w:rPr>
          <w:rFonts w:ascii="Arial" w:eastAsiaTheme="majorEastAsia" w:hAnsi="Arial" w:cs="Arial" w:hint="eastAsia"/>
          <w:color w:val="000000" w:themeColor="text1"/>
          <w:sz w:val="24"/>
          <w:szCs w:val="24"/>
          <w:shd w:val="clear" w:color="auto" w:fill="FFFFFF"/>
        </w:rPr>
        <w:t>该接口遵循已有的关于内容安全方面的规则。</w:t>
      </w:r>
      <w:r w:rsidRPr="00E52A5C">
        <w:rPr>
          <w:rFonts w:ascii="Arial" w:eastAsiaTheme="majorEastAsia" w:hAnsi="Arial" w:cs="Arial" w:hint="eastAsia"/>
          <w:color w:val="000000" w:themeColor="text1"/>
          <w:sz w:val="24"/>
          <w:szCs w:val="24"/>
          <w:shd w:val="clear" w:color="auto" w:fill="FFFFFF"/>
        </w:rPr>
        <w:t>这两种机制</w:t>
      </w:r>
      <w:r>
        <w:rPr>
          <w:rFonts w:ascii="Arial" w:eastAsiaTheme="majorEastAsia" w:hAnsi="Arial" w:cs="Arial" w:hint="eastAsia"/>
          <w:color w:val="000000" w:themeColor="text1"/>
          <w:sz w:val="24"/>
          <w:szCs w:val="24"/>
          <w:shd w:val="clear" w:color="auto" w:fill="FFFFFF"/>
        </w:rPr>
        <w:t>的任一机制都可以用来与浏览器进行交互，包含页面内容修改、处理鼠标和键盘事件和</w:t>
      </w:r>
      <w:r w:rsidRPr="00E52A5C">
        <w:rPr>
          <w:rFonts w:ascii="Arial" w:eastAsiaTheme="majorEastAsia" w:hAnsi="Arial" w:cs="Arial" w:hint="eastAsia"/>
          <w:color w:val="000000" w:themeColor="text1"/>
          <w:sz w:val="24"/>
          <w:szCs w:val="24"/>
          <w:shd w:val="clear" w:color="auto" w:fill="FFFFFF"/>
        </w:rPr>
        <w:t>获取其他站点内容，因为这些都可以通过</w:t>
      </w:r>
      <w:r>
        <w:rPr>
          <w:rFonts w:ascii="Arial" w:eastAsiaTheme="majorEastAsia" w:hAnsi="Arial" w:cs="Arial" w:hint="eastAsia"/>
          <w:color w:val="000000" w:themeColor="text1"/>
          <w:sz w:val="24"/>
          <w:szCs w:val="24"/>
          <w:shd w:val="clear" w:color="auto" w:fill="FFFFFF"/>
        </w:rPr>
        <w:t>J</w:t>
      </w:r>
      <w:r>
        <w:rPr>
          <w:rFonts w:ascii="Arial" w:eastAsiaTheme="majorEastAsia" w:hAnsi="Arial" w:cs="Arial"/>
          <w:color w:val="000000" w:themeColor="text1"/>
          <w:sz w:val="24"/>
          <w:szCs w:val="24"/>
          <w:shd w:val="clear" w:color="auto" w:fill="FFFFFF"/>
        </w:rPr>
        <w:t>ava</w:t>
      </w:r>
      <w:r>
        <w:rPr>
          <w:rFonts w:ascii="Arial" w:eastAsiaTheme="majorEastAsia" w:hAnsi="Arial" w:cs="Arial" w:hint="eastAsia"/>
          <w:color w:val="000000" w:themeColor="text1"/>
          <w:sz w:val="24"/>
          <w:szCs w:val="24"/>
          <w:shd w:val="clear" w:color="auto" w:fill="FFFFFF"/>
        </w:rPr>
        <w:t>S</w:t>
      </w:r>
      <w:r w:rsidRPr="00E52A5C">
        <w:rPr>
          <w:rFonts w:ascii="Arial" w:eastAsiaTheme="majorEastAsia" w:hAnsi="Arial" w:cs="Arial"/>
          <w:color w:val="000000" w:themeColor="text1"/>
          <w:sz w:val="24"/>
          <w:szCs w:val="24"/>
          <w:shd w:val="clear" w:color="auto" w:fill="FFFFFF"/>
        </w:rPr>
        <w:t>cript</w:t>
      </w:r>
      <w:r w:rsidRPr="00E52A5C">
        <w:rPr>
          <w:rFonts w:ascii="Arial" w:eastAsiaTheme="majorEastAsia" w:hAnsi="Arial" w:cs="Arial" w:hint="eastAsia"/>
          <w:color w:val="000000" w:themeColor="text1"/>
          <w:sz w:val="24"/>
          <w:szCs w:val="24"/>
          <w:shd w:val="clear" w:color="auto" w:fill="FFFFFF"/>
        </w:rPr>
        <w:t>访问。</w:t>
      </w:r>
    </w:p>
    <w:p w:rsidR="006424E5" w:rsidRDefault="006424E5" w:rsidP="001A60E1">
      <w:pPr>
        <w:spacing w:after="0" w:line="240" w:lineRule="auto"/>
        <w:ind w:firstLine="432"/>
        <w:rPr>
          <w:rFonts w:ascii="Arial" w:eastAsiaTheme="majorEastAsia" w:hAnsi="Arial" w:cs="Arial"/>
          <w:color w:val="000000" w:themeColor="text1"/>
          <w:sz w:val="24"/>
          <w:szCs w:val="24"/>
          <w:shd w:val="clear" w:color="auto" w:fill="FFFFFF"/>
        </w:rPr>
      </w:pPr>
      <w:r w:rsidRPr="00E52A5C">
        <w:rPr>
          <w:rFonts w:ascii="Arial" w:eastAsiaTheme="majorEastAsia" w:hAnsi="Arial" w:cs="Arial"/>
          <w:color w:val="000000" w:themeColor="text1"/>
          <w:sz w:val="24"/>
          <w:szCs w:val="24"/>
          <w:shd w:val="clear" w:color="auto" w:fill="FFFFFF"/>
        </w:rPr>
        <w:t>   </w:t>
      </w:r>
      <w:r w:rsidR="00FF45E7" w:rsidRPr="00E52A5C">
        <w:rPr>
          <w:rFonts w:ascii="Arial" w:eastAsiaTheme="majorEastAsia" w:hAnsi="Arial" w:cs="Arial" w:hint="eastAsia"/>
          <w:color w:val="000000" w:themeColor="text1"/>
          <w:sz w:val="24"/>
          <w:szCs w:val="24"/>
          <w:shd w:val="clear" w:color="auto" w:fill="FFFFFF"/>
        </w:rPr>
        <w:t>服务</w:t>
      </w:r>
      <w:r w:rsidRPr="00E52A5C">
        <w:rPr>
          <w:rFonts w:ascii="Arial" w:eastAsiaTheme="majorEastAsia" w:hAnsi="Arial" w:cs="Arial" w:hint="eastAsia"/>
          <w:color w:val="000000" w:themeColor="text1"/>
          <w:sz w:val="24"/>
          <w:szCs w:val="24"/>
          <w:shd w:val="clear" w:color="auto" w:fill="FFFFFF"/>
        </w:rPr>
        <w:t>运行时</w:t>
      </w:r>
      <w:r w:rsidR="001A60E1">
        <w:rPr>
          <w:rFonts w:ascii="Arial" w:eastAsiaTheme="majorEastAsia" w:hAnsi="Arial" w:cs="Arial" w:hint="eastAsia"/>
          <w:color w:val="000000" w:themeColor="text1"/>
          <w:sz w:val="24"/>
          <w:szCs w:val="24"/>
          <w:shd w:val="clear" w:color="auto" w:fill="FFFFFF"/>
        </w:rPr>
        <w:t>用以模拟系统调用，</w:t>
      </w:r>
      <w:r w:rsidRPr="00E52A5C">
        <w:rPr>
          <w:rFonts w:ascii="Arial" w:eastAsiaTheme="majorEastAsia" w:hAnsi="Arial" w:cs="Arial" w:hint="eastAsia"/>
          <w:color w:val="000000" w:themeColor="text1"/>
          <w:sz w:val="24"/>
          <w:szCs w:val="24"/>
          <w:shd w:val="clear" w:color="auto" w:fill="FFFFFF"/>
        </w:rPr>
        <w:t>为</w:t>
      </w:r>
      <w:proofErr w:type="spellStart"/>
      <w:r w:rsidRPr="00E52A5C">
        <w:rPr>
          <w:rFonts w:ascii="Arial" w:eastAsiaTheme="majorEastAsia" w:hAnsi="Arial" w:cs="Arial"/>
          <w:color w:val="000000" w:themeColor="text1"/>
          <w:sz w:val="24"/>
          <w:szCs w:val="24"/>
          <w:shd w:val="clear" w:color="auto" w:fill="FFFFFF"/>
        </w:rPr>
        <w:t>NaCl</w:t>
      </w:r>
      <w:proofErr w:type="spellEnd"/>
      <w:r w:rsidRPr="00E52A5C">
        <w:rPr>
          <w:rFonts w:ascii="Arial" w:eastAsiaTheme="majorEastAsia" w:hAnsi="Arial" w:cs="Arial" w:hint="eastAsia"/>
          <w:color w:val="000000" w:themeColor="text1"/>
          <w:sz w:val="24"/>
          <w:szCs w:val="24"/>
          <w:shd w:val="clear" w:color="auto" w:fill="FFFFFF"/>
        </w:rPr>
        <w:t>模块之间，以及和浏览器之间</w:t>
      </w:r>
      <w:r>
        <w:rPr>
          <w:rFonts w:ascii="Arial" w:eastAsiaTheme="majorEastAsia" w:hAnsi="Arial" w:cs="Arial" w:hint="eastAsia"/>
          <w:color w:val="000000" w:themeColor="text1"/>
          <w:sz w:val="24"/>
          <w:szCs w:val="24"/>
          <w:shd w:val="clear" w:color="auto" w:fill="FFFFFF"/>
        </w:rPr>
        <w:t>的</w:t>
      </w:r>
      <w:r w:rsidRPr="00E52A5C">
        <w:rPr>
          <w:rFonts w:ascii="Arial" w:eastAsiaTheme="majorEastAsia" w:hAnsi="Arial" w:cs="Arial" w:hint="eastAsia"/>
          <w:color w:val="000000" w:themeColor="text1"/>
          <w:sz w:val="24"/>
          <w:szCs w:val="24"/>
          <w:shd w:val="clear" w:color="auto" w:fill="FFFFFF"/>
        </w:rPr>
        <w:t>交互提供容器。它一般会提供应用程序编程环境相适应的一系列系统服务。为了支持</w:t>
      </w:r>
      <w:proofErr w:type="spellStart"/>
      <w:r w:rsidRPr="00E52A5C">
        <w:rPr>
          <w:rFonts w:ascii="Arial" w:eastAsiaTheme="majorEastAsia" w:hAnsi="Arial" w:cs="Arial"/>
          <w:color w:val="000000" w:themeColor="text1"/>
          <w:sz w:val="24"/>
          <w:szCs w:val="24"/>
          <w:shd w:val="clear" w:color="auto" w:fill="FFFFFF"/>
        </w:rPr>
        <w:t>malloc</w:t>
      </w:r>
      <w:proofErr w:type="spellEnd"/>
      <w:r w:rsidRPr="00E52A5C">
        <w:rPr>
          <w:rFonts w:ascii="Arial" w:eastAsiaTheme="majorEastAsia" w:hAnsi="Arial" w:cs="Arial"/>
          <w:color w:val="000000" w:themeColor="text1"/>
          <w:sz w:val="24"/>
          <w:szCs w:val="24"/>
          <w:shd w:val="clear" w:color="auto" w:fill="FFFFFF"/>
        </w:rPr>
        <w:t>/free</w:t>
      </w:r>
      <w:r w:rsidRPr="00E52A5C">
        <w:rPr>
          <w:rFonts w:ascii="Arial" w:eastAsiaTheme="majorEastAsia" w:hAnsi="Arial" w:cs="Arial" w:hint="eastAsia"/>
          <w:color w:val="000000" w:themeColor="text1"/>
          <w:sz w:val="24"/>
          <w:szCs w:val="24"/>
          <w:shd w:val="clear" w:color="auto" w:fill="FFFFFF"/>
        </w:rPr>
        <w:t>接口或其他内存分配抽象机制，它提供了</w:t>
      </w:r>
      <w:proofErr w:type="spellStart"/>
      <w:r w:rsidRPr="00E52A5C">
        <w:rPr>
          <w:rFonts w:ascii="Arial" w:eastAsiaTheme="majorEastAsia" w:hAnsi="Arial" w:cs="Arial"/>
          <w:color w:val="000000" w:themeColor="text1"/>
          <w:sz w:val="24"/>
          <w:szCs w:val="24"/>
          <w:shd w:val="clear" w:color="auto" w:fill="FFFFFF"/>
        </w:rPr>
        <w:t>sbrk</w:t>
      </w:r>
      <w:proofErr w:type="spellEnd"/>
      <w:r w:rsidRPr="00E52A5C">
        <w:rPr>
          <w:rFonts w:ascii="Arial" w:eastAsiaTheme="majorEastAsia" w:hAnsi="Arial" w:cs="Arial"/>
          <w:color w:val="000000" w:themeColor="text1"/>
          <w:sz w:val="24"/>
          <w:szCs w:val="24"/>
          <w:shd w:val="clear" w:color="auto" w:fill="FFFFFF"/>
        </w:rPr>
        <w:t>()</w:t>
      </w:r>
      <w:r w:rsidRPr="00E52A5C">
        <w:rPr>
          <w:rFonts w:ascii="Arial" w:eastAsiaTheme="majorEastAsia" w:hAnsi="Arial" w:cs="Arial" w:hint="eastAsia"/>
          <w:color w:val="000000" w:themeColor="text1"/>
          <w:sz w:val="24"/>
          <w:szCs w:val="24"/>
          <w:shd w:val="clear" w:color="auto" w:fill="FFFFFF"/>
        </w:rPr>
        <w:t>和</w:t>
      </w:r>
      <w:proofErr w:type="spellStart"/>
      <w:r w:rsidRPr="00E52A5C">
        <w:rPr>
          <w:rFonts w:ascii="Arial" w:eastAsiaTheme="majorEastAsia" w:hAnsi="Arial" w:cs="Arial"/>
          <w:color w:val="000000" w:themeColor="text1"/>
          <w:sz w:val="24"/>
          <w:szCs w:val="24"/>
          <w:shd w:val="clear" w:color="auto" w:fill="FFFFFF"/>
        </w:rPr>
        <w:t>mmap</w:t>
      </w:r>
      <w:proofErr w:type="spellEnd"/>
      <w:r w:rsidRPr="00E52A5C">
        <w:rPr>
          <w:rFonts w:ascii="Arial" w:eastAsiaTheme="majorEastAsia" w:hAnsi="Arial" w:cs="Arial"/>
          <w:color w:val="000000" w:themeColor="text1"/>
          <w:sz w:val="24"/>
          <w:szCs w:val="24"/>
          <w:shd w:val="clear" w:color="auto" w:fill="FFFFFF"/>
        </w:rPr>
        <w:t>()</w:t>
      </w:r>
      <w:r w:rsidRPr="00E52A5C">
        <w:rPr>
          <w:rFonts w:ascii="Arial" w:eastAsiaTheme="majorEastAsia" w:hAnsi="Arial" w:cs="Arial" w:hint="eastAsia"/>
          <w:color w:val="000000" w:themeColor="text1"/>
          <w:sz w:val="24"/>
          <w:szCs w:val="24"/>
          <w:shd w:val="clear" w:color="auto" w:fill="FFFFFF"/>
        </w:rPr>
        <w:t>系统调用。它提供了</w:t>
      </w:r>
      <w:r w:rsidRPr="00E52A5C">
        <w:rPr>
          <w:rFonts w:ascii="Arial" w:eastAsiaTheme="majorEastAsia" w:hAnsi="Arial" w:cs="Arial"/>
          <w:color w:val="000000" w:themeColor="text1"/>
          <w:sz w:val="24"/>
          <w:szCs w:val="24"/>
          <w:shd w:val="clear" w:color="auto" w:fill="FFFFFF"/>
        </w:rPr>
        <w:t>POSIX</w:t>
      </w:r>
      <w:r>
        <w:rPr>
          <w:rFonts w:ascii="Arial" w:eastAsiaTheme="majorEastAsia" w:hAnsi="Arial" w:cs="Arial" w:hint="eastAsia"/>
          <w:color w:val="000000" w:themeColor="text1"/>
          <w:sz w:val="24"/>
          <w:szCs w:val="24"/>
          <w:shd w:val="clear" w:color="auto" w:fill="FFFFFF"/>
        </w:rPr>
        <w:t>线程接口的一个子集，用于线程的创建和销毁、条件变量、互斥量、信号量及</w:t>
      </w:r>
      <w:r w:rsidRPr="00E52A5C">
        <w:rPr>
          <w:rFonts w:ascii="Arial" w:eastAsiaTheme="majorEastAsia" w:hAnsi="Arial" w:cs="Arial" w:hint="eastAsia"/>
          <w:color w:val="000000" w:themeColor="text1"/>
          <w:sz w:val="24"/>
          <w:szCs w:val="24"/>
          <w:shd w:val="clear" w:color="auto" w:fill="FFFFFF"/>
        </w:rPr>
        <w:t>线程本地存</w:t>
      </w:r>
      <w:r w:rsidRPr="00E52A5C">
        <w:rPr>
          <w:rFonts w:ascii="Arial" w:eastAsiaTheme="majorEastAsia" w:hAnsi="Arial" w:cs="Arial" w:hint="eastAsia"/>
          <w:color w:val="000000" w:themeColor="text1"/>
          <w:sz w:val="24"/>
          <w:szCs w:val="24"/>
          <w:shd w:val="clear" w:color="auto" w:fill="FFFFFF"/>
        </w:rPr>
        <w:lastRenderedPageBreak/>
        <w:t>储。它还提供了常用的</w:t>
      </w:r>
      <w:r w:rsidRPr="00E52A5C">
        <w:rPr>
          <w:rFonts w:ascii="Arial" w:eastAsiaTheme="majorEastAsia" w:hAnsi="Arial" w:cs="Arial"/>
          <w:color w:val="000000" w:themeColor="text1"/>
          <w:sz w:val="24"/>
          <w:szCs w:val="24"/>
          <w:shd w:val="clear" w:color="auto" w:fill="FFFFFF"/>
        </w:rPr>
        <w:t>POSIX</w:t>
      </w:r>
      <w:r w:rsidRPr="00E52A5C">
        <w:rPr>
          <w:rFonts w:ascii="Arial" w:eastAsiaTheme="majorEastAsia" w:hAnsi="Arial" w:cs="Arial" w:hint="eastAsia"/>
          <w:color w:val="000000" w:themeColor="text1"/>
          <w:sz w:val="24"/>
          <w:szCs w:val="24"/>
          <w:shd w:val="clear" w:color="auto" w:fill="FFFFFF"/>
        </w:rPr>
        <w:t>文件</w:t>
      </w:r>
      <w:r w:rsidRPr="00E52A5C">
        <w:rPr>
          <w:rFonts w:ascii="Arial" w:eastAsiaTheme="majorEastAsia" w:hAnsi="Arial" w:cs="Arial"/>
          <w:color w:val="000000" w:themeColor="text1"/>
          <w:sz w:val="24"/>
          <w:szCs w:val="24"/>
          <w:shd w:val="clear" w:color="auto" w:fill="FFFFFF"/>
        </w:rPr>
        <w:t>I/O</w:t>
      </w:r>
      <w:r w:rsidRPr="00E52A5C">
        <w:rPr>
          <w:rFonts w:ascii="Arial" w:eastAsiaTheme="majorEastAsia" w:hAnsi="Arial" w:cs="Arial" w:hint="eastAsia"/>
          <w:color w:val="000000" w:themeColor="text1"/>
          <w:sz w:val="24"/>
          <w:szCs w:val="24"/>
          <w:shd w:val="clear" w:color="auto" w:fill="FFFFFF"/>
        </w:rPr>
        <w:t>接口，用于通信通道以及基于</w:t>
      </w:r>
      <w:r w:rsidRPr="00E52A5C">
        <w:rPr>
          <w:rFonts w:ascii="Arial" w:eastAsiaTheme="majorEastAsia" w:hAnsi="Arial" w:cs="Arial"/>
          <w:color w:val="000000" w:themeColor="text1"/>
          <w:sz w:val="24"/>
          <w:szCs w:val="24"/>
          <w:shd w:val="clear" w:color="auto" w:fill="FFFFFF"/>
        </w:rPr>
        <w:t>web</w:t>
      </w:r>
      <w:r w:rsidRPr="00E52A5C">
        <w:rPr>
          <w:rFonts w:ascii="Arial" w:eastAsiaTheme="majorEastAsia" w:hAnsi="Arial" w:cs="Arial" w:hint="eastAsia"/>
          <w:color w:val="000000" w:themeColor="text1"/>
          <w:sz w:val="24"/>
          <w:szCs w:val="24"/>
          <w:shd w:val="clear" w:color="auto" w:fill="FFFFFF"/>
        </w:rPr>
        <w:t>的只读内容的操作。为了防止恶意的网络访问，</w:t>
      </w:r>
      <w:r w:rsidRPr="00E52A5C">
        <w:rPr>
          <w:rFonts w:ascii="Arial" w:eastAsiaTheme="majorEastAsia" w:hAnsi="Arial" w:cs="Arial"/>
          <w:color w:val="000000" w:themeColor="text1"/>
          <w:sz w:val="24"/>
          <w:szCs w:val="24"/>
          <w:shd w:val="clear" w:color="auto" w:fill="FFFFFF"/>
        </w:rPr>
        <w:t>connect()</w:t>
      </w:r>
      <w:r w:rsidRPr="00E52A5C">
        <w:rPr>
          <w:rFonts w:ascii="Arial" w:eastAsiaTheme="majorEastAsia" w:hAnsi="Arial" w:cs="Arial" w:hint="eastAsia"/>
          <w:color w:val="000000" w:themeColor="text1"/>
          <w:sz w:val="24"/>
          <w:szCs w:val="24"/>
          <w:shd w:val="clear" w:color="auto" w:fill="FFFFFF"/>
        </w:rPr>
        <w:t>和</w:t>
      </w:r>
      <w:r w:rsidRPr="00E52A5C">
        <w:rPr>
          <w:rFonts w:ascii="Arial" w:eastAsiaTheme="majorEastAsia" w:hAnsi="Arial" w:cs="Arial"/>
          <w:color w:val="000000" w:themeColor="text1"/>
          <w:sz w:val="24"/>
          <w:szCs w:val="24"/>
          <w:shd w:val="clear" w:color="auto" w:fill="FFFFFF"/>
        </w:rPr>
        <w:t>accept()</w:t>
      </w:r>
      <w:r w:rsidRPr="00E52A5C">
        <w:rPr>
          <w:rFonts w:ascii="Arial" w:eastAsiaTheme="majorEastAsia" w:hAnsi="Arial" w:cs="Arial" w:hint="eastAsia"/>
          <w:color w:val="000000" w:themeColor="text1"/>
          <w:sz w:val="24"/>
          <w:szCs w:val="24"/>
          <w:shd w:val="clear" w:color="auto" w:fill="FFFFFF"/>
        </w:rPr>
        <w:t>这样的系统调用不可使用。</w:t>
      </w:r>
    </w:p>
    <w:p w:rsidR="006424E5" w:rsidRPr="00501322" w:rsidRDefault="006424E5" w:rsidP="001A60E1">
      <w:pPr>
        <w:spacing w:after="0" w:line="240" w:lineRule="auto"/>
        <w:ind w:firstLine="432"/>
        <w:rPr>
          <w:rFonts w:ascii="Arial" w:eastAsiaTheme="majorEastAsia" w:hAnsi="Arial" w:cs="Arial"/>
          <w:color w:val="000000" w:themeColor="text1"/>
          <w:sz w:val="24"/>
          <w:szCs w:val="24"/>
          <w:shd w:val="clear" w:color="auto" w:fill="FFFFFF"/>
        </w:rPr>
      </w:pPr>
      <w:r w:rsidRPr="00501322">
        <w:rPr>
          <w:rFonts w:ascii="Arial" w:eastAsiaTheme="majorEastAsia" w:hAnsi="Arial" w:cs="Arial" w:hint="eastAsia"/>
          <w:color w:val="000000" w:themeColor="text1"/>
          <w:sz w:val="24"/>
          <w:szCs w:val="24"/>
          <w:shd w:val="clear" w:color="auto" w:fill="FFFFFF"/>
        </w:rPr>
        <w:t>服务运行时是一个本地可执行代码，它被一个</w:t>
      </w:r>
      <w:r w:rsidRPr="00501322">
        <w:rPr>
          <w:rFonts w:ascii="Arial" w:eastAsiaTheme="majorEastAsia" w:hAnsi="Arial" w:cs="Arial"/>
          <w:color w:val="000000" w:themeColor="text1"/>
          <w:sz w:val="24"/>
          <w:szCs w:val="24"/>
          <w:shd w:val="clear" w:color="auto" w:fill="FFFFFF"/>
        </w:rPr>
        <w:t>NPAPI</w:t>
      </w:r>
      <w:r w:rsidRPr="00501322">
        <w:rPr>
          <w:rFonts w:ascii="Arial" w:eastAsiaTheme="majorEastAsia" w:hAnsi="Arial" w:cs="Arial" w:hint="eastAsia"/>
          <w:color w:val="000000" w:themeColor="text1"/>
          <w:sz w:val="24"/>
          <w:szCs w:val="24"/>
          <w:shd w:val="clear" w:color="auto" w:fill="FFFFFF"/>
        </w:rPr>
        <w:t>插件调用，这个插件也用来支持服务运行时和浏览器之间的交互。它实现了</w:t>
      </w:r>
      <w:proofErr w:type="gramStart"/>
      <w:r w:rsidRPr="00501322">
        <w:rPr>
          <w:rFonts w:ascii="Arial" w:eastAsiaTheme="majorEastAsia" w:hAnsi="Arial" w:cs="Arial"/>
          <w:color w:val="000000" w:themeColor="text1"/>
          <w:sz w:val="24"/>
          <w:szCs w:val="24"/>
          <w:shd w:val="clear" w:color="auto" w:fill="FFFFFF"/>
        </w:rPr>
        <w:t>dynamic</w:t>
      </w:r>
      <w:proofErr w:type="gramEnd"/>
      <w:r w:rsidRPr="00501322">
        <w:rPr>
          <w:rFonts w:ascii="Arial" w:eastAsiaTheme="majorEastAsia" w:hAnsi="Arial" w:cs="Arial"/>
          <w:color w:val="000000" w:themeColor="text1"/>
          <w:sz w:val="24"/>
          <w:szCs w:val="24"/>
          <w:shd w:val="clear" w:color="auto" w:fill="FFFFFF"/>
        </w:rPr>
        <w:t xml:space="preserve"> enforcement</w:t>
      </w:r>
      <w:r w:rsidR="00134B87">
        <w:rPr>
          <w:rFonts w:ascii="Arial" w:eastAsiaTheme="majorEastAsia" w:hAnsi="Arial" w:cs="Arial" w:hint="eastAsia"/>
          <w:color w:val="000000" w:themeColor="text1"/>
          <w:sz w:val="24"/>
          <w:szCs w:val="24"/>
          <w:shd w:val="clear" w:color="auto" w:fill="FFFFFF"/>
        </w:rPr>
        <w:t>机制，这个机制维护了内层沙盒</w:t>
      </w:r>
      <w:r>
        <w:rPr>
          <w:rFonts w:ascii="Arial" w:eastAsiaTheme="majorEastAsia" w:hAnsi="Arial" w:cs="Arial" w:hint="eastAsia"/>
          <w:color w:val="000000" w:themeColor="text1"/>
          <w:sz w:val="24"/>
          <w:szCs w:val="24"/>
          <w:shd w:val="clear" w:color="auto" w:fill="FFFFFF"/>
        </w:rPr>
        <w:t>的完整性，并提供了一个资源抽象</w:t>
      </w:r>
      <w:r w:rsidRPr="00501322">
        <w:rPr>
          <w:rFonts w:ascii="Arial" w:eastAsiaTheme="majorEastAsia" w:hAnsi="Arial" w:cs="Arial" w:hint="eastAsia"/>
          <w:color w:val="000000" w:themeColor="text1"/>
          <w:sz w:val="24"/>
          <w:szCs w:val="24"/>
          <w:shd w:val="clear" w:color="auto" w:fill="FFFFFF"/>
        </w:rPr>
        <w:t>，</w:t>
      </w:r>
      <w:r>
        <w:rPr>
          <w:rFonts w:ascii="Arial" w:eastAsiaTheme="majorEastAsia" w:hAnsi="Arial" w:cs="Arial" w:hint="eastAsia"/>
          <w:color w:val="000000" w:themeColor="text1"/>
          <w:sz w:val="24"/>
          <w:szCs w:val="24"/>
          <w:shd w:val="clear" w:color="auto" w:fill="FFFFFF"/>
        </w:rPr>
        <w:t>这个资源抽象用来把</w:t>
      </w:r>
      <w:proofErr w:type="spellStart"/>
      <w:r>
        <w:rPr>
          <w:rFonts w:ascii="Arial" w:eastAsiaTheme="majorEastAsia" w:hAnsi="Arial" w:cs="Arial" w:hint="eastAsia"/>
          <w:color w:val="000000" w:themeColor="text1"/>
          <w:sz w:val="24"/>
          <w:szCs w:val="24"/>
          <w:shd w:val="clear" w:color="auto" w:fill="FFFFFF"/>
        </w:rPr>
        <w:t>NaCl</w:t>
      </w:r>
      <w:proofErr w:type="spellEnd"/>
      <w:r>
        <w:rPr>
          <w:rFonts w:ascii="Arial" w:eastAsiaTheme="majorEastAsia" w:hAnsi="Arial" w:cs="Arial" w:hint="eastAsia"/>
          <w:color w:val="000000" w:themeColor="text1"/>
          <w:sz w:val="24"/>
          <w:szCs w:val="24"/>
          <w:shd w:val="clear" w:color="auto" w:fill="FFFFFF"/>
        </w:rPr>
        <w:t>应用程序从主机资源和操作系统接口中分离出来。</w:t>
      </w:r>
      <w:r w:rsidRPr="00501322">
        <w:rPr>
          <w:rFonts w:ascii="Arial" w:eastAsiaTheme="majorEastAsia" w:hAnsi="Arial" w:cs="Arial" w:hint="eastAsia"/>
          <w:color w:val="000000" w:themeColor="text1"/>
          <w:sz w:val="24"/>
          <w:szCs w:val="24"/>
          <w:shd w:val="clear" w:color="auto" w:fill="FFFFFF"/>
        </w:rPr>
        <w:t>它包含了可信的代码和数据，但与包含的</w:t>
      </w:r>
      <w:proofErr w:type="spellStart"/>
      <w:r w:rsidRPr="00501322">
        <w:rPr>
          <w:rFonts w:ascii="Arial" w:eastAsiaTheme="majorEastAsia" w:hAnsi="Arial" w:cs="Arial"/>
          <w:color w:val="000000" w:themeColor="text1"/>
          <w:sz w:val="24"/>
          <w:szCs w:val="24"/>
          <w:shd w:val="clear" w:color="auto" w:fill="FFFFFF"/>
        </w:rPr>
        <w:t>NaCl</w:t>
      </w:r>
      <w:proofErr w:type="spellEnd"/>
      <w:r w:rsidRPr="00501322">
        <w:rPr>
          <w:rFonts w:ascii="Arial" w:eastAsiaTheme="majorEastAsia" w:hAnsi="Arial" w:cs="Arial" w:hint="eastAsia"/>
          <w:color w:val="000000" w:themeColor="text1"/>
          <w:sz w:val="24"/>
          <w:szCs w:val="24"/>
          <w:shd w:val="clear" w:color="auto" w:fill="FFFFFF"/>
        </w:rPr>
        <w:t>模块共享同一个进程，且后者可以通过一个受控的接口去访问服务运行时。服务运行时通过</w:t>
      </w:r>
      <w:r w:rsidRPr="00501322">
        <w:rPr>
          <w:rFonts w:ascii="Arial" w:eastAsiaTheme="majorEastAsia" w:hAnsi="Arial" w:cs="Arial"/>
          <w:color w:val="000000" w:themeColor="text1"/>
          <w:sz w:val="24"/>
          <w:szCs w:val="24"/>
          <w:shd w:val="clear" w:color="auto" w:fill="FFFFFF"/>
        </w:rPr>
        <w:t>x86</w:t>
      </w:r>
      <w:r w:rsidRPr="00501322">
        <w:rPr>
          <w:rFonts w:ascii="Arial" w:eastAsiaTheme="majorEastAsia" w:hAnsi="Arial" w:cs="Arial" w:hint="eastAsia"/>
          <w:color w:val="000000" w:themeColor="text1"/>
          <w:sz w:val="24"/>
          <w:szCs w:val="24"/>
          <w:shd w:val="clear" w:color="auto" w:fill="FFFFFF"/>
        </w:rPr>
        <w:t>的内存分段和分页机制相结合的方式来阻止不可信代码的非法内存访问行为。</w:t>
      </w:r>
    </w:p>
    <w:p w:rsidR="000334C6" w:rsidRPr="00A520F3" w:rsidRDefault="00134B87" w:rsidP="001A60E1">
      <w:pPr>
        <w:spacing w:after="0" w:line="240" w:lineRule="auto"/>
        <w:ind w:firstLine="432"/>
        <w:rPr>
          <w:rFonts w:eastAsiaTheme="majorEastAsia"/>
          <w:sz w:val="24"/>
        </w:rPr>
      </w:pPr>
      <w:r>
        <w:rPr>
          <w:rFonts w:eastAsiaTheme="majorEastAsia" w:hint="eastAsia"/>
          <w:sz w:val="24"/>
        </w:rPr>
        <w:t>关于插件：</w:t>
      </w:r>
    </w:p>
    <w:p w:rsidR="004329E2" w:rsidRPr="001961EF" w:rsidRDefault="004329E2" w:rsidP="004329E2">
      <w:pPr>
        <w:spacing w:after="0" w:line="240" w:lineRule="auto"/>
        <w:ind w:firstLine="432"/>
        <w:rPr>
          <w:rFonts w:eastAsiaTheme="majorEastAsia"/>
          <w:sz w:val="24"/>
        </w:rPr>
      </w:pPr>
      <w:r w:rsidRPr="001961EF">
        <w:rPr>
          <w:rFonts w:eastAsiaTheme="majorEastAsia"/>
          <w:sz w:val="24"/>
        </w:rPr>
        <w:t xml:space="preserve">Chrome </w:t>
      </w:r>
      <w:r w:rsidRPr="001961EF">
        <w:rPr>
          <w:rFonts w:eastAsiaTheme="majorEastAsia" w:hint="eastAsia"/>
          <w:sz w:val="24"/>
        </w:rPr>
        <w:t>共有两种插件类型</w:t>
      </w:r>
      <w:r w:rsidRPr="001961EF">
        <w:rPr>
          <w:rFonts w:eastAsiaTheme="majorEastAsia"/>
          <w:sz w:val="24"/>
        </w:rPr>
        <w:t xml:space="preserve">In-Process </w:t>
      </w:r>
      <w:r w:rsidRPr="001961EF">
        <w:rPr>
          <w:rFonts w:eastAsiaTheme="majorEastAsia" w:hint="eastAsia"/>
          <w:sz w:val="24"/>
        </w:rPr>
        <w:t>和</w:t>
      </w:r>
      <w:r w:rsidRPr="001961EF">
        <w:rPr>
          <w:rFonts w:eastAsiaTheme="majorEastAsia"/>
          <w:sz w:val="24"/>
        </w:rPr>
        <w:t>Out-Process</w:t>
      </w:r>
      <w:r w:rsidRPr="001961EF">
        <w:rPr>
          <w:rFonts w:eastAsiaTheme="majorEastAsia" w:hint="eastAsia"/>
          <w:sz w:val="24"/>
        </w:rPr>
        <w:t>，</w:t>
      </w:r>
      <w:r w:rsidRPr="001961EF">
        <w:rPr>
          <w:rFonts w:eastAsiaTheme="majorEastAsia"/>
          <w:sz w:val="24"/>
        </w:rPr>
        <w:t>Native</w:t>
      </w:r>
      <w:r>
        <w:rPr>
          <w:rFonts w:eastAsiaTheme="majorEastAsia" w:hint="eastAsia"/>
          <w:sz w:val="24"/>
        </w:rPr>
        <w:t xml:space="preserve"> </w:t>
      </w:r>
      <w:r w:rsidRPr="001961EF">
        <w:rPr>
          <w:rFonts w:eastAsiaTheme="majorEastAsia"/>
          <w:sz w:val="24"/>
        </w:rPr>
        <w:t xml:space="preserve">Client </w:t>
      </w:r>
      <w:r w:rsidRPr="001961EF">
        <w:rPr>
          <w:rFonts w:eastAsiaTheme="majorEastAsia" w:hint="eastAsia"/>
          <w:sz w:val="24"/>
        </w:rPr>
        <w:t>的运行时就是建立于</w:t>
      </w:r>
      <w:r w:rsidRPr="001961EF">
        <w:rPr>
          <w:rFonts w:eastAsiaTheme="majorEastAsia"/>
          <w:sz w:val="24"/>
        </w:rPr>
        <w:t xml:space="preserve">in-Process </w:t>
      </w:r>
      <w:r w:rsidRPr="001961EF">
        <w:rPr>
          <w:rFonts w:eastAsiaTheme="majorEastAsia" w:hint="eastAsia"/>
          <w:sz w:val="24"/>
        </w:rPr>
        <w:t>插件之上的。</w:t>
      </w:r>
      <w:r w:rsidRPr="001961EF">
        <w:rPr>
          <w:rFonts w:eastAsiaTheme="majorEastAsia"/>
          <w:sz w:val="24"/>
        </w:rPr>
        <w:t xml:space="preserve">Out-Process </w:t>
      </w:r>
      <w:r w:rsidRPr="001961EF">
        <w:rPr>
          <w:rFonts w:eastAsiaTheme="majorEastAsia" w:hint="eastAsia"/>
          <w:sz w:val="24"/>
        </w:rPr>
        <w:t>插件即通用架构的插件，它有自己单独的进程，其并不在</w:t>
      </w:r>
      <w:r>
        <w:rPr>
          <w:rFonts w:eastAsiaTheme="majorEastAsia"/>
          <w:sz w:val="24"/>
        </w:rPr>
        <w:t>Chrome</w:t>
      </w:r>
      <w:r w:rsidRPr="001961EF">
        <w:rPr>
          <w:rFonts w:eastAsiaTheme="majorEastAsia" w:hint="eastAsia"/>
          <w:sz w:val="24"/>
        </w:rPr>
        <w:t>的沙箱之中，</w:t>
      </w:r>
      <w:r w:rsidRPr="001961EF">
        <w:rPr>
          <w:rFonts w:eastAsiaTheme="majorEastAsia"/>
          <w:sz w:val="24"/>
        </w:rPr>
        <w:t xml:space="preserve"> </w:t>
      </w:r>
      <w:r w:rsidRPr="001961EF">
        <w:rPr>
          <w:rFonts w:eastAsiaTheme="majorEastAsia" w:hint="eastAsia"/>
          <w:sz w:val="24"/>
        </w:rPr>
        <w:t>可以不受任何限制的访问本</w:t>
      </w:r>
      <w:r>
        <w:rPr>
          <w:rFonts w:eastAsiaTheme="majorEastAsia" w:hint="eastAsia"/>
          <w:sz w:val="24"/>
        </w:rPr>
        <w:t>地资源（直接进行系统调用）</w:t>
      </w:r>
      <w:r w:rsidRPr="001961EF">
        <w:rPr>
          <w:rFonts w:eastAsiaTheme="majorEastAsia" w:hint="eastAsia"/>
          <w:sz w:val="24"/>
        </w:rPr>
        <w:t>。</w:t>
      </w:r>
    </w:p>
    <w:p w:rsidR="005B36E2" w:rsidRDefault="004329E2" w:rsidP="00D848B2">
      <w:pPr>
        <w:spacing w:after="0" w:line="240" w:lineRule="auto"/>
        <w:rPr>
          <w:rFonts w:eastAsiaTheme="majorEastAsia"/>
          <w:sz w:val="24"/>
        </w:rPr>
      </w:pPr>
      <w:r w:rsidRPr="001961EF">
        <w:rPr>
          <w:rFonts w:eastAsiaTheme="majorEastAsia"/>
          <w:sz w:val="24"/>
        </w:rPr>
        <w:t xml:space="preserve">Out-Process </w:t>
      </w:r>
      <w:r w:rsidRPr="001961EF">
        <w:rPr>
          <w:rFonts w:eastAsiaTheme="majorEastAsia" w:hint="eastAsia"/>
          <w:sz w:val="24"/>
        </w:rPr>
        <w:t>插件通过主流的</w:t>
      </w:r>
      <w:r w:rsidRPr="001961EF">
        <w:rPr>
          <w:rFonts w:eastAsiaTheme="majorEastAsia"/>
          <w:sz w:val="24"/>
        </w:rPr>
        <w:t xml:space="preserve">NPAPI </w:t>
      </w:r>
      <w:r w:rsidRPr="001961EF">
        <w:rPr>
          <w:rFonts w:eastAsiaTheme="majorEastAsia" w:hint="eastAsia"/>
          <w:sz w:val="24"/>
        </w:rPr>
        <w:t>接口标准与浏览器进行通信。由于其能够直接访问本地资源，</w:t>
      </w:r>
      <w:r w:rsidRPr="001961EF">
        <w:rPr>
          <w:rFonts w:eastAsiaTheme="majorEastAsia"/>
          <w:sz w:val="24"/>
        </w:rPr>
        <w:t xml:space="preserve">Out-Process </w:t>
      </w:r>
      <w:r w:rsidRPr="001961EF">
        <w:rPr>
          <w:rFonts w:eastAsiaTheme="majorEastAsia" w:hint="eastAsia"/>
          <w:sz w:val="24"/>
        </w:rPr>
        <w:t>插件可以到达本地应用的运行效率，也容易引起安全问题。相对于</w:t>
      </w:r>
      <w:r w:rsidRPr="001961EF">
        <w:rPr>
          <w:rFonts w:eastAsiaTheme="majorEastAsia"/>
          <w:sz w:val="24"/>
        </w:rPr>
        <w:t xml:space="preserve">Out-Process </w:t>
      </w:r>
      <w:r w:rsidRPr="001961EF">
        <w:rPr>
          <w:rFonts w:eastAsiaTheme="majorEastAsia" w:hint="eastAsia"/>
          <w:sz w:val="24"/>
        </w:rPr>
        <w:t>插件，</w:t>
      </w:r>
      <w:r w:rsidRPr="001961EF">
        <w:rPr>
          <w:rFonts w:eastAsiaTheme="majorEastAsia"/>
          <w:sz w:val="24"/>
        </w:rPr>
        <w:t xml:space="preserve">In-Process </w:t>
      </w:r>
      <w:r w:rsidRPr="001961EF">
        <w:rPr>
          <w:rFonts w:eastAsiaTheme="majorEastAsia" w:hint="eastAsia"/>
          <w:sz w:val="24"/>
        </w:rPr>
        <w:t>插件更安全。它被放到浏览器渲染引擎的进程之中，也就位于沙箱之中。通过</w:t>
      </w:r>
      <w:r w:rsidRPr="001961EF">
        <w:rPr>
          <w:rFonts w:eastAsiaTheme="majorEastAsia"/>
          <w:sz w:val="24"/>
        </w:rPr>
        <w:t xml:space="preserve">Chrome </w:t>
      </w:r>
      <w:r w:rsidRPr="001961EF">
        <w:rPr>
          <w:rFonts w:eastAsiaTheme="majorEastAsia" w:hint="eastAsia"/>
          <w:sz w:val="24"/>
        </w:rPr>
        <w:t>自定义的</w:t>
      </w:r>
      <w:r w:rsidRPr="001961EF">
        <w:rPr>
          <w:rFonts w:eastAsiaTheme="majorEastAsia"/>
          <w:sz w:val="24"/>
        </w:rPr>
        <w:t xml:space="preserve">PPAPI </w:t>
      </w:r>
      <w:r w:rsidRPr="001961EF">
        <w:rPr>
          <w:rFonts w:eastAsiaTheme="majorEastAsia" w:hint="eastAsia"/>
          <w:sz w:val="24"/>
        </w:rPr>
        <w:t>接口标准与浏览器进行通信，而不能直接进行本地系统调用。</w:t>
      </w:r>
      <w:r w:rsidR="0076348E">
        <w:rPr>
          <w:rFonts w:eastAsiaTheme="majorEastAsia" w:hint="eastAsia"/>
          <w:sz w:val="24"/>
        </w:rPr>
        <w:t>Chromium</w:t>
      </w:r>
      <w:r w:rsidR="0076348E">
        <w:rPr>
          <w:rFonts w:eastAsiaTheme="majorEastAsia" w:hint="eastAsia"/>
          <w:sz w:val="24"/>
        </w:rPr>
        <w:t>的安全架构将浏览器分成了两个保护域：浏览器内核和渲染引擎。在沙盒中的渲染引擎负责进行复杂的、易错的任务，如解析</w:t>
      </w:r>
      <w:r w:rsidR="0076348E">
        <w:rPr>
          <w:rFonts w:eastAsiaTheme="majorEastAsia" w:hint="eastAsia"/>
          <w:sz w:val="24"/>
        </w:rPr>
        <w:t>HTML</w:t>
      </w:r>
      <w:r w:rsidR="0076348E">
        <w:rPr>
          <w:rFonts w:eastAsiaTheme="majorEastAsia" w:hint="eastAsia"/>
          <w:sz w:val="24"/>
        </w:rPr>
        <w:t>和执行</w:t>
      </w:r>
      <w:r w:rsidR="0076348E">
        <w:rPr>
          <w:rFonts w:eastAsiaTheme="majorEastAsia" w:hint="eastAsia"/>
          <w:sz w:val="24"/>
        </w:rPr>
        <w:t>JavaScript</w:t>
      </w:r>
      <w:r w:rsidR="0076348E">
        <w:rPr>
          <w:rFonts w:eastAsiaTheme="majorEastAsia" w:hint="eastAsia"/>
          <w:sz w:val="24"/>
        </w:rPr>
        <w:t>。这样就保护了用户的文件系统将渲染引擎当作一个黑盒减少了浏览器内核安全监视的复杂性。</w:t>
      </w:r>
    </w:p>
    <w:p w:rsidR="0071487A" w:rsidRDefault="006D07BA" w:rsidP="001A60E1">
      <w:pPr>
        <w:spacing w:after="0" w:line="240" w:lineRule="auto"/>
        <w:ind w:firstLine="432"/>
        <w:rPr>
          <w:rFonts w:eastAsiaTheme="majorEastAsia"/>
          <w:sz w:val="24"/>
        </w:rPr>
      </w:pPr>
      <w:r>
        <w:rPr>
          <w:rFonts w:eastAsiaTheme="majorEastAsia" w:hint="eastAsia"/>
          <w:sz w:val="24"/>
        </w:rPr>
        <w:t>通</w:t>
      </w:r>
      <w:r w:rsidR="005B36E2">
        <w:rPr>
          <w:rFonts w:eastAsiaTheme="majorEastAsia" w:hint="eastAsia"/>
          <w:sz w:val="24"/>
        </w:rPr>
        <w:t>过隔离</w:t>
      </w:r>
      <w:r w:rsidR="005B36E2">
        <w:rPr>
          <w:rFonts w:eastAsiaTheme="majorEastAsia" w:hint="eastAsia"/>
          <w:sz w:val="24"/>
        </w:rPr>
        <w:t>web</w:t>
      </w:r>
      <w:r w:rsidR="005B36E2">
        <w:rPr>
          <w:rFonts w:eastAsiaTheme="majorEastAsia" w:hint="eastAsia"/>
          <w:sz w:val="24"/>
        </w:rPr>
        <w:t>程序和支持它们的浏览器组件的多个实例，一个多进程架构能有效地解决</w:t>
      </w:r>
      <w:r>
        <w:rPr>
          <w:rFonts w:eastAsiaTheme="majorEastAsia" w:hint="eastAsia"/>
          <w:sz w:val="24"/>
        </w:rPr>
        <w:t>当今浏览器的</w:t>
      </w:r>
      <w:r w:rsidR="005B36E2">
        <w:rPr>
          <w:rFonts w:eastAsiaTheme="majorEastAsia" w:hint="eastAsia"/>
          <w:sz w:val="24"/>
        </w:rPr>
        <w:t>可靠性问题。</w:t>
      </w:r>
    </w:p>
    <w:p w:rsidR="006404A4" w:rsidRPr="00A520F3" w:rsidRDefault="006404A4" w:rsidP="001A60E1">
      <w:pPr>
        <w:spacing w:after="0" w:line="240" w:lineRule="auto"/>
        <w:ind w:firstLine="432"/>
        <w:rPr>
          <w:rFonts w:eastAsiaTheme="majorEastAsia"/>
          <w:sz w:val="24"/>
        </w:rPr>
      </w:pPr>
      <w:r w:rsidRPr="00A520F3">
        <w:rPr>
          <w:rFonts w:eastAsiaTheme="majorEastAsia" w:hint="eastAsia"/>
          <w:sz w:val="24"/>
        </w:rPr>
        <w:t xml:space="preserve">Pepper plug-in </w:t>
      </w:r>
      <w:proofErr w:type="gramStart"/>
      <w:r w:rsidRPr="00A520F3">
        <w:rPr>
          <w:rFonts w:eastAsiaTheme="majorEastAsia" w:hint="eastAsia"/>
          <w:sz w:val="24"/>
        </w:rPr>
        <w:t>API :</w:t>
      </w:r>
      <w:proofErr w:type="gramEnd"/>
    </w:p>
    <w:p w:rsidR="006D6949" w:rsidRDefault="006404A4" w:rsidP="001A60E1">
      <w:pPr>
        <w:spacing w:after="0" w:line="240" w:lineRule="auto"/>
        <w:ind w:firstLine="432"/>
        <w:rPr>
          <w:rFonts w:eastAsiaTheme="majorEastAsia"/>
          <w:sz w:val="24"/>
        </w:rPr>
      </w:pPr>
      <w:r w:rsidRPr="00A520F3">
        <w:rPr>
          <w:rFonts w:eastAsiaTheme="majorEastAsia" w:hint="eastAsia"/>
          <w:sz w:val="24"/>
        </w:rPr>
        <w:t>缩写为</w:t>
      </w:r>
      <w:r w:rsidRPr="00A520F3">
        <w:rPr>
          <w:rFonts w:eastAsiaTheme="majorEastAsia" w:hint="eastAsia"/>
          <w:sz w:val="24"/>
        </w:rPr>
        <w:t>PPAPI,</w:t>
      </w:r>
      <w:r w:rsidRPr="00A520F3">
        <w:rPr>
          <w:rFonts w:eastAsiaTheme="majorEastAsia" w:hint="eastAsia"/>
          <w:sz w:val="24"/>
        </w:rPr>
        <w:t>是</w:t>
      </w:r>
      <w:r w:rsidRPr="00A520F3">
        <w:rPr>
          <w:rFonts w:eastAsiaTheme="majorEastAsia" w:hint="eastAsia"/>
          <w:sz w:val="24"/>
        </w:rPr>
        <w:t>web</w:t>
      </w:r>
      <w:r w:rsidRPr="00A520F3">
        <w:rPr>
          <w:rFonts w:eastAsiaTheme="majorEastAsia" w:hint="eastAsia"/>
          <w:sz w:val="24"/>
        </w:rPr>
        <w:t>浏览器插件的跨平台</w:t>
      </w:r>
      <w:r w:rsidRPr="00A520F3">
        <w:rPr>
          <w:rFonts w:eastAsiaTheme="majorEastAsia" w:hint="eastAsia"/>
          <w:sz w:val="24"/>
        </w:rPr>
        <w:t>C/C++ API.</w:t>
      </w:r>
      <w:r w:rsidR="009E2997" w:rsidRPr="00A520F3">
        <w:rPr>
          <w:rFonts w:eastAsiaTheme="majorEastAsia" w:hint="eastAsia"/>
          <w:sz w:val="24"/>
        </w:rPr>
        <w:t>PPAPI</w:t>
      </w:r>
      <w:r w:rsidR="009E2997" w:rsidRPr="00A520F3">
        <w:rPr>
          <w:rFonts w:eastAsiaTheme="majorEastAsia" w:hint="eastAsia"/>
          <w:sz w:val="24"/>
        </w:rPr>
        <w:t>允许一个</w:t>
      </w:r>
      <w:r w:rsidR="009E2997" w:rsidRPr="00A520F3">
        <w:rPr>
          <w:rFonts w:eastAsiaTheme="majorEastAsia" w:hint="eastAsia"/>
          <w:sz w:val="24"/>
        </w:rPr>
        <w:t>C/C++</w:t>
      </w:r>
      <w:r w:rsidR="009E2997" w:rsidRPr="00A520F3">
        <w:rPr>
          <w:rFonts w:eastAsiaTheme="majorEastAsia" w:hint="eastAsia"/>
          <w:sz w:val="24"/>
        </w:rPr>
        <w:t>模块与主机浏览器通信并以一个安全的可移植的方式访问系统级功能。</w:t>
      </w:r>
      <w:r w:rsidR="009E2997" w:rsidRPr="00A520F3">
        <w:rPr>
          <w:rFonts w:eastAsiaTheme="majorEastAsia" w:hint="eastAsia"/>
          <w:sz w:val="24"/>
        </w:rPr>
        <w:t>Native Client</w:t>
      </w:r>
      <w:r w:rsidR="009E2997" w:rsidRPr="00A520F3">
        <w:rPr>
          <w:rFonts w:eastAsiaTheme="majorEastAsia" w:hint="eastAsia"/>
          <w:sz w:val="24"/>
        </w:rPr>
        <w:t>模块的一个安全限制就是不能使用</w:t>
      </w:r>
      <w:r w:rsidR="009E2997" w:rsidRPr="00A520F3">
        <w:rPr>
          <w:rFonts w:eastAsiaTheme="majorEastAsia" w:hint="eastAsia"/>
          <w:sz w:val="24"/>
        </w:rPr>
        <w:t>OS</w:t>
      </w:r>
      <w:r w:rsidR="009E2997" w:rsidRPr="00A520F3">
        <w:rPr>
          <w:rFonts w:eastAsiaTheme="majorEastAsia" w:hint="eastAsia"/>
          <w:sz w:val="24"/>
        </w:rPr>
        <w:t>级的功能调用，</w:t>
      </w:r>
      <w:r w:rsidR="009E2997" w:rsidRPr="00A520F3">
        <w:rPr>
          <w:rFonts w:eastAsiaTheme="majorEastAsia" w:hint="eastAsia"/>
          <w:sz w:val="24"/>
        </w:rPr>
        <w:t>PPAPI</w:t>
      </w:r>
      <w:r w:rsidR="009E2997" w:rsidRPr="00A520F3">
        <w:rPr>
          <w:rFonts w:eastAsiaTheme="majorEastAsia" w:hint="eastAsia"/>
          <w:sz w:val="24"/>
        </w:rPr>
        <w:t>为那些模块提供了类似的</w:t>
      </w:r>
      <w:r w:rsidR="009E2997" w:rsidRPr="00A520F3">
        <w:rPr>
          <w:rFonts w:eastAsiaTheme="majorEastAsia" w:hint="eastAsia"/>
          <w:sz w:val="24"/>
        </w:rPr>
        <w:t>API</w:t>
      </w:r>
      <w:r w:rsidR="009E2997" w:rsidRPr="00A520F3">
        <w:rPr>
          <w:rFonts w:eastAsiaTheme="majorEastAsia" w:hint="eastAsia"/>
          <w:sz w:val="24"/>
        </w:rPr>
        <w:t>。</w:t>
      </w:r>
    </w:p>
    <w:p w:rsidR="00BF0EB5" w:rsidRDefault="004A57CD" w:rsidP="001A60E1">
      <w:pPr>
        <w:spacing w:after="0" w:line="240" w:lineRule="auto"/>
        <w:ind w:firstLine="432"/>
        <w:rPr>
          <w:rFonts w:eastAsiaTheme="majorEastAsia"/>
          <w:sz w:val="24"/>
        </w:rPr>
      </w:pPr>
      <w:r>
        <w:rPr>
          <w:rFonts w:eastAsiaTheme="majorEastAsia" w:hint="eastAsia"/>
          <w:sz w:val="24"/>
        </w:rPr>
        <w:t>PPAPI</w:t>
      </w:r>
      <w:r>
        <w:rPr>
          <w:rFonts w:eastAsiaTheme="majorEastAsia" w:hint="eastAsia"/>
          <w:sz w:val="24"/>
        </w:rPr>
        <w:t>是为了简化</w:t>
      </w:r>
      <w:r>
        <w:rPr>
          <w:rFonts w:eastAsiaTheme="majorEastAsia" w:hint="eastAsia"/>
          <w:sz w:val="24"/>
        </w:rPr>
        <w:t>out-of-process</w:t>
      </w:r>
      <w:r>
        <w:rPr>
          <w:rFonts w:eastAsiaTheme="majorEastAsia" w:hint="eastAsia"/>
          <w:sz w:val="24"/>
        </w:rPr>
        <w:t>插件执行的是实现而设计的扩展，进一步讲，它的目标是为使插件完全的跨平台提供一个框架。</w:t>
      </w:r>
      <w:proofErr w:type="spellStart"/>
      <w:r w:rsidR="003A0116">
        <w:rPr>
          <w:rFonts w:eastAsiaTheme="majorEastAsia" w:hint="eastAsia"/>
          <w:sz w:val="24"/>
        </w:rPr>
        <w:t>NaCl</w:t>
      </w:r>
      <w:proofErr w:type="spellEnd"/>
      <w:r w:rsidR="003A0116">
        <w:rPr>
          <w:rFonts w:eastAsiaTheme="majorEastAsia" w:hint="eastAsia"/>
          <w:sz w:val="24"/>
        </w:rPr>
        <w:t>提供了一个跨平台的类似</w:t>
      </w:r>
      <w:r w:rsidR="003A0116">
        <w:rPr>
          <w:rFonts w:eastAsiaTheme="majorEastAsia" w:hint="eastAsia"/>
          <w:sz w:val="24"/>
        </w:rPr>
        <w:t>POSIX</w:t>
      </w:r>
      <w:r w:rsidR="003A0116">
        <w:rPr>
          <w:rFonts w:eastAsiaTheme="majorEastAsia" w:hint="eastAsia"/>
          <w:sz w:val="24"/>
        </w:rPr>
        <w:t>的环境。</w:t>
      </w:r>
      <w:proofErr w:type="spellStart"/>
      <w:r w:rsidR="00032114">
        <w:rPr>
          <w:rFonts w:eastAsiaTheme="majorEastAsia"/>
          <w:sz w:val="24"/>
        </w:rPr>
        <w:t>N</w:t>
      </w:r>
      <w:r w:rsidR="00032114">
        <w:rPr>
          <w:rFonts w:eastAsiaTheme="majorEastAsia" w:hint="eastAsia"/>
          <w:sz w:val="24"/>
        </w:rPr>
        <w:t>aclports</w:t>
      </w:r>
      <w:proofErr w:type="spellEnd"/>
      <w:r w:rsidR="00032114">
        <w:rPr>
          <w:rFonts w:eastAsiaTheme="majorEastAsia" w:hint="eastAsia"/>
          <w:sz w:val="24"/>
        </w:rPr>
        <w:t>是样例程序和库补丁的仓库。</w:t>
      </w:r>
      <w:r w:rsidR="00A76922">
        <w:fldChar w:fldCharType="begin"/>
      </w:r>
      <w:r w:rsidR="00A76922">
        <w:instrText xml:space="preserve"> HYPERLINK "https://code.google.com/p/naclports/wiki/PortList" </w:instrText>
      </w:r>
      <w:r w:rsidR="00A76922">
        <w:fldChar w:fldCharType="separate"/>
      </w:r>
      <w:r w:rsidR="00811E11" w:rsidRPr="00134B87">
        <w:rPr>
          <w:rStyle w:val="Hyperlink"/>
          <w:rFonts w:eastAsiaTheme="majorEastAsia" w:hint="eastAsia"/>
          <w:sz w:val="24"/>
        </w:rPr>
        <w:t>可用的</w:t>
      </w:r>
      <w:proofErr w:type="spellStart"/>
      <w:r w:rsidR="00811E11" w:rsidRPr="00134B87">
        <w:rPr>
          <w:rStyle w:val="Hyperlink"/>
          <w:rFonts w:eastAsiaTheme="majorEastAsia" w:hint="eastAsia"/>
          <w:sz w:val="24"/>
        </w:rPr>
        <w:t>NaCl</w:t>
      </w:r>
      <w:proofErr w:type="spellEnd"/>
      <w:r w:rsidR="00811E11" w:rsidRPr="00134B87">
        <w:rPr>
          <w:rStyle w:val="Hyperlink"/>
          <w:rFonts w:eastAsiaTheme="majorEastAsia" w:hint="eastAsia"/>
          <w:sz w:val="24"/>
        </w:rPr>
        <w:t xml:space="preserve"> ports</w:t>
      </w:r>
      <w:r w:rsidR="00811E11" w:rsidRPr="00134B87">
        <w:rPr>
          <w:rStyle w:val="Hyperlink"/>
          <w:rFonts w:eastAsiaTheme="majorEastAsia" w:hint="eastAsia"/>
          <w:sz w:val="24"/>
        </w:rPr>
        <w:t>列表</w:t>
      </w:r>
      <w:r w:rsidR="00A76922">
        <w:rPr>
          <w:rStyle w:val="Hyperlink"/>
          <w:rFonts w:eastAsiaTheme="majorEastAsia"/>
          <w:sz w:val="24"/>
        </w:rPr>
        <w:fldChar w:fldCharType="end"/>
      </w:r>
      <w:r w:rsidR="00811E11">
        <w:rPr>
          <w:rFonts w:eastAsiaTheme="majorEastAsia" w:hint="eastAsia"/>
          <w:sz w:val="24"/>
        </w:rPr>
        <w:t>由</w:t>
      </w:r>
      <w:r w:rsidR="00811E11">
        <w:rPr>
          <w:rFonts w:eastAsiaTheme="majorEastAsia" w:hint="eastAsia"/>
          <w:sz w:val="24"/>
        </w:rPr>
        <w:t>generate_port_list.py</w:t>
      </w:r>
      <w:r w:rsidR="00811E11">
        <w:rPr>
          <w:rFonts w:eastAsiaTheme="majorEastAsia" w:hint="eastAsia"/>
          <w:sz w:val="24"/>
        </w:rPr>
        <w:t>脚本自动生成。</w:t>
      </w:r>
    </w:p>
    <w:p w:rsidR="001961EF" w:rsidRDefault="001961EF" w:rsidP="001961EF">
      <w:pPr>
        <w:spacing w:after="0" w:line="240" w:lineRule="auto"/>
        <w:rPr>
          <w:rFonts w:eastAsiaTheme="majorEastAsia"/>
          <w:sz w:val="24"/>
        </w:rPr>
      </w:pPr>
      <w:r>
        <w:rPr>
          <w:rFonts w:eastAsiaTheme="majorEastAsia"/>
          <w:sz w:val="24"/>
        </w:rPr>
        <w:t>Native Client</w:t>
      </w:r>
      <w:r>
        <w:rPr>
          <w:rFonts w:eastAsiaTheme="majorEastAsia" w:hint="eastAsia"/>
          <w:sz w:val="24"/>
        </w:rPr>
        <w:t>插件及其他各组件间运行及通信情况如图所示。</w:t>
      </w:r>
    </w:p>
    <w:p w:rsidR="001961EF" w:rsidRDefault="001961EF" w:rsidP="001A60E1">
      <w:pPr>
        <w:spacing w:after="0" w:line="240" w:lineRule="auto"/>
        <w:ind w:firstLine="432"/>
        <w:rPr>
          <w:rFonts w:eastAsiaTheme="majorEastAsia"/>
          <w:sz w:val="24"/>
        </w:rPr>
      </w:pPr>
      <w:r>
        <w:rPr>
          <w:rFonts w:eastAsiaTheme="majorEastAsia" w:hint="eastAsia"/>
          <w:noProof/>
          <w:sz w:val="24"/>
        </w:rPr>
        <w:lastRenderedPageBreak/>
        <w:drawing>
          <wp:inline distT="0" distB="0" distL="0" distR="0">
            <wp:extent cx="5943600" cy="7130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l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0415"/>
                    </a:xfrm>
                    <a:prstGeom prst="rect">
                      <a:avLst/>
                    </a:prstGeom>
                  </pic:spPr>
                </pic:pic>
              </a:graphicData>
            </a:graphic>
          </wp:inline>
        </w:drawing>
      </w:r>
    </w:p>
    <w:p w:rsidR="001961EF" w:rsidRDefault="001961EF" w:rsidP="001961EF">
      <w:pPr>
        <w:spacing w:after="0" w:line="240" w:lineRule="auto"/>
        <w:ind w:firstLine="432"/>
        <w:jc w:val="center"/>
        <w:rPr>
          <w:rFonts w:eastAsiaTheme="majorEastAsia"/>
          <w:sz w:val="24"/>
        </w:rPr>
      </w:pPr>
      <w:r>
        <w:rPr>
          <w:rFonts w:eastAsiaTheme="majorEastAsia" w:hint="eastAsia"/>
          <w:sz w:val="24"/>
        </w:rPr>
        <w:t>图</w:t>
      </w:r>
      <w:r>
        <w:rPr>
          <w:rFonts w:eastAsiaTheme="majorEastAsia" w:hint="eastAsia"/>
          <w:sz w:val="24"/>
        </w:rPr>
        <w:t>4  Native Client</w:t>
      </w:r>
      <w:r>
        <w:rPr>
          <w:rFonts w:eastAsiaTheme="majorEastAsia" w:hint="eastAsia"/>
          <w:sz w:val="24"/>
        </w:rPr>
        <w:t>插件及其他各部分的运行及通信情况总览</w:t>
      </w:r>
    </w:p>
    <w:p w:rsidR="007743F7" w:rsidRDefault="00FF45E7" w:rsidP="001A60E1">
      <w:pPr>
        <w:spacing w:after="0" w:line="240" w:lineRule="auto"/>
        <w:ind w:firstLine="432"/>
        <w:rPr>
          <w:rFonts w:eastAsiaTheme="majorEastAsia"/>
          <w:sz w:val="24"/>
        </w:rPr>
      </w:pPr>
      <w:r>
        <w:rPr>
          <w:rFonts w:eastAsiaTheme="majorEastAsia" w:hint="eastAsia"/>
          <w:sz w:val="24"/>
        </w:rPr>
        <w:t>Native Client</w:t>
      </w:r>
      <w:r>
        <w:rPr>
          <w:rFonts w:eastAsiaTheme="majorEastAsia" w:hint="eastAsia"/>
          <w:sz w:val="24"/>
        </w:rPr>
        <w:t>相关</w:t>
      </w:r>
      <w:r w:rsidR="007743F7">
        <w:rPr>
          <w:rFonts w:eastAsiaTheme="majorEastAsia" w:hint="eastAsia"/>
          <w:sz w:val="24"/>
        </w:rPr>
        <w:t>论文：</w:t>
      </w:r>
    </w:p>
    <w:p w:rsidR="007743F7" w:rsidRPr="007743F7" w:rsidRDefault="007743F7" w:rsidP="001A60E1">
      <w:pPr>
        <w:pStyle w:val="ListParagraph"/>
        <w:numPr>
          <w:ilvl w:val="0"/>
          <w:numId w:val="1"/>
        </w:numPr>
        <w:spacing w:after="0" w:line="240" w:lineRule="auto"/>
        <w:ind w:left="0" w:firstLine="432"/>
        <w:rPr>
          <w:rFonts w:eastAsiaTheme="majorEastAsia"/>
          <w:sz w:val="24"/>
        </w:rPr>
      </w:pPr>
      <w:r w:rsidRPr="007743F7">
        <w:rPr>
          <w:rFonts w:eastAsiaTheme="majorEastAsia" w:hint="eastAsia"/>
          <w:sz w:val="24"/>
        </w:rPr>
        <w:t>Native Client</w:t>
      </w:r>
      <w:r w:rsidRPr="007743F7">
        <w:rPr>
          <w:rFonts w:eastAsiaTheme="majorEastAsia" w:hint="eastAsia"/>
          <w:sz w:val="24"/>
        </w:rPr>
        <w:t>：</w:t>
      </w:r>
      <w:r w:rsidRPr="007743F7">
        <w:rPr>
          <w:rFonts w:eastAsiaTheme="majorEastAsia" w:hint="eastAsia"/>
          <w:sz w:val="24"/>
        </w:rPr>
        <w:t xml:space="preserve">A Sandbox for </w:t>
      </w:r>
      <w:proofErr w:type="spellStart"/>
      <w:r w:rsidRPr="007743F7">
        <w:rPr>
          <w:rFonts w:eastAsiaTheme="majorEastAsia" w:hint="eastAsia"/>
          <w:sz w:val="24"/>
        </w:rPr>
        <w:t>Portable</w:t>
      </w:r>
      <w:proofErr w:type="gramStart"/>
      <w:r w:rsidRPr="007743F7">
        <w:rPr>
          <w:rFonts w:eastAsiaTheme="majorEastAsia" w:hint="eastAsia"/>
          <w:sz w:val="24"/>
        </w:rPr>
        <w:t>,Untrusted</w:t>
      </w:r>
      <w:proofErr w:type="spellEnd"/>
      <w:proofErr w:type="gramEnd"/>
      <w:r w:rsidRPr="007743F7">
        <w:rPr>
          <w:rFonts w:eastAsiaTheme="majorEastAsia" w:hint="eastAsia"/>
          <w:sz w:val="24"/>
        </w:rPr>
        <w:t xml:space="preserve"> x86 Native Code.</w:t>
      </w:r>
    </w:p>
    <w:p w:rsidR="00190F62" w:rsidRDefault="007743F7" w:rsidP="001A60E1">
      <w:pPr>
        <w:pStyle w:val="ListParagraph"/>
        <w:numPr>
          <w:ilvl w:val="0"/>
          <w:numId w:val="1"/>
        </w:numPr>
        <w:spacing w:after="0" w:line="240" w:lineRule="auto"/>
        <w:ind w:left="0" w:firstLine="432"/>
        <w:rPr>
          <w:rFonts w:eastAsiaTheme="majorEastAsia"/>
          <w:sz w:val="24"/>
        </w:rPr>
      </w:pPr>
      <w:r>
        <w:rPr>
          <w:rFonts w:eastAsiaTheme="majorEastAsia" w:hint="eastAsia"/>
          <w:sz w:val="24"/>
        </w:rPr>
        <w:t>Adapting Software Fault Isolation to Contemporary CPU Architectures.</w:t>
      </w:r>
      <w:r w:rsidR="00190F62" w:rsidRPr="00190F62">
        <w:rPr>
          <w:rFonts w:eastAsiaTheme="majorEastAsia" w:hint="eastAsia"/>
          <w:sz w:val="24"/>
        </w:rPr>
        <w:t xml:space="preserve"> </w:t>
      </w:r>
    </w:p>
    <w:p w:rsidR="00190F62" w:rsidRDefault="00190F62" w:rsidP="001A60E1">
      <w:pPr>
        <w:pStyle w:val="ListParagraph"/>
        <w:numPr>
          <w:ilvl w:val="0"/>
          <w:numId w:val="1"/>
        </w:numPr>
        <w:spacing w:after="0" w:line="240" w:lineRule="auto"/>
        <w:ind w:left="0" w:firstLine="432"/>
        <w:rPr>
          <w:rFonts w:eastAsiaTheme="majorEastAsia"/>
          <w:sz w:val="24"/>
        </w:rPr>
      </w:pPr>
      <w:r>
        <w:rPr>
          <w:rFonts w:eastAsiaTheme="majorEastAsia" w:hint="eastAsia"/>
          <w:sz w:val="24"/>
        </w:rPr>
        <w:t>The Security Architecture of the Chromium Browser.</w:t>
      </w:r>
    </w:p>
    <w:p w:rsidR="007743F7" w:rsidRPr="00190F62" w:rsidRDefault="00190F62" w:rsidP="001A60E1">
      <w:pPr>
        <w:pStyle w:val="ListParagraph"/>
        <w:numPr>
          <w:ilvl w:val="0"/>
          <w:numId w:val="1"/>
        </w:numPr>
        <w:spacing w:after="0" w:line="240" w:lineRule="auto"/>
        <w:ind w:left="0" w:firstLine="432"/>
        <w:rPr>
          <w:rFonts w:eastAsiaTheme="majorEastAsia"/>
          <w:sz w:val="24"/>
        </w:rPr>
      </w:pPr>
      <w:r>
        <w:rPr>
          <w:rFonts w:eastAsiaTheme="majorEastAsia" w:hint="eastAsia"/>
          <w:sz w:val="24"/>
        </w:rPr>
        <w:lastRenderedPageBreak/>
        <w:t>Isolating Web Programs in Modern Browser Architectures</w:t>
      </w:r>
    </w:p>
    <w:p w:rsidR="007743F7" w:rsidRDefault="007743F7" w:rsidP="001A60E1">
      <w:pPr>
        <w:pStyle w:val="ListParagraph"/>
        <w:numPr>
          <w:ilvl w:val="0"/>
          <w:numId w:val="1"/>
        </w:numPr>
        <w:spacing w:after="0" w:line="240" w:lineRule="auto"/>
        <w:ind w:left="0" w:firstLine="432"/>
        <w:rPr>
          <w:rFonts w:eastAsiaTheme="majorEastAsia"/>
          <w:sz w:val="24"/>
        </w:rPr>
      </w:pPr>
      <w:proofErr w:type="spellStart"/>
      <w:r>
        <w:rPr>
          <w:rFonts w:eastAsiaTheme="majorEastAsia" w:hint="eastAsia"/>
          <w:sz w:val="24"/>
        </w:rPr>
        <w:t>PNaCl</w:t>
      </w:r>
      <w:proofErr w:type="spellEnd"/>
      <w:r>
        <w:rPr>
          <w:rFonts w:eastAsiaTheme="majorEastAsia" w:hint="eastAsia"/>
          <w:sz w:val="24"/>
        </w:rPr>
        <w:t>: Portable Native Client Executables.</w:t>
      </w:r>
    </w:p>
    <w:p w:rsidR="007743F7" w:rsidRDefault="007743F7" w:rsidP="001A60E1">
      <w:pPr>
        <w:pStyle w:val="ListParagraph"/>
        <w:numPr>
          <w:ilvl w:val="0"/>
          <w:numId w:val="1"/>
        </w:numPr>
        <w:spacing w:after="0" w:line="240" w:lineRule="auto"/>
        <w:ind w:left="0" w:firstLine="432"/>
        <w:rPr>
          <w:rFonts w:eastAsiaTheme="majorEastAsia"/>
          <w:sz w:val="24"/>
        </w:rPr>
      </w:pPr>
      <w:r>
        <w:rPr>
          <w:rFonts w:eastAsiaTheme="majorEastAsia" w:hint="eastAsia"/>
          <w:sz w:val="24"/>
        </w:rPr>
        <w:t>Language-Independent Sandboxing of Just-In-Time Compilation and Self-Modifying Code.</w:t>
      </w:r>
    </w:p>
    <w:sectPr w:rsidR="0077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B409B"/>
    <w:multiLevelType w:val="hybridMultilevel"/>
    <w:tmpl w:val="9F16AE42"/>
    <w:lvl w:ilvl="0" w:tplc="4C247E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1E"/>
    <w:rsid w:val="00032114"/>
    <w:rsid w:val="000334C6"/>
    <w:rsid w:val="00060F04"/>
    <w:rsid w:val="000E719A"/>
    <w:rsid w:val="00134B87"/>
    <w:rsid w:val="00143D0A"/>
    <w:rsid w:val="00161C29"/>
    <w:rsid w:val="0016754D"/>
    <w:rsid w:val="00190F62"/>
    <w:rsid w:val="001938F1"/>
    <w:rsid w:val="001961EF"/>
    <w:rsid w:val="001A2E49"/>
    <w:rsid w:val="001A60E1"/>
    <w:rsid w:val="001D13F7"/>
    <w:rsid w:val="00255682"/>
    <w:rsid w:val="002D02A6"/>
    <w:rsid w:val="002D6E8F"/>
    <w:rsid w:val="002E0EBC"/>
    <w:rsid w:val="002E7B33"/>
    <w:rsid w:val="002F42FC"/>
    <w:rsid w:val="00305A0B"/>
    <w:rsid w:val="00310A55"/>
    <w:rsid w:val="00383643"/>
    <w:rsid w:val="003A0116"/>
    <w:rsid w:val="00402AE9"/>
    <w:rsid w:val="00416C7B"/>
    <w:rsid w:val="004329E2"/>
    <w:rsid w:val="00446310"/>
    <w:rsid w:val="00477A46"/>
    <w:rsid w:val="00487656"/>
    <w:rsid w:val="004A57CD"/>
    <w:rsid w:val="005248C5"/>
    <w:rsid w:val="00590488"/>
    <w:rsid w:val="005A06ED"/>
    <w:rsid w:val="005B36E2"/>
    <w:rsid w:val="005C2B3A"/>
    <w:rsid w:val="00635036"/>
    <w:rsid w:val="006404A4"/>
    <w:rsid w:val="006424E5"/>
    <w:rsid w:val="006B1F50"/>
    <w:rsid w:val="006D07BA"/>
    <w:rsid w:val="006D6949"/>
    <w:rsid w:val="006F6245"/>
    <w:rsid w:val="0071487A"/>
    <w:rsid w:val="00726D8C"/>
    <w:rsid w:val="0076348E"/>
    <w:rsid w:val="007743F7"/>
    <w:rsid w:val="007874D6"/>
    <w:rsid w:val="007F27D0"/>
    <w:rsid w:val="008034F5"/>
    <w:rsid w:val="00811E11"/>
    <w:rsid w:val="00841CEC"/>
    <w:rsid w:val="00852745"/>
    <w:rsid w:val="0085395D"/>
    <w:rsid w:val="008E0CFB"/>
    <w:rsid w:val="009E2997"/>
    <w:rsid w:val="00A078A8"/>
    <w:rsid w:val="00A520F3"/>
    <w:rsid w:val="00A71C1E"/>
    <w:rsid w:val="00A76922"/>
    <w:rsid w:val="00AA4FA3"/>
    <w:rsid w:val="00B22493"/>
    <w:rsid w:val="00B76FD5"/>
    <w:rsid w:val="00BF0EB5"/>
    <w:rsid w:val="00C63935"/>
    <w:rsid w:val="00C80326"/>
    <w:rsid w:val="00CA09E2"/>
    <w:rsid w:val="00D60881"/>
    <w:rsid w:val="00D76C92"/>
    <w:rsid w:val="00D848B2"/>
    <w:rsid w:val="00DE097E"/>
    <w:rsid w:val="00EB07AA"/>
    <w:rsid w:val="00ED7D2A"/>
    <w:rsid w:val="00F07C4D"/>
    <w:rsid w:val="00F649A4"/>
    <w:rsid w:val="00F71952"/>
    <w:rsid w:val="00FA6616"/>
    <w:rsid w:val="00FC4DB5"/>
    <w:rsid w:val="00FE311E"/>
    <w:rsid w:val="00FF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A46"/>
    <w:rPr>
      <w:color w:val="0000FF"/>
      <w:u w:val="single"/>
    </w:rPr>
  </w:style>
  <w:style w:type="character" w:customStyle="1" w:styleId="apple-converted-space">
    <w:name w:val="apple-converted-space"/>
    <w:basedOn w:val="DefaultParagraphFont"/>
    <w:rsid w:val="00477A46"/>
  </w:style>
  <w:style w:type="paragraph" w:styleId="ListParagraph">
    <w:name w:val="List Paragraph"/>
    <w:basedOn w:val="Normal"/>
    <w:uiPriority w:val="34"/>
    <w:qFormat/>
    <w:rsid w:val="001938F1"/>
    <w:pPr>
      <w:ind w:left="720"/>
      <w:contextualSpacing/>
    </w:pPr>
  </w:style>
  <w:style w:type="paragraph" w:styleId="BalloonText">
    <w:name w:val="Balloon Text"/>
    <w:basedOn w:val="Normal"/>
    <w:link w:val="BalloonTextChar"/>
    <w:uiPriority w:val="99"/>
    <w:semiHidden/>
    <w:unhideWhenUsed/>
    <w:rsid w:val="00853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95D"/>
    <w:rPr>
      <w:rFonts w:ascii="Tahoma" w:hAnsi="Tahoma" w:cs="Tahoma"/>
      <w:sz w:val="16"/>
      <w:szCs w:val="16"/>
    </w:rPr>
  </w:style>
  <w:style w:type="character" w:styleId="FollowedHyperlink">
    <w:name w:val="FollowedHyperlink"/>
    <w:basedOn w:val="DefaultParagraphFont"/>
    <w:uiPriority w:val="99"/>
    <w:semiHidden/>
    <w:unhideWhenUsed/>
    <w:rsid w:val="00811E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A46"/>
    <w:rPr>
      <w:color w:val="0000FF"/>
      <w:u w:val="single"/>
    </w:rPr>
  </w:style>
  <w:style w:type="character" w:customStyle="1" w:styleId="apple-converted-space">
    <w:name w:val="apple-converted-space"/>
    <w:basedOn w:val="DefaultParagraphFont"/>
    <w:rsid w:val="00477A46"/>
  </w:style>
  <w:style w:type="paragraph" w:styleId="ListParagraph">
    <w:name w:val="List Paragraph"/>
    <w:basedOn w:val="Normal"/>
    <w:uiPriority w:val="34"/>
    <w:qFormat/>
    <w:rsid w:val="001938F1"/>
    <w:pPr>
      <w:ind w:left="720"/>
      <w:contextualSpacing/>
    </w:pPr>
  </w:style>
  <w:style w:type="paragraph" w:styleId="BalloonText">
    <w:name w:val="Balloon Text"/>
    <w:basedOn w:val="Normal"/>
    <w:link w:val="BalloonTextChar"/>
    <w:uiPriority w:val="99"/>
    <w:semiHidden/>
    <w:unhideWhenUsed/>
    <w:rsid w:val="00853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95D"/>
    <w:rPr>
      <w:rFonts w:ascii="Tahoma" w:hAnsi="Tahoma" w:cs="Tahoma"/>
      <w:sz w:val="16"/>
      <w:szCs w:val="16"/>
    </w:rPr>
  </w:style>
  <w:style w:type="character" w:styleId="FollowedHyperlink">
    <w:name w:val="FollowedHyperlink"/>
    <w:basedOn w:val="DefaultParagraphFont"/>
    <w:uiPriority w:val="99"/>
    <w:semiHidden/>
    <w:unhideWhenUsed/>
    <w:rsid w:val="00811E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E5%AD%97%E8%8A%8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E6%8E%A7%E5%88%B6%E6%B5%81%E7%A8%8B" TargetMode="External"/><Relationship Id="rId4" Type="http://schemas.microsoft.com/office/2007/relationships/stylesWithEffects" Target="stylesWithEffects.xml"/><Relationship Id="rId9" Type="http://schemas.openxmlformats.org/officeDocument/2006/relationships/hyperlink" Target="http://zh.wikipedia.org/wiki/%E6%8C%87%E4%BB%A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D4BB4-4E91-4F0C-97E8-20BCA9EE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7</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Jiang</dc:creator>
  <cp:keywords/>
  <dc:description/>
  <cp:lastModifiedBy>Jian, Jiang</cp:lastModifiedBy>
  <cp:revision>29</cp:revision>
  <dcterms:created xsi:type="dcterms:W3CDTF">2014-12-21T07:00:00Z</dcterms:created>
  <dcterms:modified xsi:type="dcterms:W3CDTF">2014-12-22T01:31:00Z</dcterms:modified>
</cp:coreProperties>
</file>