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04" w:rsidRPr="00062F04" w:rsidRDefault="00062F04" w:rsidP="00062F04">
      <w:pPr>
        <w:shd w:val="clear" w:color="auto" w:fill="FFFFFF" w:themeFill="background1"/>
        <w:spacing w:before="75" w:after="0" w:line="240" w:lineRule="auto"/>
        <w:jc w:val="center"/>
        <w:rPr>
          <w:rFonts w:ascii="Times New Roman" w:eastAsia="Times New Roman" w:hAnsi="Times New Roman" w:cs="Times New Roman"/>
          <w:color w:val="000000"/>
          <w:sz w:val="40"/>
          <w:szCs w:val="40"/>
          <w:lang w:eastAsia="bg-BG"/>
        </w:rPr>
      </w:pPr>
      <w:r w:rsidRPr="00062F04">
        <w:rPr>
          <w:rFonts w:ascii="Times New Roman" w:eastAsia="Times New Roman" w:hAnsi="Times New Roman" w:cs="Times New Roman"/>
          <w:color w:val="000000"/>
          <w:sz w:val="40"/>
          <w:szCs w:val="40"/>
          <w:lang w:eastAsia="bg-BG"/>
        </w:rPr>
        <w:t>Конструктури и деструктори</w:t>
      </w:r>
    </w:p>
    <w:p w:rsid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p>
    <w:p w:rsidR="00062F04" w:rsidRP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Конструктурът на един клас се извиква всеки път, когато се създава обект от този клас. Всякаква инициализация на данни, която е нужно да се извършим за даден обект, може да се изпълни автоматично от функцията конструктор. Той има същото име като името на класа, към който принадлежи, и не притежава тип на връщан резултат. Общият вид на конструктора е:</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t>&lt;име-на-клас&gt;::&lt;име-на-клас&gt;(&lt;аргументи&gt;){</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r>
      <w:r w:rsidRPr="00062F04">
        <w:rPr>
          <w:rFonts w:ascii="Times New Roman" w:eastAsia="Times New Roman" w:hAnsi="Times New Roman" w:cs="Times New Roman"/>
          <w:color w:val="000000"/>
          <w:sz w:val="24"/>
          <w:szCs w:val="24"/>
          <w:lang w:eastAsia="bg-BG"/>
        </w:rPr>
        <w:tab/>
        <w:t>//Тяло на конструктор</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t>}</w:t>
      </w:r>
    </w:p>
    <w:p w:rsidR="00062F04" w:rsidRP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Може да създаваме повече от един конструктори, но те трябва да се различават по техните аргументи.</w:t>
      </w:r>
    </w:p>
    <w:p w:rsidR="00062F04" w:rsidRP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Деструкторът се извиква автоматично при разрушаването на обект от класа. Деструктора може да извежда съобщение за разрушаване на обекта или да освобождава заделената за обекта динамична памет. Деструкторът има същото име като класа, но предшествано от символа ~. Деструкторът не може да връща резултат и не може да има аргументи:</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t>~&lt;име-на-клас&gt;::&lt;име-на-клас&gt;(){</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r>
      <w:r w:rsidRPr="00062F04">
        <w:rPr>
          <w:rFonts w:ascii="Times New Roman" w:eastAsia="Times New Roman" w:hAnsi="Times New Roman" w:cs="Times New Roman"/>
          <w:color w:val="000000"/>
          <w:sz w:val="24"/>
          <w:szCs w:val="24"/>
          <w:lang w:eastAsia="bg-BG"/>
        </w:rPr>
        <w:tab/>
        <w:t>//Тяло на деструктор</w:t>
      </w:r>
    </w:p>
    <w:p w:rsidR="00062F04" w:rsidRPr="00062F04" w:rsidRDefault="00062F04" w:rsidP="00062F0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color w:val="000000"/>
          <w:sz w:val="24"/>
          <w:szCs w:val="24"/>
          <w:lang w:eastAsia="bg-BG"/>
        </w:rPr>
        <w:tab/>
        <w:t>}</w:t>
      </w:r>
    </w:p>
    <w:p w:rsid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p>
    <w:p w:rsid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p>
    <w:p w:rsid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r w:rsidRPr="00062F04">
        <w:rPr>
          <w:rFonts w:ascii="Times New Roman" w:eastAsia="Times New Roman" w:hAnsi="Times New Roman" w:cs="Times New Roman"/>
          <w:b/>
          <w:color w:val="000000"/>
          <w:sz w:val="24"/>
          <w:szCs w:val="24"/>
          <w:lang w:eastAsia="bg-BG"/>
        </w:rPr>
        <w:t>Пример:</w:t>
      </w:r>
      <w:r w:rsidRPr="00062F04">
        <w:rPr>
          <w:rFonts w:ascii="Times New Roman" w:eastAsia="Times New Roman" w:hAnsi="Times New Roman" w:cs="Times New Roman"/>
          <w:color w:val="000000"/>
          <w:sz w:val="24"/>
          <w:szCs w:val="24"/>
          <w:lang w:eastAsia="bg-BG"/>
        </w:rPr>
        <w:t xml:space="preserve"> Създава клас правоъгълник с публични елементи двете страни и функция за пресмятане на лицето. Дефинират се два конструктора на класа и един деструктор:</w:t>
      </w:r>
    </w:p>
    <w:p w:rsidR="00062F04" w:rsidRPr="00062F04" w:rsidRDefault="00062F04" w:rsidP="00062F04">
      <w:pPr>
        <w:shd w:val="clear" w:color="auto" w:fill="FFFFFF" w:themeFill="background1"/>
        <w:spacing w:before="75" w:after="0" w:line="240" w:lineRule="auto"/>
        <w:jc w:val="both"/>
        <w:rPr>
          <w:rFonts w:ascii="Times New Roman" w:eastAsia="Times New Roman" w:hAnsi="Times New Roman" w:cs="Times New Roman"/>
          <w:color w:val="000000"/>
          <w:sz w:val="24"/>
          <w:szCs w:val="24"/>
          <w:lang w:eastAsia="bg-BG"/>
        </w:rPr>
      </w:pPr>
    </w:p>
    <w:p w:rsidR="008F191B" w:rsidRDefault="00062F04" w:rsidP="00062F04">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8pt;height:288.75pt">
            <v:imagedata r:id="rId5" o:title="1"/>
          </v:shape>
        </w:pict>
      </w:r>
    </w:p>
    <w:p w:rsidR="00062F04" w:rsidRDefault="00062F04" w:rsidP="00062F04">
      <w:pPr>
        <w:rPr>
          <w:rFonts w:ascii="Times New Roman" w:hAnsi="Times New Roman" w:cs="Times New Roman"/>
        </w:rPr>
      </w:pPr>
      <w:r>
        <w:rPr>
          <w:rFonts w:ascii="Times New Roman" w:hAnsi="Times New Roman" w:cs="Times New Roman"/>
        </w:rPr>
        <w:lastRenderedPageBreak/>
        <w:pict>
          <v:shape id="_x0000_i1031" type="#_x0000_t75" style="width:332.25pt;height:357pt">
            <v:imagedata r:id="rId6" o:title="2"/>
          </v:shape>
        </w:pict>
      </w:r>
    </w:p>
    <w:p w:rsidR="00C03C8A" w:rsidRDefault="00EB0141" w:rsidP="00062F04">
      <w:pPr>
        <w:rPr>
          <w:rFonts w:ascii="Times New Roman" w:hAnsi="Times New Roman" w:cs="Times New Roman"/>
          <w:color w:val="000000"/>
          <w:sz w:val="24"/>
          <w:szCs w:val="24"/>
          <w:shd w:val="clear" w:color="auto" w:fill="FFFAFA"/>
        </w:rPr>
      </w:pPr>
      <w:r w:rsidRPr="00E91E7F">
        <w:rPr>
          <w:rStyle w:val="Strong"/>
          <w:rFonts w:ascii="Times New Roman" w:hAnsi="Times New Roman" w:cs="Times New Roman"/>
          <w:color w:val="000000"/>
          <w:sz w:val="24"/>
          <w:szCs w:val="24"/>
          <w:shd w:val="clear" w:color="auto" w:fill="FFFAFA"/>
        </w:rPr>
        <w:t>Задача</w:t>
      </w:r>
      <w:r w:rsidR="007164E6">
        <w:rPr>
          <w:rStyle w:val="Strong"/>
          <w:rFonts w:ascii="Times New Roman" w:hAnsi="Times New Roman" w:cs="Times New Roman"/>
          <w:color w:val="000000"/>
          <w:sz w:val="24"/>
          <w:szCs w:val="24"/>
          <w:shd w:val="clear" w:color="auto" w:fill="FFFAFA"/>
          <w:lang w:val="en-US"/>
        </w:rPr>
        <w:t xml:space="preserve"> </w:t>
      </w:r>
      <w:r w:rsidR="00E91E7F" w:rsidRPr="00E91E7F">
        <w:rPr>
          <w:rStyle w:val="Strong"/>
          <w:rFonts w:ascii="Times New Roman" w:hAnsi="Times New Roman" w:cs="Times New Roman"/>
          <w:color w:val="000000"/>
          <w:sz w:val="24"/>
          <w:szCs w:val="24"/>
          <w:shd w:val="clear" w:color="auto" w:fill="FFFAFA"/>
          <w:lang w:val="en-US"/>
        </w:rPr>
        <w:t>1</w:t>
      </w:r>
      <w:r w:rsidRPr="00E91E7F">
        <w:rPr>
          <w:rFonts w:ascii="Times New Roman" w:hAnsi="Times New Roman" w:cs="Times New Roman"/>
          <w:color w:val="000000"/>
          <w:sz w:val="24"/>
          <w:szCs w:val="24"/>
          <w:shd w:val="clear" w:color="auto" w:fill="FFFAFA"/>
        </w:rPr>
        <w:t>: Създайте клас триъгълник с два конструктора. Първият е без параметри и изисква въвеждане на дължините на страните от потребителя (изисква се проверка на валидност на въведените данни, т.е. дали тези страни могат да са страни на триъгълник). Вторият конструктор създава триъгълник по директно зададени дължини на страни (но отново проверява за валидност на данните). Напишете функции за изчисляване на периметър и лице на така създадения триъгълник.</w:t>
      </w:r>
    </w:p>
    <w:p w:rsidR="007164E6" w:rsidRPr="008C1AE9" w:rsidRDefault="007164E6" w:rsidP="007164E6">
      <w:pPr>
        <w:rPr>
          <w:rFonts w:ascii="Times New Roman" w:hAnsi="Times New Roman" w:cs="Times New Roman"/>
          <w:color w:val="000000" w:themeColor="text1"/>
          <w:sz w:val="24"/>
          <w:szCs w:val="24"/>
        </w:rPr>
      </w:pPr>
      <w:r w:rsidRPr="007164E6">
        <w:rPr>
          <w:rFonts w:ascii="Times New Roman" w:hAnsi="Times New Roman" w:cs="Times New Roman"/>
          <w:b/>
          <w:color w:val="000000"/>
          <w:sz w:val="24"/>
          <w:szCs w:val="24"/>
          <w:shd w:val="clear" w:color="auto" w:fill="FFFAFA"/>
        </w:rPr>
        <w:t>Задача 2</w:t>
      </w:r>
      <w:r w:rsidR="0087135B">
        <w:rPr>
          <w:rFonts w:ascii="Times New Roman" w:hAnsi="Times New Roman" w:cs="Times New Roman"/>
          <w:b/>
          <w:color w:val="000000"/>
          <w:sz w:val="24"/>
          <w:szCs w:val="24"/>
          <w:shd w:val="clear" w:color="auto" w:fill="FFFAFA"/>
          <w:lang w:val="en-US"/>
        </w:rPr>
        <w:t>*</w:t>
      </w:r>
      <w:bookmarkStart w:id="0" w:name="_GoBack"/>
      <w:bookmarkEnd w:id="0"/>
      <w:r w:rsidRPr="007164E6">
        <w:rPr>
          <w:rFonts w:ascii="Times New Roman" w:hAnsi="Times New Roman" w:cs="Times New Roman"/>
          <w:b/>
          <w:color w:val="000000"/>
          <w:sz w:val="24"/>
          <w:szCs w:val="24"/>
          <w:shd w:val="clear" w:color="auto" w:fill="FFFAFA"/>
        </w:rPr>
        <w:t>:</w:t>
      </w:r>
      <w:r w:rsidRPr="007164E6">
        <w:rPr>
          <w:rFonts w:ascii="Times New Roman" w:hAnsi="Times New Roman" w:cs="Times New Roman"/>
          <w:color w:val="000000" w:themeColor="text1"/>
          <w:sz w:val="24"/>
          <w:szCs w:val="24"/>
        </w:rPr>
        <w:t xml:space="preserve"> </w:t>
      </w:r>
      <w:r w:rsidRPr="008C1AE9">
        <w:rPr>
          <w:rFonts w:ascii="Times New Roman" w:hAnsi="Times New Roman" w:cs="Times New Roman"/>
          <w:color w:val="000000" w:themeColor="text1"/>
          <w:sz w:val="24"/>
          <w:szCs w:val="24"/>
        </w:rPr>
        <w:t>Да се състави програма за въвеждане на данни за студенти, съдържащи име, факултетен номер, специалност и среден успех. Да се изчисли средният успех на студентите. Да се направи сортиране и извеждане на данните за студентите по успех в низходящ ред.</w:t>
      </w:r>
    </w:p>
    <w:p w:rsidR="007164E6" w:rsidRPr="007164E6" w:rsidRDefault="007164E6" w:rsidP="00062F04">
      <w:pPr>
        <w:rPr>
          <w:rFonts w:ascii="Times New Roman" w:hAnsi="Times New Roman" w:cs="Times New Roman"/>
          <w:b/>
          <w:sz w:val="24"/>
          <w:szCs w:val="24"/>
          <w:lang w:val="en-US"/>
        </w:rPr>
      </w:pPr>
    </w:p>
    <w:sectPr w:rsidR="007164E6" w:rsidRPr="007164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CA"/>
    <w:rsid w:val="00062F04"/>
    <w:rsid w:val="002C55CA"/>
    <w:rsid w:val="007164E6"/>
    <w:rsid w:val="0087135B"/>
    <w:rsid w:val="008F191B"/>
    <w:rsid w:val="00C03C8A"/>
    <w:rsid w:val="00E91E7F"/>
    <w:rsid w:val="00EB014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3928"/>
  <w15:chartTrackingRefBased/>
  <w15:docId w15:val="{F2070223-8DD3-4FC5-900D-DBBAD9CC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73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3B50-BD82-4F69-899D-6DEDD7A5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2018-09-27T07:50:00Z</dcterms:created>
  <dcterms:modified xsi:type="dcterms:W3CDTF">2018-09-27T10:02:00Z</dcterms:modified>
</cp:coreProperties>
</file>