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A8E0D8" w14:textId="77777777" w:rsidR="00B67544" w:rsidRPr="006103F1" w:rsidRDefault="00B67544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spacing w:line="500" w:lineRule="exact"/>
        <w:jc w:val="center"/>
        <w:rPr>
          <w:rFonts w:ascii="標楷體" w:eastAsia="標楷體" w:hAnsi="標楷體"/>
          <w:kern w:val="3"/>
          <w:sz w:val="28"/>
          <w:szCs w:val="28"/>
        </w:rPr>
      </w:pPr>
      <w:r w:rsidRPr="006103F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90A199" wp14:editId="6A945F05">
                <wp:simplePos x="0" y="0"/>
                <wp:positionH relativeFrom="column">
                  <wp:posOffset>-101600</wp:posOffset>
                </wp:positionH>
                <wp:positionV relativeFrom="paragraph">
                  <wp:posOffset>101600</wp:posOffset>
                </wp:positionV>
                <wp:extent cx="591185" cy="280035"/>
                <wp:effectExtent l="0" t="0" r="5715" b="0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1185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FE6CD" w14:textId="77777777" w:rsidR="00B67544" w:rsidRPr="00280708" w:rsidRDefault="00B67544" w:rsidP="00B67544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280708">
                              <w:rPr>
                                <w:rFonts w:ascii="標楷體" w:eastAsia="標楷體" w:hAnsi="標楷體" w:hint="eastAsia"/>
                              </w:rPr>
                              <w:t>附件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90A19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-8pt;margin-top:8pt;width:46.55pt;height:22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">
                <v:path arrowok="t"/>
                <v:textbox>
                  <w:txbxContent>
                    <w:p w14:paraId="721FE6CD" w14:textId="77777777" w:rsidR="00B67544" w:rsidRPr="00280708" w:rsidRDefault="00B67544" w:rsidP="00B67544">
                      <w:pPr>
                        <w:rPr>
                          <w:rFonts w:ascii="標楷體" w:eastAsia="標楷體" w:hAnsi="標楷體"/>
                        </w:rPr>
                      </w:pPr>
                      <w:r w:rsidRPr="00280708">
                        <w:rPr>
                          <w:rFonts w:ascii="標楷體" w:eastAsia="標楷體" w:hAnsi="標楷體" w:hint="eastAsia"/>
                        </w:rPr>
                        <w:t>附件</w:t>
                      </w:r>
                      <w:r>
                        <w:rPr>
                          <w:rFonts w:ascii="標楷體" w:eastAsia="標楷體" w:hAnsi="標楷體" w:hint="eastAsia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標楷體" w:eastAsia="標楷體" w:hAnsi="標楷體" w:hint="eastAsia"/>
          <w:kern w:val="3"/>
          <w:sz w:val="28"/>
          <w:szCs w:val="28"/>
        </w:rPr>
        <w:t>114</w:t>
      </w:r>
      <w:r w:rsidRPr="006103F1">
        <w:rPr>
          <w:rFonts w:ascii="標楷體" w:eastAsia="標楷體" w:hAnsi="標楷體" w:hint="eastAsia"/>
          <w:kern w:val="3"/>
          <w:sz w:val="28"/>
          <w:szCs w:val="28"/>
        </w:rPr>
        <w:t>學年度高雄市</w:t>
      </w:r>
      <w:r>
        <w:rPr>
          <w:rFonts w:ascii="標楷體" w:eastAsia="標楷體" w:hAnsi="標楷體" w:hint="eastAsia"/>
          <w:kern w:val="3"/>
          <w:sz w:val="28"/>
          <w:szCs w:val="28"/>
        </w:rPr>
        <w:t>三民區鼎金</w:t>
      </w:r>
      <w:r w:rsidRPr="006103F1">
        <w:rPr>
          <w:rFonts w:ascii="標楷體" w:eastAsia="標楷體" w:hAnsi="標楷體" w:hint="eastAsia"/>
          <w:kern w:val="3"/>
          <w:sz w:val="28"/>
          <w:szCs w:val="28"/>
        </w:rPr>
        <w:t>國小</w:t>
      </w:r>
      <w:r>
        <w:rPr>
          <w:rFonts w:ascii="標楷體" w:eastAsia="標楷體" w:hAnsi="標楷體" w:hint="eastAsia"/>
          <w:kern w:val="3"/>
          <w:sz w:val="28"/>
          <w:szCs w:val="28"/>
        </w:rPr>
        <w:t>二</w:t>
      </w:r>
      <w:r w:rsidRPr="006103F1">
        <w:rPr>
          <w:rFonts w:ascii="標楷體" w:eastAsia="標楷體" w:hAnsi="標楷體"/>
          <w:kern w:val="3"/>
          <w:sz w:val="28"/>
          <w:szCs w:val="28"/>
        </w:rPr>
        <w:t>年級</w:t>
      </w:r>
    </w:p>
    <w:p w14:paraId="4DC687C0" w14:textId="77777777" w:rsidR="00B67544" w:rsidRPr="006103F1" w:rsidRDefault="00B67544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spacing w:line="500" w:lineRule="exact"/>
        <w:jc w:val="center"/>
        <w:rPr>
          <w:rFonts w:ascii="標楷體" w:eastAsia="標楷體" w:hAnsi="標楷體"/>
          <w:kern w:val="3"/>
          <w:sz w:val="28"/>
          <w:szCs w:val="28"/>
        </w:rPr>
      </w:pPr>
      <w:r w:rsidRPr="006103F1">
        <w:rPr>
          <w:rFonts w:hint="eastAsia"/>
          <w:sz w:val="28"/>
          <w:szCs w:val="28"/>
        </w:rPr>
        <w:t>第一學習階段</w:t>
      </w:r>
      <w:r w:rsidRPr="006103F1">
        <w:rPr>
          <w:rFonts w:ascii="標楷體" w:eastAsia="標楷體" w:hAnsi="標楷體" w:hint="eastAsia"/>
          <w:kern w:val="3"/>
          <w:sz w:val="28"/>
          <w:szCs w:val="28"/>
        </w:rPr>
        <w:t>結合英語文之跨領域課程試辦計畫課程規劃表</w:t>
      </w:r>
      <w:r w:rsidRPr="006103F1">
        <w:rPr>
          <w:rFonts w:ascii="標楷體" w:eastAsia="標楷體" w:hAnsi="標楷體"/>
          <w:kern w:val="3"/>
          <w:sz w:val="28"/>
          <w:szCs w:val="28"/>
        </w:rPr>
        <w:t>(上</w:t>
      </w:r>
      <w:r w:rsidRPr="006103F1">
        <w:rPr>
          <w:rFonts w:ascii="標楷體" w:eastAsia="標楷體" w:hAnsi="標楷體" w:hint="eastAsia"/>
          <w:kern w:val="3"/>
          <w:sz w:val="28"/>
          <w:szCs w:val="28"/>
        </w:rPr>
        <w:t>、</w:t>
      </w:r>
      <w:r w:rsidRPr="006103F1">
        <w:rPr>
          <w:rFonts w:ascii="標楷體" w:eastAsia="標楷體" w:hAnsi="標楷體"/>
          <w:kern w:val="3"/>
          <w:sz w:val="28"/>
          <w:szCs w:val="28"/>
        </w:rPr>
        <w:t>下學期</w:t>
      </w:r>
      <w:r w:rsidRPr="006103F1">
        <w:rPr>
          <w:rFonts w:ascii="標楷體" w:eastAsia="標楷體" w:hAnsi="標楷體" w:hint="eastAsia"/>
          <w:kern w:val="3"/>
          <w:sz w:val="28"/>
          <w:szCs w:val="28"/>
        </w:rPr>
        <w:t>分別</w:t>
      </w:r>
      <w:r w:rsidRPr="006103F1">
        <w:rPr>
          <w:rFonts w:ascii="標楷體" w:eastAsia="標楷體" w:hAnsi="標楷體"/>
          <w:kern w:val="3"/>
          <w:sz w:val="28"/>
          <w:szCs w:val="28"/>
        </w:rPr>
        <w:t>填寫)</w:t>
      </w:r>
    </w:p>
    <w:p w14:paraId="54529CF3" w14:textId="77777777" w:rsidR="00B67544" w:rsidRPr="006103F1" w:rsidRDefault="00B67544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</w:rPr>
      </w:pPr>
      <w:r w:rsidRPr="006103F1">
        <w:rPr>
          <w:rFonts w:ascii="標楷體" w:eastAsia="標楷體" w:hAnsi="標楷體" w:hint="eastAsia"/>
          <w:kern w:val="3"/>
          <w:sz w:val="24"/>
          <w:szCs w:val="24"/>
        </w:rPr>
        <w:t xml:space="preserve">一、執行教師：□編制內正式英語教師  </w:t>
      </w:r>
      <w:r>
        <w:rPr>
          <w:rFonts w:ascii="標楷體" w:eastAsia="標楷體" w:hAnsi="標楷體" w:hint="eastAsia"/>
          <w:kern w:val="3"/>
          <w:sz w:val="24"/>
          <w:szCs w:val="24"/>
        </w:rPr>
        <w:t>■</w:t>
      </w:r>
      <w:r w:rsidRPr="006103F1">
        <w:rPr>
          <w:rFonts w:ascii="標楷體" w:eastAsia="標楷體" w:hAnsi="標楷體" w:hint="eastAsia"/>
          <w:kern w:val="3"/>
          <w:sz w:val="24"/>
          <w:szCs w:val="24"/>
        </w:rPr>
        <w:t>代理（課）英語教師</w:t>
      </w:r>
    </w:p>
    <w:p w14:paraId="005C0C12" w14:textId="77777777" w:rsidR="00B67544" w:rsidRPr="00E53722" w:rsidRDefault="00B67544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</w:rPr>
      </w:pPr>
      <w:r>
        <w:rPr>
          <w:rFonts w:ascii="標楷體" w:eastAsia="標楷體" w:hAnsi="標楷體" w:hint="eastAsia"/>
          <w:kern w:val="3"/>
          <w:sz w:val="24"/>
          <w:szCs w:val="24"/>
        </w:rPr>
        <w:t>二、實施年</w:t>
      </w:r>
      <w:r w:rsidRPr="00E53722">
        <w:rPr>
          <w:rFonts w:ascii="標楷體" w:eastAsia="標楷體" w:hAnsi="標楷體" w:hint="eastAsia"/>
          <w:kern w:val="3"/>
          <w:sz w:val="24"/>
          <w:szCs w:val="24"/>
        </w:rPr>
        <w:t>級：□一年級</w:t>
      </w:r>
      <w:r>
        <w:rPr>
          <w:rFonts w:ascii="標楷體" w:eastAsia="標楷體" w:hAnsi="標楷體" w:hint="eastAsia"/>
          <w:kern w:val="3"/>
          <w:sz w:val="24"/>
          <w:szCs w:val="24"/>
        </w:rPr>
        <w:t>■</w:t>
      </w:r>
      <w:r w:rsidRPr="00E53722">
        <w:rPr>
          <w:rFonts w:ascii="標楷體" w:eastAsia="標楷體" w:hAnsi="標楷體" w:hint="eastAsia"/>
          <w:kern w:val="3"/>
          <w:sz w:val="24"/>
          <w:szCs w:val="24"/>
        </w:rPr>
        <w:t>二年級（可複選）</w:t>
      </w:r>
    </w:p>
    <w:p w14:paraId="6647B054" w14:textId="77777777" w:rsidR="00B67544" w:rsidRPr="00E53722" w:rsidRDefault="00B67544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  <w:u w:val="single"/>
        </w:rPr>
      </w:pPr>
      <w:r w:rsidRPr="00E53722">
        <w:rPr>
          <w:rFonts w:ascii="標楷體" w:eastAsia="標楷體" w:hAnsi="標楷體" w:hint="eastAsia"/>
          <w:kern w:val="3"/>
          <w:sz w:val="24"/>
          <w:szCs w:val="24"/>
        </w:rPr>
        <w:t>三、實施方式：□單一教師</w:t>
      </w:r>
      <w:r>
        <w:rPr>
          <w:rFonts w:ascii="標楷體" w:eastAsia="標楷體" w:hAnsi="標楷體" w:hint="eastAsia"/>
          <w:kern w:val="3"/>
          <w:sz w:val="24"/>
          <w:szCs w:val="24"/>
        </w:rPr>
        <w:t>■</w:t>
      </w:r>
      <w:r w:rsidRPr="00E53722">
        <w:rPr>
          <w:rFonts w:ascii="標楷體" w:eastAsia="標楷體" w:hAnsi="標楷體" w:hint="eastAsia"/>
          <w:kern w:val="3"/>
          <w:sz w:val="24"/>
          <w:szCs w:val="24"/>
        </w:rPr>
        <w:t>協同教學</w:t>
      </w:r>
      <w:r w:rsidRPr="00E53722">
        <w:rPr>
          <w:rFonts w:ascii="標楷體" w:eastAsia="標楷體" w:hAnsi="標楷體"/>
          <w:kern w:val="3"/>
          <w:sz w:val="24"/>
          <w:szCs w:val="24"/>
        </w:rPr>
        <w:br/>
      </w:r>
      <w:r w:rsidRPr="00E53722">
        <w:rPr>
          <w:rFonts w:ascii="標楷體" w:eastAsia="標楷體" w:hAnsi="標楷體" w:hint="eastAsia"/>
          <w:kern w:val="3"/>
          <w:sz w:val="24"/>
          <w:szCs w:val="24"/>
        </w:rPr>
        <w:t>四、符合條件者請勾選：</w:t>
      </w:r>
      <w:r w:rsidRPr="00E53722">
        <w:rPr>
          <w:rFonts w:ascii="標楷體" w:eastAsia="標楷體" w:hAnsi="標楷體"/>
          <w:kern w:val="3"/>
          <w:sz w:val="24"/>
          <w:szCs w:val="24"/>
        </w:rPr>
        <w:br/>
      </w:r>
      <w:r w:rsidRPr="00E53722">
        <w:rPr>
          <w:rFonts w:ascii="標楷體" w:eastAsia="標楷體" w:hAnsi="標楷體" w:hint="eastAsia"/>
          <w:kern w:val="3"/>
          <w:sz w:val="24"/>
          <w:szCs w:val="24"/>
        </w:rPr>
        <w:t>(一)</w:t>
      </w:r>
      <w:r w:rsidRPr="00E53722">
        <w:rPr>
          <w:rFonts w:ascii="新細明體" w:hAnsi="新細明體" w:hint="eastAsia"/>
          <w:kern w:val="3"/>
          <w:sz w:val="24"/>
          <w:szCs w:val="24"/>
        </w:rPr>
        <w:t>□</w:t>
      </w:r>
      <w:r w:rsidRPr="00E53722">
        <w:rPr>
          <w:rFonts w:ascii="標楷體" w:eastAsia="標楷體" w:hAnsi="標楷體" w:hint="eastAsia"/>
          <w:kern w:val="3"/>
          <w:sz w:val="24"/>
          <w:szCs w:val="24"/>
        </w:rPr>
        <w:t>本校具合格在職教師完成教育部109-11</w:t>
      </w:r>
      <w:r>
        <w:rPr>
          <w:rFonts w:ascii="標楷體" w:eastAsia="標楷體" w:hAnsi="標楷體" w:hint="eastAsia"/>
          <w:kern w:val="3"/>
          <w:sz w:val="24"/>
          <w:szCs w:val="24"/>
        </w:rPr>
        <w:t>3</w:t>
      </w:r>
      <w:r w:rsidRPr="00E53722">
        <w:rPr>
          <w:rFonts w:ascii="標楷體" w:eastAsia="標楷體" w:hAnsi="標楷體" w:hint="eastAsia"/>
          <w:kern w:val="3"/>
          <w:sz w:val="24"/>
          <w:szCs w:val="24"/>
        </w:rPr>
        <w:t>年度「國中小雙語教學在職教師增能學分班」培訓課程。教師姓名:</w:t>
      </w:r>
      <w:r w:rsidRPr="00E53722">
        <w:rPr>
          <w:rFonts w:ascii="標楷體" w:eastAsia="標楷體" w:hAnsi="標楷體" w:hint="eastAsia"/>
          <w:kern w:val="3"/>
          <w:sz w:val="24"/>
          <w:szCs w:val="24"/>
          <w:u w:val="single"/>
        </w:rPr>
        <w:t xml:space="preserve">                       </w:t>
      </w:r>
    </w:p>
    <w:p w14:paraId="674483A5" w14:textId="77777777" w:rsidR="00B67544" w:rsidRPr="00E53722" w:rsidRDefault="00B67544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  <w:u w:val="single"/>
        </w:rPr>
      </w:pPr>
      <w:r w:rsidRPr="00E53722">
        <w:rPr>
          <w:rFonts w:ascii="標楷體" w:eastAsia="標楷體" w:hAnsi="標楷體" w:hint="eastAsia"/>
          <w:kern w:val="3"/>
          <w:sz w:val="24"/>
          <w:szCs w:val="24"/>
        </w:rPr>
        <w:t>(二)</w:t>
      </w:r>
      <w:r>
        <w:rPr>
          <w:rFonts w:ascii="標楷體" w:eastAsia="標楷體" w:hAnsi="標楷體" w:hint="eastAsia"/>
          <w:kern w:val="3"/>
          <w:sz w:val="24"/>
          <w:szCs w:val="24"/>
        </w:rPr>
        <w:t>■</w:t>
      </w:r>
      <w:r w:rsidRPr="00E53722">
        <w:rPr>
          <w:rFonts w:ascii="標楷體" w:eastAsia="標楷體" w:hAnsi="標楷體" w:hint="eastAsia"/>
          <w:kern w:val="3"/>
          <w:sz w:val="24"/>
          <w:szCs w:val="24"/>
        </w:rPr>
        <w:t>本校薦送校內合格在職教師報名教育部11</w:t>
      </w:r>
      <w:r>
        <w:rPr>
          <w:rFonts w:ascii="標楷體" w:eastAsia="標楷體" w:hAnsi="標楷體" w:hint="eastAsia"/>
          <w:kern w:val="3"/>
          <w:sz w:val="24"/>
          <w:szCs w:val="24"/>
        </w:rPr>
        <w:t>4</w:t>
      </w:r>
      <w:r w:rsidRPr="00E53722">
        <w:rPr>
          <w:rFonts w:ascii="標楷體" w:eastAsia="標楷體" w:hAnsi="標楷體" w:hint="eastAsia"/>
          <w:kern w:val="3"/>
          <w:sz w:val="24"/>
          <w:szCs w:val="24"/>
        </w:rPr>
        <w:t>年度「國中小雙語教學在職教師增能學分班」。教師姓名:</w:t>
      </w:r>
      <w:r w:rsidRPr="00E53722">
        <w:rPr>
          <w:rFonts w:ascii="標楷體" w:eastAsia="標楷體" w:hAnsi="標楷體" w:hint="eastAsia"/>
          <w:kern w:val="3"/>
          <w:sz w:val="24"/>
          <w:szCs w:val="24"/>
          <w:u w:val="single"/>
        </w:rPr>
        <w:t xml:space="preserve">  </w:t>
      </w:r>
      <w:r>
        <w:rPr>
          <w:rFonts w:ascii="標楷體" w:eastAsia="標楷體" w:hAnsi="標楷體" w:hint="eastAsia"/>
          <w:kern w:val="3"/>
          <w:sz w:val="24"/>
          <w:szCs w:val="24"/>
          <w:u w:val="single"/>
        </w:rPr>
        <w:t>洪世勳</w:t>
      </w:r>
      <w:r w:rsidRPr="00E53722">
        <w:rPr>
          <w:rFonts w:ascii="標楷體" w:eastAsia="標楷體" w:hAnsi="標楷體" w:hint="eastAsia"/>
          <w:kern w:val="3"/>
          <w:sz w:val="24"/>
          <w:szCs w:val="24"/>
          <w:u w:val="single"/>
        </w:rPr>
        <w:t xml:space="preserve">                           </w:t>
      </w:r>
    </w:p>
    <w:p w14:paraId="293FD422" w14:textId="654C420A" w:rsidR="00017892" w:rsidRDefault="00B67544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Times New Roman" w:hAnsi="Times New Roman"/>
          <w:kern w:val="3"/>
          <w:sz w:val="24"/>
          <w:szCs w:val="24"/>
        </w:rPr>
      </w:pPr>
      <w:r w:rsidRPr="00E53722">
        <w:rPr>
          <w:rFonts w:ascii="標楷體" w:eastAsia="標楷體" w:hAnsi="標楷體" w:hint="eastAsia"/>
          <w:kern w:val="3"/>
          <w:sz w:val="24"/>
          <w:szCs w:val="24"/>
        </w:rPr>
        <w:t>五、實施內容</w:t>
      </w:r>
    </w:p>
    <w:p w14:paraId="45F62C33" w14:textId="3A2B73A0" w:rsidR="00017892" w:rsidRPr="00017892" w:rsidRDefault="00017892" w:rsidP="0001789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jc w:val="center"/>
        <w:rPr>
          <w:rFonts w:ascii="Times New Roman" w:hAnsi="Times New Roman"/>
          <w:kern w:val="3"/>
          <w:sz w:val="24"/>
          <w:szCs w:val="24"/>
        </w:rPr>
      </w:pPr>
      <w:r w:rsidRPr="0033291B">
        <w:rPr>
          <w:rFonts w:ascii="標楷體" w:eastAsia="標楷體" w:hAnsi="標楷體" w:hint="eastAsia"/>
          <w:b/>
          <w:bCs/>
          <w:color w:val="FF0000"/>
          <w:kern w:val="3"/>
          <w:sz w:val="24"/>
          <w:szCs w:val="24"/>
        </w:rPr>
        <w:t>二年級</w:t>
      </w:r>
      <w:r>
        <w:rPr>
          <w:rFonts w:ascii="標楷體" w:eastAsia="標楷體" w:hAnsi="標楷體" w:hint="eastAsia"/>
          <w:b/>
          <w:bCs/>
          <w:color w:val="FF0000"/>
          <w:kern w:val="3"/>
          <w:sz w:val="24"/>
          <w:szCs w:val="24"/>
        </w:rPr>
        <w:t>上</w:t>
      </w:r>
      <w:r w:rsidRPr="0033291B">
        <w:rPr>
          <w:rFonts w:ascii="標楷體" w:eastAsia="標楷體" w:hAnsi="標楷體" w:hint="eastAsia"/>
          <w:b/>
          <w:bCs/>
          <w:color w:val="FF0000"/>
          <w:kern w:val="3"/>
          <w:sz w:val="24"/>
          <w:szCs w:val="24"/>
        </w:rPr>
        <w:t>學期</w:t>
      </w:r>
      <w:r w:rsidRPr="0033291B">
        <w:rPr>
          <w:rFonts w:ascii="標楷體" w:eastAsia="標楷體" w:hAnsi="標楷體" w:hint="eastAsia"/>
          <w:b/>
          <w:bCs/>
          <w:color w:val="000000" w:themeColor="text1"/>
          <w:kern w:val="3"/>
          <w:sz w:val="24"/>
          <w:szCs w:val="24"/>
        </w:rPr>
        <w:t>課程規劃表</w:t>
      </w:r>
    </w:p>
    <w:tbl>
      <w:tblPr>
        <w:tblW w:w="1584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1532"/>
        <w:gridCol w:w="1699"/>
        <w:gridCol w:w="3119"/>
        <w:gridCol w:w="2509"/>
        <w:gridCol w:w="1176"/>
        <w:gridCol w:w="3402"/>
        <w:gridCol w:w="1560"/>
      </w:tblGrid>
      <w:tr w:rsidR="00B67544" w:rsidRPr="006103F1" w14:paraId="3C16179C" w14:textId="77777777" w:rsidTr="00017892">
        <w:trPr>
          <w:trHeight w:val="487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E05EB0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週次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D4178" w14:textId="77777777" w:rsidR="00230604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單元/主題</w:t>
            </w:r>
          </w:p>
          <w:p w14:paraId="0E9D7369" w14:textId="6991E00D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名稱</w:t>
            </w:r>
            <w:r w:rsidRPr="006103F1">
              <w:rPr>
                <w:rFonts w:ascii="標楷體" w:eastAsia="標楷體" w:hAnsi="標楷體" w:hint="eastAsia"/>
                <w:kern w:val="3"/>
                <w:sz w:val="16"/>
                <w:szCs w:val="16"/>
              </w:rPr>
              <w:t>(註1)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14515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對應領域</w:t>
            </w:r>
          </w:p>
          <w:p w14:paraId="33A40A7A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核心素養指標</w:t>
            </w:r>
          </w:p>
        </w:tc>
        <w:tc>
          <w:tcPr>
            <w:tcW w:w="5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2A79D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學習重點</w:t>
            </w:r>
          </w:p>
        </w:tc>
        <w:tc>
          <w:tcPr>
            <w:tcW w:w="11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4FBD7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評量方式</w:t>
            </w:r>
          </w:p>
        </w:tc>
        <w:tc>
          <w:tcPr>
            <w:tcW w:w="34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E3DB9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跨領域統整或</w:t>
            </w:r>
          </w:p>
          <w:p w14:paraId="44A2BB26" w14:textId="77777777" w:rsidR="00B67544" w:rsidRPr="00A7264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協同教學規</w:t>
            </w:r>
            <w:r w:rsidRPr="006103F1">
              <w:rPr>
                <w:rFonts w:ascii="標楷體" w:eastAsia="標楷體" w:hAnsi="標楷體" w:hint="eastAsia"/>
                <w:kern w:val="3"/>
                <w:sz w:val="24"/>
                <w:szCs w:val="24"/>
              </w:rPr>
              <w:t>劃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26B96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議題融入</w:t>
            </w:r>
            <w:r w:rsidRPr="006103F1">
              <w:rPr>
                <w:rFonts w:ascii="標楷體" w:eastAsia="標楷體" w:hAnsi="標楷體" w:hint="eastAsia"/>
                <w:kern w:val="3"/>
                <w:sz w:val="16"/>
                <w:szCs w:val="16"/>
              </w:rPr>
              <w:t>(註2)</w:t>
            </w:r>
          </w:p>
        </w:tc>
      </w:tr>
      <w:tr w:rsidR="00B67544" w:rsidRPr="006103F1" w14:paraId="11F5DB2B" w14:textId="77777777" w:rsidTr="00765B34">
        <w:trPr>
          <w:trHeight w:val="590"/>
        </w:trPr>
        <w:tc>
          <w:tcPr>
            <w:tcW w:w="8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48567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</w:p>
        </w:tc>
        <w:tc>
          <w:tcPr>
            <w:tcW w:w="15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CE9010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</w:p>
        </w:tc>
        <w:tc>
          <w:tcPr>
            <w:tcW w:w="1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79B93C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423B7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學習內容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AF30E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學習表現</w:t>
            </w:r>
          </w:p>
        </w:tc>
        <w:tc>
          <w:tcPr>
            <w:tcW w:w="11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B362D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</w:p>
        </w:tc>
        <w:tc>
          <w:tcPr>
            <w:tcW w:w="34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A513C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B526C" w14:textId="77777777" w:rsidR="00B67544" w:rsidRPr="006103F1" w:rsidRDefault="00B67544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</w:p>
        </w:tc>
      </w:tr>
      <w:tr w:rsidR="00B67544" w:rsidRPr="006103F1" w14:paraId="63D5D36E" w14:textId="77777777" w:rsidTr="00765B34">
        <w:trPr>
          <w:trHeight w:val="26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E5C3AF" w14:textId="77777777" w:rsidR="00B67544" w:rsidRPr="001B0D2D" w:rsidRDefault="00B67544" w:rsidP="00765B34">
            <w:pPr>
              <w:pStyle w:val="af1"/>
              <w:jc w:val="center"/>
            </w:pPr>
            <w:r>
              <w:rPr>
                <w:rFonts w:hint="eastAsia"/>
              </w:rPr>
              <w:t>1</w:t>
            </w:r>
            <w:r>
              <w:t>-4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0D9DB" w14:textId="60C75B18" w:rsidR="00B67544" w:rsidRPr="001B0D2D" w:rsidRDefault="00B67544" w:rsidP="00765B34">
            <w:pPr>
              <w:pStyle w:val="af1"/>
            </w:pPr>
            <w:r w:rsidRPr="001B0D2D">
              <w:rPr>
                <w:rFonts w:hint="eastAsia"/>
              </w:rPr>
              <w:t>第一主題防震小達人</w:t>
            </w:r>
          </w:p>
          <w:p w14:paraId="6C0272C2" w14:textId="5AFE8514" w:rsidR="00B67544" w:rsidRPr="001B0D2D" w:rsidRDefault="00B67544" w:rsidP="00765B34">
            <w:pPr>
              <w:pStyle w:val="af1"/>
            </w:pPr>
            <w:r w:rsidRPr="001B0D2D">
              <w:rPr>
                <w:rFonts w:hint="eastAsia"/>
              </w:rPr>
              <w:t>第一單元地震來了不慌張</w:t>
            </w:r>
          </w:p>
          <w:p w14:paraId="34F97244" w14:textId="7144368A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第二單元地震應變有方法</w:t>
            </w:r>
          </w:p>
          <w:p w14:paraId="60A162DB" w14:textId="60ED4A03" w:rsidR="00B67544" w:rsidRPr="001B0D2D" w:rsidRDefault="00B67544" w:rsidP="00765B34">
            <w:pPr>
              <w:pStyle w:val="af1"/>
            </w:pPr>
            <w:r w:rsidRPr="001B0D2D">
              <w:rPr>
                <w:rFonts w:hint="eastAsia"/>
              </w:rPr>
              <w:t>第三單元防震大使</w:t>
            </w:r>
            <w:r w:rsidRPr="001B0D2D">
              <w:rPr>
                <w:rFonts w:hint="eastAsia"/>
              </w:rPr>
              <w:t xml:space="preserve"> </w:t>
            </w:r>
            <w:proofErr w:type="spellStart"/>
            <w:r w:rsidRPr="001B0D2D">
              <w:rPr>
                <w:rFonts w:hint="eastAsia"/>
              </w:rPr>
              <w:t>Go!Go</w:t>
            </w:r>
            <w:proofErr w:type="spellEnd"/>
            <w:r w:rsidRPr="001B0D2D">
              <w:rPr>
                <w:rFonts w:hint="eastAsia"/>
              </w:rPr>
              <w:t>! Go!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A68B1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EC48A5">
              <w:rPr>
                <w:rFonts w:hint="eastAsia"/>
              </w:rPr>
              <w:t>-E-A1</w:t>
            </w:r>
          </w:p>
          <w:p w14:paraId="696F0ED0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-E-A2</w:t>
            </w:r>
          </w:p>
          <w:p w14:paraId="64982A76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-E-C2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1D619" w14:textId="77777777" w:rsidR="00B67544" w:rsidRPr="00E25460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C-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-5 </w:t>
            </w:r>
            <w:r w:rsidRPr="001B0D2D">
              <w:rPr>
                <w:rFonts w:hint="eastAsia"/>
              </w:rPr>
              <w:t>知識與方法的運用、組合與創新。</w:t>
            </w:r>
          </w:p>
          <w:p w14:paraId="279F3FC5" w14:textId="77777777" w:rsidR="00B67544" w:rsidRPr="00EC48A5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EC48A5">
              <w:t>D-</w:t>
            </w:r>
            <w:r w:rsidRPr="00EC48A5">
              <w:rPr>
                <w:rFonts w:hint="eastAsia"/>
              </w:rPr>
              <w:t>I</w:t>
            </w:r>
            <w:r w:rsidRPr="00EC48A5">
              <w:t xml:space="preserve">-3 </w:t>
            </w:r>
            <w:r w:rsidRPr="00EC48A5">
              <w:rPr>
                <w:rFonts w:hint="eastAsia"/>
              </w:rPr>
              <w:t>聆聽與回應的表現。</w:t>
            </w:r>
          </w:p>
          <w:p w14:paraId="235E355F" w14:textId="77777777" w:rsidR="00B67544" w:rsidRPr="00421506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EC48A5">
              <w:t>E-</w:t>
            </w:r>
            <w:r w:rsidRPr="00EC48A5">
              <w:rPr>
                <w:rFonts w:hint="eastAsia"/>
              </w:rPr>
              <w:t>I</w:t>
            </w:r>
            <w:r w:rsidRPr="00EC48A5">
              <w:t xml:space="preserve">-3 </w:t>
            </w:r>
            <w:r w:rsidRPr="00EC48A5">
              <w:rPr>
                <w:rFonts w:hint="eastAsia"/>
              </w:rPr>
              <w:t>自我行為的檢視與</w:t>
            </w:r>
            <w:r>
              <w:rPr>
                <w:rFonts w:hint="eastAsia"/>
              </w:rPr>
              <w:t>調</w:t>
            </w:r>
            <w:r w:rsidRPr="00EC48A5">
              <w:rPr>
                <w:rFonts w:hint="eastAsia"/>
              </w:rPr>
              <w:t>整。</w:t>
            </w:r>
          </w:p>
          <w:p w14:paraId="703237F4" w14:textId="5AD55DE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F-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-2 </w:t>
            </w:r>
            <w:r w:rsidRPr="001B0D2D">
              <w:rPr>
                <w:rFonts w:hint="eastAsia"/>
              </w:rPr>
              <w:t>不同解決問題方法或策略的提出與嘗試。</w:t>
            </w:r>
          </w:p>
          <w:p w14:paraId="51997F8E" w14:textId="77777777" w:rsidR="00B67544" w:rsidRPr="00421506" w:rsidRDefault="00B67544" w:rsidP="00765B34">
            <w:pPr>
              <w:pStyle w:val="af1"/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F446E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EC48A5">
              <w:t>1-</w:t>
            </w:r>
            <w:r w:rsidRPr="00EC48A5">
              <w:rPr>
                <w:rFonts w:hint="eastAsia"/>
              </w:rPr>
              <w:t>I</w:t>
            </w:r>
            <w:r w:rsidRPr="00EC48A5">
              <w:t xml:space="preserve">-4 </w:t>
            </w:r>
            <w:r w:rsidRPr="00EC48A5">
              <w:rPr>
                <w:rFonts w:hint="eastAsia"/>
              </w:rPr>
              <w:t>珍視自己並學習照顧自己的方法，且能適切、安全的行動。</w:t>
            </w:r>
          </w:p>
          <w:p w14:paraId="2CB0DB45" w14:textId="77777777" w:rsidR="00B67544" w:rsidRPr="00EC48A5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EC48A5">
              <w:t>2-</w:t>
            </w:r>
            <w:r w:rsidRPr="00EC48A5">
              <w:rPr>
                <w:rFonts w:hint="eastAsia"/>
              </w:rPr>
              <w:t>I</w:t>
            </w:r>
            <w:r w:rsidRPr="00EC48A5">
              <w:t xml:space="preserve">-2 </w:t>
            </w:r>
            <w:r w:rsidRPr="00EC48A5">
              <w:rPr>
                <w:rFonts w:hint="eastAsia"/>
              </w:rPr>
              <w:t>觀察生活中人、</w:t>
            </w:r>
            <w:r w:rsidRPr="00EC48A5">
              <w:rPr>
                <w:rFonts w:hint="eastAsia"/>
              </w:rPr>
              <w:t xml:space="preserve"> </w:t>
            </w:r>
            <w:r w:rsidRPr="00EC48A5">
              <w:rPr>
                <w:rFonts w:hint="eastAsia"/>
              </w:rPr>
              <w:t>事、物的變化，覺知變化的可能因素。</w:t>
            </w:r>
          </w:p>
          <w:p w14:paraId="17D8BF75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3-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-2 </w:t>
            </w:r>
            <w:r w:rsidRPr="001B0D2D">
              <w:rPr>
                <w:rFonts w:hint="eastAsia"/>
              </w:rPr>
              <w:t>體認探究事理有各種方法，並且樂於應用。</w:t>
            </w:r>
          </w:p>
          <w:p w14:paraId="7135B9BA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3-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-3 </w:t>
            </w:r>
            <w:r w:rsidRPr="001B0D2D">
              <w:rPr>
                <w:rFonts w:hint="eastAsia"/>
              </w:rPr>
              <w:t>體會學習的樂趣和成就感，主動學習</w:t>
            </w:r>
            <w:r w:rsidRPr="001B0D2D">
              <w:rPr>
                <w:rFonts w:hint="eastAsia"/>
              </w:rPr>
              <w:lastRenderedPageBreak/>
              <w:t>新的事物。</w:t>
            </w:r>
          </w:p>
          <w:p w14:paraId="1BC459FE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6-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覺察自己可能對生活中的人、事、物產生影響，學習調整情緒與行為。</w:t>
            </w:r>
          </w:p>
          <w:p w14:paraId="56BD26C2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7-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以對方能理解的語</w:t>
            </w:r>
            <w:r w:rsidRPr="001B0D2D">
              <w:rPr>
                <w:rFonts w:hint="eastAsia"/>
              </w:rPr>
              <w:t xml:space="preserve"> </w:t>
            </w:r>
            <w:r w:rsidRPr="001B0D2D">
              <w:rPr>
                <w:rFonts w:hint="eastAsia"/>
              </w:rPr>
              <w:t>彙或方式，表達對人、事、物的觀察與意見。</w:t>
            </w:r>
          </w:p>
          <w:p w14:paraId="3184D73D" w14:textId="77777777" w:rsidR="00B67544" w:rsidRPr="00EC48A5" w:rsidRDefault="00B67544" w:rsidP="00765B34">
            <w:pPr>
              <w:pStyle w:val="af1"/>
            </w:pP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42152D" w14:textId="77777777" w:rsidR="00B67544" w:rsidRPr="001B0D2D" w:rsidRDefault="00B67544" w:rsidP="00765B34">
            <w:pPr>
              <w:pStyle w:val="af1"/>
            </w:pPr>
            <w:r w:rsidRPr="001B0D2D">
              <w:rPr>
                <w:rFonts w:hint="eastAsia"/>
              </w:rPr>
              <w:lastRenderedPageBreak/>
              <w:t>口頭報告</w:t>
            </w:r>
          </w:p>
          <w:p w14:paraId="12334D45" w14:textId="77777777" w:rsidR="00B67544" w:rsidRPr="00EC48A5" w:rsidRDefault="00B67544" w:rsidP="00765B34">
            <w:pPr>
              <w:pStyle w:val="af1"/>
            </w:pPr>
            <w:r w:rsidRPr="001B0D2D">
              <w:rPr>
                <w:rFonts w:hint="eastAsia"/>
              </w:rPr>
              <w:t>行為觀察</w:t>
            </w:r>
          </w:p>
          <w:p w14:paraId="55281573" w14:textId="77777777" w:rsidR="00B67544" w:rsidRPr="00EC48A5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實際操作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BBE41" w14:textId="17BBA648" w:rsidR="00B67544" w:rsidRDefault="0023060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跨領域：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生活</w:t>
            </w:r>
            <w:r w:rsidR="000C6699" w:rsidRPr="001B0D2D">
              <w:rPr>
                <w:rFonts w:hint="eastAsia"/>
              </w:rPr>
              <w:t>、</w:t>
            </w:r>
            <w:r w:rsidR="000C6699">
              <w:rPr>
                <w:rFonts w:cs="Calibri" w:hint="eastAsia"/>
                <w:color w:val="000000"/>
                <w:sz w:val="24"/>
                <w:szCs w:val="24"/>
              </w:rPr>
              <w:t>藝術</w:t>
            </w:r>
          </w:p>
          <w:p w14:paraId="0C4ECFE2" w14:textId="471D0EB8" w:rsidR="00B67544" w:rsidRDefault="00D019B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英語教學規劃：</w:t>
            </w:r>
          </w:p>
          <w:p w14:paraId="4689C5C7" w14:textId="4047AC8F" w:rsidR="00B67544" w:rsidRDefault="00D019B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1.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「觀看地震防災影片」</w:t>
            </w:r>
          </w:p>
          <w:p w14:paraId="2E75315F" w14:textId="2BC4F006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 w:rsidR="00D6396C">
              <w:rPr>
                <w:rFonts w:cs="Calibri" w:hint="eastAsia"/>
                <w:color w:val="000000"/>
                <w:sz w:val="24"/>
                <w:szCs w:val="24"/>
              </w:rPr>
              <w:t>發覺地震特徵</w:t>
            </w:r>
          </w:p>
          <w:p w14:paraId="60F3C753" w14:textId="441C02CE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="00D019B4">
              <w:rPr>
                <w:rFonts w:cs="Calibri" w:hint="eastAsia"/>
                <w:color w:val="000000"/>
                <w:sz w:val="24"/>
                <w:szCs w:val="24"/>
              </w:rPr>
              <w:t>各種地震災害</w:t>
            </w:r>
          </w:p>
          <w:p w14:paraId="6A30778A" w14:textId="0738CA10" w:rsidR="00F26CF5" w:rsidRDefault="00F26CF5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地震警訊</w:t>
            </w:r>
          </w:p>
          <w:p w14:paraId="119493F2" w14:textId="77777777" w:rsidR="000A26CF" w:rsidRDefault="000A26CF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3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「地震包之準備」</w:t>
            </w:r>
          </w:p>
          <w:p w14:paraId="0BFC563A" w14:textId="77777777" w:rsidR="000A26CF" w:rsidRDefault="000A26CF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地震包內容物</w:t>
            </w:r>
          </w:p>
          <w:p w14:paraId="6A84A218" w14:textId="77777777" w:rsidR="000A26CF" w:rsidRDefault="000A26CF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必需品與非必需品之區別</w:t>
            </w:r>
          </w:p>
          <w:p w14:paraId="28AC83D5" w14:textId="65C79CCD" w:rsidR="000A26CF" w:rsidRDefault="000A26CF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準備防災包</w:t>
            </w:r>
          </w:p>
          <w:p w14:paraId="0332B5BD" w14:textId="4270D94E" w:rsidR="00B67544" w:rsidRDefault="00D019B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2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「地震應變方法」</w:t>
            </w:r>
          </w:p>
          <w:p w14:paraId="0A7F1A16" w14:textId="43A9868F" w:rsidR="00D019B4" w:rsidRDefault="00D019B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情緒管理</w:t>
            </w:r>
          </w:p>
          <w:p w14:paraId="4B72CD6E" w14:textId="2C2CB18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lastRenderedPageBreak/>
              <w:t>-</w:t>
            </w:r>
            <w:r w:rsidR="0082639D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逃生</w:t>
            </w:r>
            <w:r w:rsidR="002F7294">
              <w:rPr>
                <w:rFonts w:cs="Calibri" w:hint="eastAsia"/>
                <w:color w:val="000000"/>
                <w:sz w:val="24"/>
                <w:szCs w:val="24"/>
              </w:rPr>
              <w:t>中的</w:t>
            </w:r>
            <w:r w:rsidR="0082639D">
              <w:rPr>
                <w:rFonts w:cs="Calibri" w:hint="eastAsia"/>
                <w:color w:val="000000"/>
                <w:sz w:val="24"/>
                <w:szCs w:val="24"/>
              </w:rPr>
              <w:t>的行為</w:t>
            </w:r>
          </w:p>
          <w:p w14:paraId="7AB53DEB" w14:textId="6D20561F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 w:rsidR="000A26CF">
              <w:rPr>
                <w:rFonts w:cs="Calibri" w:hint="eastAsia"/>
                <w:color w:val="000000"/>
                <w:sz w:val="24"/>
                <w:szCs w:val="24"/>
              </w:rPr>
              <w:t>練習防災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英語口令</w:t>
            </w:r>
            <w:r>
              <w:rPr>
                <w:rFonts w:cs="Calibri"/>
                <w:color w:val="000000"/>
                <w:sz w:val="24"/>
                <w:szCs w:val="24"/>
              </w:rPr>
              <w:t>dop,</w:t>
            </w:r>
            <w:r w:rsidR="00D6396C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/>
                <w:color w:val="000000"/>
                <w:sz w:val="24"/>
                <w:szCs w:val="24"/>
              </w:rPr>
              <w:t>co</w:t>
            </w:r>
            <w:r w:rsidR="000A26CF">
              <w:rPr>
                <w:rFonts w:cs="Calibri"/>
                <w:color w:val="000000"/>
                <w:sz w:val="24"/>
                <w:szCs w:val="24"/>
              </w:rPr>
              <w:t>ver and hole on</w:t>
            </w:r>
          </w:p>
          <w:p w14:paraId="49C85FF2" w14:textId="16D0F8DE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</w:t>
            </w:r>
            <w:r w:rsidR="000A26CF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="000A26CF">
              <w:rPr>
                <w:rFonts w:cs="Calibri" w:hint="eastAsia"/>
                <w:color w:val="000000"/>
                <w:sz w:val="24"/>
                <w:szCs w:val="24"/>
              </w:rPr>
              <w:t>分組演示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防災情境</w:t>
            </w:r>
          </w:p>
          <w:p w14:paraId="69E82434" w14:textId="77777777" w:rsidR="000B27E3" w:rsidRDefault="000B27E3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2715AFF7" w14:textId="1BEB973B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「學科英語詞彙」</w:t>
            </w:r>
          </w:p>
          <w:p w14:paraId="060C6389" w14:textId="66C6AD21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earthquake, </w:t>
            </w:r>
            <w:r w:rsidR="001150D5">
              <w:rPr>
                <w:rFonts w:cs="Calibri"/>
                <w:color w:val="000000"/>
                <w:sz w:val="24"/>
                <w:szCs w:val="24"/>
              </w:rPr>
              <w:t xml:space="preserve">signal, alarm, volcano, tsunami, cell phone, </w:t>
            </w:r>
            <w:r>
              <w:rPr>
                <w:rFonts w:cs="Calibri"/>
                <w:color w:val="000000"/>
                <w:sz w:val="24"/>
                <w:szCs w:val="24"/>
              </w:rPr>
              <w:t>safety</w:t>
            </w:r>
            <w:r w:rsidR="001150D5">
              <w:rPr>
                <w:rFonts w:cs="Calibri"/>
                <w:color w:val="000000"/>
                <w:sz w:val="24"/>
                <w:szCs w:val="24"/>
              </w:rPr>
              <w:t xml:space="preserve">, scared, nervous, crying, sad, calm down, drop, cover, hold on, </w:t>
            </w:r>
            <w:r w:rsidR="000A26CF">
              <w:rPr>
                <w:rFonts w:cs="Calibri"/>
                <w:color w:val="000000"/>
                <w:sz w:val="24"/>
                <w:szCs w:val="24"/>
              </w:rPr>
              <w:t xml:space="preserve">go bag, </w:t>
            </w:r>
            <w:r w:rsidR="001150D5">
              <w:rPr>
                <w:rFonts w:cs="Calibri" w:hint="eastAsia"/>
                <w:color w:val="000000"/>
                <w:sz w:val="24"/>
                <w:szCs w:val="24"/>
              </w:rPr>
              <w:t>f</w:t>
            </w:r>
            <w:r w:rsidR="001150D5">
              <w:rPr>
                <w:rFonts w:cs="Calibri"/>
                <w:color w:val="000000"/>
                <w:sz w:val="24"/>
                <w:szCs w:val="24"/>
              </w:rPr>
              <w:t>lashlight, water, money, clothes, whistle, food, first aid kit, important document</w:t>
            </w:r>
          </w:p>
          <w:p w14:paraId="24533937" w14:textId="415FB63A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「學科英語句型」</w:t>
            </w:r>
          </w:p>
          <w:p w14:paraId="27C6C088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-What do you see in the video?</w:t>
            </w:r>
          </w:p>
          <w:p w14:paraId="0ED4FB2C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>How do you feel?</w:t>
            </w:r>
          </w:p>
          <w:p w14:paraId="1BB491B1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>What should you do?</w:t>
            </w:r>
          </w:p>
          <w:p w14:paraId="3B9A9F55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>What do you need for Go bag?</w:t>
            </w:r>
          </w:p>
          <w:p w14:paraId="0A400BA2" w14:textId="35DF427E" w:rsidR="00B43CB4" w:rsidRPr="00EC48A5" w:rsidRDefault="00B43CB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EE985" w14:textId="0A3D34ED" w:rsidR="00937E06" w:rsidRPr="00937E06" w:rsidRDefault="00937E06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937E06">
              <w:lastRenderedPageBreak/>
              <w:t>安</w:t>
            </w:r>
            <w:r w:rsidRPr="00937E06">
              <w:t xml:space="preserve"> E2 </w:t>
            </w:r>
            <w:r w:rsidRPr="00937E06">
              <w:t>了解危機與安全。</w:t>
            </w:r>
          </w:p>
          <w:p w14:paraId="472C28D6" w14:textId="692427C9" w:rsidR="00937E06" w:rsidRPr="00937E06" w:rsidRDefault="00937E06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937E06">
              <w:t>環</w:t>
            </w:r>
            <w:r w:rsidRPr="00937E06">
              <w:t xml:space="preserve"> E3 </w:t>
            </w:r>
            <w:r w:rsidRPr="00937E06">
              <w:t>了解人與自然和諧共生，進</w:t>
            </w:r>
            <w:r w:rsidRPr="00937E06">
              <w:t xml:space="preserve"> </w:t>
            </w:r>
            <w:r w:rsidRPr="00937E06">
              <w:t>而保護重要棲地。</w:t>
            </w:r>
          </w:p>
          <w:p w14:paraId="1051749F" w14:textId="2B1732FF" w:rsidR="00937E06" w:rsidRPr="00937E06" w:rsidRDefault="00937E06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937E06">
              <w:t>防</w:t>
            </w:r>
            <w:r w:rsidRPr="00937E06">
              <w:t xml:space="preserve"> E3 </w:t>
            </w:r>
            <w:r w:rsidRPr="00937E06">
              <w:t>臺灣曾經發生的重大災害及其影響。</w:t>
            </w:r>
          </w:p>
          <w:p w14:paraId="1472FE89" w14:textId="340C2679" w:rsidR="00937E06" w:rsidRDefault="00937E06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937E06">
              <w:lastRenderedPageBreak/>
              <w:t>防</w:t>
            </w:r>
            <w:r w:rsidRPr="00937E06">
              <w:t xml:space="preserve"> E9 </w:t>
            </w:r>
            <w:r w:rsidRPr="00937E06">
              <w:t>協助家人定期檢查急救包及防災器材的期限。</w:t>
            </w:r>
          </w:p>
          <w:p w14:paraId="2A10DC07" w14:textId="77777777" w:rsidR="00B67544" w:rsidRPr="00937E06" w:rsidRDefault="00B67544" w:rsidP="00765B34">
            <w:pPr>
              <w:pStyle w:val="af1"/>
            </w:pPr>
          </w:p>
        </w:tc>
      </w:tr>
      <w:tr w:rsidR="00B67544" w:rsidRPr="006103F1" w14:paraId="321BAF72" w14:textId="77777777" w:rsidTr="004818FF">
        <w:trPr>
          <w:trHeight w:val="334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00E049" w14:textId="0992F8A7" w:rsidR="00B67544" w:rsidRPr="001B0D2D" w:rsidRDefault="00B67544" w:rsidP="00765B34">
            <w:pPr>
              <w:pStyle w:val="af1"/>
              <w:jc w:val="center"/>
            </w:pPr>
            <w:r>
              <w:rPr>
                <w:rFonts w:hint="eastAsia"/>
              </w:rPr>
              <w:lastRenderedPageBreak/>
              <w:t>5</w:t>
            </w:r>
            <w:r>
              <w:t>-8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94A5B" w14:textId="512CAE85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第二主題光影好好玩</w:t>
            </w:r>
          </w:p>
          <w:p w14:paraId="33964606" w14:textId="3A3017DB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第一單元光和影</w:t>
            </w:r>
          </w:p>
          <w:p w14:paraId="27091A2B" w14:textId="621009D8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第二單元光影魔法師</w:t>
            </w:r>
          </w:p>
          <w:p w14:paraId="233DA0C4" w14:textId="1C5682C8" w:rsidR="00B67544" w:rsidRPr="001B0D2D" w:rsidRDefault="00B67544" w:rsidP="00765B34">
            <w:pPr>
              <w:pStyle w:val="af1"/>
            </w:pPr>
            <w:r w:rsidRPr="001B0D2D">
              <w:rPr>
                <w:rFonts w:hint="eastAsia"/>
              </w:rPr>
              <w:t>第三單元光影小故事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3F3A5" w14:textId="2234DBA3" w:rsidR="00047926" w:rsidRDefault="00047926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-E-A2</w:t>
            </w:r>
          </w:p>
          <w:p w14:paraId="0E4D3B13" w14:textId="00A8FD8E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-E-B3</w:t>
            </w:r>
          </w:p>
          <w:p w14:paraId="4C143FB5" w14:textId="60DAC139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-E-C2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CEA15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C-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事物特性與現象的探究。</w:t>
            </w:r>
          </w:p>
          <w:p w14:paraId="190CED9D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C-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-5 </w:t>
            </w:r>
            <w:r w:rsidRPr="001B0D2D">
              <w:rPr>
                <w:rFonts w:hint="eastAsia"/>
              </w:rPr>
              <w:t>知識與方法的運用、組合與創新。</w:t>
            </w:r>
          </w:p>
          <w:p w14:paraId="20046C8A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D-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-3 </w:t>
            </w:r>
            <w:r w:rsidRPr="001B0D2D">
              <w:rPr>
                <w:rFonts w:hint="eastAsia"/>
              </w:rPr>
              <w:t>聆聽與回應的表現。</w:t>
            </w:r>
          </w:p>
          <w:p w14:paraId="64C4AF11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D-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-4 </w:t>
            </w:r>
            <w:r w:rsidRPr="001B0D2D">
              <w:rPr>
                <w:rFonts w:hint="eastAsia"/>
              </w:rPr>
              <w:t>共同工作並相互協助。</w:t>
            </w:r>
          </w:p>
          <w:p w14:paraId="687CFD35" w14:textId="43338CB6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F-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工作任務理解與工作目標設定的練習。</w:t>
            </w:r>
          </w:p>
          <w:p w14:paraId="1E0AD8E3" w14:textId="32594181" w:rsidR="00B67544" w:rsidRPr="00540A60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F-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-2 </w:t>
            </w:r>
            <w:r w:rsidRPr="001B0D2D">
              <w:rPr>
                <w:rFonts w:hint="eastAsia"/>
              </w:rPr>
              <w:t>不同解決問題方法或策略的提出與嘗試。</w:t>
            </w:r>
          </w:p>
          <w:p w14:paraId="212F2EE5" w14:textId="2BA9F643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F-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-4 </w:t>
            </w:r>
            <w:r w:rsidRPr="001B0D2D">
              <w:rPr>
                <w:rFonts w:hint="eastAsia"/>
              </w:rPr>
              <w:t>對自己做事方法或策略的省思與改善。</w:t>
            </w:r>
          </w:p>
          <w:p w14:paraId="2A26C409" w14:textId="77777777" w:rsidR="00B67544" w:rsidRPr="001B0D2D" w:rsidRDefault="00B67544" w:rsidP="00765B34">
            <w:pPr>
              <w:pStyle w:val="af1"/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B53A1" w14:textId="3DE3E7EE" w:rsidR="00B67544" w:rsidRPr="00540A60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2-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-3 </w:t>
            </w:r>
            <w:r w:rsidRPr="001B0D2D">
              <w:rPr>
                <w:rFonts w:hint="eastAsia"/>
              </w:rPr>
              <w:t>探索生活中的人、事、物，並體會彼此之間會相互影響。</w:t>
            </w:r>
          </w:p>
          <w:p w14:paraId="7B041077" w14:textId="6B4574EB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3-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願意參與各種學習活動，表現好奇與求知探究之心。</w:t>
            </w:r>
          </w:p>
          <w:p w14:paraId="65F8A249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3-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-2 </w:t>
            </w:r>
            <w:r w:rsidRPr="001B0D2D">
              <w:rPr>
                <w:rFonts w:hint="eastAsia"/>
              </w:rPr>
              <w:t>體認探究事理有各種方法，並且樂於應用。</w:t>
            </w:r>
          </w:p>
          <w:p w14:paraId="0E76AA82" w14:textId="62A344F1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3-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-3 </w:t>
            </w:r>
            <w:r w:rsidRPr="001B0D2D">
              <w:rPr>
                <w:rFonts w:hint="eastAsia"/>
              </w:rPr>
              <w:t>體會學習的樂趣和成就感，主動學習新的事物。</w:t>
            </w:r>
          </w:p>
          <w:p w14:paraId="7977E47C" w14:textId="2C98CF35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4-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利用各種生活的媒介與素材進行表現與創作，喚起豐富的想像力。</w:t>
            </w:r>
          </w:p>
          <w:p w14:paraId="07857025" w14:textId="7D51EF2E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4-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-2 </w:t>
            </w:r>
            <w:r w:rsidRPr="001B0D2D">
              <w:rPr>
                <w:rFonts w:hint="eastAsia"/>
              </w:rPr>
              <w:t>使用不同的表徵符號進行表現與分享，感受創作的樂趣。</w:t>
            </w:r>
          </w:p>
          <w:p w14:paraId="252C021A" w14:textId="4B51AA20" w:rsidR="00B67544" w:rsidRPr="001B0D2D" w:rsidRDefault="00B67544" w:rsidP="00765B34">
            <w:pPr>
              <w:pStyle w:val="af1"/>
            </w:pPr>
            <w:r w:rsidRPr="001B0D2D">
              <w:t>7-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-5 </w:t>
            </w:r>
            <w:r w:rsidRPr="001B0D2D">
              <w:rPr>
                <w:rFonts w:hint="eastAsia"/>
              </w:rPr>
              <w:t>透過一起工作的過程，感受合作的重要性。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95DF0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口頭報告</w:t>
            </w:r>
          </w:p>
          <w:p w14:paraId="13758666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實際操作</w:t>
            </w:r>
          </w:p>
          <w:p w14:paraId="1EB1B21A" w14:textId="77777777" w:rsidR="00B67544" w:rsidRPr="001B0D2D" w:rsidRDefault="00B67544" w:rsidP="00765B34">
            <w:pPr>
              <w:pStyle w:val="af1"/>
            </w:pPr>
            <w:r w:rsidRPr="001B0D2D">
              <w:rPr>
                <w:rFonts w:hint="eastAsia"/>
              </w:rPr>
              <w:t>行為觀察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A4805" w14:textId="4083AEAD" w:rsidR="00B67544" w:rsidRDefault="000B27E3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跨領域：生活</w:t>
            </w:r>
          </w:p>
          <w:p w14:paraId="7F79A09C" w14:textId="00710489" w:rsidR="00B67544" w:rsidRDefault="00465403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英語教學規劃：</w:t>
            </w:r>
          </w:p>
          <w:p w14:paraId="781374BC" w14:textId="22B9E716" w:rsidR="00B67544" w:rsidRPr="00B050D0" w:rsidRDefault="000B27E3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1.</w:t>
            </w:r>
            <w:r w:rsidR="00B67544" w:rsidRPr="00B050D0">
              <w:rPr>
                <w:rFonts w:cs="Calibri" w:hint="eastAsia"/>
                <w:color w:val="000000"/>
                <w:sz w:val="24"/>
                <w:szCs w:val="24"/>
              </w:rPr>
              <w:t>「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科學影片：</w:t>
            </w:r>
            <w:r>
              <w:rPr>
                <w:rFonts w:cs="Calibri"/>
                <w:color w:val="000000"/>
                <w:sz w:val="24"/>
                <w:szCs w:val="24"/>
              </w:rPr>
              <w:t>light and shadow</w:t>
            </w:r>
            <w:r w:rsidR="00B67544" w:rsidRPr="00B050D0">
              <w:rPr>
                <w:rFonts w:cs="Calibri" w:hint="eastAsia"/>
                <w:color w:val="000000"/>
                <w:sz w:val="24"/>
                <w:szCs w:val="24"/>
              </w:rPr>
              <w:t>」</w:t>
            </w:r>
          </w:p>
          <w:p w14:paraId="1D723813" w14:textId="77E4AC10" w:rsidR="00B67544" w:rsidRPr="00B050D0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B050D0">
              <w:rPr>
                <w:rFonts w:cs="Calibri"/>
                <w:color w:val="000000"/>
                <w:sz w:val="24"/>
                <w:szCs w:val="24"/>
              </w:rPr>
              <w:t>-</w:t>
            </w:r>
            <w:r w:rsidR="000B27E3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B050D0">
              <w:rPr>
                <w:rFonts w:cs="Calibri" w:hint="eastAsia"/>
                <w:color w:val="000000"/>
                <w:sz w:val="24"/>
                <w:szCs w:val="24"/>
              </w:rPr>
              <w:t>觀察影子的產生</w:t>
            </w:r>
          </w:p>
          <w:p w14:paraId="41DDFA68" w14:textId="6659D224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B050D0">
              <w:rPr>
                <w:rFonts w:cs="Calibri"/>
                <w:color w:val="000000"/>
                <w:sz w:val="24"/>
                <w:szCs w:val="24"/>
              </w:rPr>
              <w:t>-</w:t>
            </w:r>
            <w:r w:rsidR="000B27E3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B050D0">
              <w:rPr>
                <w:rFonts w:cs="Calibri" w:hint="eastAsia"/>
                <w:color w:val="000000"/>
                <w:sz w:val="24"/>
                <w:szCs w:val="24"/>
              </w:rPr>
              <w:t>影子的形狀、大小、長短</w:t>
            </w:r>
          </w:p>
          <w:p w14:paraId="1EDFA71E" w14:textId="249535BA" w:rsidR="002120BD" w:rsidRPr="00B050D0" w:rsidRDefault="002120BD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影子和光的方向</w:t>
            </w:r>
            <w:r>
              <w:rPr>
                <w:rFonts w:cs="Calibri"/>
                <w:color w:val="000000"/>
                <w:sz w:val="24"/>
                <w:szCs w:val="24"/>
              </w:rPr>
              <w:t>(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平板數位融入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)</w:t>
            </w:r>
          </w:p>
          <w:p w14:paraId="7BDC48E3" w14:textId="624F2A14" w:rsidR="00B67544" w:rsidRPr="00B050D0" w:rsidRDefault="000B27E3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2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 w:rsidR="00B67544" w:rsidRPr="00B050D0">
              <w:rPr>
                <w:rFonts w:cs="Calibri" w:hint="eastAsia"/>
                <w:color w:val="000000"/>
                <w:sz w:val="24"/>
                <w:szCs w:val="24"/>
              </w:rPr>
              <w:t>「</w:t>
            </w:r>
            <w:r w:rsidR="005262F0">
              <w:rPr>
                <w:rFonts w:cs="Calibri" w:hint="eastAsia"/>
                <w:color w:val="000000"/>
                <w:sz w:val="24"/>
                <w:szCs w:val="24"/>
              </w:rPr>
              <w:t>影子大探索</w:t>
            </w:r>
            <w:r w:rsidR="00B67544" w:rsidRPr="00B050D0">
              <w:rPr>
                <w:rFonts w:cs="Calibri" w:hint="eastAsia"/>
                <w:color w:val="000000"/>
                <w:sz w:val="24"/>
                <w:szCs w:val="24"/>
              </w:rPr>
              <w:t>」</w:t>
            </w:r>
          </w:p>
          <w:p w14:paraId="4CE515E3" w14:textId="59154F43" w:rsidR="00B67544" w:rsidRPr="00B050D0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B050D0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="000B27E3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B050D0">
              <w:rPr>
                <w:rFonts w:cs="Calibri" w:hint="eastAsia"/>
                <w:color w:val="000000"/>
                <w:sz w:val="24"/>
                <w:szCs w:val="24"/>
              </w:rPr>
              <w:t>戶外規則說明</w:t>
            </w:r>
          </w:p>
          <w:p w14:paraId="0B859530" w14:textId="00A49F7F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B050D0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="000B27E3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="005262F0">
              <w:rPr>
                <w:rFonts w:cs="Calibri" w:hint="eastAsia"/>
                <w:color w:val="000000"/>
                <w:sz w:val="24"/>
                <w:szCs w:val="24"/>
              </w:rPr>
              <w:t>學校內的影子</w:t>
            </w:r>
            <w:r w:rsidR="005262F0">
              <w:rPr>
                <w:rFonts w:cs="Calibri"/>
                <w:color w:val="000000"/>
                <w:sz w:val="24"/>
                <w:szCs w:val="24"/>
              </w:rPr>
              <w:br/>
              <w:t xml:space="preserve">- </w:t>
            </w:r>
            <w:r w:rsidR="005262F0">
              <w:rPr>
                <w:rFonts w:cs="Calibri" w:hint="eastAsia"/>
                <w:color w:val="000000"/>
                <w:sz w:val="24"/>
                <w:szCs w:val="24"/>
              </w:rPr>
              <w:t>紀錄彩繪影子的形狀</w:t>
            </w:r>
          </w:p>
          <w:p w14:paraId="46878C8D" w14:textId="00E8FAE6" w:rsidR="005262F0" w:rsidRPr="00B050D0" w:rsidRDefault="005262F0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踩影子遊戲</w:t>
            </w:r>
          </w:p>
          <w:p w14:paraId="1EB8FF3F" w14:textId="04EE05CD" w:rsidR="00B67544" w:rsidRPr="00B050D0" w:rsidRDefault="000B27E3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3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 w:rsidR="00B67544" w:rsidRPr="00B050D0">
              <w:rPr>
                <w:rFonts w:cs="Calibri" w:hint="eastAsia"/>
                <w:color w:val="000000"/>
                <w:sz w:val="24"/>
                <w:szCs w:val="24"/>
              </w:rPr>
              <w:t>「光影魔術師」</w:t>
            </w:r>
          </w:p>
          <w:p w14:paraId="3A24DF31" w14:textId="3A613E73" w:rsidR="00B67544" w:rsidRPr="00B050D0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B050D0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="005262F0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B050D0">
              <w:rPr>
                <w:rFonts w:cs="Calibri" w:hint="eastAsia"/>
                <w:color w:val="000000"/>
                <w:sz w:val="24"/>
                <w:szCs w:val="24"/>
              </w:rPr>
              <w:t>透過影子的形狀猜動物</w:t>
            </w:r>
          </w:p>
          <w:p w14:paraId="33932355" w14:textId="3FA590DC" w:rsidR="00B67544" w:rsidRPr="00B050D0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B050D0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="005262F0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B050D0">
              <w:rPr>
                <w:rFonts w:cs="Calibri" w:hint="eastAsia"/>
                <w:color w:val="000000"/>
                <w:sz w:val="24"/>
                <w:szCs w:val="24"/>
              </w:rPr>
              <w:t>影子創作家</w:t>
            </w:r>
          </w:p>
          <w:p w14:paraId="2EBF4720" w14:textId="7834ADB1" w:rsidR="00B67544" w:rsidRDefault="001A70C8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4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 w:rsidRPr="00B050D0">
              <w:rPr>
                <w:rFonts w:cs="Calibri" w:hint="eastAsia"/>
                <w:color w:val="000000"/>
                <w:sz w:val="24"/>
                <w:szCs w:val="24"/>
              </w:rPr>
              <w:t>「光影</w:t>
            </w:r>
            <w:r w:rsidR="00465403">
              <w:rPr>
                <w:rFonts w:cs="Calibri" w:hint="eastAsia"/>
                <w:color w:val="000000"/>
                <w:sz w:val="24"/>
                <w:szCs w:val="24"/>
              </w:rPr>
              <w:t>對話</w:t>
            </w:r>
            <w:r w:rsidRPr="00B050D0">
              <w:rPr>
                <w:rFonts w:cs="Calibri" w:hint="eastAsia"/>
                <w:color w:val="000000"/>
                <w:sz w:val="24"/>
                <w:szCs w:val="24"/>
              </w:rPr>
              <w:t>」</w:t>
            </w:r>
          </w:p>
          <w:p w14:paraId="181D9A12" w14:textId="41220D13" w:rsidR="00465403" w:rsidRPr="00B050D0" w:rsidRDefault="00465403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摩斯電碼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Morse code</w:t>
            </w:r>
          </w:p>
          <w:p w14:paraId="6A87B0B2" w14:textId="3EC8B987" w:rsidR="000B27E3" w:rsidRDefault="00465403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求救碼</w:t>
            </w:r>
            <w:r>
              <w:rPr>
                <w:rFonts w:cs="Calibri"/>
                <w:color w:val="000000"/>
                <w:sz w:val="24"/>
                <w:szCs w:val="24"/>
              </w:rPr>
              <w:t>S.O.S</w:t>
            </w:r>
          </w:p>
          <w:p w14:paraId="1F86BABF" w14:textId="0EB70742" w:rsidR="00B43CB4" w:rsidRDefault="00465403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平板數位融入</w:t>
            </w:r>
          </w:p>
          <w:p w14:paraId="5F0C6CF7" w14:textId="77777777" w:rsidR="00465403" w:rsidRPr="009279A9" w:rsidRDefault="00465403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410DEE6D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「學科英語詞彙」</w:t>
            </w:r>
          </w:p>
          <w:p w14:paraId="37BC5258" w14:textId="38ADB129" w:rsidR="00B67544" w:rsidRPr="00465403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shadow, light, big, small, long, short,</w:t>
            </w:r>
            <w:r w:rsidR="001A70C8">
              <w:rPr>
                <w:rFonts w:cs="Calibri"/>
                <w:color w:val="000000"/>
                <w:sz w:val="24"/>
                <w:szCs w:val="24"/>
              </w:rPr>
              <w:t xml:space="preserve"> up, down, left, right, direction, rules, coloring, step on, try again, guessing games, </w:t>
            </w:r>
            <w:r w:rsidR="001A70C8">
              <w:rPr>
                <w:rFonts w:cs="Calibri"/>
                <w:color w:val="000000"/>
                <w:sz w:val="24"/>
                <w:szCs w:val="24"/>
              </w:rPr>
              <w:lastRenderedPageBreak/>
              <w:t xml:space="preserve">cat,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d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og, bird, </w:t>
            </w:r>
            <w:r w:rsidR="001A70C8">
              <w:rPr>
                <w:rFonts w:cs="Calibri"/>
                <w:color w:val="000000"/>
                <w:sz w:val="24"/>
                <w:szCs w:val="24"/>
              </w:rPr>
              <w:t>mouse, rabbit, ox, monkey, snake, horse, goat, pig, hen, maker</w:t>
            </w:r>
            <w:r w:rsidR="00465403">
              <w:rPr>
                <w:rFonts w:cs="Calibri"/>
                <w:color w:val="000000"/>
                <w:sz w:val="24"/>
                <w:szCs w:val="24"/>
              </w:rPr>
              <w:t>, flashlight, Morse code</w:t>
            </w:r>
          </w:p>
          <w:p w14:paraId="4EAFCBB7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「學科英語句型」</w:t>
            </w:r>
          </w:p>
          <w:p w14:paraId="49270BD7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-What do you see?</w:t>
            </w:r>
          </w:p>
          <w:p w14:paraId="79FE0135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>What is it?</w:t>
            </w:r>
          </w:p>
          <w:p w14:paraId="208140BF" w14:textId="38613196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>Can you make a</w:t>
            </w:r>
            <w:r w:rsidR="00487E34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="00487E34">
              <w:rPr>
                <w:rFonts w:cs="Calibri" w:hint="eastAsia"/>
                <w:color w:val="000000"/>
                <w:sz w:val="24"/>
                <w:szCs w:val="24"/>
              </w:rPr>
              <w:t>＿＿＿＿</w:t>
            </w:r>
            <w:r>
              <w:rPr>
                <w:rFonts w:cs="Calibri"/>
                <w:color w:val="000000"/>
                <w:sz w:val="24"/>
                <w:szCs w:val="24"/>
              </w:rPr>
              <w:t>?</w:t>
            </w:r>
          </w:p>
          <w:p w14:paraId="10BD8BCD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I can make a </w:t>
            </w:r>
            <w:r w:rsidR="00487E34">
              <w:rPr>
                <w:rFonts w:cs="Calibri" w:hint="eastAsia"/>
                <w:color w:val="000000"/>
                <w:sz w:val="24"/>
                <w:szCs w:val="24"/>
              </w:rPr>
              <w:t>＿＿＿＿</w:t>
            </w:r>
            <w:r w:rsidR="00487E34">
              <w:rPr>
                <w:rFonts w:cs="Calibri" w:hint="eastAsia"/>
                <w:color w:val="000000"/>
                <w:sz w:val="24"/>
                <w:szCs w:val="24"/>
              </w:rPr>
              <w:t>.</w:t>
            </w:r>
          </w:p>
          <w:p w14:paraId="199DA7D8" w14:textId="2F63E0BC" w:rsidR="00CB6EA8" w:rsidRPr="00B050D0" w:rsidRDefault="00CB6EA8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CD5BF" w14:textId="16F8758E" w:rsidR="00B67544" w:rsidRPr="00C73B21" w:rsidRDefault="00C73B21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C73B21">
              <w:lastRenderedPageBreak/>
              <w:t>環</w:t>
            </w:r>
            <w:r w:rsidRPr="00C73B21">
              <w:t xml:space="preserve"> E3 </w:t>
            </w:r>
            <w:r w:rsidRPr="00C73B21">
              <w:t>了解人與自然和諧共生，進</w:t>
            </w:r>
            <w:r w:rsidRPr="00C73B21">
              <w:t xml:space="preserve"> </w:t>
            </w:r>
            <w:r w:rsidRPr="00C73B21">
              <w:t>而保護重要棲</w:t>
            </w:r>
            <w:r w:rsidRPr="00C73B21">
              <w:t xml:space="preserve"> </w:t>
            </w:r>
            <w:r w:rsidRPr="00C73B21">
              <w:t>地。</w:t>
            </w:r>
          </w:p>
          <w:p w14:paraId="7E8F87A5" w14:textId="54C27997" w:rsidR="002120BD" w:rsidRPr="00C73B21" w:rsidRDefault="002120BD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C73B21">
              <w:t>性</w:t>
            </w:r>
            <w:r w:rsidRPr="00C73B21">
              <w:t xml:space="preserve"> E4 </w:t>
            </w:r>
            <w:r w:rsidRPr="00C73B21">
              <w:t>認識身體界限與尊重他人的</w:t>
            </w:r>
            <w:r w:rsidRPr="00C73B21">
              <w:t xml:space="preserve"> </w:t>
            </w:r>
            <w:r w:rsidRPr="00C73B21">
              <w:t>身體自權。</w:t>
            </w:r>
          </w:p>
          <w:p w14:paraId="6B43D356" w14:textId="43BF67C1" w:rsidR="002120BD" w:rsidRPr="00C73B21" w:rsidRDefault="002120BD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C73B21">
              <w:t>戶</w:t>
            </w:r>
            <w:r w:rsidRPr="00C73B21">
              <w:t xml:space="preserve"> E5 </w:t>
            </w:r>
            <w:r w:rsidRPr="00C73B21">
              <w:t>理解他人對環境的不同</w:t>
            </w:r>
            <w:r w:rsidR="00C73B21">
              <w:rPr>
                <w:rFonts w:hint="eastAsia"/>
              </w:rPr>
              <w:t>感</w:t>
            </w:r>
            <w:r w:rsidRPr="00C73B21">
              <w:t>受，並且樂於分享自身經驗。</w:t>
            </w:r>
          </w:p>
          <w:p w14:paraId="5AC03185" w14:textId="77777777" w:rsidR="00B67544" w:rsidRDefault="007B6D1F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7B6D1F">
              <w:rPr>
                <w:rFonts w:hint="eastAsia"/>
              </w:rPr>
              <w:t>科</w:t>
            </w:r>
            <w:r w:rsidRPr="007B6D1F">
              <w:rPr>
                <w:rFonts w:hint="eastAsia"/>
              </w:rPr>
              <w:t xml:space="preserve"> E1 </w:t>
            </w:r>
            <w:r w:rsidRPr="007B6D1F">
              <w:rPr>
                <w:rFonts w:hint="eastAsia"/>
              </w:rPr>
              <w:t>了解平日常見科技產品的用途與運作方式。</w:t>
            </w:r>
          </w:p>
          <w:p w14:paraId="749C7AB0" w14:textId="20FC1F0C" w:rsidR="00B34BCC" w:rsidRPr="00B34BCC" w:rsidRDefault="00B34BCC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4BCC">
              <w:t>安</w:t>
            </w:r>
            <w:r w:rsidRPr="00B34BCC">
              <w:t xml:space="preserve"> E2 </w:t>
            </w:r>
            <w:r w:rsidRPr="00B34BCC">
              <w:t>了解危機與安全。</w:t>
            </w:r>
          </w:p>
        </w:tc>
      </w:tr>
      <w:tr w:rsidR="00B67544" w:rsidRPr="006103F1" w14:paraId="095DD6EB" w14:textId="77777777" w:rsidTr="007E7C13">
        <w:trPr>
          <w:trHeight w:val="157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6657A" w14:textId="77777777" w:rsidR="00B67544" w:rsidRPr="001B0D2D" w:rsidRDefault="00B67544" w:rsidP="00765B34">
            <w:pPr>
              <w:pStyle w:val="af1"/>
              <w:jc w:val="center"/>
            </w:pPr>
            <w:r>
              <w:rPr>
                <w:rFonts w:hint="eastAsia"/>
              </w:rPr>
              <w:t>9</w:t>
            </w:r>
            <w:r>
              <w:t>-11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0FFAF2" w14:textId="033FD13A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第三主題玩泡泡</w:t>
            </w:r>
          </w:p>
          <w:p w14:paraId="6F1AF90B" w14:textId="424A4495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第一單元泡泡在哪裡</w:t>
            </w:r>
          </w:p>
          <w:p w14:paraId="78D100BF" w14:textId="3635EFE8" w:rsidR="00B67544" w:rsidRPr="001B0D2D" w:rsidRDefault="00B67544" w:rsidP="00765B34">
            <w:pPr>
              <w:pStyle w:val="af1"/>
            </w:pPr>
            <w:r w:rsidRPr="001B0D2D">
              <w:rPr>
                <w:rFonts w:hint="eastAsia"/>
              </w:rPr>
              <w:t>第二單元泡泡變變變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169301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-E-A3</w:t>
            </w:r>
          </w:p>
          <w:p w14:paraId="4E124B54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-E-B2</w:t>
            </w:r>
          </w:p>
          <w:p w14:paraId="2EE0B7AC" w14:textId="77777777" w:rsidR="00B67544" w:rsidRPr="001B0D2D" w:rsidRDefault="00B67544" w:rsidP="00765B34">
            <w:pPr>
              <w:pStyle w:val="af1"/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-E-B3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3195F" w14:textId="4E4177B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A-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-2 </w:t>
            </w:r>
            <w:r w:rsidRPr="001B0D2D">
              <w:rPr>
                <w:rFonts w:hint="eastAsia"/>
              </w:rPr>
              <w:t>事物變化現象的觀察。</w:t>
            </w:r>
          </w:p>
          <w:p w14:paraId="7221542F" w14:textId="409A788E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C-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事物特性與現象的探究。</w:t>
            </w:r>
          </w:p>
          <w:p w14:paraId="03A786E3" w14:textId="010FA799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C-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-2 </w:t>
            </w:r>
            <w:r w:rsidRPr="001B0D2D">
              <w:rPr>
                <w:rFonts w:hint="eastAsia"/>
              </w:rPr>
              <w:t>媒材特性與符號表徵的使用。</w:t>
            </w:r>
          </w:p>
          <w:p w14:paraId="4CEE7706" w14:textId="509D3B0C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C-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-3 </w:t>
            </w:r>
            <w:r w:rsidRPr="001B0D2D">
              <w:rPr>
                <w:rFonts w:hint="eastAsia"/>
              </w:rPr>
              <w:t>探究生活事物的方法與技能。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3EF9D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2-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以感官和知覺探索生活中的人、事、物，覺察事物及環境的特性。</w:t>
            </w:r>
          </w:p>
          <w:p w14:paraId="0FDC2F75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2-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-5 </w:t>
            </w:r>
            <w:r w:rsidRPr="001B0D2D">
              <w:rPr>
                <w:rFonts w:hint="eastAsia"/>
              </w:rPr>
              <w:t>運用各種探究事物</w:t>
            </w:r>
            <w:r w:rsidRPr="001B0D2D">
              <w:rPr>
                <w:rFonts w:hint="eastAsia"/>
              </w:rPr>
              <w:t xml:space="preserve"> </w:t>
            </w:r>
            <w:r w:rsidRPr="001B0D2D">
              <w:rPr>
                <w:rFonts w:hint="eastAsia"/>
              </w:rPr>
              <w:t>的方法及技能，對訊息做適切的處理，並養成動手做的習慣。</w:t>
            </w:r>
          </w:p>
          <w:p w14:paraId="0D1551AE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4-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利用各種生活的媒介與素材進行表現與創作，喚起豐富的想像力。</w:t>
            </w:r>
          </w:p>
          <w:p w14:paraId="10E825CE" w14:textId="5E967F34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5-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覺知生活中人、</w:t>
            </w:r>
            <w:r w:rsidRPr="001B0D2D">
              <w:rPr>
                <w:rFonts w:hint="eastAsia"/>
              </w:rPr>
              <w:t xml:space="preserve"> </w:t>
            </w:r>
            <w:r w:rsidRPr="001B0D2D">
              <w:rPr>
                <w:rFonts w:hint="eastAsia"/>
              </w:rPr>
              <w:t>事、物的豐富面貌，建立初步的美感經</w:t>
            </w:r>
            <w:r w:rsidRPr="001B0D2D">
              <w:rPr>
                <w:rFonts w:hint="eastAsia"/>
              </w:rPr>
              <w:lastRenderedPageBreak/>
              <w:t>驗。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FF0FE7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lastRenderedPageBreak/>
              <w:t>口頭報告</w:t>
            </w:r>
          </w:p>
          <w:p w14:paraId="3811D002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實際操作</w:t>
            </w:r>
          </w:p>
          <w:p w14:paraId="1E65B452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學習單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BAF804" w14:textId="77777777" w:rsidR="00140569" w:rsidRDefault="00140569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跨領域：生活</w:t>
            </w:r>
          </w:p>
          <w:p w14:paraId="33C97185" w14:textId="77777777" w:rsidR="00140569" w:rsidRDefault="00140569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英語教學規劃：</w:t>
            </w:r>
          </w:p>
          <w:p w14:paraId="475CAE59" w14:textId="2D6462C1" w:rsidR="00B67544" w:rsidRDefault="00CA28FA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1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「泡泡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大師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」</w:t>
            </w:r>
          </w:p>
          <w:p w14:paraId="35C8A00F" w14:textId="488B6D9A" w:rsidR="00CA28FA" w:rsidRDefault="00CA28FA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泡泡的形成</w:t>
            </w:r>
          </w:p>
          <w:p w14:paraId="49997502" w14:textId="53D537C0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="00CA28FA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討論泡泡的形狀以及顏色</w:t>
            </w:r>
          </w:p>
          <w:p w14:paraId="1F2A9E0D" w14:textId="4DFF8940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="00CA28FA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哪裡可以看到泡泡？</w:t>
            </w:r>
          </w:p>
          <w:p w14:paraId="40FE27C6" w14:textId="0C9640C5" w:rsidR="00B67544" w:rsidRDefault="00CA28FA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2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「泡泡實驗室」</w:t>
            </w:r>
          </w:p>
          <w:p w14:paraId="7148A29B" w14:textId="6893AE9F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</w:t>
            </w:r>
            <w:r w:rsidR="00CA28FA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嘗試</w:t>
            </w:r>
            <w:r w:rsidR="00CA28FA">
              <w:rPr>
                <w:rFonts w:cs="Calibri" w:hint="eastAsia"/>
                <w:color w:val="000000"/>
                <w:sz w:val="24"/>
                <w:szCs w:val="24"/>
              </w:rPr>
              <w:t>以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不同材料做成的泡泡</w:t>
            </w:r>
          </w:p>
          <w:p w14:paraId="7CDF2322" w14:textId="1250119E" w:rsidR="00CA28FA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</w:t>
            </w:r>
            <w:r w:rsidR="00CA28FA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紀錄</w:t>
            </w:r>
            <w:r w:rsidR="00CA28FA">
              <w:rPr>
                <w:rFonts w:cs="Calibri" w:hint="eastAsia"/>
                <w:color w:val="000000"/>
                <w:sz w:val="24"/>
                <w:szCs w:val="24"/>
              </w:rPr>
              <w:t>形狀大小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及</w:t>
            </w:r>
            <w:r w:rsidR="00CA28FA">
              <w:rPr>
                <w:rFonts w:cs="Calibri" w:hint="eastAsia"/>
                <w:color w:val="000000"/>
                <w:sz w:val="24"/>
                <w:szCs w:val="24"/>
              </w:rPr>
              <w:t>持久性</w:t>
            </w:r>
          </w:p>
          <w:p w14:paraId="0A92FFAF" w14:textId="33ABEDD6" w:rsidR="00B67544" w:rsidRDefault="00CA28FA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="0045254F">
              <w:rPr>
                <w:rFonts w:cs="Calibri" w:hint="eastAsia"/>
                <w:color w:val="000000"/>
                <w:sz w:val="24"/>
                <w:szCs w:val="24"/>
              </w:rPr>
              <w:t>分組討論</w:t>
            </w:r>
          </w:p>
          <w:p w14:paraId="44679B4A" w14:textId="4B1C7A4B" w:rsidR="00B67544" w:rsidRDefault="00CA28FA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3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「泡泡畫」</w:t>
            </w:r>
          </w:p>
          <w:p w14:paraId="55BD40FF" w14:textId="6EFED076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</w:t>
            </w:r>
            <w:r w:rsidR="0045254F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泡泡繪圖創作</w:t>
            </w:r>
            <w:r w:rsidR="0045254F">
              <w:rPr>
                <w:rFonts w:cs="Calibri"/>
                <w:color w:val="000000"/>
                <w:sz w:val="24"/>
                <w:szCs w:val="24"/>
              </w:rPr>
              <w:t>Bubble art</w:t>
            </w:r>
          </w:p>
          <w:p w14:paraId="58734BAE" w14:textId="1E732322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</w:t>
            </w:r>
            <w:r w:rsidR="0045254F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吹泡泡的方式</w:t>
            </w:r>
          </w:p>
          <w:p w14:paraId="4217859A" w14:textId="77777777" w:rsidR="00E8486B" w:rsidRDefault="00E8486B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5A2B3245" w14:textId="041E6E1E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「學科英語詞彙」</w:t>
            </w:r>
          </w:p>
          <w:p w14:paraId="463455A9" w14:textId="3AD77746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lastRenderedPageBreak/>
              <w:t>- bubbles</w:t>
            </w:r>
            <w:r w:rsidR="00CA28FA">
              <w:rPr>
                <w:rFonts w:cs="Calibri"/>
                <w:color w:val="000000"/>
                <w:sz w:val="24"/>
                <w:szCs w:val="24"/>
              </w:rPr>
              <w:t>, shape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,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color, straw, blow, yellow, blue, red,</w:t>
            </w:r>
            <w:r w:rsidR="00C91590">
              <w:rPr>
                <w:rFonts w:cs="Calibri"/>
                <w:color w:val="000000"/>
                <w:sz w:val="24"/>
                <w:szCs w:val="24"/>
              </w:rPr>
              <w:t xml:space="preserve"> paper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/>
                <w:color w:val="000000"/>
                <w:sz w:val="24"/>
                <w:szCs w:val="24"/>
              </w:rPr>
              <w:t>big, small</w:t>
            </w:r>
            <w:r w:rsidR="001A11EA">
              <w:rPr>
                <w:rFonts w:cs="Calibri"/>
                <w:color w:val="000000"/>
                <w:sz w:val="24"/>
                <w:szCs w:val="24"/>
              </w:rPr>
              <w:t>, shampoo, soap, dish washing liquid</w:t>
            </w:r>
            <w:r w:rsidR="00B03084">
              <w:rPr>
                <w:rFonts w:cs="Calibri"/>
                <w:color w:val="000000"/>
                <w:sz w:val="24"/>
                <w:szCs w:val="24"/>
              </w:rPr>
              <w:t>, group discussion</w:t>
            </w:r>
          </w:p>
          <w:p w14:paraId="60C71101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「學科英語句型」</w:t>
            </w:r>
          </w:p>
          <w:p w14:paraId="4FE440AF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How to make bubbles?</w:t>
            </w:r>
          </w:p>
          <w:p w14:paraId="029253F1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What do you see?</w:t>
            </w:r>
          </w:p>
          <w:p w14:paraId="42AAFA46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What color is it?</w:t>
            </w:r>
          </w:p>
          <w:p w14:paraId="34503257" w14:textId="3A3CE5E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="001A11EA">
              <w:rPr>
                <w:rFonts w:cs="Calibri"/>
                <w:color w:val="000000"/>
                <w:sz w:val="24"/>
                <w:szCs w:val="24"/>
              </w:rPr>
              <w:t>How long does it last?</w:t>
            </w:r>
          </w:p>
          <w:p w14:paraId="03A7F519" w14:textId="6A9802AA" w:rsidR="00B67544" w:rsidRPr="00B43CB4" w:rsidRDefault="001A11EA" w:rsidP="00B43CB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Is it big or small?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2178C" w14:textId="3AEF2A7B" w:rsidR="00800258" w:rsidRPr="00800258" w:rsidRDefault="00800258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800258">
              <w:rPr>
                <w:rFonts w:cs="Calibri"/>
                <w:color w:val="000000"/>
                <w:sz w:val="24"/>
                <w:szCs w:val="24"/>
              </w:rPr>
              <w:lastRenderedPageBreak/>
              <w:t>品</w:t>
            </w:r>
            <w:r w:rsidRPr="00800258">
              <w:rPr>
                <w:rFonts w:cs="Calibri"/>
                <w:color w:val="000000"/>
                <w:sz w:val="24"/>
                <w:szCs w:val="24"/>
              </w:rPr>
              <w:t xml:space="preserve"> E3 </w:t>
            </w:r>
            <w:r w:rsidRPr="00800258">
              <w:rPr>
                <w:rFonts w:cs="Calibri"/>
                <w:color w:val="000000"/>
                <w:sz w:val="24"/>
                <w:szCs w:val="24"/>
              </w:rPr>
              <w:t>溝通合作與和諧</w:t>
            </w:r>
            <w:r w:rsidRPr="00800258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800258">
              <w:rPr>
                <w:rFonts w:cs="Calibri"/>
                <w:color w:val="000000"/>
                <w:sz w:val="24"/>
                <w:szCs w:val="24"/>
              </w:rPr>
              <w:t>人際關係</w:t>
            </w:r>
          </w:p>
          <w:p w14:paraId="0EBEA032" w14:textId="043D7DF0" w:rsidR="00800258" w:rsidRPr="00800258" w:rsidRDefault="00800258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800258">
              <w:rPr>
                <w:rFonts w:cs="Calibri"/>
                <w:color w:val="000000"/>
                <w:sz w:val="24"/>
                <w:szCs w:val="24"/>
              </w:rPr>
              <w:t>環</w:t>
            </w:r>
            <w:r w:rsidRPr="00800258">
              <w:rPr>
                <w:rFonts w:cs="Calibri"/>
                <w:color w:val="000000"/>
                <w:sz w:val="24"/>
                <w:szCs w:val="24"/>
              </w:rPr>
              <w:t xml:space="preserve"> E17 </w:t>
            </w:r>
            <w:r w:rsidRPr="00800258">
              <w:rPr>
                <w:rFonts w:cs="Calibri"/>
                <w:color w:val="000000"/>
                <w:sz w:val="24"/>
                <w:szCs w:val="24"/>
              </w:rPr>
              <w:t>養成日常生活節約用水、用</w:t>
            </w:r>
            <w:r w:rsidRPr="00800258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800258">
              <w:rPr>
                <w:rFonts w:cs="Calibri"/>
                <w:color w:val="000000"/>
                <w:sz w:val="24"/>
                <w:szCs w:val="24"/>
              </w:rPr>
              <w:t>電、物質的行為，減少資源的消耗。</w:t>
            </w:r>
          </w:p>
          <w:p w14:paraId="5D726A1E" w14:textId="4EC81D9B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</w:p>
        </w:tc>
      </w:tr>
      <w:tr w:rsidR="00B67544" w:rsidRPr="006103F1" w14:paraId="2E6BEABE" w14:textId="77777777" w:rsidTr="00CB6EA8">
        <w:trPr>
          <w:trHeight w:val="408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0ABCED" w14:textId="77777777" w:rsidR="00B67544" w:rsidRPr="001B0D2D" w:rsidRDefault="00B67544" w:rsidP="00765B34">
            <w:pPr>
              <w:pStyle w:val="af1"/>
            </w:pPr>
            <w:r>
              <w:rPr>
                <w:rFonts w:hint="eastAsia"/>
              </w:rPr>
              <w:t>1</w:t>
            </w:r>
            <w:r>
              <w:t>2-15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EBBD8" w14:textId="46151E14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第四主題學校附近</w:t>
            </w:r>
          </w:p>
          <w:p w14:paraId="55792F19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第一單元學校附近有什麼</w:t>
            </w:r>
          </w:p>
          <w:p w14:paraId="2510C5EC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第二單元分享學校附近的故事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5C189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-E-A1</w:t>
            </w:r>
          </w:p>
          <w:p w14:paraId="195E4D3C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-E-A3</w:t>
            </w:r>
          </w:p>
          <w:p w14:paraId="51C5AD92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-E-B2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08B6A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B-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-2 </w:t>
            </w:r>
            <w:r w:rsidRPr="001B0D2D">
              <w:rPr>
                <w:rFonts w:hint="eastAsia"/>
              </w:rPr>
              <w:t>社會環境之美的體認。</w:t>
            </w:r>
          </w:p>
          <w:p w14:paraId="55111F06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B-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-3 </w:t>
            </w:r>
            <w:r w:rsidRPr="001B0D2D">
              <w:rPr>
                <w:rFonts w:hint="eastAsia"/>
              </w:rPr>
              <w:t>環境的探索與愛護。</w:t>
            </w:r>
          </w:p>
          <w:p w14:paraId="0CE007E4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C-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事物特性與現象的探究。</w:t>
            </w:r>
          </w:p>
          <w:p w14:paraId="099B8016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C-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-3 </w:t>
            </w:r>
            <w:r w:rsidRPr="001B0D2D">
              <w:rPr>
                <w:rFonts w:hint="eastAsia"/>
              </w:rPr>
              <w:t>探究生活事物的方法與技能。</w:t>
            </w:r>
          </w:p>
          <w:p w14:paraId="2D8D7FB2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C-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-4 </w:t>
            </w:r>
            <w:r w:rsidRPr="001B0D2D">
              <w:rPr>
                <w:rFonts w:hint="eastAsia"/>
              </w:rPr>
              <w:t>事理的應用與實踐。</w:t>
            </w:r>
          </w:p>
          <w:p w14:paraId="28688FE1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C-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-5 </w:t>
            </w:r>
            <w:r w:rsidRPr="001B0D2D">
              <w:rPr>
                <w:rFonts w:hint="eastAsia"/>
              </w:rPr>
              <w:t>知識與方法的運用、組合與創新。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477C4" w14:textId="332FC074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1-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探索並分享自己及相關人、事、物的感受與想法。</w:t>
            </w:r>
          </w:p>
          <w:p w14:paraId="7F53698C" w14:textId="49F6FE2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2-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以感官和知覺探索生活中的人、事、物，覺察事物及環境的特性。</w:t>
            </w:r>
          </w:p>
          <w:p w14:paraId="3E052DC6" w14:textId="2380FA1B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2-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-3 </w:t>
            </w:r>
            <w:r w:rsidRPr="001B0D2D">
              <w:rPr>
                <w:rFonts w:hint="eastAsia"/>
              </w:rPr>
              <w:t>探索生活中的人、事、物，並體會彼此之間會相互影響。</w:t>
            </w:r>
          </w:p>
          <w:p w14:paraId="67B9DFF7" w14:textId="2607B2C7" w:rsidR="00B67544" w:rsidRPr="0030652F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2-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-5 </w:t>
            </w:r>
            <w:r w:rsidRPr="001B0D2D">
              <w:rPr>
                <w:rFonts w:hint="eastAsia"/>
              </w:rPr>
              <w:t>運用各種探究事物的方法及技能，對訊息做適切的處理，並養成動手做的習慣。</w:t>
            </w:r>
          </w:p>
          <w:p w14:paraId="60D1FB2B" w14:textId="10625563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lastRenderedPageBreak/>
              <w:t>3-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願意參與各種學習活動，表現好奇與求知探究之心。</w:t>
            </w:r>
          </w:p>
          <w:p w14:paraId="34E1E66F" w14:textId="27726952" w:rsidR="00B67544" w:rsidRPr="00C93F3E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7-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以對方能理解的語彙或方式，表達對人、事、物的觀察與意見。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520BE3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lastRenderedPageBreak/>
              <w:t>口頭報告</w:t>
            </w:r>
          </w:p>
          <w:p w14:paraId="3B9EDBF5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行為觀察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61C76" w14:textId="77777777" w:rsidR="00CA28FA" w:rsidRDefault="00CA28FA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跨領域：生活</w:t>
            </w:r>
          </w:p>
          <w:p w14:paraId="3A6EC6D7" w14:textId="77777777" w:rsidR="00CA28FA" w:rsidRDefault="00CA28FA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英語教學規劃：</w:t>
            </w:r>
          </w:p>
          <w:p w14:paraId="7118DA79" w14:textId="5CC09629" w:rsidR="00B67544" w:rsidRDefault="000B76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1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G</w:t>
            </w:r>
            <w:r w:rsidR="00B67544">
              <w:rPr>
                <w:rFonts w:cs="Calibri"/>
                <w:color w:val="000000"/>
                <w:sz w:val="24"/>
                <w:szCs w:val="24"/>
              </w:rPr>
              <w:t>oogle Map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導覽」</w:t>
            </w:r>
          </w:p>
          <w:p w14:paraId="618238BC" w14:textId="0DAD8685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="00052EEF">
              <w:rPr>
                <w:rFonts w:cs="Calibri" w:hint="eastAsia"/>
                <w:color w:val="000000"/>
                <w:sz w:val="24"/>
                <w:szCs w:val="24"/>
              </w:rPr>
              <w:t>台灣與世界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的位置</w:t>
            </w:r>
          </w:p>
          <w:p w14:paraId="5BC769F9" w14:textId="3DF80322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="00052EEF">
              <w:rPr>
                <w:rFonts w:cs="Calibri" w:hint="eastAsia"/>
                <w:color w:val="000000"/>
                <w:sz w:val="24"/>
                <w:szCs w:val="24"/>
              </w:rPr>
              <w:t>高雄與台灣的位置</w:t>
            </w:r>
          </w:p>
          <w:p w14:paraId="7ECBCA95" w14:textId="5998142A" w:rsidR="00B401D8" w:rsidRDefault="00052EEF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學校與家的位置</w:t>
            </w:r>
          </w:p>
          <w:p w14:paraId="0C3961F5" w14:textId="2148F8B2" w:rsidR="00B67544" w:rsidRDefault="000B76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2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「鄰居探索」</w:t>
            </w:r>
          </w:p>
          <w:p w14:paraId="0779863B" w14:textId="41A2E459" w:rsidR="00052EEF" w:rsidRDefault="00052EEF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學校周邊鄰居探索</w:t>
            </w:r>
          </w:p>
          <w:p w14:paraId="211EF1D1" w14:textId="5613E476" w:rsidR="00052EEF" w:rsidRDefault="00052EEF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平板數位融入運用</w:t>
            </w:r>
            <w:r>
              <w:rPr>
                <w:rFonts w:cs="Calibri"/>
                <w:color w:val="000000"/>
                <w:sz w:val="24"/>
                <w:szCs w:val="24"/>
              </w:rPr>
              <w:t>Hooper Explorer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拍照</w:t>
            </w:r>
          </w:p>
          <w:p w14:paraId="106FA815" w14:textId="23839395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 w:rsidR="00052EEF">
              <w:rPr>
                <w:rFonts w:cs="Calibri" w:hint="eastAsia"/>
                <w:color w:val="000000"/>
                <w:sz w:val="24"/>
                <w:szCs w:val="24"/>
              </w:rPr>
              <w:t>分組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討論最常去的地方</w:t>
            </w:r>
          </w:p>
          <w:p w14:paraId="268FEA53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和誰去？做什麼？</w:t>
            </w:r>
          </w:p>
          <w:p w14:paraId="7A1D2A92" w14:textId="28A44975" w:rsidR="00B67544" w:rsidRDefault="00052EEF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3.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「實習小導遊」</w:t>
            </w:r>
          </w:p>
          <w:p w14:paraId="4BF71AA0" w14:textId="20FA9199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介紹</w:t>
            </w:r>
            <w:r w:rsidR="00E10F2C">
              <w:rPr>
                <w:rFonts w:cs="Calibri" w:hint="eastAsia"/>
                <w:color w:val="000000"/>
                <w:sz w:val="24"/>
                <w:szCs w:val="24"/>
              </w:rPr>
              <w:t>導覽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用語</w:t>
            </w:r>
          </w:p>
          <w:p w14:paraId="61C54211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收集資料</w:t>
            </w:r>
          </w:p>
          <w:p w14:paraId="70C546E1" w14:textId="001B5D71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分享</w:t>
            </w:r>
            <w:r w:rsidR="00E10F2C">
              <w:rPr>
                <w:rFonts w:cs="Calibri" w:hint="eastAsia"/>
                <w:color w:val="000000"/>
                <w:sz w:val="24"/>
                <w:szCs w:val="24"/>
              </w:rPr>
              <w:t>親身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體驗</w:t>
            </w:r>
          </w:p>
          <w:p w14:paraId="53C8EEF0" w14:textId="77777777" w:rsidR="00E10F2C" w:rsidRPr="003A3B66" w:rsidRDefault="00E10F2C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5B3D0F29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「學科英語詞彙」</w:t>
            </w:r>
          </w:p>
          <w:p w14:paraId="00724016" w14:textId="15153FCC" w:rsidR="007126E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 w:rsidR="00E10F2C">
              <w:rPr>
                <w:rFonts w:cs="Calibri"/>
                <w:color w:val="000000"/>
                <w:sz w:val="24"/>
                <w:szCs w:val="24"/>
              </w:rPr>
              <w:t xml:space="preserve">Google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m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ap, </w:t>
            </w:r>
            <w:r w:rsidR="00E10F2C">
              <w:rPr>
                <w:rFonts w:cs="Calibri"/>
                <w:color w:val="000000"/>
                <w:sz w:val="24"/>
                <w:szCs w:val="24"/>
              </w:rPr>
              <w:t xml:space="preserve">Taiwan, </w:t>
            </w:r>
            <w:r w:rsidR="007126E4">
              <w:rPr>
                <w:rFonts w:cs="Calibri"/>
                <w:color w:val="000000"/>
                <w:sz w:val="24"/>
                <w:szCs w:val="24"/>
              </w:rPr>
              <w:t xml:space="preserve">Kaohsiung, school, neighborhood, take a photo, 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post office, Carrefour, hospital, traditional market, gas station, </w:t>
            </w:r>
            <w:proofErr w:type="spellStart"/>
            <w:r>
              <w:rPr>
                <w:rFonts w:cs="Calibri"/>
                <w:color w:val="000000"/>
                <w:sz w:val="24"/>
                <w:szCs w:val="24"/>
              </w:rPr>
              <w:t>Familymart</w:t>
            </w:r>
            <w:proofErr w:type="spellEnd"/>
            <w:r>
              <w:rPr>
                <w:rFonts w:cs="Calibri"/>
                <w:color w:val="000000"/>
                <w:sz w:val="24"/>
                <w:szCs w:val="24"/>
              </w:rPr>
              <w:t>, 7-11</w:t>
            </w:r>
            <w:r w:rsidR="007126E4">
              <w:rPr>
                <w:rFonts w:cs="Calibri"/>
                <w:color w:val="000000"/>
                <w:sz w:val="24"/>
                <w:szCs w:val="24"/>
              </w:rPr>
              <w:t>, group discussion, collect data, sharing</w:t>
            </w:r>
            <w:r w:rsidR="001000DE">
              <w:rPr>
                <w:rFonts w:cs="Calibri"/>
                <w:color w:val="000000"/>
                <w:sz w:val="24"/>
                <w:szCs w:val="24"/>
              </w:rPr>
              <w:t>, by car, by bus, by bike, on foot</w:t>
            </w:r>
          </w:p>
          <w:p w14:paraId="2E0E6535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「學科英語句型」</w:t>
            </w:r>
          </w:p>
          <w:p w14:paraId="54CFC52A" w14:textId="0AA510B4" w:rsidR="007126E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Where is </w:t>
            </w:r>
            <w:r w:rsidR="007126E4">
              <w:rPr>
                <w:rFonts w:cs="Calibri"/>
                <w:color w:val="000000"/>
                <w:sz w:val="24"/>
                <w:szCs w:val="24"/>
              </w:rPr>
              <w:t>Taiwan?</w:t>
            </w:r>
            <w:r w:rsidR="007126E4">
              <w:rPr>
                <w:rFonts w:cs="Calibri" w:hint="eastAsia"/>
                <w:color w:val="000000"/>
                <w:sz w:val="24"/>
                <w:szCs w:val="24"/>
              </w:rPr>
              <w:t xml:space="preserve"> </w:t>
            </w:r>
            <w:r w:rsidR="007126E4">
              <w:rPr>
                <w:rFonts w:cs="Calibri"/>
                <w:color w:val="000000"/>
                <w:sz w:val="24"/>
                <w:szCs w:val="24"/>
              </w:rPr>
              <w:t>Kaohsiung? School?</w:t>
            </w:r>
          </w:p>
          <w:p w14:paraId="168B2170" w14:textId="7D7CC669" w:rsidR="007126E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 w:rsidR="007126E4">
              <w:rPr>
                <w:rFonts w:cs="Calibri"/>
                <w:color w:val="000000"/>
                <w:sz w:val="24"/>
                <w:szCs w:val="24"/>
              </w:rPr>
              <w:t>Take a photo.</w:t>
            </w:r>
          </w:p>
          <w:p w14:paraId="36D4AF98" w14:textId="2D223190" w:rsidR="001000DE" w:rsidRDefault="001000DE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Where is your favorite place to visit?</w:t>
            </w:r>
          </w:p>
          <w:p w14:paraId="13D43310" w14:textId="442CA7F4" w:rsidR="001000DE" w:rsidRDefault="001000DE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How do you get there?</w:t>
            </w:r>
          </w:p>
          <w:p w14:paraId="44D474EE" w14:textId="1330BB11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Who do you go with?</w:t>
            </w:r>
          </w:p>
          <w:p w14:paraId="143C531B" w14:textId="4682CD78" w:rsidR="007126E4" w:rsidRDefault="007126E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What do you do over there?</w:t>
            </w:r>
          </w:p>
          <w:p w14:paraId="2596A0BC" w14:textId="2161D0AF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Welcome to the</w:t>
            </w:r>
            <w:r w:rsidR="007126E4">
              <w:rPr>
                <w:rFonts w:cs="Calibri"/>
                <w:color w:val="000000"/>
                <w:sz w:val="24"/>
                <w:szCs w:val="24"/>
              </w:rPr>
              <w:t xml:space="preserve"> ________.</w:t>
            </w:r>
          </w:p>
          <w:p w14:paraId="5D80CF9D" w14:textId="77777777" w:rsidR="00B67544" w:rsidRDefault="007126E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I like here because _______.</w:t>
            </w:r>
          </w:p>
          <w:p w14:paraId="1EA110B5" w14:textId="3D6B6EA7" w:rsidR="007126E4" w:rsidRPr="00C23DA5" w:rsidRDefault="007126E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1764D" w14:textId="4C13D935" w:rsidR="00BE613D" w:rsidRPr="00BE613D" w:rsidRDefault="00BE613D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402220">
              <w:rPr>
                <w:rFonts w:cs="Calibri"/>
                <w:color w:val="000000"/>
                <w:sz w:val="24"/>
                <w:szCs w:val="24"/>
              </w:rPr>
              <w:lastRenderedPageBreak/>
              <w:t>環</w:t>
            </w:r>
            <w:r w:rsidRPr="00BE613D">
              <w:rPr>
                <w:rFonts w:cs="Calibri"/>
                <w:color w:val="000000"/>
                <w:sz w:val="24"/>
                <w:szCs w:val="24"/>
              </w:rPr>
              <w:t xml:space="preserve"> E4 </w:t>
            </w:r>
            <w:r w:rsidRPr="00BE613D">
              <w:rPr>
                <w:rFonts w:cs="Calibri"/>
                <w:color w:val="000000"/>
                <w:sz w:val="24"/>
                <w:szCs w:val="24"/>
              </w:rPr>
              <w:t>覺知經濟發展與</w:t>
            </w:r>
            <w:r w:rsidRPr="00BE613D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BE613D">
              <w:rPr>
                <w:rFonts w:cs="Calibri"/>
                <w:color w:val="000000"/>
                <w:sz w:val="24"/>
                <w:szCs w:val="24"/>
              </w:rPr>
              <w:t>工業發展對環</w:t>
            </w:r>
            <w:r w:rsidRPr="00BE613D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BE613D">
              <w:rPr>
                <w:rFonts w:cs="Calibri"/>
                <w:color w:val="000000"/>
                <w:sz w:val="24"/>
                <w:szCs w:val="24"/>
              </w:rPr>
              <w:t>境的衝擊。</w:t>
            </w:r>
          </w:p>
          <w:p w14:paraId="37787657" w14:textId="6B3F24A9" w:rsidR="00BE613D" w:rsidRPr="00BE613D" w:rsidRDefault="00BE613D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BE613D">
              <w:rPr>
                <w:rFonts w:cs="Calibri"/>
                <w:color w:val="000000"/>
                <w:sz w:val="24"/>
                <w:szCs w:val="24"/>
              </w:rPr>
              <w:t>多</w:t>
            </w:r>
            <w:r w:rsidRPr="00BE613D">
              <w:rPr>
                <w:rFonts w:cs="Calibri"/>
                <w:color w:val="000000"/>
                <w:sz w:val="24"/>
                <w:szCs w:val="24"/>
              </w:rPr>
              <w:t xml:space="preserve"> E2 </w:t>
            </w:r>
            <w:r w:rsidRPr="00BE613D">
              <w:rPr>
                <w:rFonts w:cs="Calibri"/>
                <w:color w:val="000000"/>
                <w:sz w:val="24"/>
                <w:szCs w:val="24"/>
              </w:rPr>
              <w:t>建立自己的文</w:t>
            </w:r>
            <w:r w:rsidRPr="00BE613D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BE613D">
              <w:rPr>
                <w:rFonts w:cs="Calibri"/>
                <w:color w:val="000000"/>
                <w:sz w:val="24"/>
                <w:szCs w:val="24"/>
              </w:rPr>
              <w:t>化認同與意</w:t>
            </w:r>
          </w:p>
          <w:p w14:paraId="2F1C817C" w14:textId="706E583C" w:rsidR="00BE613D" w:rsidRPr="00BE613D" w:rsidRDefault="00BE613D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BE613D">
              <w:rPr>
                <w:rFonts w:cs="Calibri"/>
                <w:color w:val="000000"/>
                <w:sz w:val="24"/>
                <w:szCs w:val="24"/>
              </w:rPr>
              <w:t>識。</w:t>
            </w:r>
          </w:p>
          <w:p w14:paraId="179111D6" w14:textId="22E10F81" w:rsidR="004E49C8" w:rsidRPr="00BE613D" w:rsidRDefault="004E49C8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BE613D">
              <w:rPr>
                <w:rFonts w:cs="Calibri" w:hint="eastAsia"/>
                <w:color w:val="000000"/>
                <w:sz w:val="24"/>
                <w:szCs w:val="24"/>
              </w:rPr>
              <w:t>科</w:t>
            </w:r>
            <w:r w:rsidRPr="00BE613D">
              <w:rPr>
                <w:rFonts w:cs="Calibri" w:hint="eastAsia"/>
                <w:color w:val="000000"/>
                <w:sz w:val="24"/>
                <w:szCs w:val="24"/>
              </w:rPr>
              <w:t xml:space="preserve"> E1 </w:t>
            </w:r>
            <w:r w:rsidRPr="00BE613D">
              <w:rPr>
                <w:rFonts w:cs="Calibri" w:hint="eastAsia"/>
                <w:color w:val="000000"/>
                <w:sz w:val="24"/>
                <w:szCs w:val="24"/>
              </w:rPr>
              <w:t>了解平日常見科技產品的用途與運作方式。</w:t>
            </w:r>
          </w:p>
          <w:p w14:paraId="38B5B84B" w14:textId="339C59F1" w:rsidR="004E49C8" w:rsidRPr="004763A1" w:rsidRDefault="004E49C8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</w:p>
        </w:tc>
      </w:tr>
      <w:tr w:rsidR="00B67544" w:rsidRPr="006103F1" w14:paraId="19D0A62A" w14:textId="77777777" w:rsidTr="007E7C13">
        <w:trPr>
          <w:trHeight w:val="1264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93829" w14:textId="77777777" w:rsidR="00B67544" w:rsidRPr="001B0D2D" w:rsidRDefault="00B67544" w:rsidP="00765B34">
            <w:pPr>
              <w:pStyle w:val="af1"/>
              <w:jc w:val="center"/>
            </w:pPr>
            <w:r>
              <w:rPr>
                <w:rFonts w:hint="eastAsia"/>
              </w:rPr>
              <w:t>1</w:t>
            </w:r>
            <w:r>
              <w:t>6-18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C857D" w14:textId="543BE4EA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第五主題歲末傳溫情</w:t>
            </w:r>
          </w:p>
          <w:p w14:paraId="68E9EB58" w14:textId="18C9CD3C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第一單元溫馨送暖</w:t>
            </w:r>
          </w:p>
          <w:p w14:paraId="70F66E20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lastRenderedPageBreak/>
              <w:t>第二單元傳送我的愛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BB5B1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lastRenderedPageBreak/>
              <w:t>生活</w:t>
            </w:r>
            <w:r w:rsidRPr="001B0D2D">
              <w:rPr>
                <w:rFonts w:hint="eastAsia"/>
              </w:rPr>
              <w:t>-E-A1</w:t>
            </w:r>
          </w:p>
          <w:p w14:paraId="45A608B7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-E-B2</w:t>
            </w:r>
          </w:p>
          <w:p w14:paraId="0DA91DEA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-E-C1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D4DC9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B-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-2 </w:t>
            </w:r>
            <w:r w:rsidRPr="001B0D2D">
              <w:rPr>
                <w:rFonts w:hint="eastAsia"/>
              </w:rPr>
              <w:t>社會環境之美的體認。</w:t>
            </w:r>
          </w:p>
          <w:p w14:paraId="49CDDF33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E-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-4 </w:t>
            </w:r>
            <w:r w:rsidRPr="001B0D2D">
              <w:rPr>
                <w:rFonts w:hint="eastAsia"/>
              </w:rPr>
              <w:t>感謝的表達與服務工作的實踐。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896CB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</w:p>
          <w:p w14:paraId="50BDDFD5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2-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-3 </w:t>
            </w:r>
            <w:r w:rsidRPr="001B0D2D">
              <w:rPr>
                <w:rFonts w:hint="eastAsia"/>
              </w:rPr>
              <w:t>探索生活中的人、事、物，並體會彼此之間會相互影</w:t>
            </w:r>
            <w:r w:rsidRPr="001B0D2D">
              <w:rPr>
                <w:rFonts w:hint="eastAsia"/>
              </w:rPr>
              <w:lastRenderedPageBreak/>
              <w:t>響。</w:t>
            </w:r>
          </w:p>
          <w:p w14:paraId="1F40D269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4-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-3 </w:t>
            </w:r>
            <w:r w:rsidRPr="001B0D2D">
              <w:rPr>
                <w:rFonts w:hint="eastAsia"/>
              </w:rPr>
              <w:t>運用各種表現與創造的方法與形式，美化生活、增加生活的趣味。</w:t>
            </w:r>
          </w:p>
          <w:p w14:paraId="14D4CC6E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6-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-4 </w:t>
            </w:r>
            <w:r w:rsidRPr="001B0D2D">
              <w:rPr>
                <w:rFonts w:hint="eastAsia"/>
              </w:rPr>
              <w:t>關懷生活中的人、事、物，願意提供協助與服務。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359F9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lastRenderedPageBreak/>
              <w:t>口頭報告</w:t>
            </w:r>
          </w:p>
          <w:p w14:paraId="758F8044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作品製作</w:t>
            </w:r>
          </w:p>
          <w:p w14:paraId="1D38B69A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鑑賞</w:t>
            </w:r>
          </w:p>
          <w:p w14:paraId="23C1FC34" w14:textId="77777777" w:rsidR="00B67544" w:rsidRPr="00810DE5" w:rsidRDefault="00B67544" w:rsidP="00765B34">
            <w:pPr>
              <w:pStyle w:val="af1"/>
            </w:pPr>
            <w:r w:rsidRPr="001B0D2D">
              <w:rPr>
                <w:rFonts w:hint="eastAsia"/>
              </w:rPr>
              <w:t>實際操作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A1D257" w14:textId="77777777" w:rsidR="000B7644" w:rsidRDefault="000B76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跨領域：生活</w:t>
            </w:r>
          </w:p>
          <w:p w14:paraId="7D0F020F" w14:textId="77777777" w:rsidR="000B7644" w:rsidRDefault="000B76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英語教學規劃：</w:t>
            </w:r>
          </w:p>
          <w:p w14:paraId="16D6545A" w14:textId="7B676EC2" w:rsidR="00B67544" w:rsidRDefault="004763A1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1.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「季節介紹冬天」</w:t>
            </w:r>
          </w:p>
          <w:p w14:paraId="376ED00C" w14:textId="1D8EDF86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冬天的感覺</w:t>
            </w:r>
            <w:r w:rsidR="004763A1">
              <w:rPr>
                <w:rFonts w:cs="Calibri" w:hint="eastAsia"/>
                <w:color w:val="000000"/>
                <w:sz w:val="24"/>
                <w:szCs w:val="24"/>
              </w:rPr>
              <w:t>及環境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的變化</w:t>
            </w:r>
          </w:p>
          <w:p w14:paraId="31301D8C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lastRenderedPageBreak/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穿著上的改變</w:t>
            </w:r>
          </w:p>
          <w:p w14:paraId="1DEA5EC0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飲食上的改變</w:t>
            </w:r>
          </w:p>
          <w:p w14:paraId="4341ABE4" w14:textId="0C2EFB78" w:rsidR="00B67544" w:rsidRDefault="004763A1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2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「暖心活動」</w:t>
            </w:r>
          </w:p>
          <w:p w14:paraId="496C0FE3" w14:textId="4B84AA1A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 w:rsidR="00377948">
              <w:rPr>
                <w:rFonts w:cs="Calibri" w:hint="eastAsia"/>
                <w:color w:val="000000"/>
                <w:sz w:val="24"/>
                <w:szCs w:val="24"/>
              </w:rPr>
              <w:t>各國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耶誕節活動</w:t>
            </w:r>
          </w:p>
          <w:p w14:paraId="51AA4AEF" w14:textId="1485A809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 w:rsidR="00377948">
              <w:rPr>
                <w:rFonts w:cs="Calibri" w:hint="eastAsia"/>
                <w:color w:val="000000"/>
                <w:sz w:val="24"/>
                <w:szCs w:val="24"/>
              </w:rPr>
              <w:t>各地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愛心關懷活動</w:t>
            </w:r>
          </w:p>
          <w:p w14:paraId="0D099A01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歲末祝福歌唱</w:t>
            </w:r>
          </w:p>
          <w:p w14:paraId="4465D069" w14:textId="244E4A25" w:rsidR="00B67544" w:rsidRDefault="00A85FCE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3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「讓愛傳出去</w:t>
            </w:r>
            <w:r w:rsidR="00B67544">
              <w:rPr>
                <w:rFonts w:cs="Calibri"/>
                <w:color w:val="000000"/>
                <w:sz w:val="24"/>
                <w:szCs w:val="24"/>
              </w:rPr>
              <w:t>DIY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」</w:t>
            </w:r>
          </w:p>
          <w:p w14:paraId="406F8F03" w14:textId="69633A1B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卡片製作</w:t>
            </w:r>
          </w:p>
          <w:p w14:paraId="1EB90164" w14:textId="1CF61890" w:rsidR="00A85FCE" w:rsidRDefault="00A85FCE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感恩的話語拼貼</w:t>
            </w:r>
          </w:p>
          <w:p w14:paraId="281910F3" w14:textId="77777777" w:rsidR="00A85FCE" w:rsidRPr="003A3B66" w:rsidRDefault="00A85FCE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12CE4B2C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「學科英語詞彙」</w:t>
            </w:r>
          </w:p>
          <w:p w14:paraId="1CE0D872" w14:textId="7A7249B5" w:rsidR="00A85FCE" w:rsidRPr="00A85FCE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winter, cold, jacket, hat, warm,</w:t>
            </w:r>
            <w:r w:rsidR="004763A1">
              <w:rPr>
                <w:rFonts w:cs="Calibri"/>
                <w:color w:val="000000"/>
                <w:sz w:val="24"/>
                <w:szCs w:val="24"/>
              </w:rPr>
              <w:t xml:space="preserve"> wear,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/>
                <w:color w:val="000000"/>
                <w:sz w:val="24"/>
                <w:szCs w:val="24"/>
              </w:rPr>
              <w:t>gloves, pants, warm pack, hot chocolate, give a card, give a present, give a hug, say thank you</w:t>
            </w:r>
            <w:r w:rsidR="00A85FCE">
              <w:rPr>
                <w:rFonts w:cs="Calibri"/>
                <w:color w:val="000000"/>
                <w:sz w:val="24"/>
                <w:szCs w:val="24"/>
              </w:rPr>
              <w:t>, cut and paste, glue, scissors</w:t>
            </w:r>
          </w:p>
          <w:p w14:paraId="54CB8057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「學科英語句型」</w:t>
            </w:r>
          </w:p>
          <w:p w14:paraId="1E0769AA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Is it winter now?</w:t>
            </w:r>
          </w:p>
          <w:p w14:paraId="1D6D735B" w14:textId="77777777" w:rsidR="00B67544" w:rsidRPr="00495929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495929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Pr="00495929">
              <w:rPr>
                <w:rFonts w:cs="Calibri"/>
                <w:color w:val="000000"/>
                <w:sz w:val="24"/>
                <w:szCs w:val="24"/>
              </w:rPr>
              <w:t xml:space="preserve"> What do you see?</w:t>
            </w:r>
          </w:p>
          <w:p w14:paraId="0AEF204F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495929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Pr="00495929">
              <w:rPr>
                <w:rFonts w:cs="Calibri"/>
                <w:color w:val="000000"/>
                <w:sz w:val="24"/>
                <w:szCs w:val="24"/>
              </w:rPr>
              <w:t xml:space="preserve"> How do you feel?</w:t>
            </w:r>
          </w:p>
          <w:p w14:paraId="12B73DA9" w14:textId="64ABFC70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What do you wear?</w:t>
            </w:r>
          </w:p>
          <w:p w14:paraId="35003D70" w14:textId="29560BC5" w:rsidR="00A85FCE" w:rsidRDefault="00A85FCE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What do you eat or drink?</w:t>
            </w:r>
          </w:p>
          <w:p w14:paraId="1AC53066" w14:textId="57289D08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Take out you</w:t>
            </w:r>
            <w:r w:rsidR="00A85FCE">
              <w:rPr>
                <w:rFonts w:cs="Calibri"/>
                <w:color w:val="000000"/>
                <w:sz w:val="24"/>
                <w:szCs w:val="24"/>
              </w:rPr>
              <w:t>r _______.</w:t>
            </w:r>
          </w:p>
          <w:p w14:paraId="6950945F" w14:textId="25E84845" w:rsidR="00CB6EA8" w:rsidRPr="00D965EA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Put away you</w:t>
            </w:r>
            <w:r w:rsidR="00A85FCE">
              <w:rPr>
                <w:rFonts w:cs="Calibri"/>
                <w:color w:val="000000"/>
                <w:sz w:val="24"/>
                <w:szCs w:val="24"/>
              </w:rPr>
              <w:t>r _______.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90057" w14:textId="46D428CD" w:rsidR="00B67544" w:rsidRPr="00415A15" w:rsidRDefault="00415A15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415A15">
              <w:rPr>
                <w:rFonts w:cs="Calibri"/>
                <w:color w:val="000000"/>
                <w:sz w:val="24"/>
                <w:szCs w:val="24"/>
              </w:rPr>
              <w:lastRenderedPageBreak/>
              <w:t>品</w:t>
            </w:r>
            <w:r w:rsidRPr="00415A15">
              <w:rPr>
                <w:rFonts w:cs="Calibri"/>
                <w:color w:val="000000"/>
                <w:sz w:val="24"/>
                <w:szCs w:val="24"/>
              </w:rPr>
              <w:t xml:space="preserve"> E3 </w:t>
            </w:r>
            <w:r w:rsidRPr="00415A15">
              <w:rPr>
                <w:rFonts w:cs="Calibri"/>
                <w:color w:val="000000"/>
                <w:sz w:val="24"/>
                <w:szCs w:val="24"/>
              </w:rPr>
              <w:t>溝通合作與和諧</w:t>
            </w:r>
            <w:r w:rsidRPr="00415A15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415A15">
              <w:rPr>
                <w:rFonts w:cs="Calibri"/>
                <w:color w:val="000000"/>
                <w:sz w:val="24"/>
                <w:szCs w:val="24"/>
              </w:rPr>
              <w:t>人際關係。</w:t>
            </w:r>
          </w:p>
          <w:p w14:paraId="2DB91809" w14:textId="10D343AD" w:rsidR="00B67544" w:rsidRPr="00415A15" w:rsidRDefault="00415A15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415A15">
              <w:rPr>
                <w:rFonts w:cs="Calibri"/>
                <w:color w:val="000000"/>
                <w:sz w:val="24"/>
                <w:szCs w:val="24"/>
              </w:rPr>
              <w:lastRenderedPageBreak/>
              <w:t>家</w:t>
            </w:r>
            <w:r w:rsidRPr="00415A15">
              <w:rPr>
                <w:rFonts w:cs="Calibri"/>
                <w:color w:val="000000"/>
                <w:sz w:val="24"/>
                <w:szCs w:val="24"/>
              </w:rPr>
              <w:t xml:space="preserve"> E7 </w:t>
            </w:r>
            <w:r w:rsidRPr="00415A15">
              <w:rPr>
                <w:rFonts w:cs="Calibri"/>
                <w:color w:val="000000"/>
                <w:sz w:val="24"/>
                <w:szCs w:val="24"/>
              </w:rPr>
              <w:t>表達對家庭成員的關心與情感。</w:t>
            </w:r>
          </w:p>
          <w:p w14:paraId="4A4F2CA9" w14:textId="13D80543" w:rsidR="00415A15" w:rsidRPr="00415A15" w:rsidRDefault="00415A15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415A15">
              <w:rPr>
                <w:rFonts w:cs="Calibri"/>
                <w:color w:val="000000"/>
                <w:sz w:val="24"/>
                <w:szCs w:val="24"/>
              </w:rPr>
              <w:t>多</w:t>
            </w:r>
            <w:r w:rsidRPr="00415A15">
              <w:rPr>
                <w:rFonts w:cs="Calibri"/>
                <w:color w:val="000000"/>
                <w:sz w:val="24"/>
                <w:szCs w:val="24"/>
              </w:rPr>
              <w:t xml:space="preserve"> E6 </w:t>
            </w:r>
            <w:r w:rsidRPr="00415A15">
              <w:rPr>
                <w:rFonts w:cs="Calibri"/>
                <w:color w:val="000000"/>
                <w:sz w:val="24"/>
                <w:szCs w:val="24"/>
              </w:rPr>
              <w:t>了解各文化間的多樣性與差</w:t>
            </w:r>
          </w:p>
          <w:p w14:paraId="7066261A" w14:textId="614EA4C5" w:rsidR="00415A15" w:rsidRPr="00415A15" w:rsidRDefault="00415A15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415A15">
              <w:rPr>
                <w:rFonts w:cs="Calibri"/>
                <w:color w:val="000000"/>
                <w:sz w:val="24"/>
                <w:szCs w:val="24"/>
              </w:rPr>
              <w:t>異性。</w:t>
            </w:r>
          </w:p>
        </w:tc>
      </w:tr>
      <w:tr w:rsidR="00B67544" w:rsidRPr="006103F1" w14:paraId="47C01AF9" w14:textId="77777777" w:rsidTr="00765B34">
        <w:trPr>
          <w:trHeight w:val="196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835054" w14:textId="7932EE3A" w:rsidR="00B67544" w:rsidRPr="001B0D2D" w:rsidRDefault="00B67544" w:rsidP="00765B34">
            <w:pPr>
              <w:pStyle w:val="af1"/>
              <w:jc w:val="center"/>
            </w:pPr>
            <w:r>
              <w:lastRenderedPageBreak/>
              <w:t>19-2</w:t>
            </w:r>
            <w:r w:rsidR="00401D5E">
              <w:rPr>
                <w:rFonts w:hint="eastAsia"/>
              </w:rPr>
              <w:t>1</w:t>
            </w:r>
            <w:bookmarkStart w:id="0" w:name="_GoBack"/>
            <w:bookmarkEnd w:id="0"/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D93C2" w14:textId="2113F3B5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第六主題米粒魔術師</w:t>
            </w:r>
          </w:p>
          <w:p w14:paraId="5A0A7362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第一單元五花八門的米食</w:t>
            </w:r>
          </w:p>
          <w:p w14:paraId="5DF964D2" w14:textId="77777777" w:rsidR="00B67544" w:rsidRPr="001B0D2D" w:rsidRDefault="00B67544" w:rsidP="00765B34">
            <w:pPr>
              <w:pStyle w:val="af1"/>
            </w:pPr>
            <w:r w:rsidRPr="001B0D2D">
              <w:rPr>
                <w:rFonts w:hint="eastAsia"/>
              </w:rPr>
              <w:t>第二單元珍惜食物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DAD8C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-E-A2</w:t>
            </w:r>
          </w:p>
          <w:p w14:paraId="1317A4DC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-E-B3</w:t>
            </w:r>
          </w:p>
          <w:p w14:paraId="0D1C4CF7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生活</w:t>
            </w:r>
            <w:r w:rsidRPr="001B0D2D">
              <w:rPr>
                <w:rFonts w:hint="eastAsia"/>
              </w:rPr>
              <w:t>-E-C2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C14652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B-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-3 </w:t>
            </w:r>
            <w:r w:rsidRPr="001B0D2D">
              <w:rPr>
                <w:rFonts w:hint="eastAsia"/>
              </w:rPr>
              <w:t>環境的探索與愛護。</w:t>
            </w:r>
          </w:p>
          <w:p w14:paraId="3EB3802C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C-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事物特性與現象的探究。</w:t>
            </w:r>
          </w:p>
          <w:p w14:paraId="0748DD4C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C-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-2 </w:t>
            </w:r>
            <w:r w:rsidRPr="001B0D2D">
              <w:rPr>
                <w:rFonts w:hint="eastAsia"/>
              </w:rPr>
              <w:t>媒材特性與符號表徵的使用。</w:t>
            </w:r>
          </w:p>
          <w:p w14:paraId="115E60C3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C-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-5 </w:t>
            </w:r>
            <w:r w:rsidRPr="001B0D2D">
              <w:rPr>
                <w:rFonts w:hint="eastAsia"/>
              </w:rPr>
              <w:t>知識與方法的運用、組合與創新。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2DC7F" w14:textId="15792DF0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2-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-4 </w:t>
            </w:r>
            <w:r w:rsidRPr="001B0D2D">
              <w:rPr>
                <w:rFonts w:hint="eastAsia"/>
              </w:rPr>
              <w:t>在發現及解決問題的歷程中，學習探索與探究人、事、物的方法。</w:t>
            </w:r>
          </w:p>
          <w:p w14:paraId="24C1F52A" w14:textId="64E4191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3-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願意參與各種學習活動，表現好奇與求知探究之心。</w:t>
            </w:r>
          </w:p>
          <w:p w14:paraId="3FE71E01" w14:textId="1DA37D72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4-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-1 </w:t>
            </w:r>
            <w:r w:rsidRPr="001B0D2D">
              <w:rPr>
                <w:rFonts w:hint="eastAsia"/>
              </w:rPr>
              <w:t>利用各種生活的媒介與素材進行表現與創作，喚起豐富的想像力。</w:t>
            </w:r>
          </w:p>
          <w:p w14:paraId="2076ECB9" w14:textId="24103C15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4-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-2 </w:t>
            </w:r>
            <w:r w:rsidRPr="001B0D2D">
              <w:rPr>
                <w:rFonts w:hint="eastAsia"/>
              </w:rPr>
              <w:t>使用不同的表徵符號進行表現與分享，感受創作的樂趣。</w:t>
            </w:r>
          </w:p>
          <w:p w14:paraId="0D643F51" w14:textId="1DDDB7EA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5-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-3 </w:t>
            </w:r>
            <w:r w:rsidRPr="001B0D2D">
              <w:rPr>
                <w:rFonts w:hint="eastAsia"/>
              </w:rPr>
              <w:t>理解與欣賞美的多元形式與異同。</w:t>
            </w:r>
          </w:p>
          <w:p w14:paraId="59DDAC30" w14:textId="5DE54E05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t>6-</w:t>
            </w:r>
            <w:r w:rsidRPr="001B0D2D">
              <w:rPr>
                <w:rFonts w:hint="eastAsia"/>
              </w:rPr>
              <w:t>I</w:t>
            </w:r>
            <w:r w:rsidRPr="001B0D2D">
              <w:t xml:space="preserve">-5 </w:t>
            </w:r>
            <w:r w:rsidRPr="001B0D2D">
              <w:rPr>
                <w:rFonts w:hint="eastAsia"/>
              </w:rPr>
              <w:t>覺察人與環境的依存關係，進而珍惜資源，愛護環境、尊重生命。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239C42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口頭報告</w:t>
            </w:r>
          </w:p>
          <w:p w14:paraId="792E5C40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1B0D2D">
              <w:rPr>
                <w:rFonts w:hint="eastAsia"/>
              </w:rPr>
              <w:t>行為觀察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CEEAF7" w14:textId="77777777" w:rsidR="000B7644" w:rsidRDefault="000B76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跨領域：生活</w:t>
            </w:r>
          </w:p>
          <w:p w14:paraId="7418E6C2" w14:textId="77777777" w:rsidR="000B7644" w:rsidRDefault="000B76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英語教學規劃：</w:t>
            </w:r>
          </w:p>
          <w:p w14:paraId="2511BFDB" w14:textId="56116AC2" w:rsidR="00B67544" w:rsidRDefault="003D5EB5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1.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「米的一生」</w:t>
            </w:r>
          </w:p>
          <w:p w14:paraId="34FA046F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種植過程</w:t>
            </w:r>
          </w:p>
          <w:p w14:paraId="7688E1ED" w14:textId="584C74D4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="003D5EB5">
              <w:rPr>
                <w:rFonts w:cs="Calibri" w:hint="eastAsia"/>
                <w:color w:val="000000"/>
                <w:sz w:val="24"/>
                <w:szCs w:val="24"/>
              </w:rPr>
              <w:t>加工過程</w:t>
            </w:r>
          </w:p>
          <w:p w14:paraId="7C502580" w14:textId="4BEBF320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 w:rsidR="003D5EB5">
              <w:rPr>
                <w:rFonts w:cs="Calibri" w:hint="eastAsia"/>
                <w:color w:val="000000"/>
                <w:sz w:val="24"/>
                <w:szCs w:val="24"/>
              </w:rPr>
              <w:t>米農</w:t>
            </w:r>
            <w:r w:rsidR="00A9613B">
              <w:rPr>
                <w:rFonts w:cs="Calibri" w:hint="eastAsia"/>
                <w:color w:val="000000"/>
                <w:sz w:val="24"/>
                <w:szCs w:val="24"/>
              </w:rPr>
              <w:t>的辛苦及</w:t>
            </w:r>
            <w:r w:rsidR="003D5EB5">
              <w:rPr>
                <w:rFonts w:cs="Calibri" w:hint="eastAsia"/>
                <w:color w:val="000000"/>
                <w:sz w:val="24"/>
                <w:szCs w:val="24"/>
              </w:rPr>
              <w:t>感恩與惜福</w:t>
            </w:r>
          </w:p>
          <w:p w14:paraId="29BB88A0" w14:textId="442BE23E" w:rsidR="00B67544" w:rsidRDefault="003D5EB5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2.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「米食的種類」</w:t>
            </w:r>
          </w:p>
          <w:p w14:paraId="1A7535F9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各種米食製品</w:t>
            </w:r>
          </w:p>
          <w:p w14:paraId="1DA44EC0" w14:textId="602CD1A5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 w:rsidR="003D5EB5">
              <w:rPr>
                <w:rFonts w:cs="Calibri" w:hint="eastAsia"/>
                <w:color w:val="000000"/>
                <w:sz w:val="24"/>
                <w:szCs w:val="24"/>
              </w:rPr>
              <w:t>分享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最愛的米食</w:t>
            </w:r>
          </w:p>
          <w:p w14:paraId="436DE58E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各國米食文化</w:t>
            </w:r>
          </w:p>
          <w:p w14:paraId="6A0C4F33" w14:textId="714E419D" w:rsidR="00B67544" w:rsidRDefault="003D5EB5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3.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「米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的創想</w:t>
            </w:r>
            <w:r w:rsidR="00B67544">
              <w:rPr>
                <w:rFonts w:cs="Calibri" w:hint="eastAsia"/>
                <w:color w:val="000000"/>
                <w:sz w:val="24"/>
                <w:szCs w:val="24"/>
              </w:rPr>
              <w:t>」</w:t>
            </w:r>
          </w:p>
          <w:p w14:paraId="754756D4" w14:textId="17CB634F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ind w:left="240" w:hangingChars="100" w:hanging="24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米雕及米畫</w:t>
            </w:r>
          </w:p>
          <w:p w14:paraId="4CDAF428" w14:textId="4B1E80EC" w:rsidR="00B67544" w:rsidRDefault="003D5EB5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ind w:left="240" w:hangingChars="100" w:hanging="24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米行星製作</w:t>
            </w:r>
          </w:p>
          <w:p w14:paraId="7DC1E6B7" w14:textId="40E891E8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ind w:left="240" w:hangingChars="100" w:hanging="24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="003D5EB5">
              <w:rPr>
                <w:rFonts w:cs="Calibri" w:hint="eastAsia"/>
                <w:color w:val="000000"/>
                <w:sz w:val="24"/>
                <w:szCs w:val="24"/>
              </w:rPr>
              <w:t>顏色運用：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米染色</w:t>
            </w:r>
          </w:p>
          <w:p w14:paraId="12BCFEA8" w14:textId="0CE9B27F" w:rsidR="00B67544" w:rsidRDefault="003D5EB5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剪裁與黏貼</w:t>
            </w:r>
          </w:p>
          <w:p w14:paraId="77823664" w14:textId="74CF4DDB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作品呈現</w:t>
            </w:r>
          </w:p>
          <w:p w14:paraId="4FEAB6D4" w14:textId="77777777" w:rsidR="00DA4BEC" w:rsidRPr="003A3B66" w:rsidRDefault="00DA4BEC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596D7F7B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「學科英語詞彙」</w:t>
            </w:r>
          </w:p>
          <w:p w14:paraId="2C8B8FFF" w14:textId="008ABB83" w:rsidR="00F65331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rice, </w:t>
            </w:r>
            <w:r w:rsidR="00DA4BEC">
              <w:rPr>
                <w:rFonts w:cs="Calibri"/>
                <w:color w:val="000000"/>
                <w:sz w:val="24"/>
                <w:szCs w:val="24"/>
              </w:rPr>
              <w:t xml:space="preserve">farmer, </w:t>
            </w:r>
            <w:r w:rsidR="00121DA5">
              <w:rPr>
                <w:rFonts w:cs="Calibri"/>
                <w:color w:val="000000"/>
                <w:sz w:val="24"/>
                <w:szCs w:val="24"/>
              </w:rPr>
              <w:t xml:space="preserve">say thank you, </w:t>
            </w:r>
            <w:r>
              <w:rPr>
                <w:rFonts w:cs="Calibri"/>
                <w:color w:val="000000"/>
                <w:sz w:val="24"/>
                <w:szCs w:val="24"/>
              </w:rPr>
              <w:t>brown, yellow, purple, white, wash rice, cooking, favorite, scissors, glue, spoon, cardboard, coloring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,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="00121DA5">
              <w:rPr>
                <w:rFonts w:cs="Calibri"/>
                <w:color w:val="000000"/>
                <w:sz w:val="24"/>
                <w:szCs w:val="24"/>
              </w:rPr>
              <w:t>cut and paste, planet</w:t>
            </w:r>
          </w:p>
          <w:p w14:paraId="6A2BB6DD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「學科英語句型」</w:t>
            </w:r>
          </w:p>
          <w:p w14:paraId="2A133AD7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Take a look!</w:t>
            </w:r>
          </w:p>
          <w:p w14:paraId="3EC51BED" w14:textId="77777777" w:rsidR="00B67544" w:rsidRPr="00495929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495929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Pr="00495929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/>
                <w:color w:val="000000"/>
                <w:sz w:val="24"/>
                <w:szCs w:val="24"/>
              </w:rPr>
              <w:t>What is it?</w:t>
            </w:r>
          </w:p>
          <w:p w14:paraId="2ACD3A6D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495929">
              <w:rPr>
                <w:rFonts w:cs="Calibri" w:hint="eastAsia"/>
                <w:color w:val="000000"/>
                <w:sz w:val="24"/>
                <w:szCs w:val="24"/>
              </w:rPr>
              <w:lastRenderedPageBreak/>
              <w:t>-</w:t>
            </w:r>
            <w:r w:rsidRPr="00495929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/>
                <w:color w:val="000000"/>
                <w:sz w:val="24"/>
                <w:szCs w:val="24"/>
              </w:rPr>
              <w:t>Is it made of rice?</w:t>
            </w:r>
          </w:p>
          <w:p w14:paraId="1E472D95" w14:textId="77777777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How does it taste?</w:t>
            </w:r>
          </w:p>
          <w:p w14:paraId="2BAC79A2" w14:textId="3C1A5F72" w:rsidR="00B67544" w:rsidRDefault="00B67544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 w:rsidR="00F65331">
              <w:rPr>
                <w:rFonts w:cs="Calibri"/>
                <w:color w:val="000000"/>
                <w:sz w:val="24"/>
                <w:szCs w:val="24"/>
              </w:rPr>
              <w:t>Cut and Paste.</w:t>
            </w:r>
          </w:p>
          <w:p w14:paraId="5E01FD0E" w14:textId="77777777" w:rsidR="00B67544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>
              <w:rPr>
                <w:rFonts w:hint="eastAsia"/>
              </w:rPr>
              <w:t>-</w:t>
            </w:r>
            <w:r>
              <w:t xml:space="preserve"> Take out your _____.</w:t>
            </w:r>
          </w:p>
          <w:p w14:paraId="0D55DA5B" w14:textId="77777777" w:rsidR="00B67544" w:rsidRPr="001B0D2D" w:rsidRDefault="00B67544" w:rsidP="00765B34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>
              <w:t>- Put away your _____.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DBFD3A" w14:textId="28099F89" w:rsidR="00A9613B" w:rsidRPr="00E77B82" w:rsidRDefault="00A9613B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E77B82">
              <w:rPr>
                <w:rFonts w:cs="Calibri"/>
                <w:color w:val="000000"/>
                <w:sz w:val="24"/>
                <w:szCs w:val="24"/>
              </w:rPr>
              <w:lastRenderedPageBreak/>
              <w:t>環</w:t>
            </w:r>
            <w:r w:rsidRPr="00E77B82">
              <w:rPr>
                <w:rFonts w:cs="Calibri"/>
                <w:color w:val="000000"/>
                <w:sz w:val="24"/>
                <w:szCs w:val="24"/>
              </w:rPr>
              <w:t xml:space="preserve"> E4 </w:t>
            </w:r>
            <w:r w:rsidRPr="00E77B82">
              <w:rPr>
                <w:rFonts w:cs="Calibri"/>
                <w:color w:val="000000"/>
                <w:sz w:val="24"/>
                <w:szCs w:val="24"/>
              </w:rPr>
              <w:t>覺知經濟發展與</w:t>
            </w:r>
            <w:r w:rsidRPr="00E77B82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E77B82">
              <w:rPr>
                <w:rFonts w:cs="Calibri"/>
                <w:color w:val="000000"/>
                <w:sz w:val="24"/>
                <w:szCs w:val="24"/>
              </w:rPr>
              <w:t>工業發展對環境的衝擊。</w:t>
            </w:r>
          </w:p>
          <w:p w14:paraId="6722653F" w14:textId="40EEF0A1" w:rsidR="00A9613B" w:rsidRPr="00E77B82" w:rsidRDefault="00A9613B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E77B82">
              <w:rPr>
                <w:rFonts w:cs="Calibri"/>
                <w:color w:val="000000"/>
                <w:sz w:val="24"/>
                <w:szCs w:val="24"/>
              </w:rPr>
              <w:t>環</w:t>
            </w:r>
            <w:r w:rsidRPr="00E77B82">
              <w:rPr>
                <w:rFonts w:cs="Calibri"/>
                <w:color w:val="000000"/>
                <w:sz w:val="24"/>
                <w:szCs w:val="24"/>
              </w:rPr>
              <w:t xml:space="preserve"> E9 </w:t>
            </w:r>
            <w:r w:rsidRPr="00E77B82">
              <w:rPr>
                <w:rFonts w:cs="Calibri"/>
                <w:color w:val="000000"/>
                <w:sz w:val="24"/>
                <w:szCs w:val="24"/>
              </w:rPr>
              <w:t>覺知氣候變遷會</w:t>
            </w:r>
            <w:r w:rsidRPr="00E77B82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E77B82">
              <w:rPr>
                <w:rFonts w:cs="Calibri"/>
                <w:color w:val="000000"/>
                <w:sz w:val="24"/>
                <w:szCs w:val="24"/>
              </w:rPr>
              <w:t>對生活、社會及環境造成衝擊。</w:t>
            </w:r>
          </w:p>
          <w:p w14:paraId="691B2FC3" w14:textId="29923006" w:rsidR="00A9613B" w:rsidRPr="00E77B82" w:rsidRDefault="00A9613B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E77B82">
              <w:rPr>
                <w:rFonts w:cs="Calibri"/>
                <w:color w:val="000000"/>
                <w:sz w:val="24"/>
                <w:szCs w:val="24"/>
              </w:rPr>
              <w:t>多</w:t>
            </w:r>
            <w:r w:rsidRPr="00E77B82">
              <w:rPr>
                <w:rFonts w:cs="Calibri"/>
                <w:color w:val="000000"/>
                <w:sz w:val="24"/>
                <w:szCs w:val="24"/>
              </w:rPr>
              <w:t xml:space="preserve"> E6 </w:t>
            </w:r>
            <w:r w:rsidRPr="00E77B82">
              <w:rPr>
                <w:rFonts w:cs="Calibri"/>
                <w:color w:val="000000"/>
                <w:sz w:val="24"/>
                <w:szCs w:val="24"/>
              </w:rPr>
              <w:t>了解各文化間的多樣性與差</w:t>
            </w:r>
          </w:p>
          <w:p w14:paraId="530432DE" w14:textId="6849205B" w:rsidR="00A9613B" w:rsidRPr="00E77B82" w:rsidRDefault="00A9613B" w:rsidP="00765B3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E77B82">
              <w:rPr>
                <w:rFonts w:cs="Calibri"/>
                <w:color w:val="000000"/>
                <w:sz w:val="24"/>
                <w:szCs w:val="24"/>
              </w:rPr>
              <w:t>異性。</w:t>
            </w:r>
          </w:p>
          <w:p w14:paraId="5CA88340" w14:textId="420230E9" w:rsidR="00B67544" w:rsidRPr="001B0D2D" w:rsidRDefault="00B67544" w:rsidP="00765B34">
            <w:pPr>
              <w:pStyle w:val="af1"/>
            </w:pPr>
          </w:p>
        </w:tc>
      </w:tr>
    </w:tbl>
    <w:p w14:paraId="7B0D1E60" w14:textId="38C96A3D" w:rsidR="00B67544" w:rsidRPr="001171AC" w:rsidRDefault="00B67544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</w:rPr>
      </w:pPr>
      <w:r w:rsidRPr="006103F1">
        <w:rPr>
          <w:rFonts w:ascii="標楷體" w:eastAsia="標楷體" w:hAnsi="標楷體" w:hint="eastAsia"/>
          <w:kern w:val="3"/>
          <w:sz w:val="24"/>
          <w:szCs w:val="24"/>
        </w:rPr>
        <w:t>(</w:t>
      </w:r>
      <w:r w:rsidR="001B4127">
        <w:rPr>
          <w:rFonts w:ascii="標楷體" w:eastAsia="標楷體" w:hAnsi="標楷體"/>
          <w:kern w:val="3"/>
          <w:sz w:val="24"/>
          <w:szCs w:val="24"/>
        </w:rPr>
        <w:t xml:space="preserve">Edited by </w:t>
      </w:r>
      <w:r w:rsidR="001B4127">
        <w:rPr>
          <w:rFonts w:ascii="標楷體" w:eastAsia="標楷體" w:hAnsi="標楷體" w:hint="eastAsia"/>
          <w:kern w:val="3"/>
          <w:sz w:val="24"/>
          <w:szCs w:val="24"/>
        </w:rPr>
        <w:t>洪世勳師</w:t>
      </w:r>
      <w:r w:rsidRPr="006103F1">
        <w:rPr>
          <w:rFonts w:ascii="標楷體" w:eastAsia="標楷體" w:hAnsi="標楷體" w:hint="eastAsia"/>
          <w:kern w:val="3"/>
          <w:sz w:val="24"/>
          <w:szCs w:val="24"/>
        </w:rPr>
        <w:t>)</w:t>
      </w:r>
    </w:p>
    <w:p w14:paraId="6752A482" w14:textId="77777777" w:rsidR="001605F5" w:rsidRPr="006103F1" w:rsidRDefault="001605F5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</w:rPr>
      </w:pPr>
    </w:p>
    <w:p w14:paraId="34102B77" w14:textId="77777777" w:rsidR="00B67544" w:rsidRPr="006103F1" w:rsidRDefault="00B67544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</w:rPr>
      </w:pPr>
      <w:r w:rsidRPr="006103F1">
        <w:rPr>
          <w:rFonts w:ascii="標楷體" w:eastAsia="標楷體" w:hAnsi="標楷體" w:hint="eastAsia"/>
          <w:kern w:val="3"/>
          <w:sz w:val="24"/>
          <w:szCs w:val="24"/>
        </w:rPr>
        <w:t>承辦處室                                                      校長</w:t>
      </w:r>
    </w:p>
    <w:p w14:paraId="6B6032B8" w14:textId="77777777" w:rsidR="00B67544" w:rsidRPr="006103F1" w:rsidRDefault="00B67544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</w:rPr>
      </w:pPr>
    </w:p>
    <w:p w14:paraId="6486A96A" w14:textId="77777777" w:rsidR="00B67544" w:rsidRPr="006103F1" w:rsidRDefault="00B67544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</w:rPr>
      </w:pPr>
      <w:r w:rsidRPr="006103F1">
        <w:rPr>
          <w:rFonts w:ascii="標楷體" w:eastAsia="標楷體" w:hAnsi="標楷體"/>
          <w:kern w:val="3"/>
          <w:sz w:val="24"/>
          <w:szCs w:val="24"/>
        </w:rPr>
        <w:t>註1：若為一個單元或主題跨數週實施，可合併欄位書寫。</w:t>
      </w:r>
    </w:p>
    <w:p w14:paraId="2A1B8410" w14:textId="77777777" w:rsidR="007E7C13" w:rsidRDefault="00B67544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2"/>
          <w:szCs w:val="22"/>
        </w:rPr>
      </w:pPr>
      <w:r w:rsidRPr="006103F1">
        <w:rPr>
          <w:rFonts w:ascii="標楷體" w:eastAsia="標楷體" w:hAnsi="標楷體"/>
          <w:kern w:val="3"/>
          <w:sz w:val="24"/>
          <w:szCs w:val="24"/>
        </w:rPr>
        <w:t>註2：</w:t>
      </w:r>
      <w:r w:rsidRPr="006103F1">
        <w:rPr>
          <w:rFonts w:ascii="標楷體" w:eastAsia="標楷體" w:hAnsi="標楷體" w:cs="DFKaiShu-SB-Estd-BF"/>
          <w:sz w:val="24"/>
          <w:szCs w:val="24"/>
        </w:rPr>
        <w:t>議題融入部分</w:t>
      </w:r>
      <w:r w:rsidRPr="006103F1">
        <w:rPr>
          <w:rFonts w:ascii="標楷體" w:eastAsia="標楷體" w:hAnsi="標楷體" w:cs="DFKaiShu-SB-Estd-BF" w:hint="eastAsia"/>
          <w:sz w:val="24"/>
          <w:szCs w:val="24"/>
        </w:rPr>
        <w:t>，請依據下列項目填入合適議題。</w:t>
      </w:r>
    </w:p>
    <w:p w14:paraId="291757D0" w14:textId="20AD0EBF" w:rsidR="00B67544" w:rsidRPr="007E7C13" w:rsidRDefault="00B67544" w:rsidP="00B6754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2"/>
          <w:szCs w:val="22"/>
        </w:rPr>
      </w:pPr>
      <w:r w:rsidRPr="006103F1">
        <w:rPr>
          <w:rFonts w:ascii="標楷體" w:eastAsia="標楷體" w:hAnsi="標楷體" w:hint="eastAsia"/>
          <w:kern w:val="3"/>
          <w:sz w:val="24"/>
          <w:szCs w:val="24"/>
        </w:rPr>
        <w:t>19項議題：性別平等、人權、環境、海洋、品德、生命、法治、科技、資訊、能源、安全、防災、家庭教育、生涯規畫、多元文化、閱讀素養、戶外教育、國際教育、原住民族教育。</w:t>
      </w:r>
    </w:p>
    <w:p w14:paraId="764C3233" w14:textId="27D60682" w:rsidR="00CD6876" w:rsidRDefault="00CD6876"/>
    <w:p w14:paraId="4C12C42C" w14:textId="77777777" w:rsidR="000E3593" w:rsidRPr="0033291B" w:rsidRDefault="000E3593" w:rsidP="000E35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jc w:val="center"/>
        <w:rPr>
          <w:rFonts w:ascii="Times New Roman" w:hAnsi="Times New Roman"/>
          <w:b/>
          <w:bCs/>
          <w:kern w:val="3"/>
          <w:sz w:val="24"/>
          <w:szCs w:val="24"/>
        </w:rPr>
      </w:pPr>
      <w:r w:rsidRPr="0033291B">
        <w:rPr>
          <w:rFonts w:ascii="標楷體" w:eastAsia="標楷體" w:hAnsi="標楷體" w:hint="eastAsia"/>
          <w:b/>
          <w:bCs/>
          <w:color w:val="FF0000"/>
          <w:kern w:val="3"/>
          <w:sz w:val="24"/>
          <w:szCs w:val="24"/>
        </w:rPr>
        <w:t>二年級下學期</w:t>
      </w:r>
      <w:r w:rsidRPr="0033291B">
        <w:rPr>
          <w:rFonts w:ascii="標楷體" w:eastAsia="標楷體" w:hAnsi="標楷體" w:hint="eastAsia"/>
          <w:b/>
          <w:bCs/>
          <w:color w:val="000000" w:themeColor="text1"/>
          <w:kern w:val="3"/>
          <w:sz w:val="24"/>
          <w:szCs w:val="24"/>
        </w:rPr>
        <w:t>課程規劃表</w:t>
      </w:r>
    </w:p>
    <w:tbl>
      <w:tblPr>
        <w:tblW w:w="158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1532"/>
        <w:gridCol w:w="1699"/>
        <w:gridCol w:w="3119"/>
        <w:gridCol w:w="2509"/>
        <w:gridCol w:w="1176"/>
        <w:gridCol w:w="3261"/>
        <w:gridCol w:w="1701"/>
      </w:tblGrid>
      <w:tr w:rsidR="000E3593" w:rsidRPr="006103F1" w14:paraId="4FB0D0E7" w14:textId="77777777" w:rsidTr="008733F2">
        <w:trPr>
          <w:trHeight w:val="487"/>
        </w:trPr>
        <w:tc>
          <w:tcPr>
            <w:tcW w:w="846" w:type="dxa"/>
            <w:vMerge w:val="restart"/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CB869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週次</w:t>
            </w:r>
          </w:p>
        </w:tc>
        <w:tc>
          <w:tcPr>
            <w:tcW w:w="1532" w:type="dxa"/>
            <w:vMerge w:val="restart"/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B4141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單元/主題</w:t>
            </w:r>
          </w:p>
          <w:p w14:paraId="04431B6E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名稱</w:t>
            </w:r>
            <w:r w:rsidRPr="006103F1">
              <w:rPr>
                <w:rFonts w:ascii="標楷體" w:eastAsia="標楷體" w:hAnsi="標楷體" w:hint="eastAsia"/>
                <w:kern w:val="3"/>
                <w:sz w:val="16"/>
                <w:szCs w:val="16"/>
              </w:rPr>
              <w:t>(註1)</w:t>
            </w:r>
          </w:p>
        </w:tc>
        <w:tc>
          <w:tcPr>
            <w:tcW w:w="1699" w:type="dxa"/>
            <w:vMerge w:val="restart"/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00302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對應領域</w:t>
            </w:r>
          </w:p>
          <w:p w14:paraId="53003878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核心素養指標</w:t>
            </w:r>
          </w:p>
        </w:tc>
        <w:tc>
          <w:tcPr>
            <w:tcW w:w="5628" w:type="dxa"/>
            <w:gridSpan w:val="2"/>
            <w:tcBorders>
              <w:bottom w:val="single" w:sz="4" w:space="0" w:color="000000"/>
            </w:tcBorders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33E24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學習重點</w:t>
            </w:r>
          </w:p>
        </w:tc>
        <w:tc>
          <w:tcPr>
            <w:tcW w:w="1176" w:type="dxa"/>
            <w:vMerge w:val="restart"/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3D028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評量方式</w:t>
            </w:r>
          </w:p>
        </w:tc>
        <w:tc>
          <w:tcPr>
            <w:tcW w:w="3261" w:type="dxa"/>
            <w:vMerge w:val="restart"/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569A5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跨領域統整或</w:t>
            </w:r>
          </w:p>
          <w:p w14:paraId="4C32B3FC" w14:textId="77777777" w:rsidR="000E3593" w:rsidRPr="00A7264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協同教學規</w:t>
            </w:r>
            <w:r w:rsidRPr="006103F1">
              <w:rPr>
                <w:rFonts w:ascii="標楷體" w:eastAsia="標楷體" w:hAnsi="標楷體" w:hint="eastAsia"/>
                <w:kern w:val="3"/>
                <w:sz w:val="24"/>
                <w:szCs w:val="24"/>
              </w:rPr>
              <w:t>劃</w:t>
            </w:r>
          </w:p>
        </w:tc>
        <w:tc>
          <w:tcPr>
            <w:tcW w:w="1701" w:type="dxa"/>
            <w:vMerge w:val="restart"/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FAA9B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議題融入</w:t>
            </w:r>
            <w:r w:rsidRPr="006103F1">
              <w:rPr>
                <w:rFonts w:ascii="標楷體" w:eastAsia="標楷體" w:hAnsi="標楷體" w:hint="eastAsia"/>
                <w:kern w:val="3"/>
                <w:sz w:val="16"/>
                <w:szCs w:val="16"/>
              </w:rPr>
              <w:t>(註2)</w:t>
            </w:r>
          </w:p>
        </w:tc>
      </w:tr>
      <w:tr w:rsidR="000E3593" w:rsidRPr="006103F1" w14:paraId="1892B387" w14:textId="77777777" w:rsidTr="008733F2">
        <w:trPr>
          <w:trHeight w:val="590"/>
        </w:trPr>
        <w:tc>
          <w:tcPr>
            <w:tcW w:w="846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B0A87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</w:p>
        </w:tc>
        <w:tc>
          <w:tcPr>
            <w:tcW w:w="1532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FCA5D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</w:p>
        </w:tc>
        <w:tc>
          <w:tcPr>
            <w:tcW w:w="1699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32C25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</w:p>
        </w:tc>
        <w:tc>
          <w:tcPr>
            <w:tcW w:w="3119" w:type="dxa"/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189E4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學習內容</w:t>
            </w:r>
          </w:p>
        </w:tc>
        <w:tc>
          <w:tcPr>
            <w:tcW w:w="2509" w:type="dxa"/>
            <w:shd w:val="pct20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3D2CE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  <w:r w:rsidRPr="006103F1">
              <w:rPr>
                <w:rFonts w:ascii="標楷體" w:eastAsia="標楷體" w:hAnsi="標楷體"/>
                <w:kern w:val="3"/>
                <w:sz w:val="24"/>
                <w:szCs w:val="24"/>
              </w:rPr>
              <w:t>學習表現</w:t>
            </w:r>
          </w:p>
        </w:tc>
        <w:tc>
          <w:tcPr>
            <w:tcW w:w="1176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B2718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</w:p>
        </w:tc>
        <w:tc>
          <w:tcPr>
            <w:tcW w:w="3261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779AC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36692" w14:textId="77777777" w:rsidR="000E3593" w:rsidRPr="006103F1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jc w:val="center"/>
              <w:rPr>
                <w:rFonts w:ascii="標楷體" w:eastAsia="標楷體" w:hAnsi="標楷體"/>
                <w:kern w:val="3"/>
                <w:sz w:val="24"/>
                <w:szCs w:val="24"/>
              </w:rPr>
            </w:pPr>
          </w:p>
        </w:tc>
      </w:tr>
      <w:tr w:rsidR="000E3593" w:rsidRPr="006103F1" w14:paraId="1817CC48" w14:textId="77777777" w:rsidTr="00C36516">
        <w:trPr>
          <w:trHeight w:val="6781"/>
        </w:trPr>
        <w:tc>
          <w:tcPr>
            <w:tcW w:w="8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DF644" w14:textId="77777777" w:rsidR="000E3593" w:rsidRPr="00BE6F37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</w:pPr>
            <w:r>
              <w:rPr>
                <w:rFonts w:hint="eastAsia"/>
              </w:rPr>
              <w:lastRenderedPageBreak/>
              <w:t>1</w:t>
            </w:r>
            <w:r>
              <w:t>-3</w:t>
            </w:r>
          </w:p>
        </w:tc>
        <w:tc>
          <w:tcPr>
            <w:tcW w:w="153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D7FB1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E6F37">
              <w:rPr>
                <w:rFonts w:hint="eastAsia"/>
              </w:rPr>
              <w:t>第一主題減塑行動家</w:t>
            </w:r>
          </w:p>
          <w:p w14:paraId="6F78A634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E6F37">
              <w:t>第一單元塑膠垃圾好可怕</w:t>
            </w:r>
          </w:p>
          <w:p w14:paraId="028D114E" w14:textId="77777777" w:rsidR="000E3593" w:rsidRPr="00BE6F37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第二單元我的減塑行動</w:t>
            </w:r>
          </w:p>
        </w:tc>
        <w:tc>
          <w:tcPr>
            <w:tcW w:w="16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D8CEA" w14:textId="77777777" w:rsidR="000E3593" w:rsidRPr="00BE6F37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E6F37">
              <w:t>生活</w:t>
            </w:r>
            <w:r w:rsidRPr="00BE6F37">
              <w:t>-E-A1</w:t>
            </w:r>
          </w:p>
          <w:p w14:paraId="6673D3F6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-E-A2</w:t>
            </w:r>
          </w:p>
          <w:p w14:paraId="049764F4" w14:textId="77777777" w:rsidR="000E3593" w:rsidRPr="00BE6F37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-E-C1</w:t>
            </w:r>
          </w:p>
        </w:tc>
        <w:tc>
          <w:tcPr>
            <w:tcW w:w="311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89D49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E6F37">
              <w:t>B-</w:t>
            </w:r>
            <w:r w:rsidRPr="00BE6F37">
              <w:rPr>
                <w:rFonts w:hint="eastAsia"/>
              </w:rPr>
              <w:t>Ⅰ</w:t>
            </w:r>
            <w:r w:rsidRPr="00BE6F37">
              <w:t xml:space="preserve">-3 </w:t>
            </w:r>
            <w:r w:rsidRPr="00BE6F37">
              <w:rPr>
                <w:rFonts w:hint="eastAsia"/>
              </w:rPr>
              <w:t>環境的探索與愛護。</w:t>
            </w:r>
          </w:p>
          <w:p w14:paraId="4886DFA6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C-I-2 </w:t>
            </w:r>
            <w:r w:rsidRPr="00B3329B">
              <w:rPr>
                <w:rFonts w:hint="eastAsia"/>
              </w:rPr>
              <w:t>媒材特性與符號表徵的使用。</w:t>
            </w:r>
          </w:p>
          <w:p w14:paraId="793EACE2" w14:textId="77777777" w:rsidR="000E3593" w:rsidRPr="00BE6F37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C-I-5 </w:t>
            </w:r>
            <w:r w:rsidRPr="00B3329B">
              <w:rPr>
                <w:rFonts w:hint="eastAsia"/>
              </w:rPr>
              <w:t>知識與方法的運用、組合與創新。</w:t>
            </w:r>
          </w:p>
          <w:p w14:paraId="747B422D" w14:textId="77777777" w:rsidR="000E3593" w:rsidRPr="00BE6F37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E6F37">
              <w:t>F-</w:t>
            </w:r>
            <w:r w:rsidRPr="00BE6F37">
              <w:rPr>
                <w:rFonts w:hint="eastAsia"/>
              </w:rPr>
              <w:t>Ⅰ</w:t>
            </w:r>
            <w:r w:rsidRPr="00BE6F37">
              <w:t xml:space="preserve">-2 </w:t>
            </w:r>
            <w:r w:rsidRPr="00BE6F37">
              <w:t>不同解決問題方法或策略的提出與嘗試。</w:t>
            </w:r>
          </w:p>
        </w:tc>
        <w:tc>
          <w:tcPr>
            <w:tcW w:w="250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A69DBA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1-I-1 </w:t>
            </w:r>
            <w:r w:rsidRPr="00B3329B">
              <w:rPr>
                <w:rFonts w:hint="eastAsia"/>
              </w:rPr>
              <w:t>探索並分享自己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及相關人、事、物的感受與想法。</w:t>
            </w:r>
          </w:p>
          <w:p w14:paraId="0DFDB945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E6F37">
              <w:t>2-</w:t>
            </w:r>
            <w:r w:rsidRPr="00BE6F37">
              <w:rPr>
                <w:rFonts w:hint="eastAsia"/>
              </w:rPr>
              <w:t>Ⅰ</w:t>
            </w:r>
            <w:r w:rsidRPr="00BE6F37">
              <w:t xml:space="preserve">-4 </w:t>
            </w:r>
            <w:r w:rsidRPr="00BE6F37">
              <w:rPr>
                <w:rFonts w:hint="eastAsia"/>
              </w:rPr>
              <w:t>在發現及解決問題的歷程中，學習探索與探究人、事、物的方法。</w:t>
            </w:r>
          </w:p>
          <w:p w14:paraId="59B95798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E6F37">
              <w:t>3-</w:t>
            </w:r>
            <w:r w:rsidRPr="00BE6F37">
              <w:rPr>
                <w:rFonts w:hint="eastAsia"/>
              </w:rPr>
              <w:t>Ⅰ</w:t>
            </w:r>
            <w:r w:rsidRPr="00BE6F37">
              <w:t xml:space="preserve">-1 </w:t>
            </w:r>
            <w:r w:rsidRPr="00BE6F37">
              <w:rPr>
                <w:rFonts w:hint="eastAsia"/>
              </w:rPr>
              <w:t>願意參與各種學習活動，表現好奇與求知</w:t>
            </w:r>
            <w:r w:rsidRPr="00BE6F37">
              <w:t>探究之心。</w:t>
            </w:r>
          </w:p>
          <w:p w14:paraId="36623FA8" w14:textId="77777777" w:rsidR="000E3593" w:rsidRPr="00BE6F37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4-I-2 </w:t>
            </w:r>
            <w:r w:rsidRPr="00B3329B">
              <w:rPr>
                <w:rFonts w:hint="eastAsia"/>
              </w:rPr>
              <w:t>使用不同的表徵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符號進行表現與分享，感受創作的樂趣。</w:t>
            </w:r>
            <w:r w:rsidRPr="00B3329B">
              <w:rPr>
                <w:rFonts w:hint="eastAsia"/>
              </w:rPr>
              <w:br/>
              <w:t xml:space="preserve">4-I-3 </w:t>
            </w:r>
            <w:r w:rsidRPr="00B3329B">
              <w:rPr>
                <w:rFonts w:hint="eastAsia"/>
              </w:rPr>
              <w:t>運用各種表現與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創造的方法與形式，美化生活、增加生活的趣味。</w:t>
            </w:r>
          </w:p>
        </w:tc>
        <w:tc>
          <w:tcPr>
            <w:tcW w:w="117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0D6E9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口頭發表</w:t>
            </w:r>
          </w:p>
          <w:p w14:paraId="56B1A267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實際操作</w:t>
            </w:r>
          </w:p>
          <w:p w14:paraId="77B029B3" w14:textId="77777777" w:rsidR="000E3593" w:rsidRPr="00BE6F37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學習單</w:t>
            </w:r>
          </w:p>
        </w:tc>
        <w:tc>
          <w:tcPr>
            <w:tcW w:w="32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3CA187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跨領域：生活</w:t>
            </w:r>
          </w:p>
          <w:p w14:paraId="7D0D884A" w14:textId="77777777" w:rsidR="000E3593" w:rsidRPr="00614CCB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英語教學規劃：</w:t>
            </w:r>
          </w:p>
          <w:p w14:paraId="0B326D55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1.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「海洋垃圾何處去」</w:t>
            </w:r>
          </w:p>
          <w:p w14:paraId="2898FF77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The ocean cleanup</w:t>
            </w:r>
          </w:p>
          <w:p w14:paraId="108D4ACE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海洋垃圾的來源</w:t>
            </w:r>
          </w:p>
          <w:p w14:paraId="177B7AC2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對生態及食物鏈的影響</w:t>
            </w:r>
          </w:p>
          <w:p w14:paraId="7721279C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處理及應變方式</w:t>
            </w:r>
          </w:p>
          <w:p w14:paraId="4DF98248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2.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</w:t>
            </w:r>
            <w:r>
              <w:rPr>
                <w:rFonts w:ascii="Apple Color Emoji" w:hAnsi="Apple Color Emoji" w:cs="Apple Color Emoji" w:hint="eastAsia"/>
                <w:color w:val="000000"/>
                <w:sz w:val="24"/>
                <w:szCs w:val="24"/>
              </w:rPr>
              <w:t>減塑環保我最行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」</w:t>
            </w:r>
          </w:p>
          <w:p w14:paraId="7807F2AC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辨識周邊及教室塑料製品</w:t>
            </w:r>
          </w:p>
          <w:p w14:paraId="63F5AD9D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統計檢視家中塑膠垃圾</w:t>
            </w:r>
          </w:p>
          <w:p w14:paraId="6312470F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33291B">
              <w:rPr>
                <w:rFonts w:ascii="Apple Color Emoji" w:hAnsi="Apple Color Emoji" w:cs="Apple Color Emoji" w:hint="eastAsia"/>
                <w:color w:val="000000"/>
                <w:sz w:val="24"/>
                <w:szCs w:val="24"/>
              </w:rPr>
              <w:t>分組討論減塑策略</w:t>
            </w:r>
          </w:p>
          <w:p w14:paraId="4F3D014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3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「環保標語設計」</w:t>
            </w:r>
          </w:p>
          <w:p w14:paraId="72672A81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Say no to plastic</w:t>
            </w:r>
          </w:p>
          <w:p w14:paraId="7AD680A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Reduce, Recycle, Reuse</w:t>
            </w:r>
          </w:p>
          <w:p w14:paraId="1212BF85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設計簡單環保標語</w:t>
            </w:r>
          </w:p>
          <w:p w14:paraId="744A08FC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5747AA2D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「學科英語詞彙」</w:t>
            </w:r>
          </w:p>
          <w:p w14:paraId="7358594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plastic, ocean, cleanup,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/>
                <w:color w:val="000000"/>
                <w:sz w:val="24"/>
                <w:szCs w:val="24"/>
              </w:rPr>
              <w:t>paper, metal, recycle, waste, trash, reduce, recycle, reuse, bottle, bag, straw, food chain, sea turtle, action, strategy</w:t>
            </w:r>
          </w:p>
          <w:p w14:paraId="1F6636AA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「學科英語句型」</w:t>
            </w:r>
          </w:p>
          <w:p w14:paraId="2F4BD60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What do you see?</w:t>
            </w:r>
          </w:p>
          <w:p w14:paraId="0B5E7BD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Is it plastic?</w:t>
            </w:r>
          </w:p>
          <w:p w14:paraId="42C1FB3D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What else is made of plastic?</w:t>
            </w:r>
          </w:p>
          <w:p w14:paraId="26D030F9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>
              <w:rPr>
                <w:rFonts w:hint="eastAsia"/>
              </w:rPr>
              <w:lastRenderedPageBreak/>
              <w:t>-</w:t>
            </w:r>
            <w:r>
              <w:t xml:space="preserve"> Do you have ________?</w:t>
            </w:r>
          </w:p>
          <w:p w14:paraId="1BF383D2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>
              <w:t>- Can you use ________?</w:t>
            </w:r>
          </w:p>
          <w:p w14:paraId="6814CE14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>
              <w:t>- This is plastic.</w:t>
            </w:r>
          </w:p>
          <w:p w14:paraId="0132B75A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>
              <w:rPr>
                <w:rFonts w:hint="eastAsia"/>
              </w:rPr>
              <w:t>-</w:t>
            </w:r>
            <w:r>
              <w:t xml:space="preserve"> Put it in the recycle bin.</w:t>
            </w:r>
          </w:p>
          <w:p w14:paraId="11B0A242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>
              <w:t>- No. plastic, please.</w:t>
            </w:r>
          </w:p>
          <w:p w14:paraId="770340EE" w14:textId="61778945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>
              <w:rPr>
                <w:rFonts w:hint="eastAsia"/>
              </w:rPr>
              <w:t>-</w:t>
            </w:r>
            <w:r>
              <w:t xml:space="preserve"> Let’s go green.</w:t>
            </w:r>
          </w:p>
          <w:p w14:paraId="14EF4A20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</w:p>
          <w:p w14:paraId="52DEE771" w14:textId="6F546D3A" w:rsidR="00021C28" w:rsidRPr="00BE6F37" w:rsidRDefault="00021C28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61B2FD" w14:textId="77777777" w:rsidR="000E3593" w:rsidRPr="0033291B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33291B">
              <w:rPr>
                <w:rFonts w:cs="Calibri"/>
                <w:color w:val="000000"/>
                <w:sz w:val="24"/>
                <w:szCs w:val="24"/>
              </w:rPr>
              <w:lastRenderedPageBreak/>
              <w:t>環</w:t>
            </w:r>
            <w:r w:rsidRPr="0033291B">
              <w:rPr>
                <w:rFonts w:cs="Calibri"/>
                <w:color w:val="000000"/>
                <w:sz w:val="24"/>
                <w:szCs w:val="24"/>
              </w:rPr>
              <w:t xml:space="preserve"> E5 </w:t>
            </w:r>
            <w:r w:rsidRPr="0033291B">
              <w:rPr>
                <w:rFonts w:cs="Calibri"/>
                <w:color w:val="000000"/>
                <w:sz w:val="24"/>
                <w:szCs w:val="24"/>
              </w:rPr>
              <w:t>覺知人類的生活型態對其他生</w:t>
            </w:r>
            <w:r w:rsidRPr="00F06CE7">
              <w:rPr>
                <w:rFonts w:ascii="Apple Color Emoji" w:hAnsi="Apple Color Emoji" w:cs="Apple Color Emoji"/>
                <w:color w:val="000000"/>
                <w:sz w:val="24"/>
                <w:szCs w:val="24"/>
              </w:rPr>
              <w:t>物與生態系的衝</w:t>
            </w:r>
            <w:r w:rsidRPr="0033291B">
              <w:rPr>
                <w:rFonts w:cs="Calibri"/>
                <w:color w:val="000000"/>
                <w:sz w:val="24"/>
                <w:szCs w:val="24"/>
              </w:rPr>
              <w:t>擊。</w:t>
            </w:r>
          </w:p>
          <w:p w14:paraId="5B1C850D" w14:textId="77777777" w:rsidR="000E3593" w:rsidRPr="0033291B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33291B">
              <w:rPr>
                <w:rFonts w:cs="Calibri"/>
                <w:color w:val="000000"/>
                <w:sz w:val="24"/>
                <w:szCs w:val="24"/>
              </w:rPr>
              <w:t>環</w:t>
            </w:r>
            <w:r w:rsidRPr="0033291B">
              <w:rPr>
                <w:rFonts w:cs="Calibri"/>
                <w:color w:val="000000"/>
                <w:sz w:val="24"/>
                <w:szCs w:val="24"/>
              </w:rPr>
              <w:t xml:space="preserve"> E6 </w:t>
            </w:r>
            <w:r w:rsidRPr="0033291B">
              <w:rPr>
                <w:rFonts w:cs="Calibri"/>
                <w:color w:val="000000"/>
                <w:sz w:val="24"/>
                <w:szCs w:val="24"/>
              </w:rPr>
              <w:t>覺知人類過度的物質需求會對未來世代造成衝擊。</w:t>
            </w:r>
          </w:p>
          <w:p w14:paraId="70292833" w14:textId="77777777" w:rsidR="000E3593" w:rsidRPr="0033291B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33291B">
              <w:rPr>
                <w:rFonts w:cs="Calibri"/>
                <w:color w:val="000000"/>
                <w:sz w:val="24"/>
                <w:szCs w:val="24"/>
              </w:rPr>
              <w:t>能</w:t>
            </w:r>
            <w:r w:rsidRPr="0033291B">
              <w:rPr>
                <w:rFonts w:cs="Calibri"/>
                <w:color w:val="000000"/>
                <w:sz w:val="24"/>
                <w:szCs w:val="24"/>
              </w:rPr>
              <w:t xml:space="preserve"> E2 </w:t>
            </w:r>
            <w:r w:rsidRPr="0033291B">
              <w:rPr>
                <w:rFonts w:cs="Calibri"/>
                <w:color w:val="000000"/>
                <w:sz w:val="24"/>
                <w:szCs w:val="24"/>
              </w:rPr>
              <w:t>了解節約能源的重要。</w:t>
            </w:r>
          </w:p>
          <w:p w14:paraId="75F81C9E" w14:textId="77777777" w:rsidR="000E3593" w:rsidRPr="0033291B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4A6ECF69" w14:textId="77777777" w:rsidR="000E3593" w:rsidRPr="00F06CE7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ascii="Apple Color Emoji" w:hAnsi="Apple Color Emoji" w:cs="Apple Color Emoji"/>
                <w:color w:val="000000"/>
                <w:sz w:val="24"/>
                <w:szCs w:val="24"/>
              </w:rPr>
            </w:pPr>
          </w:p>
        </w:tc>
      </w:tr>
      <w:tr w:rsidR="000E3593" w:rsidRPr="006103F1" w14:paraId="0B8FDEC7" w14:textId="77777777" w:rsidTr="008733F2">
        <w:trPr>
          <w:trHeight w:val="619"/>
        </w:trPr>
        <w:tc>
          <w:tcPr>
            <w:tcW w:w="8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4B787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jc w:val="center"/>
            </w:pPr>
            <w:r>
              <w:rPr>
                <w:rFonts w:hint="eastAsia"/>
              </w:rPr>
              <w:t>4</w:t>
            </w:r>
            <w:r>
              <w:t>-7</w:t>
            </w:r>
          </w:p>
        </w:tc>
        <w:tc>
          <w:tcPr>
            <w:tcW w:w="153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199ED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第二主題奇妙的種子</w:t>
            </w:r>
          </w:p>
          <w:p w14:paraId="6C7AD171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第一單元種子藏哪裡</w:t>
            </w:r>
          </w:p>
          <w:p w14:paraId="3EC1CCAB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第二單元種子大發現</w:t>
            </w:r>
          </w:p>
        </w:tc>
        <w:tc>
          <w:tcPr>
            <w:tcW w:w="16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59643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-E-A2</w:t>
            </w:r>
          </w:p>
          <w:p w14:paraId="3BF24F86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-E-A3</w:t>
            </w:r>
          </w:p>
          <w:p w14:paraId="59E19095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-E-B1</w:t>
            </w:r>
          </w:p>
          <w:p w14:paraId="3D749A37" w14:textId="77777777" w:rsidR="000E3593" w:rsidRPr="00B3329B" w:rsidRDefault="000E3593" w:rsidP="008733F2">
            <w:pPr>
              <w:pStyle w:val="af1"/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-E-A2</w:t>
            </w:r>
          </w:p>
        </w:tc>
        <w:tc>
          <w:tcPr>
            <w:tcW w:w="311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D1403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A-I-1 </w:t>
            </w:r>
            <w:r w:rsidRPr="00B3329B">
              <w:rPr>
                <w:rFonts w:hint="eastAsia"/>
              </w:rPr>
              <w:t>生命成長現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象的認識。</w:t>
            </w:r>
          </w:p>
          <w:p w14:paraId="51057D5F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A-I-2 </w:t>
            </w:r>
            <w:r w:rsidRPr="00B3329B">
              <w:rPr>
                <w:rFonts w:hint="eastAsia"/>
              </w:rPr>
              <w:t>事物變化現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象的觀察。</w:t>
            </w:r>
          </w:p>
          <w:p w14:paraId="5AA78DE3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C-I-1 </w:t>
            </w:r>
            <w:r w:rsidRPr="00B3329B">
              <w:rPr>
                <w:rFonts w:hint="eastAsia"/>
              </w:rPr>
              <w:t>事物特性與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現象的探究。</w:t>
            </w:r>
          </w:p>
          <w:p w14:paraId="68FB1847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C-I-2 </w:t>
            </w:r>
            <w:r w:rsidRPr="00B3329B">
              <w:rPr>
                <w:rFonts w:hint="eastAsia"/>
              </w:rPr>
              <w:t>媒材特性與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符號表徵</w:t>
            </w:r>
            <w:r w:rsidRPr="00B3329B">
              <w:rPr>
                <w:rFonts w:hint="eastAsia"/>
              </w:rPr>
              <w:lastRenderedPageBreak/>
              <w:t>的使用。</w:t>
            </w:r>
          </w:p>
          <w:p w14:paraId="03DF3B55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F-I-1 </w:t>
            </w:r>
            <w:r w:rsidRPr="00B3329B">
              <w:rPr>
                <w:rFonts w:hint="eastAsia"/>
              </w:rPr>
              <w:t>工作任務理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解與工作目標設定的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練習。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br/>
              <w:t xml:space="preserve">F-I-2 </w:t>
            </w:r>
            <w:r w:rsidRPr="00B3329B">
              <w:rPr>
                <w:rFonts w:hint="eastAsia"/>
              </w:rPr>
              <w:t>不同解決問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題方法或策略的提出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與嘗試。</w:t>
            </w:r>
          </w:p>
          <w:p w14:paraId="25F3CFB2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F-I-4 </w:t>
            </w:r>
            <w:r w:rsidRPr="00B3329B">
              <w:rPr>
                <w:rFonts w:hint="eastAsia"/>
              </w:rPr>
              <w:t>對自己做事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方法或策略的省思與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改善。</w:t>
            </w:r>
          </w:p>
        </w:tc>
        <w:tc>
          <w:tcPr>
            <w:tcW w:w="250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3B2C3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lastRenderedPageBreak/>
              <w:t xml:space="preserve">2-I-1 </w:t>
            </w:r>
            <w:r w:rsidRPr="00B3329B">
              <w:rPr>
                <w:rFonts w:hint="eastAsia"/>
              </w:rPr>
              <w:t>以感官和知覺探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索生活中的人、事、物，覺察事物及環境的特性。</w:t>
            </w:r>
          </w:p>
          <w:p w14:paraId="129DA72D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2-I-4 </w:t>
            </w:r>
            <w:r w:rsidRPr="00B3329B">
              <w:rPr>
                <w:rFonts w:hint="eastAsia"/>
              </w:rPr>
              <w:t>在發現及解決問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題的歷程中，學習探索與探究人、事、物</w:t>
            </w:r>
            <w:r w:rsidRPr="00B3329B">
              <w:rPr>
                <w:rFonts w:hint="eastAsia"/>
              </w:rPr>
              <w:lastRenderedPageBreak/>
              <w:t>的方法。</w:t>
            </w:r>
          </w:p>
          <w:p w14:paraId="45233600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2-I-5 </w:t>
            </w:r>
            <w:r w:rsidRPr="00B3329B">
              <w:rPr>
                <w:rFonts w:hint="eastAsia"/>
              </w:rPr>
              <w:t>運用各種探究事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物的方法及技能，對訊息做適切的處理，並養成動手做的習慣。</w:t>
            </w:r>
          </w:p>
          <w:p w14:paraId="72DB70DE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3-I-1 </w:t>
            </w:r>
            <w:r w:rsidRPr="00B3329B">
              <w:rPr>
                <w:rFonts w:hint="eastAsia"/>
              </w:rPr>
              <w:t>願意參與各種學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習活動，表現好奇與求知探究之心。</w:t>
            </w:r>
          </w:p>
          <w:p w14:paraId="6785F0CD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4-I-1 </w:t>
            </w:r>
            <w:r w:rsidRPr="00B3329B">
              <w:rPr>
                <w:rFonts w:hint="eastAsia"/>
              </w:rPr>
              <w:t>利用各種生活的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媒介與素材進行表現與創作，喚起豐富的想像力。</w:t>
            </w:r>
          </w:p>
          <w:p w14:paraId="1873E7EE" w14:textId="77777777" w:rsidR="000E3593" w:rsidRPr="00546D2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4-I-2 </w:t>
            </w:r>
            <w:r w:rsidRPr="00B3329B">
              <w:rPr>
                <w:rFonts w:hint="eastAsia"/>
              </w:rPr>
              <w:t>使用不同的表徵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符號進行表現與分享，感受創作的樂趣。</w:t>
            </w:r>
          </w:p>
        </w:tc>
        <w:tc>
          <w:tcPr>
            <w:tcW w:w="117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547D0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lastRenderedPageBreak/>
              <w:t>口頭發表</w:t>
            </w:r>
          </w:p>
          <w:p w14:paraId="46F0D2CD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實際操作</w:t>
            </w:r>
          </w:p>
        </w:tc>
        <w:tc>
          <w:tcPr>
            <w:tcW w:w="32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3CCF4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跨領域：生活</w:t>
            </w:r>
          </w:p>
          <w:p w14:paraId="1B6A7540" w14:textId="77777777" w:rsidR="000E3593" w:rsidRPr="009C6384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英語教學規劃：</w:t>
            </w:r>
          </w:p>
          <w:p w14:paraId="5E20CC1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1.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W</w:t>
            </w:r>
            <w:r>
              <w:rPr>
                <w:rFonts w:cs="Calibri"/>
                <w:color w:val="000000"/>
                <w:sz w:val="24"/>
                <w:szCs w:val="24"/>
              </w:rPr>
              <w:t>here are the seeds?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」</w:t>
            </w:r>
          </w:p>
          <w:p w14:paraId="2B42CF9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來自水果</w:t>
            </w:r>
          </w:p>
          <w:p w14:paraId="3D22E55E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來自蔬菜</w:t>
            </w:r>
          </w:p>
          <w:p w14:paraId="7EC6173E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來自花草</w:t>
            </w:r>
          </w:p>
          <w:p w14:paraId="1076AC6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Seed or no Seed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判斷</w:t>
            </w:r>
          </w:p>
          <w:p w14:paraId="33C076BC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lastRenderedPageBreak/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可食用</w:t>
            </w:r>
            <w:r>
              <w:rPr>
                <w:rFonts w:cs="Calibri"/>
                <w:color w:val="000000"/>
                <w:sz w:val="24"/>
                <w:szCs w:val="24"/>
              </w:rPr>
              <w:t>vs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不可食用</w:t>
            </w:r>
          </w:p>
          <w:p w14:paraId="7997CE2E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2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「種子的旅程」</w:t>
            </w:r>
          </w:p>
          <w:p w14:paraId="4FCDAA47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傳播方式</w:t>
            </w:r>
          </w:p>
          <w:p w14:paraId="200A5178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成長方式</w:t>
            </w:r>
          </w:p>
          <w:p w14:paraId="46E41CBE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透過</w:t>
            </w:r>
            <w:r>
              <w:rPr>
                <w:rFonts w:cs="Calibri"/>
                <w:color w:val="000000"/>
                <w:sz w:val="24"/>
                <w:szCs w:val="24"/>
              </w:rPr>
              <w:t>time lapses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了解成長所需要的時間</w:t>
            </w:r>
          </w:p>
          <w:p w14:paraId="382F8F0C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3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「綠手指觀察員」</w:t>
            </w:r>
          </w:p>
          <w:p w14:paraId="138F9A07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種子的大小以及形狀</w:t>
            </w:r>
          </w:p>
          <w:p w14:paraId="0714A9C8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觀察種子成長的過程時間</w:t>
            </w:r>
          </w:p>
          <w:p w14:paraId="3EC209B7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以繪圖方式做紀錄</w:t>
            </w:r>
          </w:p>
          <w:p w14:paraId="34FB83D4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4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「繪本閱讀」</w:t>
            </w:r>
          </w:p>
          <w:p w14:paraId="2FFD2765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The Bad Seed</w:t>
            </w:r>
          </w:p>
          <w:p w14:paraId="1DDD1D31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ind w:left="240" w:hangingChars="100" w:hanging="24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運用學習單分類哪些是生活中的好行為</w:t>
            </w:r>
            <w:r w:rsidRPr="0092055D">
              <w:rPr>
                <w:rFonts w:cs="Calibri" w:hint="eastAsia"/>
                <w:color w:val="000000"/>
                <w:sz w:val="24"/>
                <w:szCs w:val="24"/>
              </w:rPr>
              <w:t>以及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不好的行為</w:t>
            </w:r>
          </w:p>
          <w:p w14:paraId="46B5AFED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432AE9BE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「學科英語詞彙」</w:t>
            </w:r>
          </w:p>
          <w:p w14:paraId="6056054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seeds, fruit, vegetable,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p</w:t>
            </w:r>
            <w:r>
              <w:rPr>
                <w:rFonts w:cs="Calibri"/>
                <w:color w:val="000000"/>
                <w:sz w:val="24"/>
                <w:szCs w:val="24"/>
              </w:rPr>
              <w:t>lant, grow, travel, stem, root, water, air, sun, soil, tree, flower, apple, banana, orange, kiwi, avocado, broccoli, tomato, potato, carrot, almond, oatmeal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,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watering, shape, color, size, leaves, good, bad, behavior</w:t>
            </w:r>
          </w:p>
          <w:p w14:paraId="5F1533CE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lastRenderedPageBreak/>
              <w:t>「學科英語句型」</w:t>
            </w:r>
          </w:p>
          <w:p w14:paraId="4B715CD2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This is a seed.</w:t>
            </w:r>
          </w:p>
          <w:p w14:paraId="5702CF3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My seed is growing.</w:t>
            </w:r>
          </w:p>
          <w:p w14:paraId="21D42C2D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What color is it?</w:t>
            </w:r>
          </w:p>
          <w:p w14:paraId="63AF80DA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Is it big or small?</w:t>
            </w:r>
          </w:p>
          <w:p w14:paraId="5EEF287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072C99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Pr="00072C99">
              <w:rPr>
                <w:rFonts w:cs="Calibri"/>
                <w:color w:val="000000"/>
                <w:sz w:val="24"/>
                <w:szCs w:val="24"/>
              </w:rPr>
              <w:t xml:space="preserve"> Take a look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</w:p>
          <w:p w14:paraId="17F09EC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Put soil into the pot.</w:t>
            </w:r>
          </w:p>
          <w:p w14:paraId="0507CC3A" w14:textId="77777777" w:rsidR="000E3593" w:rsidRPr="003077FF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3077FF">
              <w:rPr>
                <w:rFonts w:cs="Calibri"/>
                <w:color w:val="000000"/>
                <w:sz w:val="24"/>
                <w:szCs w:val="24"/>
              </w:rPr>
              <w:t>- Dig a hole and pit a seed into it.</w:t>
            </w:r>
          </w:p>
          <w:p w14:paraId="17328CB0" w14:textId="77777777" w:rsidR="000E3593" w:rsidRPr="003077FF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3077FF">
              <w:rPr>
                <w:rFonts w:cs="Calibri"/>
                <w:color w:val="000000"/>
                <w:sz w:val="24"/>
                <w:szCs w:val="24"/>
              </w:rPr>
              <w:t>- Cover the hole with soil.</w:t>
            </w:r>
          </w:p>
          <w:p w14:paraId="094BF79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3077FF">
              <w:rPr>
                <w:rFonts w:cs="Calibri"/>
                <w:color w:val="000000"/>
                <w:sz w:val="24"/>
                <w:szCs w:val="24"/>
              </w:rPr>
              <w:t>- Water the seeds.</w:t>
            </w:r>
          </w:p>
          <w:p w14:paraId="4265D915" w14:textId="797FC22F" w:rsidR="00C36516" w:rsidRPr="00555BE3" w:rsidRDefault="00C36516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5DF2E" w14:textId="77777777" w:rsidR="000E3593" w:rsidRPr="006B4CED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E22BBD">
              <w:rPr>
                <w:rFonts w:cs="Calibri"/>
                <w:color w:val="000000"/>
                <w:sz w:val="24"/>
                <w:szCs w:val="24"/>
              </w:rPr>
              <w:lastRenderedPageBreak/>
              <w:t>環</w:t>
            </w:r>
            <w:r w:rsidRPr="00E22BBD">
              <w:rPr>
                <w:rFonts w:cs="Calibri"/>
                <w:color w:val="000000"/>
                <w:sz w:val="24"/>
                <w:szCs w:val="24"/>
              </w:rPr>
              <w:t xml:space="preserve"> E3 </w:t>
            </w:r>
            <w:r w:rsidRPr="00E22BBD">
              <w:rPr>
                <w:rFonts w:cs="Calibri"/>
                <w:color w:val="000000"/>
                <w:sz w:val="24"/>
                <w:szCs w:val="24"/>
              </w:rPr>
              <w:t>了解人與自然和諧共生，進而保護重要棲地。</w:t>
            </w:r>
          </w:p>
        </w:tc>
      </w:tr>
      <w:tr w:rsidR="000E3593" w:rsidRPr="00B3329B" w14:paraId="4B655442" w14:textId="77777777" w:rsidTr="008733F2">
        <w:trPr>
          <w:trHeight w:val="2407"/>
        </w:trPr>
        <w:tc>
          <w:tcPr>
            <w:tcW w:w="8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21D76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>
              <w:rPr>
                <w:rFonts w:hint="eastAsia"/>
              </w:rPr>
              <w:lastRenderedPageBreak/>
              <w:t>8</w:t>
            </w:r>
            <w:r>
              <w:t>-10</w:t>
            </w:r>
          </w:p>
        </w:tc>
        <w:tc>
          <w:tcPr>
            <w:tcW w:w="153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0EEF1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第三主題磁鐵真好玩</w:t>
            </w:r>
          </w:p>
          <w:p w14:paraId="08AB5A70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第一單元磁鐵妙用多</w:t>
            </w:r>
          </w:p>
          <w:p w14:paraId="30B927B8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第二單元磁鐵找朋友</w:t>
            </w:r>
          </w:p>
          <w:p w14:paraId="4A359E0D" w14:textId="77777777" w:rsidR="000E3593" w:rsidRPr="00B3329B" w:rsidRDefault="000E3593" w:rsidP="008733F2">
            <w:pPr>
              <w:pStyle w:val="af1"/>
            </w:pPr>
            <w:r w:rsidRPr="00B3329B">
              <w:rPr>
                <w:rFonts w:hint="eastAsia"/>
              </w:rPr>
              <w:t>第三單元磁鐵小創客</w:t>
            </w:r>
          </w:p>
        </w:tc>
        <w:tc>
          <w:tcPr>
            <w:tcW w:w="16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FD3B42" w14:textId="77777777" w:rsidR="000E3593" w:rsidRDefault="000E3593" w:rsidP="008733F2">
            <w:pPr>
              <w:pStyle w:val="af1"/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-E-B1</w:t>
            </w:r>
          </w:p>
          <w:p w14:paraId="5ED700FB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-E-B2</w:t>
            </w:r>
          </w:p>
        </w:tc>
        <w:tc>
          <w:tcPr>
            <w:tcW w:w="311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D8B40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C-I-1 </w:t>
            </w:r>
            <w:r w:rsidRPr="00B3329B">
              <w:rPr>
                <w:rFonts w:hint="eastAsia"/>
              </w:rPr>
              <w:t>事物特性與現象的探究。</w:t>
            </w:r>
          </w:p>
          <w:p w14:paraId="2EE40FEF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C-I-2 </w:t>
            </w:r>
            <w:r w:rsidRPr="00B3329B">
              <w:rPr>
                <w:rFonts w:hint="eastAsia"/>
              </w:rPr>
              <w:t>媒材特性與符號表徵的使用。</w:t>
            </w:r>
          </w:p>
          <w:p w14:paraId="7E441D0F" w14:textId="77777777" w:rsidR="000E3593" w:rsidRPr="00B3329B" w:rsidRDefault="000E3593" w:rsidP="008733F2">
            <w:pPr>
              <w:pStyle w:val="af1"/>
            </w:pPr>
            <w:r w:rsidRPr="00B3329B">
              <w:rPr>
                <w:rFonts w:hint="eastAsia"/>
              </w:rPr>
              <w:t xml:space="preserve">C-I-5 </w:t>
            </w:r>
            <w:r w:rsidRPr="00B3329B">
              <w:rPr>
                <w:rFonts w:hint="eastAsia"/>
              </w:rPr>
              <w:t>知識與方法的運用、組合與創新。</w:t>
            </w:r>
            <w:r w:rsidRPr="00B3329B">
              <w:rPr>
                <w:rFonts w:hint="eastAsia"/>
              </w:rPr>
              <w:br/>
              <w:t xml:space="preserve">F-I-2 </w:t>
            </w:r>
            <w:r w:rsidRPr="00B3329B">
              <w:rPr>
                <w:rFonts w:hint="eastAsia"/>
              </w:rPr>
              <w:t>不同解決問題方法或策略的提出與嘗試。</w:t>
            </w:r>
          </w:p>
        </w:tc>
        <w:tc>
          <w:tcPr>
            <w:tcW w:w="250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BD578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2-I-1 </w:t>
            </w:r>
            <w:r w:rsidRPr="00B3329B">
              <w:rPr>
                <w:rFonts w:hint="eastAsia"/>
              </w:rPr>
              <w:t>以感官和知覺探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索生活中的人、事、物，覺察事物及環境的特性。</w:t>
            </w:r>
          </w:p>
          <w:p w14:paraId="44D90A60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2-I-2 </w:t>
            </w:r>
            <w:r w:rsidRPr="00B3329B">
              <w:rPr>
                <w:rFonts w:hint="eastAsia"/>
              </w:rPr>
              <w:t>觀察生活中人、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事、物的變化，覺知變化的可能因素。</w:t>
            </w:r>
          </w:p>
          <w:p w14:paraId="556FDE0A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2-I-4 </w:t>
            </w:r>
            <w:r w:rsidRPr="00B3329B">
              <w:rPr>
                <w:rFonts w:hint="eastAsia"/>
              </w:rPr>
              <w:t>在發現及解決問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題的歷程中，學習探索與探究人、事、物的方法。</w:t>
            </w:r>
          </w:p>
          <w:p w14:paraId="3FA60551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4-I-1 </w:t>
            </w:r>
            <w:r w:rsidRPr="00B3329B">
              <w:rPr>
                <w:rFonts w:hint="eastAsia"/>
              </w:rPr>
              <w:t>利用各種生活的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媒介與素材進行表現與創作，喚起豐富的</w:t>
            </w:r>
            <w:r w:rsidRPr="00B3329B">
              <w:rPr>
                <w:rFonts w:hint="eastAsia"/>
              </w:rPr>
              <w:lastRenderedPageBreak/>
              <w:t>想像力。</w:t>
            </w:r>
          </w:p>
          <w:p w14:paraId="5F26CC8A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7-I-1 </w:t>
            </w:r>
            <w:r w:rsidRPr="00B3329B">
              <w:rPr>
                <w:rFonts w:hint="eastAsia"/>
              </w:rPr>
              <w:t>以對方能理解的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語彙或方式，表達對人、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事、物的觀察與意見。</w:t>
            </w:r>
          </w:p>
          <w:p w14:paraId="6E81BB59" w14:textId="77777777" w:rsidR="000E3593" w:rsidRPr="00B3329B" w:rsidRDefault="000E3593" w:rsidP="008733F2">
            <w:pPr>
              <w:pStyle w:val="af1"/>
            </w:pPr>
          </w:p>
        </w:tc>
        <w:tc>
          <w:tcPr>
            <w:tcW w:w="117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FD30C9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lastRenderedPageBreak/>
              <w:t>實際操作</w:t>
            </w:r>
          </w:p>
          <w:p w14:paraId="69452E6A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口頭發表</w:t>
            </w:r>
          </w:p>
        </w:tc>
        <w:tc>
          <w:tcPr>
            <w:tcW w:w="32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2767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跨領域：生活</w:t>
            </w:r>
          </w:p>
          <w:p w14:paraId="4557C1E5" w14:textId="77777777" w:rsidR="000E3593" w:rsidRPr="009C6384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英語教學規劃：</w:t>
            </w:r>
          </w:p>
          <w:p w14:paraId="52B6420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1.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「生活中的磁鐵應用」</w:t>
            </w:r>
          </w:p>
          <w:p w14:paraId="351036ED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磁鐵的歷史</w:t>
            </w:r>
          </w:p>
          <w:p w14:paraId="4A17EBE7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生活中的磁鐵應用</w:t>
            </w:r>
          </w:p>
          <w:p w14:paraId="12C1D38A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指出周邊磁性的物品</w:t>
            </w:r>
          </w:p>
          <w:p w14:paraId="30DD07B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辨識可與磁鐵反應或不反應的材質</w:t>
            </w:r>
          </w:p>
          <w:p w14:paraId="2A7D9BE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2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</w:t>
            </w:r>
            <w:r>
              <w:rPr>
                <w:rFonts w:cs="Calibri"/>
                <w:color w:val="000000"/>
                <w:sz w:val="24"/>
                <w:szCs w:val="24"/>
              </w:rPr>
              <w:t>Compass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指北針</w:t>
            </w:r>
            <w:r>
              <w:rPr>
                <w:rFonts w:cs="Calibri"/>
                <w:color w:val="000000"/>
                <w:sz w:val="24"/>
                <w:szCs w:val="24"/>
              </w:rPr>
              <w:t>DIY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」</w:t>
            </w:r>
          </w:p>
          <w:p w14:paraId="2FD284AC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磁極介紹</w:t>
            </w:r>
          </w:p>
          <w:p w14:paraId="3A388437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手作磁化迴紋針</w:t>
            </w:r>
          </w:p>
          <w:p w14:paraId="253501A2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觀察指北針之變化</w:t>
            </w:r>
          </w:p>
          <w:p w14:paraId="7D8C5A8C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3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「繪本閱讀」</w:t>
            </w:r>
          </w:p>
          <w:p w14:paraId="0C7A9DA1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M</w:t>
            </w:r>
            <w:r>
              <w:rPr>
                <w:rFonts w:cs="Calibri"/>
                <w:color w:val="000000"/>
                <w:sz w:val="24"/>
                <w:szCs w:val="24"/>
              </w:rPr>
              <w:t>agnet Max</w:t>
            </w:r>
          </w:p>
          <w:p w14:paraId="56FDEB33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lastRenderedPageBreak/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分享使用磁鐵的經驗</w:t>
            </w:r>
          </w:p>
          <w:p w14:paraId="6634E8D4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磁鐵釣魚</w:t>
            </w:r>
          </w:p>
          <w:p w14:paraId="16D4FD0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03FC0AF4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「學科英語詞彙」</w:t>
            </w:r>
          </w:p>
          <w:p w14:paraId="776E91E5" w14:textId="5EFE093F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magnet, metal, attract, push, pull, force, stick, strong, weak, go fishing</w:t>
            </w:r>
            <w:r w:rsidR="008022FB">
              <w:rPr>
                <w:rFonts w:cs="Calibri"/>
                <w:color w:val="000000"/>
                <w:sz w:val="24"/>
                <w:szCs w:val="24"/>
              </w:rPr>
              <w:t>, fishing rod</w:t>
            </w:r>
          </w:p>
          <w:p w14:paraId="67DFE9B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「學科英語句型」</w:t>
            </w:r>
          </w:p>
          <w:p w14:paraId="1415DE23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What do you see?</w:t>
            </w:r>
          </w:p>
          <w:p w14:paraId="25F7913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This is a magnet.</w:t>
            </w:r>
          </w:p>
          <w:p w14:paraId="258B0D80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Push and pull.</w:t>
            </w:r>
          </w:p>
          <w:p w14:paraId="6291C083" w14:textId="77777777" w:rsidR="000E3593" w:rsidRPr="00FA3E47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FA3E47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Pr="00FA3E47">
              <w:rPr>
                <w:rFonts w:cs="Calibri"/>
                <w:color w:val="000000"/>
                <w:sz w:val="24"/>
                <w:szCs w:val="24"/>
              </w:rPr>
              <w:t xml:space="preserve"> What happen?</w:t>
            </w:r>
          </w:p>
          <w:p w14:paraId="0C9359B4" w14:textId="77777777" w:rsidR="000E3593" w:rsidRPr="00FA3E47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FA3E47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Pr="00FA3E47">
              <w:rPr>
                <w:rFonts w:cs="Calibri"/>
                <w:color w:val="000000"/>
                <w:sz w:val="24"/>
                <w:szCs w:val="24"/>
              </w:rPr>
              <w:t xml:space="preserve"> What do you find out?</w:t>
            </w:r>
          </w:p>
          <w:p w14:paraId="0BE50863" w14:textId="77777777" w:rsidR="000E3593" w:rsidRPr="00FA3E47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FA3E47">
              <w:rPr>
                <w:rFonts w:cs="Calibri"/>
                <w:color w:val="000000"/>
                <w:sz w:val="24"/>
                <w:szCs w:val="24"/>
              </w:rPr>
              <w:t>- Where do we use magnet?</w:t>
            </w:r>
          </w:p>
          <w:p w14:paraId="6C7F8811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FA3E47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Pr="00FA3E47">
              <w:rPr>
                <w:rFonts w:cs="Calibri"/>
                <w:color w:val="000000"/>
                <w:sz w:val="24"/>
                <w:szCs w:val="24"/>
              </w:rPr>
              <w:t xml:space="preserve"> What can be attracted by magnet?</w:t>
            </w:r>
          </w:p>
          <w:p w14:paraId="6DE5A248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40B25E6C" w14:textId="77777777" w:rsidR="00C36516" w:rsidRDefault="00C36516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63522754" w14:textId="77777777" w:rsidR="003C27F0" w:rsidRDefault="003C27F0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7834E1D8" w14:textId="77777777" w:rsidR="003C27F0" w:rsidRDefault="003C27F0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00517195" w14:textId="77777777" w:rsidR="003C27F0" w:rsidRDefault="003C27F0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57EA7FA1" w14:textId="77777777" w:rsidR="003C27F0" w:rsidRDefault="003C27F0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5E98B943" w14:textId="77777777" w:rsidR="003C27F0" w:rsidRDefault="003C27F0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666463C0" w14:textId="77777777" w:rsidR="003C27F0" w:rsidRDefault="003C27F0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09822577" w14:textId="77777777" w:rsidR="003C27F0" w:rsidRDefault="003C27F0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7393E6AA" w14:textId="3453AF8B" w:rsidR="003C27F0" w:rsidRPr="00546D2B" w:rsidRDefault="003C27F0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4F695" w14:textId="77777777" w:rsidR="000E3593" w:rsidRPr="008778C4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8778C4">
              <w:rPr>
                <w:rFonts w:cs="Calibri"/>
                <w:color w:val="000000"/>
                <w:sz w:val="24"/>
                <w:szCs w:val="24"/>
              </w:rPr>
              <w:lastRenderedPageBreak/>
              <w:t>科</w:t>
            </w:r>
            <w:r w:rsidRPr="008778C4">
              <w:rPr>
                <w:rFonts w:cs="Calibri"/>
                <w:color w:val="000000"/>
                <w:sz w:val="24"/>
                <w:szCs w:val="24"/>
              </w:rPr>
              <w:t xml:space="preserve"> E4 </w:t>
            </w:r>
            <w:r w:rsidRPr="008778C4">
              <w:rPr>
                <w:rFonts w:cs="Calibri"/>
                <w:color w:val="000000"/>
                <w:sz w:val="24"/>
                <w:szCs w:val="24"/>
              </w:rPr>
              <w:t>體會動手實作的樂趣，並養成正向的科技態度。</w:t>
            </w:r>
          </w:p>
          <w:p w14:paraId="3574581E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</w:p>
        </w:tc>
      </w:tr>
      <w:tr w:rsidR="000E3593" w:rsidRPr="006103F1" w14:paraId="214887CE" w14:textId="77777777" w:rsidTr="008733F2">
        <w:trPr>
          <w:trHeight w:val="3954"/>
        </w:trPr>
        <w:tc>
          <w:tcPr>
            <w:tcW w:w="8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E4E42" w14:textId="77777777" w:rsidR="000E3593" w:rsidRPr="00B3329B" w:rsidRDefault="000E3593" w:rsidP="008733F2">
            <w:pPr>
              <w:pStyle w:val="af1"/>
            </w:pPr>
            <w:r>
              <w:lastRenderedPageBreak/>
              <w:t>11-13</w:t>
            </w:r>
          </w:p>
        </w:tc>
        <w:tc>
          <w:tcPr>
            <w:tcW w:w="153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ECEB22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第四主題有您真好</w:t>
            </w:r>
          </w:p>
          <w:p w14:paraId="790530D2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第一單元我和家人能溝通</w:t>
            </w:r>
          </w:p>
          <w:p w14:paraId="572ECE58" w14:textId="77777777" w:rsidR="000E3593" w:rsidRPr="00B3329B" w:rsidRDefault="000E3593" w:rsidP="008733F2">
            <w:pPr>
              <w:pStyle w:val="af1"/>
            </w:pPr>
            <w:r w:rsidRPr="00B3329B">
              <w:rPr>
                <w:rFonts w:hint="eastAsia"/>
              </w:rPr>
              <w:t>第二單元感謝家人我愛您</w:t>
            </w:r>
          </w:p>
        </w:tc>
        <w:tc>
          <w:tcPr>
            <w:tcW w:w="16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EDFA9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-E-C1</w:t>
            </w:r>
          </w:p>
          <w:p w14:paraId="04C71A22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-E-C2</w:t>
            </w:r>
          </w:p>
        </w:tc>
        <w:tc>
          <w:tcPr>
            <w:tcW w:w="311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42459E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C-I-2 </w:t>
            </w:r>
            <w:r w:rsidRPr="00B3329B">
              <w:rPr>
                <w:rFonts w:hint="eastAsia"/>
              </w:rPr>
              <w:t>媒材特性與符號表徵的使用。</w:t>
            </w:r>
          </w:p>
          <w:p w14:paraId="3A75B23D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D-I-1 </w:t>
            </w:r>
            <w:r w:rsidRPr="00B3329B">
              <w:rPr>
                <w:rFonts w:hint="eastAsia"/>
              </w:rPr>
              <w:t>自我與他人關係的認識。</w:t>
            </w:r>
          </w:p>
          <w:p w14:paraId="5043A0F5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D-I-3 </w:t>
            </w:r>
            <w:r w:rsidRPr="00B3329B">
              <w:rPr>
                <w:rFonts w:hint="eastAsia"/>
              </w:rPr>
              <w:t>聆聽與回應的表現。</w:t>
            </w:r>
          </w:p>
          <w:p w14:paraId="4D82A5D4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E-I-4 </w:t>
            </w:r>
            <w:r w:rsidRPr="00B3329B">
              <w:rPr>
                <w:rFonts w:hint="eastAsia"/>
              </w:rPr>
              <w:t>感謝的表達與服務工作的實踐。</w:t>
            </w:r>
          </w:p>
        </w:tc>
        <w:tc>
          <w:tcPr>
            <w:tcW w:w="250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209327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4-I-2 </w:t>
            </w:r>
            <w:r w:rsidRPr="00B3329B">
              <w:rPr>
                <w:rFonts w:hint="eastAsia"/>
              </w:rPr>
              <w:t>使用不同的表徵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符號進行表現與分享，感受創作的樂趣。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活的趣味。</w:t>
            </w:r>
          </w:p>
          <w:p w14:paraId="04BA108B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6-I-2 </w:t>
            </w:r>
            <w:r w:rsidRPr="00B3329B">
              <w:rPr>
                <w:rFonts w:hint="eastAsia"/>
              </w:rPr>
              <w:t>體會自己分內做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的事，扮演好自己的角色，並身體力行。</w:t>
            </w:r>
          </w:p>
          <w:p w14:paraId="71196202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6-I-4 </w:t>
            </w:r>
            <w:r w:rsidRPr="00B3329B">
              <w:rPr>
                <w:rFonts w:hint="eastAsia"/>
              </w:rPr>
              <w:t>關懷生活中的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人、事、物，願意提供協助與服務。</w:t>
            </w:r>
          </w:p>
          <w:p w14:paraId="75D1EBCC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7-I-1 </w:t>
            </w:r>
            <w:r w:rsidRPr="00B3329B">
              <w:rPr>
                <w:rFonts w:hint="eastAsia"/>
              </w:rPr>
              <w:t>以對方能理解的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語彙或方式，表達對人、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事、物的觀察與意見。</w:t>
            </w:r>
          </w:p>
        </w:tc>
        <w:tc>
          <w:tcPr>
            <w:tcW w:w="117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FE1BB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口頭發表</w:t>
            </w:r>
          </w:p>
          <w:p w14:paraId="409376B6" w14:textId="77777777" w:rsidR="000E3593" w:rsidRPr="00B3329B" w:rsidRDefault="000E3593" w:rsidP="008733F2">
            <w:pPr>
              <w:pStyle w:val="af1"/>
            </w:pPr>
            <w:r w:rsidRPr="00B3329B">
              <w:rPr>
                <w:rFonts w:hint="eastAsia"/>
              </w:rPr>
              <w:t>實際操作</w:t>
            </w:r>
          </w:p>
        </w:tc>
        <w:tc>
          <w:tcPr>
            <w:tcW w:w="32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DEB4C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跨領域：生活</w:t>
            </w:r>
          </w:p>
          <w:p w14:paraId="0678B1E2" w14:textId="77777777" w:rsidR="000E3593" w:rsidRPr="009D242E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英語教學規劃：</w:t>
            </w:r>
          </w:p>
          <w:p w14:paraId="5F4CD48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1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「我們這一家」</w:t>
            </w:r>
          </w:p>
          <w:p w14:paraId="218276C5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介紹家庭成員</w:t>
            </w:r>
          </w:p>
          <w:p w14:paraId="251325BB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畫出家庭樹</w:t>
            </w:r>
            <w:r>
              <w:rPr>
                <w:rFonts w:cs="Calibri"/>
                <w:color w:val="000000"/>
                <w:sz w:val="24"/>
                <w:szCs w:val="24"/>
              </w:rPr>
              <w:t>family tree</w:t>
            </w:r>
          </w:p>
          <w:p w14:paraId="6A9B3951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一起做的事</w:t>
            </w:r>
          </w:p>
          <w:p w14:paraId="5FF2D614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如何成為家中的小幫手</w:t>
            </w:r>
          </w:p>
          <w:p w14:paraId="020BAE90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2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「繪本閱讀」</w:t>
            </w:r>
          </w:p>
          <w:p w14:paraId="15347001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The family </w:t>
            </w:r>
            <w:proofErr w:type="gramStart"/>
            <w:r>
              <w:rPr>
                <w:rFonts w:cs="Calibri"/>
                <w:color w:val="000000"/>
                <w:sz w:val="24"/>
                <w:szCs w:val="24"/>
              </w:rPr>
              <w:t>book</w:t>
            </w:r>
            <w:proofErr w:type="gramEnd"/>
          </w:p>
          <w:p w14:paraId="17B997DB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一起建構班級樹</w:t>
            </w:r>
          </w:p>
          <w:p w14:paraId="46036D9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一起做的事</w:t>
            </w:r>
          </w:p>
          <w:p w14:paraId="0C90538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如何成為班上的好幫手</w:t>
            </w:r>
          </w:p>
          <w:p w14:paraId="17E17727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3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「製作感恩卡片」</w:t>
            </w:r>
          </w:p>
          <w:p w14:paraId="3FA4D87A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卡片製作</w:t>
            </w:r>
          </w:p>
          <w:p w14:paraId="32119AD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表達感恩的話語</w:t>
            </w:r>
          </w:p>
          <w:p w14:paraId="686DC76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Mother’s Day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歌曲歡唱</w:t>
            </w:r>
            <w:r>
              <w:rPr>
                <w:rFonts w:cs="Calibri"/>
                <w:color w:val="000000"/>
                <w:sz w:val="24"/>
                <w:szCs w:val="24"/>
              </w:rPr>
              <w:br/>
              <w:t xml:space="preserve"> “I love you 123”</w:t>
            </w:r>
          </w:p>
          <w:p w14:paraId="56879515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2A6F183A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「學科英語詞彙」</w:t>
            </w:r>
          </w:p>
          <w:p w14:paraId="03013B7F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tree, help, in the school, in the classroom, at home, family, father, mother, brother, sister, love, happy, sad, angry, card</w:t>
            </w:r>
          </w:p>
          <w:p w14:paraId="6154231E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「學科英語句型」</w:t>
            </w:r>
          </w:p>
          <w:p w14:paraId="73D427A4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lastRenderedPageBreak/>
              <w:t>- There are four people in my family.</w:t>
            </w:r>
          </w:p>
          <w:p w14:paraId="2D01A515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He is my father.</w:t>
            </w:r>
          </w:p>
          <w:p w14:paraId="3326DCB0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She is my sister.</w:t>
            </w:r>
          </w:p>
          <w:p w14:paraId="74ED1F68" w14:textId="77777777" w:rsidR="000E3593" w:rsidRPr="00FA3E47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FA3E47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Pr="00FA3E47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/>
                <w:color w:val="000000"/>
                <w:sz w:val="24"/>
                <w:szCs w:val="24"/>
              </w:rPr>
              <w:t>He is my brother.</w:t>
            </w:r>
          </w:p>
          <w:p w14:paraId="47DABFF5" w14:textId="77777777" w:rsidR="000E3593" w:rsidRPr="00FA3E47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FA3E47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Pr="00FA3E47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/>
                <w:color w:val="000000"/>
                <w:sz w:val="24"/>
                <w:szCs w:val="24"/>
              </w:rPr>
              <w:t>She is my sister.</w:t>
            </w:r>
          </w:p>
          <w:p w14:paraId="2E02F87D" w14:textId="77777777" w:rsidR="000E3593" w:rsidRPr="00FA3E47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FA3E47"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/>
                <w:color w:val="000000"/>
                <w:sz w:val="24"/>
                <w:szCs w:val="24"/>
              </w:rPr>
              <w:t>I love my family.</w:t>
            </w:r>
          </w:p>
          <w:p w14:paraId="4303AF1F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FA3E47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Can you help me, please?</w:t>
            </w:r>
          </w:p>
          <w:p w14:paraId="7F621EAF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I love you.</w:t>
            </w:r>
          </w:p>
          <w:p w14:paraId="72402B63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Give a big hug.</w:t>
            </w:r>
          </w:p>
          <w:p w14:paraId="22CD7312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Thank you, Mom!</w:t>
            </w:r>
          </w:p>
          <w:p w14:paraId="3EC447FD" w14:textId="77777777" w:rsidR="000E3593" w:rsidRPr="009B252D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0A9592" w14:textId="77777777" w:rsidR="000E3593" w:rsidRPr="005F2EF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5F2EF3">
              <w:rPr>
                <w:rFonts w:cs="Calibri"/>
                <w:color w:val="000000"/>
                <w:sz w:val="24"/>
                <w:szCs w:val="24"/>
              </w:rPr>
              <w:lastRenderedPageBreak/>
              <w:t>家</w:t>
            </w:r>
            <w:r w:rsidRPr="005F2EF3">
              <w:rPr>
                <w:rFonts w:cs="Calibri"/>
                <w:color w:val="000000"/>
                <w:sz w:val="24"/>
                <w:szCs w:val="24"/>
              </w:rPr>
              <w:t xml:space="preserve"> E7 </w:t>
            </w:r>
            <w:r w:rsidRPr="005F2EF3">
              <w:rPr>
                <w:rFonts w:cs="Calibri"/>
                <w:color w:val="000000"/>
                <w:sz w:val="24"/>
                <w:szCs w:val="24"/>
              </w:rPr>
              <w:t>表達對家庭成員的</w:t>
            </w:r>
            <w:r w:rsidRPr="005F2EF3"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 w:rsidRPr="005F2EF3">
              <w:rPr>
                <w:rFonts w:cs="Calibri"/>
                <w:color w:val="000000"/>
                <w:sz w:val="24"/>
                <w:szCs w:val="24"/>
              </w:rPr>
              <w:t>關心與情感。</w:t>
            </w:r>
          </w:p>
          <w:p w14:paraId="3018C1A8" w14:textId="77777777" w:rsidR="000E3593" w:rsidRPr="005F2EF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5F2EF3">
              <w:rPr>
                <w:rFonts w:cs="Calibri"/>
                <w:color w:val="000000"/>
                <w:sz w:val="24"/>
                <w:szCs w:val="24"/>
              </w:rPr>
              <w:t>品</w:t>
            </w:r>
            <w:r w:rsidRPr="005F2EF3">
              <w:rPr>
                <w:rFonts w:cs="Calibri"/>
                <w:color w:val="000000"/>
                <w:sz w:val="24"/>
                <w:szCs w:val="24"/>
              </w:rPr>
              <w:t xml:space="preserve"> E2 </w:t>
            </w:r>
            <w:r w:rsidRPr="005F2EF3">
              <w:rPr>
                <w:rFonts w:cs="Calibri"/>
                <w:color w:val="000000"/>
                <w:sz w:val="24"/>
                <w:szCs w:val="24"/>
              </w:rPr>
              <w:t>自尊尊人與自愛愛人。</w:t>
            </w:r>
          </w:p>
          <w:p w14:paraId="40CA05AD" w14:textId="77777777" w:rsidR="000E3593" w:rsidRPr="00632DEC" w:rsidRDefault="000E3593" w:rsidP="008733F2">
            <w:pPr>
              <w:pStyle w:val="af1"/>
            </w:pPr>
          </w:p>
        </w:tc>
      </w:tr>
      <w:tr w:rsidR="000E3593" w:rsidRPr="006103F1" w14:paraId="2210351F" w14:textId="77777777" w:rsidTr="00C36516">
        <w:trPr>
          <w:trHeight w:val="4405"/>
        </w:trPr>
        <w:tc>
          <w:tcPr>
            <w:tcW w:w="8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EA806" w14:textId="77777777" w:rsidR="000E3593" w:rsidRPr="00B3329B" w:rsidRDefault="000E3593" w:rsidP="008733F2">
            <w:pPr>
              <w:pStyle w:val="af1"/>
            </w:pPr>
            <w:r>
              <w:rPr>
                <w:rFonts w:hint="eastAsia"/>
              </w:rPr>
              <w:t>1</w:t>
            </w:r>
            <w:r>
              <w:t>4-17</w:t>
            </w:r>
          </w:p>
        </w:tc>
        <w:tc>
          <w:tcPr>
            <w:tcW w:w="153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0E53D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第五主題彩色的世界</w:t>
            </w:r>
          </w:p>
          <w:p w14:paraId="3DF74720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第一單元</w:t>
            </w:r>
          </w:p>
          <w:p w14:paraId="52707B07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色彩大發現</w:t>
            </w:r>
          </w:p>
          <w:p w14:paraId="402CA4AB" w14:textId="77777777" w:rsidR="000E3593" w:rsidRPr="00C55A06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第二單元色彩會說話</w:t>
            </w:r>
          </w:p>
          <w:p w14:paraId="0BB607E5" w14:textId="77777777" w:rsidR="000E3593" w:rsidRPr="00B3329B" w:rsidRDefault="000E3593" w:rsidP="008733F2">
            <w:pPr>
              <w:pStyle w:val="af1"/>
            </w:pPr>
            <w:r w:rsidRPr="00B3329B">
              <w:rPr>
                <w:rFonts w:hint="eastAsia"/>
              </w:rPr>
              <w:t>第三單元色彩大集合</w:t>
            </w:r>
          </w:p>
        </w:tc>
        <w:tc>
          <w:tcPr>
            <w:tcW w:w="16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99283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-E-A2</w:t>
            </w:r>
          </w:p>
          <w:p w14:paraId="44569FE1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-E-A3</w:t>
            </w:r>
          </w:p>
          <w:p w14:paraId="4A4050FB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-E-B1</w:t>
            </w:r>
          </w:p>
          <w:p w14:paraId="206F89A6" w14:textId="77777777" w:rsidR="000E3593" w:rsidRPr="00B3329B" w:rsidRDefault="000E3593" w:rsidP="008733F2">
            <w:pPr>
              <w:pStyle w:val="af1"/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-E-C2</w:t>
            </w:r>
          </w:p>
        </w:tc>
        <w:tc>
          <w:tcPr>
            <w:tcW w:w="311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05E53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B-I-2 </w:t>
            </w:r>
            <w:r w:rsidRPr="00B3329B">
              <w:rPr>
                <w:rFonts w:hint="eastAsia"/>
              </w:rPr>
              <w:t>社會環境之美的體認。</w:t>
            </w:r>
            <w:r w:rsidRPr="00B3329B">
              <w:rPr>
                <w:rFonts w:hint="eastAsia"/>
              </w:rPr>
              <w:br/>
              <w:t xml:space="preserve">C-I-1 </w:t>
            </w:r>
            <w:r w:rsidRPr="00B3329B">
              <w:rPr>
                <w:rFonts w:hint="eastAsia"/>
              </w:rPr>
              <w:t>事物特性與現象的探究。</w:t>
            </w:r>
          </w:p>
          <w:p w14:paraId="132F78C3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C-I-2 </w:t>
            </w:r>
            <w:r w:rsidRPr="00B3329B">
              <w:rPr>
                <w:rFonts w:hint="eastAsia"/>
              </w:rPr>
              <w:t>媒材特性與符號表徵的使用。</w:t>
            </w:r>
          </w:p>
          <w:p w14:paraId="1F3885D1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D-I-3 </w:t>
            </w:r>
            <w:r w:rsidRPr="00B3329B">
              <w:rPr>
                <w:rFonts w:hint="eastAsia"/>
              </w:rPr>
              <w:t>聆聽與回應的表現。</w:t>
            </w:r>
            <w:r w:rsidRPr="00B3329B">
              <w:rPr>
                <w:rFonts w:hint="eastAsia"/>
              </w:rPr>
              <w:br/>
              <w:t xml:space="preserve">F-I-1 </w:t>
            </w:r>
            <w:r w:rsidRPr="00B3329B">
              <w:rPr>
                <w:rFonts w:hint="eastAsia"/>
              </w:rPr>
              <w:t>工作任務理解與工作目標設定的練習。</w:t>
            </w:r>
          </w:p>
        </w:tc>
        <w:tc>
          <w:tcPr>
            <w:tcW w:w="250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26683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2-I-1 </w:t>
            </w:r>
            <w:r w:rsidRPr="00B3329B">
              <w:rPr>
                <w:rFonts w:hint="eastAsia"/>
              </w:rPr>
              <w:t>以感官和知覺探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索生活中的人、事、物，覺察事物及環境的特性。</w:t>
            </w:r>
          </w:p>
          <w:p w14:paraId="7DD38348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3-I-1 </w:t>
            </w:r>
            <w:r w:rsidRPr="00B3329B">
              <w:rPr>
                <w:rFonts w:hint="eastAsia"/>
              </w:rPr>
              <w:t>願意參與各種學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習活動，表現好奇與求知探究之心。</w:t>
            </w:r>
          </w:p>
          <w:p w14:paraId="36605D3D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3-I-3 </w:t>
            </w:r>
            <w:r w:rsidRPr="00B3329B">
              <w:rPr>
                <w:rFonts w:hint="eastAsia"/>
              </w:rPr>
              <w:t>體會學習的樂趣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和成就感，主動學習新的事物。</w:t>
            </w:r>
          </w:p>
          <w:p w14:paraId="29E5BF35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4-I-1 </w:t>
            </w:r>
            <w:r w:rsidRPr="00B3329B">
              <w:rPr>
                <w:rFonts w:hint="eastAsia"/>
              </w:rPr>
              <w:t>利用各種生活的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媒介與素材進行表現與創作，喚起豐富的想像力。</w:t>
            </w:r>
          </w:p>
          <w:p w14:paraId="6DE52A1F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lastRenderedPageBreak/>
              <w:t xml:space="preserve">5-I-4 </w:t>
            </w:r>
            <w:r w:rsidRPr="00B3329B">
              <w:rPr>
                <w:rFonts w:hint="eastAsia"/>
              </w:rPr>
              <w:t>對生活周遭人、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事、物的美有所感動，願意主動關心與親近。</w:t>
            </w:r>
          </w:p>
          <w:p w14:paraId="0B8DC740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7-I-4 </w:t>
            </w:r>
            <w:r w:rsidRPr="00B3329B">
              <w:rPr>
                <w:rFonts w:hint="eastAsia"/>
              </w:rPr>
              <w:t>能為共同的目標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訂定規則或方法，一起工作並完成任務。</w:t>
            </w:r>
          </w:p>
        </w:tc>
        <w:tc>
          <w:tcPr>
            <w:tcW w:w="117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18996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lastRenderedPageBreak/>
              <w:t>口頭發表</w:t>
            </w:r>
          </w:p>
          <w:p w14:paraId="76A82731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實際操作</w:t>
            </w:r>
          </w:p>
        </w:tc>
        <w:tc>
          <w:tcPr>
            <w:tcW w:w="32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F46BA1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跨領域：生活</w:t>
            </w:r>
          </w:p>
          <w:p w14:paraId="5AD1B775" w14:textId="77777777" w:rsidR="000E3593" w:rsidRPr="009D242E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英語教學規劃：</w:t>
            </w:r>
          </w:p>
          <w:p w14:paraId="3A77F7A5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1.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「色彩大探索」</w:t>
            </w:r>
          </w:p>
          <w:p w14:paraId="27643D40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色彩的話語</w:t>
            </w:r>
          </w:p>
          <w:p w14:paraId="4B8E7E97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同學穿著及教室物品顏色</w:t>
            </w:r>
          </w:p>
          <w:p w14:paraId="349B457E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T</w:t>
            </w:r>
            <w:r>
              <w:rPr>
                <w:rFonts w:cs="Calibri"/>
                <w:color w:val="000000"/>
                <w:sz w:val="24"/>
                <w:szCs w:val="24"/>
              </w:rPr>
              <w:t>eacher says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遊戲</w:t>
            </w:r>
          </w:p>
          <w:p w14:paraId="43C5B60F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2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「繪本閱讀」</w:t>
            </w:r>
          </w:p>
          <w:p w14:paraId="12E63BA3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Brown bear, brown bear, what do you see?</w:t>
            </w:r>
          </w:p>
          <w:p w14:paraId="258A9C0E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國際文化侯麗節</w:t>
            </w:r>
          </w:p>
          <w:p w14:paraId="519195A2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Holi Festival</w:t>
            </w:r>
          </w:p>
          <w:p w14:paraId="59264BCE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數位融入</w:t>
            </w:r>
            <w:proofErr w:type="spellStart"/>
            <w:r>
              <w:rPr>
                <w:rFonts w:cs="Calibri"/>
                <w:color w:val="000000"/>
                <w:sz w:val="24"/>
                <w:szCs w:val="24"/>
              </w:rPr>
              <w:t>wordwall</w:t>
            </w:r>
            <w:proofErr w:type="spellEnd"/>
            <w:r>
              <w:rPr>
                <w:rFonts w:cs="Calibri" w:hint="eastAsia"/>
                <w:color w:val="000000"/>
                <w:sz w:val="24"/>
                <w:szCs w:val="24"/>
              </w:rPr>
              <w:t>顏色活動</w:t>
            </w:r>
          </w:p>
          <w:p w14:paraId="2D370384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3.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「顏色大觀園」</w:t>
            </w:r>
          </w:p>
          <w:p w14:paraId="328EA51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lastRenderedPageBreak/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動物身上的顏色</w:t>
            </w:r>
          </w:p>
          <w:p w14:paraId="2560176F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變色龍</w:t>
            </w:r>
          </w:p>
          <w:p w14:paraId="726FBA03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顏色猜猜看</w:t>
            </w:r>
            <w:r>
              <w:rPr>
                <w:rFonts w:cs="Calibri"/>
                <w:color w:val="000000"/>
                <w:sz w:val="24"/>
                <w:szCs w:val="24"/>
              </w:rPr>
              <w:br/>
              <w:t>- Color mixing</w:t>
            </w:r>
          </w:p>
          <w:p w14:paraId="43400A3D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0AD5977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「學科英語詞彙」</w:t>
            </w:r>
          </w:p>
          <w:p w14:paraId="3F20406A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color, yellow, blue, green, red, purple, brown, black, white, dark, light, </w:t>
            </w:r>
            <w:proofErr w:type="spellStart"/>
            <w:r>
              <w:rPr>
                <w:rFonts w:cs="Calibri"/>
                <w:color w:val="000000"/>
                <w:sz w:val="24"/>
                <w:szCs w:val="24"/>
              </w:rPr>
              <w:t>holi</w:t>
            </w:r>
            <w:proofErr w:type="spellEnd"/>
            <w:r>
              <w:rPr>
                <w:rFonts w:cs="Calibri"/>
                <w:color w:val="000000"/>
                <w:sz w:val="24"/>
                <w:szCs w:val="24"/>
              </w:rPr>
              <w:t xml:space="preserve"> festival, India, mix, chameleon, dog, tiger, lion, bird, sheep, elephant</w:t>
            </w:r>
          </w:p>
          <w:p w14:paraId="5354055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「學科英語句型」</w:t>
            </w:r>
          </w:p>
          <w:p w14:paraId="595DA47C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What do you see?</w:t>
            </w:r>
          </w:p>
          <w:p w14:paraId="787C06A1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What color is it?</w:t>
            </w:r>
          </w:p>
          <w:p w14:paraId="491749AC" w14:textId="77777777" w:rsidR="000E3593" w:rsidRPr="00533DDF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533DDF">
              <w:rPr>
                <w:rFonts w:cs="Calibri"/>
                <w:color w:val="000000"/>
                <w:sz w:val="24"/>
                <w:szCs w:val="24"/>
              </w:rPr>
              <w:t>- What color do you like?</w:t>
            </w:r>
          </w:p>
          <w:p w14:paraId="1D7216A4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533DDF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Pr="00533DDF">
              <w:rPr>
                <w:rFonts w:cs="Calibri"/>
                <w:color w:val="000000"/>
                <w:sz w:val="24"/>
                <w:szCs w:val="24"/>
              </w:rPr>
              <w:t xml:space="preserve"> I like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_________.</w:t>
            </w:r>
          </w:p>
          <w:p w14:paraId="3CDB4C2C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 w:rsidRPr="00533DDF">
              <w:rPr>
                <w:rFonts w:cs="Calibri"/>
                <w:color w:val="000000"/>
                <w:sz w:val="24"/>
                <w:szCs w:val="24"/>
              </w:rPr>
              <w:t>I don’t like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________.</w:t>
            </w:r>
          </w:p>
          <w:p w14:paraId="44060F79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What do you think?</w:t>
            </w:r>
          </w:p>
          <w:p w14:paraId="164EA751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What does the red color mean to you?</w:t>
            </w:r>
          </w:p>
          <w:p w14:paraId="546C4567" w14:textId="77777777" w:rsidR="00C36516" w:rsidRDefault="00C36516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5CAD2A8C" w14:textId="77777777" w:rsidR="00C36516" w:rsidRDefault="00C36516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72960C82" w14:textId="77777777" w:rsidR="00C36516" w:rsidRDefault="00C36516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7ABAA9FF" w14:textId="77777777" w:rsidR="00C36516" w:rsidRDefault="00C36516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378C667B" w14:textId="016AD6AF" w:rsidR="00C36516" w:rsidRPr="00CF629E" w:rsidRDefault="00C36516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44823" w14:textId="77777777" w:rsidR="000E3593" w:rsidRPr="004C33CC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4C33CC">
              <w:rPr>
                <w:rFonts w:cs="Calibri"/>
                <w:color w:val="000000"/>
                <w:sz w:val="24"/>
                <w:szCs w:val="24"/>
              </w:rPr>
              <w:lastRenderedPageBreak/>
              <w:t>環</w:t>
            </w:r>
            <w:r w:rsidRPr="004C33CC">
              <w:rPr>
                <w:rFonts w:cs="Calibri"/>
                <w:color w:val="000000"/>
                <w:sz w:val="24"/>
                <w:szCs w:val="24"/>
              </w:rPr>
              <w:t xml:space="preserve"> E3 </w:t>
            </w:r>
            <w:r w:rsidRPr="004C33CC">
              <w:rPr>
                <w:rFonts w:cs="Calibri"/>
                <w:color w:val="000000"/>
                <w:sz w:val="24"/>
                <w:szCs w:val="24"/>
              </w:rPr>
              <w:t>了解人與自然和諧共生，進而保護重要棲</w:t>
            </w:r>
          </w:p>
          <w:p w14:paraId="76903D2E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4C33CC">
              <w:rPr>
                <w:rFonts w:cs="Calibri"/>
                <w:color w:val="000000"/>
                <w:sz w:val="24"/>
                <w:szCs w:val="24"/>
              </w:rPr>
              <w:t>地。</w:t>
            </w:r>
          </w:p>
          <w:p w14:paraId="1687FF15" w14:textId="77777777" w:rsidR="000E3593" w:rsidRPr="00DB34BD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DB34BD">
              <w:rPr>
                <w:rFonts w:cs="Calibri"/>
                <w:color w:val="000000"/>
                <w:sz w:val="24"/>
                <w:szCs w:val="24"/>
              </w:rPr>
              <w:t>多</w:t>
            </w:r>
            <w:r w:rsidRPr="00DB34BD">
              <w:rPr>
                <w:rFonts w:cs="Calibri"/>
                <w:color w:val="000000"/>
                <w:sz w:val="24"/>
                <w:szCs w:val="24"/>
              </w:rPr>
              <w:t xml:space="preserve"> E3 </w:t>
            </w:r>
            <w:r w:rsidRPr="00DB34BD">
              <w:rPr>
                <w:rFonts w:cs="Calibri"/>
                <w:color w:val="000000"/>
                <w:sz w:val="24"/>
                <w:szCs w:val="24"/>
              </w:rPr>
              <w:t>認識不同的文化概念，如族群、階級、性別、宗教等。</w:t>
            </w:r>
          </w:p>
          <w:p w14:paraId="7A51755C" w14:textId="77777777" w:rsidR="000E3593" w:rsidRPr="004C33CC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</w:tc>
      </w:tr>
      <w:tr w:rsidR="000E3593" w:rsidRPr="006103F1" w14:paraId="5F8AD0CA" w14:textId="77777777" w:rsidTr="008733F2">
        <w:trPr>
          <w:trHeight w:val="2393"/>
        </w:trPr>
        <w:tc>
          <w:tcPr>
            <w:tcW w:w="84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D2B2E9" w14:textId="77777777" w:rsidR="000E3593" w:rsidRPr="00B3329B" w:rsidRDefault="000E3593" w:rsidP="008733F2">
            <w:pPr>
              <w:pStyle w:val="af1"/>
            </w:pPr>
            <w:r>
              <w:rPr>
                <w:rFonts w:hint="eastAsia"/>
              </w:rPr>
              <w:lastRenderedPageBreak/>
              <w:t>1</w:t>
            </w:r>
            <w:r>
              <w:t>8-21</w:t>
            </w:r>
          </w:p>
        </w:tc>
        <w:tc>
          <w:tcPr>
            <w:tcW w:w="153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68DE1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第六主題我的成長故事</w:t>
            </w:r>
          </w:p>
          <w:p w14:paraId="0A1DC689" w14:textId="77777777" w:rsidR="000E3593" w:rsidRPr="00C55A06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第一單元快樂的學習</w:t>
            </w:r>
          </w:p>
          <w:p w14:paraId="3356286C" w14:textId="77777777" w:rsidR="000E3593" w:rsidRPr="00C55A06" w:rsidRDefault="000E3593" w:rsidP="008733F2">
            <w:pPr>
              <w:pStyle w:val="af1"/>
            </w:pPr>
            <w:r w:rsidRPr="00B3329B">
              <w:rPr>
                <w:rFonts w:hint="eastAsia"/>
              </w:rPr>
              <w:t>第二單元迎向三年級</w:t>
            </w:r>
          </w:p>
        </w:tc>
        <w:tc>
          <w:tcPr>
            <w:tcW w:w="169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988FC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-E-B2</w:t>
            </w:r>
          </w:p>
          <w:p w14:paraId="04E8E58C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-E-A1</w:t>
            </w:r>
          </w:p>
          <w:p w14:paraId="75BACF99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生活</w:t>
            </w:r>
            <w:r w:rsidRPr="00B3329B">
              <w:rPr>
                <w:rFonts w:hint="eastAsia"/>
              </w:rPr>
              <w:t>-E-A2</w:t>
            </w:r>
          </w:p>
        </w:tc>
        <w:tc>
          <w:tcPr>
            <w:tcW w:w="311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BB1313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A-I-2 </w:t>
            </w:r>
            <w:r w:rsidRPr="00B3329B">
              <w:rPr>
                <w:rFonts w:hint="eastAsia"/>
              </w:rPr>
              <w:t>事物變化現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象的觀察。</w:t>
            </w:r>
          </w:p>
          <w:p w14:paraId="15D7885C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A-I-3 </w:t>
            </w:r>
            <w:r w:rsidRPr="00B3329B">
              <w:rPr>
                <w:rFonts w:hint="eastAsia"/>
              </w:rPr>
              <w:t>自我省思。</w:t>
            </w:r>
          </w:p>
          <w:p w14:paraId="0896FDB4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C-I-2 </w:t>
            </w:r>
            <w:r w:rsidRPr="00B3329B">
              <w:rPr>
                <w:rFonts w:hint="eastAsia"/>
              </w:rPr>
              <w:t>媒材特性與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符號表徵的使用。不同解決問題方法或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策略的提出與嘗試。</w:t>
            </w:r>
          </w:p>
          <w:p w14:paraId="238F926C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D-I-4 </w:t>
            </w:r>
            <w:r w:rsidRPr="00B3329B">
              <w:rPr>
                <w:rFonts w:hint="eastAsia"/>
              </w:rPr>
              <w:t>共同工作並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相互協助。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br/>
              <w:t xml:space="preserve">E-I-3 </w:t>
            </w:r>
            <w:r w:rsidRPr="00B3329B">
              <w:rPr>
                <w:rFonts w:hint="eastAsia"/>
              </w:rPr>
              <w:t>自我行為的檢視與調整。</w:t>
            </w:r>
          </w:p>
        </w:tc>
        <w:tc>
          <w:tcPr>
            <w:tcW w:w="250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F0FD45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1-I-3 </w:t>
            </w:r>
            <w:r w:rsidRPr="00B3329B">
              <w:rPr>
                <w:rFonts w:hint="eastAsia"/>
              </w:rPr>
              <w:t>省思自我成長的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歷程，體會其意義並知道自己進步的情形與努力的方向。</w:t>
            </w:r>
          </w:p>
          <w:p w14:paraId="19311736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1-I-4 </w:t>
            </w:r>
            <w:r w:rsidRPr="00B3329B">
              <w:rPr>
                <w:rFonts w:hint="eastAsia"/>
              </w:rPr>
              <w:t>珍視自己並學習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照顧自己的方法，且能適切、安全的行動。</w:t>
            </w:r>
          </w:p>
          <w:p w14:paraId="0B542F9D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2-I-1 </w:t>
            </w:r>
            <w:r w:rsidRPr="00B3329B">
              <w:rPr>
                <w:rFonts w:hint="eastAsia"/>
              </w:rPr>
              <w:t>以感官和知覺探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索生活中的人、事、物，覺察事物及環境的特性。</w:t>
            </w:r>
          </w:p>
          <w:p w14:paraId="37B347F8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2-I-5 </w:t>
            </w:r>
            <w:r w:rsidRPr="00B3329B">
              <w:rPr>
                <w:rFonts w:hint="eastAsia"/>
              </w:rPr>
              <w:t>運用各種探究事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物的方法及技能，對訊息做適切的處理，並養成動手做的習慣。</w:t>
            </w:r>
          </w:p>
          <w:p w14:paraId="73DCB5D4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 xml:space="preserve">3-I-2 </w:t>
            </w:r>
            <w:r w:rsidRPr="00B3329B">
              <w:rPr>
                <w:rFonts w:hint="eastAsia"/>
              </w:rPr>
              <w:t>體認探究事理有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各種方法，並且樂於應用。</w:t>
            </w:r>
          </w:p>
          <w:p w14:paraId="753883D1" w14:textId="77777777" w:rsidR="000E3593" w:rsidRPr="00B3329B" w:rsidRDefault="000E3593" w:rsidP="008733F2">
            <w:pPr>
              <w:pStyle w:val="af1"/>
            </w:pPr>
            <w:r w:rsidRPr="00B3329B">
              <w:rPr>
                <w:rFonts w:hint="eastAsia"/>
              </w:rPr>
              <w:t xml:space="preserve">7-I-1 </w:t>
            </w:r>
            <w:r w:rsidRPr="00B3329B">
              <w:rPr>
                <w:rFonts w:hint="eastAsia"/>
              </w:rPr>
              <w:t>以對方能理解的</w:t>
            </w:r>
            <w:r w:rsidRPr="00B3329B">
              <w:rPr>
                <w:rFonts w:hint="eastAsia"/>
              </w:rPr>
              <w:t xml:space="preserve"> </w:t>
            </w:r>
            <w:r w:rsidRPr="00B3329B">
              <w:rPr>
                <w:rFonts w:hint="eastAsia"/>
              </w:rPr>
              <w:t>語彙或方式，表達對人、事、物的觀察與意見。</w:t>
            </w:r>
          </w:p>
        </w:tc>
        <w:tc>
          <w:tcPr>
            <w:tcW w:w="117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5E83B" w14:textId="77777777" w:rsidR="000E3593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口頭發表</w:t>
            </w:r>
          </w:p>
          <w:p w14:paraId="0D4AEA4A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實際操作</w:t>
            </w:r>
          </w:p>
          <w:p w14:paraId="0E0ADDF8" w14:textId="77777777" w:rsidR="000E3593" w:rsidRPr="00B332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  <w:r w:rsidRPr="00B3329B">
              <w:rPr>
                <w:rFonts w:hint="eastAsia"/>
              </w:rPr>
              <w:t>行為觀察</w:t>
            </w:r>
          </w:p>
        </w:tc>
        <w:tc>
          <w:tcPr>
            <w:tcW w:w="326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238B4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跨領域：生活</w:t>
            </w:r>
          </w:p>
          <w:p w14:paraId="5476216A" w14:textId="77777777" w:rsidR="000E3593" w:rsidRPr="009C6384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英語教學規劃：</w:t>
            </w:r>
          </w:p>
          <w:p w14:paraId="52ECB90C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1.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F</w:t>
            </w:r>
            <w:r>
              <w:rPr>
                <w:rFonts w:cs="Calibri"/>
                <w:color w:val="000000"/>
                <w:sz w:val="24"/>
                <w:szCs w:val="24"/>
              </w:rPr>
              <w:t>lashback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成長檢視」</w:t>
            </w:r>
          </w:p>
          <w:p w14:paraId="5E83DD85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生理上</w:t>
            </w:r>
          </w:p>
          <w:p w14:paraId="03D62132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心理上</w:t>
            </w:r>
          </w:p>
          <w:p w14:paraId="48C42187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最喜愛的科目</w:t>
            </w:r>
          </w:p>
          <w:p w14:paraId="274711E2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需要努力的科目</w:t>
            </w:r>
          </w:p>
          <w:p w14:paraId="6C85DCC5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2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「繪本閱讀」</w:t>
            </w:r>
          </w:p>
          <w:p w14:paraId="66737151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I like myself</w:t>
            </w:r>
          </w:p>
          <w:p w14:paraId="75CF251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認識自己的優點</w:t>
            </w:r>
          </w:p>
          <w:p w14:paraId="26CEB614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讚美同學的優點</w:t>
            </w:r>
          </w:p>
          <w:p w14:paraId="632BE51F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3</w:t>
            </w:r>
            <w:r>
              <w:rPr>
                <w:rFonts w:cs="Calibri"/>
                <w:color w:val="000000"/>
                <w:sz w:val="24"/>
                <w:szCs w:val="24"/>
              </w:rPr>
              <w:t>.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「探索三年級地圖」</w:t>
            </w:r>
          </w:p>
          <w:p w14:paraId="2601B785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相同的科目</w:t>
            </w:r>
          </w:p>
          <w:p w14:paraId="2AEA3A51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不相同的科目</w:t>
            </w:r>
          </w:p>
          <w:p w14:paraId="76CBF676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上課時數的差異</w:t>
            </w:r>
          </w:p>
          <w:p w14:paraId="09BB002F" w14:textId="77777777" w:rsidR="000E3593" w:rsidRPr="00075968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心情選項</w:t>
            </w:r>
          </w:p>
          <w:p w14:paraId="6602D387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未來期許</w:t>
            </w:r>
          </w:p>
          <w:p w14:paraId="1579D4B0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我想成為一位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 ________</w:t>
            </w:r>
          </w:p>
          <w:p w14:paraId="7DE113F7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</w:p>
          <w:p w14:paraId="3EC7D521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「學科英語詞彙」</w:t>
            </w:r>
          </w:p>
          <w:p w14:paraId="13482A22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 xml:space="preserve">-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growing, strong point, friend, learn, </w:t>
            </w:r>
            <w:r>
              <w:rPr>
                <w:rFonts w:cs="Calibri" w:hint="eastAsia"/>
                <w:color w:val="000000"/>
                <w:sz w:val="24"/>
                <w:szCs w:val="24"/>
              </w:rPr>
              <w:t>p</w:t>
            </w:r>
            <w:r>
              <w:rPr>
                <w:rFonts w:cs="Calibri"/>
                <w:color w:val="000000"/>
                <w:sz w:val="24"/>
                <w:szCs w:val="24"/>
              </w:rPr>
              <w:t xml:space="preserve">lan, goal, dream, introduce, future, English, Chinese, math, social studies, physical education, </w:t>
            </w:r>
            <w:r>
              <w:rPr>
                <w:rFonts w:cs="Calibri"/>
                <w:color w:val="000000"/>
                <w:sz w:val="24"/>
                <w:szCs w:val="24"/>
              </w:rPr>
              <w:lastRenderedPageBreak/>
              <w:t>art, science, subjects, wish, happy, worry, excited</w:t>
            </w:r>
          </w:p>
          <w:p w14:paraId="52851758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 w:hint="eastAsia"/>
                <w:color w:val="000000"/>
                <w:sz w:val="24"/>
                <w:szCs w:val="24"/>
              </w:rPr>
              <w:t>「學科英語句型」</w:t>
            </w:r>
          </w:p>
          <w:p w14:paraId="56DD5F43" w14:textId="77777777" w:rsidR="000E3593" w:rsidRPr="002B5B65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</w:t>
            </w:r>
            <w:r w:rsidRPr="002B5B65">
              <w:rPr>
                <w:rFonts w:cs="Calibri"/>
                <w:color w:val="000000"/>
                <w:sz w:val="24"/>
                <w:szCs w:val="24"/>
              </w:rPr>
              <w:t xml:space="preserve"> How tall are you?</w:t>
            </w:r>
          </w:p>
          <w:p w14:paraId="059C7472" w14:textId="77777777" w:rsidR="000E3593" w:rsidRPr="002B5B65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2B5B65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Pr="002B5B65">
              <w:rPr>
                <w:rFonts w:cs="Calibri"/>
                <w:color w:val="000000"/>
                <w:sz w:val="24"/>
                <w:szCs w:val="24"/>
              </w:rPr>
              <w:t xml:space="preserve"> What can you do?</w:t>
            </w:r>
          </w:p>
          <w:p w14:paraId="5E2BEA7E" w14:textId="77777777" w:rsidR="000E3593" w:rsidRPr="002B5B65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2B5B65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Pr="002B5B65">
              <w:rPr>
                <w:rFonts w:cs="Calibri"/>
                <w:color w:val="000000"/>
                <w:sz w:val="24"/>
                <w:szCs w:val="24"/>
              </w:rPr>
              <w:t xml:space="preserve"> I can ….</w:t>
            </w:r>
          </w:p>
          <w:p w14:paraId="55CFBCA3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2B5B65">
              <w:rPr>
                <w:rFonts w:cs="Calibri" w:hint="eastAsia"/>
                <w:color w:val="000000"/>
                <w:sz w:val="24"/>
                <w:szCs w:val="24"/>
              </w:rPr>
              <w:t>-</w:t>
            </w:r>
            <w:r w:rsidRPr="002B5B65">
              <w:rPr>
                <w:rFonts w:cs="Calibri"/>
                <w:color w:val="000000"/>
                <w:sz w:val="24"/>
                <w:szCs w:val="24"/>
              </w:rPr>
              <w:t xml:space="preserve"> Can you …</w:t>
            </w:r>
          </w:p>
          <w:p w14:paraId="1D84A364" w14:textId="77777777" w:rsid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What do you want to be?</w:t>
            </w:r>
          </w:p>
          <w:p w14:paraId="48E58508" w14:textId="2C9FCD74" w:rsidR="000E3593" w:rsidRPr="000E3593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  <w:sz w:val="24"/>
                <w:szCs w:val="24"/>
              </w:rPr>
              <w:t>- I want to be ….</w:t>
            </w:r>
          </w:p>
        </w:tc>
        <w:tc>
          <w:tcPr>
            <w:tcW w:w="170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2D5714" w14:textId="77777777" w:rsidR="000E3593" w:rsidRPr="00A8049B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A8049B">
              <w:rPr>
                <w:rFonts w:cs="Calibri"/>
                <w:color w:val="000000"/>
                <w:sz w:val="24"/>
                <w:szCs w:val="24"/>
              </w:rPr>
              <w:lastRenderedPageBreak/>
              <w:t>品</w:t>
            </w:r>
            <w:r w:rsidRPr="00A8049B">
              <w:rPr>
                <w:rFonts w:cs="Calibri"/>
                <w:color w:val="000000"/>
                <w:sz w:val="24"/>
                <w:szCs w:val="24"/>
              </w:rPr>
              <w:t xml:space="preserve"> E1 </w:t>
            </w:r>
            <w:r w:rsidRPr="00A8049B">
              <w:rPr>
                <w:rFonts w:cs="Calibri"/>
                <w:color w:val="000000"/>
                <w:sz w:val="24"/>
                <w:szCs w:val="24"/>
              </w:rPr>
              <w:t>良好生活習慣與德行。</w:t>
            </w:r>
          </w:p>
          <w:p w14:paraId="6E726591" w14:textId="77777777" w:rsidR="000E3593" w:rsidRPr="00A8049B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A8049B">
              <w:rPr>
                <w:rFonts w:cs="Calibri"/>
                <w:color w:val="000000"/>
                <w:sz w:val="24"/>
                <w:szCs w:val="24"/>
              </w:rPr>
              <w:t>生</w:t>
            </w:r>
            <w:r w:rsidRPr="00A8049B">
              <w:rPr>
                <w:rFonts w:cs="Calibri"/>
                <w:color w:val="000000"/>
                <w:sz w:val="24"/>
                <w:szCs w:val="24"/>
              </w:rPr>
              <w:t xml:space="preserve"> E2 </w:t>
            </w:r>
            <w:r w:rsidRPr="00A8049B">
              <w:rPr>
                <w:rFonts w:cs="Calibri"/>
                <w:color w:val="000000"/>
                <w:sz w:val="24"/>
                <w:szCs w:val="24"/>
              </w:rPr>
              <w:t>理解人的身體與心理面向。</w:t>
            </w:r>
          </w:p>
          <w:p w14:paraId="35AF5A92" w14:textId="77777777" w:rsidR="000E3593" w:rsidRPr="00A8049B" w:rsidRDefault="000E3593" w:rsidP="008733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autoSpaceDN w:val="0"/>
              <w:rPr>
                <w:rFonts w:cs="Calibri"/>
                <w:color w:val="000000"/>
                <w:sz w:val="24"/>
                <w:szCs w:val="24"/>
              </w:rPr>
            </w:pPr>
            <w:r w:rsidRPr="00A8049B">
              <w:rPr>
                <w:rFonts w:cs="Calibri"/>
                <w:color w:val="000000"/>
                <w:sz w:val="24"/>
                <w:szCs w:val="24"/>
              </w:rPr>
              <w:t>涯</w:t>
            </w:r>
            <w:r w:rsidRPr="00A8049B">
              <w:rPr>
                <w:rFonts w:cs="Calibri"/>
                <w:color w:val="000000"/>
                <w:sz w:val="24"/>
                <w:szCs w:val="24"/>
              </w:rPr>
              <w:t xml:space="preserve"> E4 </w:t>
            </w:r>
            <w:r w:rsidRPr="00A8049B">
              <w:rPr>
                <w:rFonts w:cs="Calibri"/>
                <w:color w:val="000000"/>
                <w:sz w:val="24"/>
                <w:szCs w:val="24"/>
              </w:rPr>
              <w:t>認識自己的特質與興趣。</w:t>
            </w:r>
          </w:p>
          <w:p w14:paraId="23326649" w14:textId="77777777" w:rsidR="000E3593" w:rsidRPr="00A8049B" w:rsidRDefault="000E3593" w:rsidP="008733F2">
            <w:pPr>
              <w:pStyle w:val="af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</w:pPr>
          </w:p>
        </w:tc>
      </w:tr>
    </w:tbl>
    <w:p w14:paraId="12709228" w14:textId="2EC4B287" w:rsidR="000E3593" w:rsidRPr="006103F1" w:rsidRDefault="000E3593" w:rsidP="000E35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</w:rPr>
      </w:pPr>
      <w:r w:rsidRPr="006103F1">
        <w:rPr>
          <w:rFonts w:ascii="標楷體" w:eastAsia="標楷體" w:hAnsi="標楷體" w:hint="eastAsia"/>
          <w:kern w:val="3"/>
          <w:sz w:val="24"/>
          <w:szCs w:val="24"/>
        </w:rPr>
        <w:t>(</w:t>
      </w:r>
      <w:r w:rsidR="001B4127">
        <w:rPr>
          <w:rFonts w:ascii="標楷體" w:eastAsia="標楷體" w:hAnsi="標楷體"/>
          <w:kern w:val="3"/>
          <w:sz w:val="24"/>
          <w:szCs w:val="24"/>
        </w:rPr>
        <w:t xml:space="preserve">Edited by </w:t>
      </w:r>
      <w:r w:rsidR="001B4127">
        <w:rPr>
          <w:rFonts w:ascii="標楷體" w:eastAsia="標楷體" w:hAnsi="標楷體" w:hint="eastAsia"/>
          <w:kern w:val="3"/>
          <w:sz w:val="24"/>
          <w:szCs w:val="24"/>
        </w:rPr>
        <w:t>洪世勳師</w:t>
      </w:r>
      <w:r w:rsidRPr="006103F1">
        <w:rPr>
          <w:rFonts w:ascii="標楷體" w:eastAsia="標楷體" w:hAnsi="標楷體" w:hint="eastAsia"/>
          <w:kern w:val="3"/>
          <w:sz w:val="24"/>
          <w:szCs w:val="24"/>
        </w:rPr>
        <w:t>)</w:t>
      </w:r>
    </w:p>
    <w:p w14:paraId="03A3B0EC" w14:textId="77777777" w:rsidR="000E3593" w:rsidRPr="009C6BD6" w:rsidRDefault="000E3593" w:rsidP="000E35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</w:rPr>
      </w:pPr>
    </w:p>
    <w:p w14:paraId="39C6FD8A" w14:textId="77777777" w:rsidR="000E3593" w:rsidRPr="006103F1" w:rsidRDefault="000E3593" w:rsidP="000E35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</w:rPr>
      </w:pPr>
      <w:r w:rsidRPr="006103F1">
        <w:rPr>
          <w:rFonts w:ascii="標楷體" w:eastAsia="標楷體" w:hAnsi="標楷體" w:hint="eastAsia"/>
          <w:kern w:val="3"/>
          <w:sz w:val="24"/>
          <w:szCs w:val="24"/>
        </w:rPr>
        <w:t>承辦處室                                                      校長</w:t>
      </w:r>
    </w:p>
    <w:p w14:paraId="21F96CA1" w14:textId="77777777" w:rsidR="000E3593" w:rsidRPr="006103F1" w:rsidRDefault="000E3593" w:rsidP="000E35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</w:rPr>
      </w:pPr>
    </w:p>
    <w:p w14:paraId="78C919A0" w14:textId="77777777" w:rsidR="000E3593" w:rsidRPr="006103F1" w:rsidRDefault="000E3593" w:rsidP="000E35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</w:rPr>
      </w:pPr>
      <w:r w:rsidRPr="006103F1">
        <w:rPr>
          <w:rFonts w:ascii="標楷體" w:eastAsia="標楷體" w:hAnsi="標楷體"/>
          <w:kern w:val="3"/>
          <w:sz w:val="24"/>
          <w:szCs w:val="24"/>
        </w:rPr>
        <w:t>註1：若為一個單元或主題跨數週實施，可合併欄位書寫。</w:t>
      </w:r>
    </w:p>
    <w:p w14:paraId="38EA1A1F" w14:textId="77777777" w:rsidR="000E3593" w:rsidRDefault="000E3593" w:rsidP="000E35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 w:cs="DFKaiShu-SB-Estd-BF"/>
          <w:sz w:val="24"/>
          <w:szCs w:val="24"/>
        </w:rPr>
      </w:pPr>
      <w:r w:rsidRPr="006103F1">
        <w:rPr>
          <w:rFonts w:ascii="標楷體" w:eastAsia="標楷體" w:hAnsi="標楷體"/>
          <w:kern w:val="3"/>
          <w:sz w:val="24"/>
          <w:szCs w:val="24"/>
        </w:rPr>
        <w:t>註2：</w:t>
      </w:r>
      <w:r w:rsidRPr="006103F1">
        <w:rPr>
          <w:rFonts w:ascii="標楷體" w:eastAsia="標楷體" w:hAnsi="標楷體" w:cs="DFKaiShu-SB-Estd-BF"/>
          <w:sz w:val="24"/>
          <w:szCs w:val="24"/>
        </w:rPr>
        <w:t>議題融入部分</w:t>
      </w:r>
      <w:r w:rsidRPr="006103F1">
        <w:rPr>
          <w:rFonts w:ascii="標楷體" w:eastAsia="標楷體" w:hAnsi="標楷體" w:cs="DFKaiShu-SB-Estd-BF" w:hint="eastAsia"/>
          <w:sz w:val="24"/>
          <w:szCs w:val="24"/>
        </w:rPr>
        <w:t>，請依據下列項目填入合適議題。</w:t>
      </w:r>
    </w:p>
    <w:p w14:paraId="0B8EDD54" w14:textId="07F8E86A" w:rsidR="000E3593" w:rsidRPr="000E3593" w:rsidRDefault="000E35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autoSpaceDN w:val="0"/>
        <w:rPr>
          <w:rFonts w:ascii="標楷體" w:eastAsia="標楷體" w:hAnsi="標楷體"/>
          <w:kern w:val="3"/>
          <w:sz w:val="24"/>
          <w:szCs w:val="24"/>
        </w:rPr>
      </w:pPr>
      <w:r w:rsidRPr="006103F1">
        <w:rPr>
          <w:rFonts w:ascii="標楷體" w:eastAsia="標楷體" w:hAnsi="標楷體" w:hint="eastAsia"/>
          <w:kern w:val="3"/>
          <w:sz w:val="24"/>
          <w:szCs w:val="24"/>
        </w:rPr>
        <w:t>19項議題：性別平等、人權、環境、海洋、品德、生命、法治、科技、資訊、能源、安全、防災、家庭教育、生涯規畫、多元文化、閱讀素養、戶外教育、國際教育、原住民族教育。</w:t>
      </w:r>
    </w:p>
    <w:sectPr w:rsidR="000E3593" w:rsidRPr="000E3593" w:rsidSect="007E7C13">
      <w:pgSz w:w="16838" w:h="11906" w:orient="landscape"/>
      <w:pgMar w:top="1134" w:right="720" w:bottom="138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FKaiShu-SB-Estd-BF">
    <w:altName w:val="Arial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LFO2"/>
    <w:lvl w:ilvl="0">
      <w:start w:val="1"/>
      <w:numFmt w:val="ideographLegalTraditional"/>
      <w:pStyle w:val="1"/>
      <w:lvlText w:val="%1、"/>
      <w:lvlJc w:val="left"/>
      <w:pPr>
        <w:tabs>
          <w:tab w:val="num" w:pos="0"/>
        </w:tabs>
        <w:ind w:left="8942" w:hanging="720"/>
      </w:pPr>
      <w:rPr>
        <w:rFonts w:cs="Times New Roman"/>
      </w:rPr>
    </w:lvl>
    <w:lvl w:ilvl="1">
      <w:start w:val="1"/>
      <w:numFmt w:val="decimal"/>
      <w:lvlText w:val="%2、"/>
      <w:lvlJc w:val="left"/>
      <w:pPr>
        <w:tabs>
          <w:tab w:val="num" w:pos="0"/>
        </w:tabs>
        <w:ind w:left="8702" w:hanging="48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vertAlign w:val="baseline"/>
      </w:rPr>
    </w:lvl>
    <w:lvl w:ilvl="2">
      <w:start w:val="1"/>
      <w:numFmt w:val="decimal"/>
      <w:lvlText w:val="(%3)."/>
      <w:lvlJc w:val="left"/>
      <w:pPr>
        <w:tabs>
          <w:tab w:val="num" w:pos="0"/>
        </w:tabs>
        <w:ind w:left="10404" w:hanging="480"/>
      </w:pPr>
      <w:rPr>
        <w:rFonts w:cs="Times New Roman"/>
        <w:b w:val="0"/>
      </w:rPr>
    </w:lvl>
    <w:lvl w:ilvl="3">
      <w:start w:val="1"/>
      <w:numFmt w:val="decimal"/>
      <w:lvlText w:val="（%4）"/>
      <w:lvlJc w:val="left"/>
      <w:pPr>
        <w:tabs>
          <w:tab w:val="num" w:pos="0"/>
        </w:tabs>
        <w:ind w:left="10142" w:hanging="480"/>
      </w:pPr>
      <w:rPr>
        <w:rFonts w:cs="Times New Roman"/>
      </w:rPr>
    </w:lvl>
    <w:lvl w:ilvl="4">
      <w:start w:val="1"/>
      <w:numFmt w:val="decimal"/>
      <w:lvlText w:val="%5、"/>
      <w:lvlJc w:val="left"/>
      <w:pPr>
        <w:tabs>
          <w:tab w:val="num" w:pos="0"/>
        </w:tabs>
        <w:ind w:left="10622" w:hanging="480"/>
      </w:pPr>
      <w:rPr>
        <w:rFonts w:ascii="新細明體" w:eastAsia="新細明體" w:hAnsi="新細明體" w:cs="新細明體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11102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11582" w:hanging="480"/>
      </w:pPr>
      <w:rPr>
        <w:rFonts w:cs="Times New Roman"/>
      </w:rPr>
    </w:lvl>
    <w:lvl w:ilvl="7">
      <w:start w:val="1"/>
      <w:numFmt w:val="decimal"/>
      <w:lvlText w:val="%8、"/>
      <w:lvlJc w:val="left"/>
      <w:pPr>
        <w:tabs>
          <w:tab w:val="num" w:pos="0"/>
        </w:tabs>
        <w:ind w:left="12062" w:hanging="480"/>
      </w:pPr>
      <w:rPr>
        <w:rFonts w:ascii="新細明體" w:eastAsia="新細明體" w:hAnsi="新細明體" w:cs="新細明體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12542" w:hanging="480"/>
      </w:pPr>
      <w:rPr>
        <w:rFonts w:cs="Times New Roman"/>
      </w:rPr>
    </w:lvl>
  </w:abstractNum>
  <w:abstractNum w:abstractNumId="1" w15:restartNumberingAfterBreak="0">
    <w:nsid w:val="00000002"/>
    <w:multiLevelType w:val="multilevel"/>
    <w:tmpl w:val="00000002"/>
    <w:name w:val="LFO3"/>
    <w:lvl w:ilvl="0">
      <w:start w:val="1"/>
      <w:numFmt w:val="decimal"/>
      <w:pStyle w:val="2"/>
      <w:lvlText w:val="(%1)"/>
      <w:lvlJc w:val="left"/>
      <w:pPr>
        <w:tabs>
          <w:tab w:val="num" w:pos="0"/>
        </w:tabs>
        <w:ind w:left="3129" w:hanging="720"/>
      </w:pPr>
      <w:rPr>
        <w:rFonts w:ascii="標楷體" w:eastAsia="標楷體" w:hAnsi="標楷體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0"/>
        <w:u w:val="none"/>
        <w:vertAlign w:val="baseline"/>
      </w:rPr>
    </w:lvl>
    <w:lvl w:ilvl="1">
      <w:start w:val="1"/>
      <w:numFmt w:val="decimal"/>
      <w:lvlText w:val="(%2)"/>
      <w:lvlJc w:val="left"/>
      <w:pPr>
        <w:tabs>
          <w:tab w:val="num" w:pos="0"/>
        </w:tabs>
        <w:ind w:left="1669" w:hanging="480"/>
      </w:pPr>
      <w:rPr>
        <w:rFonts w:ascii="標楷體" w:eastAsia="標楷體" w:hAnsi="標楷體" w:cs="標楷體"/>
        <w:b w:val="0"/>
      </w:rPr>
    </w:lvl>
    <w:lvl w:ilvl="2">
      <w:start w:val="1"/>
      <w:numFmt w:val="decimal"/>
      <w:lvlText w:val="%3."/>
      <w:lvlJc w:val="right"/>
      <w:pPr>
        <w:tabs>
          <w:tab w:val="num" w:pos="0"/>
        </w:tabs>
        <w:ind w:left="2149" w:hanging="480"/>
      </w:pPr>
      <w:rPr>
        <w:rFonts w:cs="Times New Roman"/>
        <w:b w:val="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629" w:hanging="480"/>
      </w:pPr>
      <w:rPr>
        <w:rFonts w:cs="Times New Roman"/>
      </w:rPr>
    </w:lvl>
    <w:lvl w:ilvl="4">
      <w:start w:val="1"/>
      <w:numFmt w:val="decimal"/>
      <w:lvlText w:val="%5、"/>
      <w:lvlJc w:val="left"/>
      <w:pPr>
        <w:tabs>
          <w:tab w:val="num" w:pos="0"/>
        </w:tabs>
        <w:ind w:left="3109" w:hanging="480"/>
      </w:pPr>
      <w:rPr>
        <w:rFonts w:ascii="新細明體" w:eastAsia="新細明體" w:hAnsi="新細明體" w:cs="新細明體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589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069" w:hanging="480"/>
      </w:pPr>
      <w:rPr>
        <w:rFonts w:cs="Times New Roman"/>
      </w:rPr>
    </w:lvl>
    <w:lvl w:ilvl="7">
      <w:start w:val="1"/>
      <w:numFmt w:val="decimal"/>
      <w:lvlText w:val="%8、"/>
      <w:lvlJc w:val="left"/>
      <w:pPr>
        <w:tabs>
          <w:tab w:val="num" w:pos="0"/>
        </w:tabs>
        <w:ind w:left="4549" w:hanging="480"/>
      </w:pPr>
      <w:rPr>
        <w:rFonts w:ascii="新細明體" w:eastAsia="新細明體" w:hAnsi="新細明體" w:cs="新細明體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029" w:hanging="480"/>
      </w:pPr>
      <w:rPr>
        <w:rFonts w:cs="Times New Roman"/>
      </w:rPr>
    </w:lvl>
  </w:abstractNum>
  <w:abstractNum w:abstractNumId="2" w15:restartNumberingAfterBreak="0">
    <w:nsid w:val="00000003"/>
    <w:multiLevelType w:val="multilevel"/>
    <w:tmpl w:val="00000003"/>
    <w:name w:val="LFO4"/>
    <w:lvl w:ilvl="0">
      <w:start w:val="1"/>
      <w:numFmt w:val="decimal"/>
      <w:pStyle w:val="3"/>
      <w:lvlText w:val="%1."/>
      <w:lvlJc w:val="left"/>
      <w:pPr>
        <w:tabs>
          <w:tab w:val="num" w:pos="0"/>
        </w:tabs>
        <w:ind w:left="1897" w:hanging="480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2377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57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337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3817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97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777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5257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37" w:hanging="480"/>
      </w:pPr>
      <w:rPr>
        <w:rFonts w:cs="Times New Roman"/>
      </w:rPr>
    </w:lvl>
  </w:abstractNum>
  <w:abstractNum w:abstractNumId="3" w15:restartNumberingAfterBreak="0">
    <w:nsid w:val="00000004"/>
    <w:multiLevelType w:val="multilevel"/>
    <w:tmpl w:val="00000004"/>
    <w:lvl w:ilvl="0">
      <w:start w:val="2"/>
      <w:numFmt w:val="decimal"/>
      <w:lvlText w:val="%1、"/>
      <w:lvlJc w:val="left"/>
      <w:pPr>
        <w:tabs>
          <w:tab w:val="num" w:pos="0"/>
        </w:tabs>
        <w:ind w:left="750" w:hanging="510"/>
      </w:pPr>
      <w:rPr>
        <w:b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560" w:hanging="48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（%1）"/>
      <w:lvlJc w:val="left"/>
      <w:pPr>
        <w:tabs>
          <w:tab w:val="num" w:pos="0"/>
        </w:tabs>
        <w:ind w:left="960" w:hanging="720"/>
      </w:pPr>
      <w:rPr>
        <w:color w:val="000000"/>
      </w:rPr>
    </w:lvl>
    <w:lvl w:ilvl="1">
      <w:start w:val="1"/>
      <w:numFmt w:val="ideographTraditional"/>
      <w:lvlText w:val="%2、"/>
      <w:lvlJc w:val="left"/>
      <w:pPr>
        <w:tabs>
          <w:tab w:val="num" w:pos="0"/>
        </w:tabs>
        <w:ind w:left="1200" w:hanging="48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80" w:hanging="4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hanging="480"/>
      </w:pPr>
    </w:lvl>
    <w:lvl w:ilvl="4">
      <w:start w:val="1"/>
      <w:numFmt w:val="ideographTraditional"/>
      <w:lvlText w:val="%5、"/>
      <w:lvlJc w:val="left"/>
      <w:pPr>
        <w:tabs>
          <w:tab w:val="num" w:pos="0"/>
        </w:tabs>
        <w:ind w:left="2640" w:hanging="48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120" w:hanging="4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600" w:hanging="480"/>
      </w:pPr>
    </w:lvl>
    <w:lvl w:ilvl="7">
      <w:start w:val="1"/>
      <w:numFmt w:val="ideographTraditional"/>
      <w:lvlText w:val="%8、"/>
      <w:lvlJc w:val="left"/>
      <w:pPr>
        <w:tabs>
          <w:tab w:val="num" w:pos="0"/>
        </w:tabs>
        <w:ind w:left="4080" w:hanging="48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560" w:hanging="48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01EF4F80"/>
    <w:multiLevelType w:val="hybridMultilevel"/>
    <w:tmpl w:val="194E114A"/>
    <w:lvl w:ilvl="0" w:tplc="04090015">
      <w:start w:val="1"/>
      <w:numFmt w:val="taiwaneseCountingThousand"/>
      <w:lvlText w:val="%1、"/>
      <w:lvlJc w:val="left"/>
      <w:pPr>
        <w:ind w:left="109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75" w:hanging="480"/>
      </w:pPr>
    </w:lvl>
    <w:lvl w:ilvl="2" w:tplc="0409001B" w:tentative="1">
      <w:start w:val="1"/>
      <w:numFmt w:val="lowerRoman"/>
      <w:lvlText w:val="%3."/>
      <w:lvlJc w:val="right"/>
      <w:pPr>
        <w:ind w:left="2055" w:hanging="480"/>
      </w:pPr>
    </w:lvl>
    <w:lvl w:ilvl="3" w:tplc="0409000F" w:tentative="1">
      <w:start w:val="1"/>
      <w:numFmt w:val="decimal"/>
      <w:lvlText w:val="%4."/>
      <w:lvlJc w:val="left"/>
      <w:pPr>
        <w:ind w:left="253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5" w:hanging="480"/>
      </w:pPr>
    </w:lvl>
    <w:lvl w:ilvl="5" w:tplc="0409001B" w:tentative="1">
      <w:start w:val="1"/>
      <w:numFmt w:val="lowerRoman"/>
      <w:lvlText w:val="%6."/>
      <w:lvlJc w:val="right"/>
      <w:pPr>
        <w:ind w:left="3495" w:hanging="480"/>
      </w:pPr>
    </w:lvl>
    <w:lvl w:ilvl="6" w:tplc="0409000F" w:tentative="1">
      <w:start w:val="1"/>
      <w:numFmt w:val="decimal"/>
      <w:lvlText w:val="%7."/>
      <w:lvlJc w:val="left"/>
      <w:pPr>
        <w:ind w:left="397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5" w:hanging="480"/>
      </w:pPr>
    </w:lvl>
    <w:lvl w:ilvl="8" w:tplc="0409001B" w:tentative="1">
      <w:start w:val="1"/>
      <w:numFmt w:val="lowerRoman"/>
      <w:lvlText w:val="%9."/>
      <w:lvlJc w:val="right"/>
      <w:pPr>
        <w:ind w:left="4935" w:hanging="480"/>
      </w:pPr>
    </w:lvl>
  </w:abstractNum>
  <w:abstractNum w:abstractNumId="7" w15:restartNumberingAfterBreak="0">
    <w:nsid w:val="0D5118EE"/>
    <w:multiLevelType w:val="hybridMultilevel"/>
    <w:tmpl w:val="DE04D89E"/>
    <w:lvl w:ilvl="0" w:tplc="C706C568">
      <w:start w:val="1"/>
      <w:numFmt w:val="taiwaneseCountingThousand"/>
      <w:lvlText w:val="（%1）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8" w15:restartNumberingAfterBreak="0">
    <w:nsid w:val="153E21A0"/>
    <w:multiLevelType w:val="hybridMultilevel"/>
    <w:tmpl w:val="194E114A"/>
    <w:lvl w:ilvl="0" w:tplc="04090015">
      <w:start w:val="1"/>
      <w:numFmt w:val="taiwaneseCountingThousand"/>
      <w:lvlText w:val="%1、"/>
      <w:lvlJc w:val="left"/>
      <w:pPr>
        <w:ind w:left="109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75" w:hanging="480"/>
      </w:pPr>
    </w:lvl>
    <w:lvl w:ilvl="2" w:tplc="0409001B" w:tentative="1">
      <w:start w:val="1"/>
      <w:numFmt w:val="lowerRoman"/>
      <w:lvlText w:val="%3."/>
      <w:lvlJc w:val="right"/>
      <w:pPr>
        <w:ind w:left="2055" w:hanging="480"/>
      </w:pPr>
    </w:lvl>
    <w:lvl w:ilvl="3" w:tplc="0409000F" w:tentative="1">
      <w:start w:val="1"/>
      <w:numFmt w:val="decimal"/>
      <w:lvlText w:val="%4."/>
      <w:lvlJc w:val="left"/>
      <w:pPr>
        <w:ind w:left="253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5" w:hanging="480"/>
      </w:pPr>
    </w:lvl>
    <w:lvl w:ilvl="5" w:tplc="0409001B" w:tentative="1">
      <w:start w:val="1"/>
      <w:numFmt w:val="lowerRoman"/>
      <w:lvlText w:val="%6."/>
      <w:lvlJc w:val="right"/>
      <w:pPr>
        <w:ind w:left="3495" w:hanging="480"/>
      </w:pPr>
    </w:lvl>
    <w:lvl w:ilvl="6" w:tplc="0409000F" w:tentative="1">
      <w:start w:val="1"/>
      <w:numFmt w:val="decimal"/>
      <w:lvlText w:val="%7."/>
      <w:lvlJc w:val="left"/>
      <w:pPr>
        <w:ind w:left="397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5" w:hanging="480"/>
      </w:pPr>
    </w:lvl>
    <w:lvl w:ilvl="8" w:tplc="0409001B" w:tentative="1">
      <w:start w:val="1"/>
      <w:numFmt w:val="lowerRoman"/>
      <w:lvlText w:val="%9."/>
      <w:lvlJc w:val="right"/>
      <w:pPr>
        <w:ind w:left="4935" w:hanging="480"/>
      </w:pPr>
    </w:lvl>
  </w:abstractNum>
  <w:abstractNum w:abstractNumId="9" w15:restartNumberingAfterBreak="0">
    <w:nsid w:val="19160AD7"/>
    <w:multiLevelType w:val="hybridMultilevel"/>
    <w:tmpl w:val="72A82AF0"/>
    <w:lvl w:ilvl="0" w:tplc="B650C454">
      <w:start w:val="1"/>
      <w:numFmt w:val="ideographLegalTraditional"/>
      <w:lvlText w:val="%1、"/>
      <w:lvlJc w:val="left"/>
      <w:pPr>
        <w:ind w:left="494" w:hanging="480"/>
      </w:pPr>
      <w:rPr>
        <w:rFonts w:hint="default"/>
        <w:lang w:val="en-US"/>
      </w:rPr>
    </w:lvl>
    <w:lvl w:ilvl="1" w:tplc="BE94EA9E">
      <w:start w:val="1"/>
      <w:numFmt w:val="taiwaneseCountingThousand"/>
      <w:lvlText w:val="%2、"/>
      <w:lvlJc w:val="left"/>
      <w:pPr>
        <w:ind w:left="974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10" w15:restartNumberingAfterBreak="0">
    <w:nsid w:val="27C02205"/>
    <w:multiLevelType w:val="hybridMultilevel"/>
    <w:tmpl w:val="A4446ACA"/>
    <w:lvl w:ilvl="0" w:tplc="0409000F">
      <w:start w:val="1"/>
      <w:numFmt w:val="decimal"/>
      <w:lvlText w:val="%1."/>
      <w:lvlJc w:val="left"/>
      <w:pPr>
        <w:ind w:left="49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74" w:hanging="480"/>
      </w:pPr>
    </w:lvl>
    <w:lvl w:ilvl="2" w:tplc="0409001B" w:tentative="1">
      <w:start w:val="1"/>
      <w:numFmt w:val="lowerRoman"/>
      <w:lvlText w:val="%3."/>
      <w:lvlJc w:val="right"/>
      <w:pPr>
        <w:ind w:left="1454" w:hanging="480"/>
      </w:pPr>
    </w:lvl>
    <w:lvl w:ilvl="3" w:tplc="0409000F" w:tentative="1">
      <w:start w:val="1"/>
      <w:numFmt w:val="decimal"/>
      <w:lvlText w:val="%4."/>
      <w:lvlJc w:val="left"/>
      <w:pPr>
        <w:ind w:left="19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14" w:hanging="480"/>
      </w:pPr>
    </w:lvl>
    <w:lvl w:ilvl="5" w:tplc="0409001B" w:tentative="1">
      <w:start w:val="1"/>
      <w:numFmt w:val="lowerRoman"/>
      <w:lvlText w:val="%6."/>
      <w:lvlJc w:val="right"/>
      <w:pPr>
        <w:ind w:left="2894" w:hanging="480"/>
      </w:pPr>
    </w:lvl>
    <w:lvl w:ilvl="6" w:tplc="0409000F" w:tentative="1">
      <w:start w:val="1"/>
      <w:numFmt w:val="decimal"/>
      <w:lvlText w:val="%7."/>
      <w:lvlJc w:val="left"/>
      <w:pPr>
        <w:ind w:left="33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54" w:hanging="480"/>
      </w:pPr>
    </w:lvl>
    <w:lvl w:ilvl="8" w:tplc="0409001B" w:tentative="1">
      <w:start w:val="1"/>
      <w:numFmt w:val="lowerRoman"/>
      <w:lvlText w:val="%9."/>
      <w:lvlJc w:val="right"/>
      <w:pPr>
        <w:ind w:left="4334" w:hanging="480"/>
      </w:pPr>
    </w:lvl>
  </w:abstractNum>
  <w:abstractNum w:abstractNumId="11" w15:restartNumberingAfterBreak="0">
    <w:nsid w:val="36441ECC"/>
    <w:multiLevelType w:val="hybridMultilevel"/>
    <w:tmpl w:val="B3F09D5C"/>
    <w:lvl w:ilvl="0" w:tplc="04090015">
      <w:start w:val="1"/>
      <w:numFmt w:val="taiwaneseCountingThousand"/>
      <w:lvlText w:val="%1、"/>
      <w:lvlJc w:val="left"/>
      <w:pPr>
        <w:ind w:left="62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12" w15:restartNumberingAfterBreak="0">
    <w:nsid w:val="69AB128E"/>
    <w:multiLevelType w:val="hybridMultilevel"/>
    <w:tmpl w:val="194E114A"/>
    <w:lvl w:ilvl="0" w:tplc="04090015">
      <w:start w:val="1"/>
      <w:numFmt w:val="taiwaneseCountingThousand"/>
      <w:lvlText w:val="%1、"/>
      <w:lvlJc w:val="left"/>
      <w:pPr>
        <w:ind w:left="109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75" w:hanging="480"/>
      </w:pPr>
    </w:lvl>
    <w:lvl w:ilvl="2" w:tplc="0409001B" w:tentative="1">
      <w:start w:val="1"/>
      <w:numFmt w:val="lowerRoman"/>
      <w:lvlText w:val="%3."/>
      <w:lvlJc w:val="right"/>
      <w:pPr>
        <w:ind w:left="2055" w:hanging="480"/>
      </w:pPr>
    </w:lvl>
    <w:lvl w:ilvl="3" w:tplc="0409000F" w:tentative="1">
      <w:start w:val="1"/>
      <w:numFmt w:val="decimal"/>
      <w:lvlText w:val="%4."/>
      <w:lvlJc w:val="left"/>
      <w:pPr>
        <w:ind w:left="253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5" w:hanging="480"/>
      </w:pPr>
    </w:lvl>
    <w:lvl w:ilvl="5" w:tplc="0409001B" w:tentative="1">
      <w:start w:val="1"/>
      <w:numFmt w:val="lowerRoman"/>
      <w:lvlText w:val="%6."/>
      <w:lvlJc w:val="right"/>
      <w:pPr>
        <w:ind w:left="3495" w:hanging="480"/>
      </w:pPr>
    </w:lvl>
    <w:lvl w:ilvl="6" w:tplc="0409000F" w:tentative="1">
      <w:start w:val="1"/>
      <w:numFmt w:val="decimal"/>
      <w:lvlText w:val="%7."/>
      <w:lvlJc w:val="left"/>
      <w:pPr>
        <w:ind w:left="397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5" w:hanging="480"/>
      </w:pPr>
    </w:lvl>
    <w:lvl w:ilvl="8" w:tplc="0409001B" w:tentative="1">
      <w:start w:val="1"/>
      <w:numFmt w:val="lowerRoman"/>
      <w:lvlText w:val="%9."/>
      <w:lvlJc w:val="right"/>
      <w:pPr>
        <w:ind w:left="4935" w:hanging="480"/>
      </w:pPr>
    </w:lvl>
  </w:abstractNum>
  <w:abstractNum w:abstractNumId="13" w15:restartNumberingAfterBreak="0">
    <w:nsid w:val="7AD10957"/>
    <w:multiLevelType w:val="multilevel"/>
    <w:tmpl w:val="FC32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765B5C"/>
    <w:multiLevelType w:val="hybridMultilevel"/>
    <w:tmpl w:val="FEB6239C"/>
    <w:lvl w:ilvl="0" w:tplc="04090015">
      <w:start w:val="1"/>
      <w:numFmt w:val="taiwaneseCountingThousand"/>
      <w:lvlText w:val="%1、"/>
      <w:lvlJc w:val="left"/>
      <w:pPr>
        <w:ind w:left="615" w:hanging="480"/>
      </w:pPr>
    </w:lvl>
    <w:lvl w:ilvl="1" w:tplc="04090015">
      <w:start w:val="1"/>
      <w:numFmt w:val="taiwaneseCountingThousand"/>
      <w:lvlText w:val="%2、"/>
      <w:lvlJc w:val="left"/>
      <w:pPr>
        <w:ind w:left="1095" w:hanging="480"/>
      </w:pPr>
    </w:lvl>
    <w:lvl w:ilvl="2" w:tplc="6D7EF54C">
      <w:start w:val="1"/>
      <w:numFmt w:val="bullet"/>
      <w:lvlText w:val="-"/>
      <w:lvlJc w:val="left"/>
      <w:pPr>
        <w:ind w:left="1455" w:hanging="360"/>
      </w:pPr>
      <w:rPr>
        <w:rFonts w:ascii="Calibri" w:eastAsia="新細明體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0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5" w:hanging="480"/>
      </w:pPr>
    </w:lvl>
    <w:lvl w:ilvl="5" w:tplc="0409001B" w:tentative="1">
      <w:start w:val="1"/>
      <w:numFmt w:val="lowerRoman"/>
      <w:lvlText w:val="%6."/>
      <w:lvlJc w:val="right"/>
      <w:pPr>
        <w:ind w:left="3015" w:hanging="480"/>
      </w:pPr>
    </w:lvl>
    <w:lvl w:ilvl="6" w:tplc="0409000F" w:tentative="1">
      <w:start w:val="1"/>
      <w:numFmt w:val="decimal"/>
      <w:lvlText w:val="%7."/>
      <w:lvlJc w:val="left"/>
      <w:pPr>
        <w:ind w:left="34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5" w:hanging="480"/>
      </w:pPr>
    </w:lvl>
    <w:lvl w:ilvl="8" w:tplc="0409001B" w:tentative="1">
      <w:start w:val="1"/>
      <w:numFmt w:val="lowerRoman"/>
      <w:lvlText w:val="%9."/>
      <w:lvlJc w:val="right"/>
      <w:pPr>
        <w:ind w:left="4455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13"/>
  </w:num>
  <w:num w:numId="8">
    <w:abstractNumId w:val="11"/>
  </w:num>
  <w:num w:numId="9">
    <w:abstractNumId w:val="10"/>
  </w:num>
  <w:num w:numId="10">
    <w:abstractNumId w:val="9"/>
  </w:num>
  <w:num w:numId="11">
    <w:abstractNumId w:val="14"/>
  </w:num>
  <w:num w:numId="12">
    <w:abstractNumId w:val="12"/>
  </w:num>
  <w:num w:numId="13">
    <w:abstractNumId w:val="8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44"/>
    <w:rsid w:val="00017892"/>
    <w:rsid w:val="00021C28"/>
    <w:rsid w:val="00036E0E"/>
    <w:rsid w:val="00047926"/>
    <w:rsid w:val="00052EEF"/>
    <w:rsid w:val="000A26CF"/>
    <w:rsid w:val="000B27E3"/>
    <w:rsid w:val="000B7644"/>
    <w:rsid w:val="000C6699"/>
    <w:rsid w:val="000E3593"/>
    <w:rsid w:val="001000DE"/>
    <w:rsid w:val="001150D5"/>
    <w:rsid w:val="00121DA5"/>
    <w:rsid w:val="00140569"/>
    <w:rsid w:val="001605F5"/>
    <w:rsid w:val="001A11EA"/>
    <w:rsid w:val="001A70C8"/>
    <w:rsid w:val="001B4127"/>
    <w:rsid w:val="002120BD"/>
    <w:rsid w:val="00230604"/>
    <w:rsid w:val="0026730B"/>
    <w:rsid w:val="002F7294"/>
    <w:rsid w:val="00377948"/>
    <w:rsid w:val="003C1AF5"/>
    <w:rsid w:val="003C27F0"/>
    <w:rsid w:val="003D5EB5"/>
    <w:rsid w:val="00401D5E"/>
    <w:rsid w:val="00402220"/>
    <w:rsid w:val="00415A15"/>
    <w:rsid w:val="0045254F"/>
    <w:rsid w:val="00465403"/>
    <w:rsid w:val="004763A1"/>
    <w:rsid w:val="004818FF"/>
    <w:rsid w:val="00487E34"/>
    <w:rsid w:val="004E49C8"/>
    <w:rsid w:val="005262F0"/>
    <w:rsid w:val="005428E9"/>
    <w:rsid w:val="00696E10"/>
    <w:rsid w:val="007126E4"/>
    <w:rsid w:val="00765B34"/>
    <w:rsid w:val="007B6D1F"/>
    <w:rsid w:val="007E7C13"/>
    <w:rsid w:val="00800258"/>
    <w:rsid w:val="008022FB"/>
    <w:rsid w:val="0082639D"/>
    <w:rsid w:val="008E407D"/>
    <w:rsid w:val="009205E3"/>
    <w:rsid w:val="009279A9"/>
    <w:rsid w:val="00937E06"/>
    <w:rsid w:val="00A1026E"/>
    <w:rsid w:val="00A508D4"/>
    <w:rsid w:val="00A85FCE"/>
    <w:rsid w:val="00A9613B"/>
    <w:rsid w:val="00B03084"/>
    <w:rsid w:val="00B2227D"/>
    <w:rsid w:val="00B34BCC"/>
    <w:rsid w:val="00B401D8"/>
    <w:rsid w:val="00B43CB4"/>
    <w:rsid w:val="00B67544"/>
    <w:rsid w:val="00BE613D"/>
    <w:rsid w:val="00C36516"/>
    <w:rsid w:val="00C73B21"/>
    <w:rsid w:val="00C91590"/>
    <w:rsid w:val="00C93F3E"/>
    <w:rsid w:val="00CA28FA"/>
    <w:rsid w:val="00CB6EA8"/>
    <w:rsid w:val="00CD6876"/>
    <w:rsid w:val="00D019B4"/>
    <w:rsid w:val="00D6396C"/>
    <w:rsid w:val="00DA4BEC"/>
    <w:rsid w:val="00E10F2C"/>
    <w:rsid w:val="00E77B82"/>
    <w:rsid w:val="00E8486B"/>
    <w:rsid w:val="00E84D44"/>
    <w:rsid w:val="00F26CF5"/>
    <w:rsid w:val="00F6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2AA93"/>
  <w15:chartTrackingRefBased/>
  <w15:docId w15:val="{53183B19-D68F-0842-BB32-4683ACE1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7544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textAlignment w:val="baseline"/>
    </w:pPr>
    <w:rPr>
      <w:rFonts w:ascii="Calibri" w:eastAsia="新細明體" w:hAnsi="Calibri" w:cs="Times New Roman"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樣式1 字元"/>
    <w:rsid w:val="00B67544"/>
    <w:rPr>
      <w:rFonts w:ascii="標楷體" w:eastAsia="標楷體" w:hAnsi="標楷體" w:cs="標楷體"/>
      <w:color w:val="000000"/>
      <w:kern w:val="0"/>
      <w:szCs w:val="24"/>
    </w:rPr>
  </w:style>
  <w:style w:type="character" w:customStyle="1" w:styleId="20">
    <w:name w:val="樣式2 字元"/>
    <w:rsid w:val="00B67544"/>
    <w:rPr>
      <w:rFonts w:ascii="標楷體" w:eastAsia="標楷體" w:hAnsi="標楷體" w:cs="標楷體"/>
      <w:color w:val="000000"/>
      <w:kern w:val="0"/>
      <w:szCs w:val="24"/>
    </w:rPr>
  </w:style>
  <w:style w:type="character" w:customStyle="1" w:styleId="30">
    <w:name w:val="樣式3 字元"/>
    <w:rsid w:val="00B67544"/>
    <w:rPr>
      <w:rFonts w:ascii="標楷體" w:eastAsia="標楷體" w:hAnsi="標楷體" w:cs="標楷體"/>
      <w:color w:val="000000"/>
      <w:kern w:val="0"/>
      <w:szCs w:val="24"/>
    </w:rPr>
  </w:style>
  <w:style w:type="character" w:styleId="a3">
    <w:name w:val="annotation reference"/>
    <w:rsid w:val="00B67544"/>
    <w:rPr>
      <w:sz w:val="18"/>
      <w:szCs w:val="18"/>
    </w:rPr>
  </w:style>
  <w:style w:type="character" w:customStyle="1" w:styleId="a4">
    <w:name w:val="註解文字 字元"/>
    <w:rsid w:val="00B67544"/>
    <w:rPr>
      <w:rFonts w:ascii="Calibri" w:hAnsi="Calibri" w:cs="Calibri"/>
      <w:color w:val="000000"/>
      <w:kern w:val="0"/>
      <w:szCs w:val="24"/>
    </w:rPr>
  </w:style>
  <w:style w:type="character" w:customStyle="1" w:styleId="a5">
    <w:name w:val="註解主旨 字元"/>
    <w:rsid w:val="00B67544"/>
    <w:rPr>
      <w:rFonts w:ascii="Calibri" w:hAnsi="Calibri" w:cs="Calibri"/>
      <w:b/>
      <w:bCs/>
      <w:color w:val="000000"/>
      <w:kern w:val="0"/>
      <w:szCs w:val="24"/>
    </w:rPr>
  </w:style>
  <w:style w:type="character" w:customStyle="1" w:styleId="a6">
    <w:name w:val="註解方塊文字 字元"/>
    <w:rsid w:val="00B67544"/>
    <w:rPr>
      <w:rFonts w:ascii="Calibri Light" w:eastAsia="新細明體" w:hAnsi="Calibri Light" w:cs="Times New Roman"/>
      <w:color w:val="000000"/>
      <w:kern w:val="0"/>
      <w:sz w:val="18"/>
      <w:szCs w:val="18"/>
    </w:rPr>
  </w:style>
  <w:style w:type="character" w:customStyle="1" w:styleId="a7">
    <w:name w:val="頁首 字元"/>
    <w:rsid w:val="00B67544"/>
    <w:rPr>
      <w:rFonts w:ascii="Calibri" w:hAnsi="Calibri" w:cs="Calibri"/>
      <w:color w:val="000000"/>
      <w:kern w:val="0"/>
      <w:sz w:val="20"/>
      <w:szCs w:val="20"/>
    </w:rPr>
  </w:style>
  <w:style w:type="character" w:customStyle="1" w:styleId="a8">
    <w:name w:val="頁尾 字元"/>
    <w:rsid w:val="00B67544"/>
    <w:rPr>
      <w:rFonts w:ascii="Calibri" w:hAnsi="Calibri" w:cs="Calibri"/>
      <w:color w:val="000000"/>
      <w:kern w:val="0"/>
      <w:sz w:val="20"/>
      <w:szCs w:val="20"/>
    </w:rPr>
  </w:style>
  <w:style w:type="character" w:customStyle="1" w:styleId="a9">
    <w:name w:val="本文 字元"/>
    <w:rsid w:val="00B67544"/>
    <w:rPr>
      <w:rFonts w:ascii="標楷體" w:eastAsia="標楷體" w:hAnsi="標楷體" w:cs="標楷體"/>
      <w:color w:val="000000"/>
      <w:kern w:val="0"/>
      <w:sz w:val="28"/>
      <w:szCs w:val="28"/>
      <w:lang w:eastAsia="en-US"/>
    </w:rPr>
  </w:style>
  <w:style w:type="character" w:customStyle="1" w:styleId="WWCharLFO1LVL1">
    <w:name w:val="WW_CharLFO1LVL1"/>
    <w:rsid w:val="00B67544"/>
    <w:rPr>
      <w:rFonts w:cs="Times New Roman"/>
    </w:rPr>
  </w:style>
  <w:style w:type="character" w:customStyle="1" w:styleId="WWCharLFO1LVL2">
    <w:name w:val="WW_CharLFO1LVL2"/>
    <w:rsid w:val="00B67544"/>
    <w:rPr>
      <w:rFonts w:cs="Times New Roman"/>
    </w:rPr>
  </w:style>
  <w:style w:type="character" w:customStyle="1" w:styleId="WWCharLFO1LVL3">
    <w:name w:val="WW_CharLFO1LVL3"/>
    <w:rsid w:val="00B67544"/>
    <w:rPr>
      <w:rFonts w:cs="Times New Roman"/>
    </w:rPr>
  </w:style>
  <w:style w:type="character" w:customStyle="1" w:styleId="WWCharLFO1LVL4">
    <w:name w:val="WW_CharLFO1LVL4"/>
    <w:rsid w:val="00B67544"/>
    <w:rPr>
      <w:rFonts w:cs="Times New Roman"/>
    </w:rPr>
  </w:style>
  <w:style w:type="character" w:customStyle="1" w:styleId="WWCharLFO1LVL5">
    <w:name w:val="WW_CharLFO1LVL5"/>
    <w:rsid w:val="00B67544"/>
    <w:rPr>
      <w:rFonts w:cs="Times New Roman"/>
    </w:rPr>
  </w:style>
  <w:style w:type="character" w:customStyle="1" w:styleId="WWCharLFO1LVL6">
    <w:name w:val="WW_CharLFO1LVL6"/>
    <w:rsid w:val="00B67544"/>
    <w:rPr>
      <w:rFonts w:cs="Times New Roman"/>
    </w:rPr>
  </w:style>
  <w:style w:type="character" w:customStyle="1" w:styleId="WWCharLFO1LVL7">
    <w:name w:val="WW_CharLFO1LVL7"/>
    <w:rsid w:val="00B67544"/>
    <w:rPr>
      <w:rFonts w:cs="Times New Roman"/>
    </w:rPr>
  </w:style>
  <w:style w:type="character" w:customStyle="1" w:styleId="WWCharLFO1LVL8">
    <w:name w:val="WW_CharLFO1LVL8"/>
    <w:rsid w:val="00B67544"/>
    <w:rPr>
      <w:rFonts w:cs="Times New Roman"/>
    </w:rPr>
  </w:style>
  <w:style w:type="character" w:customStyle="1" w:styleId="WWCharLFO1LVL9">
    <w:name w:val="WW_CharLFO1LVL9"/>
    <w:rsid w:val="00B67544"/>
    <w:rPr>
      <w:rFonts w:cs="Times New Roman"/>
    </w:rPr>
  </w:style>
  <w:style w:type="character" w:customStyle="1" w:styleId="WWCharLFO2LVL1">
    <w:name w:val="WW_CharLFO2LVL1"/>
    <w:rsid w:val="00B67544"/>
    <w:rPr>
      <w:rFonts w:cs="Times New Roman"/>
    </w:rPr>
  </w:style>
  <w:style w:type="character" w:customStyle="1" w:styleId="WWCharLFO2LVL2">
    <w:name w:val="WW_CharLFO2LVL2"/>
    <w:rsid w:val="00B67544"/>
    <w:rPr>
      <w:rFonts w:cs="Times New Roman"/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kern w:val="0"/>
      <w:position w:val="0"/>
      <w:sz w:val="20"/>
      <w:u w:val="none"/>
      <w:vertAlign w:val="baseline"/>
    </w:rPr>
  </w:style>
  <w:style w:type="character" w:customStyle="1" w:styleId="WWCharLFO2LVL3">
    <w:name w:val="WW_CharLFO2LVL3"/>
    <w:rsid w:val="00B67544"/>
    <w:rPr>
      <w:rFonts w:cs="Times New Roman"/>
      <w:b w:val="0"/>
    </w:rPr>
  </w:style>
  <w:style w:type="character" w:customStyle="1" w:styleId="WWCharLFO2LVL4">
    <w:name w:val="WW_CharLFO2LVL4"/>
    <w:rsid w:val="00B67544"/>
    <w:rPr>
      <w:rFonts w:cs="Times New Roman"/>
    </w:rPr>
  </w:style>
  <w:style w:type="character" w:customStyle="1" w:styleId="WWCharLFO2LVL5">
    <w:name w:val="WW_CharLFO2LVL5"/>
    <w:rsid w:val="00B67544"/>
    <w:rPr>
      <w:rFonts w:ascii="新細明體" w:eastAsia="新細明體" w:hAnsi="新細明體" w:cs="新細明體"/>
    </w:rPr>
  </w:style>
  <w:style w:type="character" w:customStyle="1" w:styleId="WWCharLFO2LVL6">
    <w:name w:val="WW_CharLFO2LVL6"/>
    <w:rsid w:val="00B67544"/>
    <w:rPr>
      <w:rFonts w:cs="Times New Roman"/>
    </w:rPr>
  </w:style>
  <w:style w:type="character" w:customStyle="1" w:styleId="WWCharLFO2LVL7">
    <w:name w:val="WW_CharLFO2LVL7"/>
    <w:rsid w:val="00B67544"/>
    <w:rPr>
      <w:rFonts w:cs="Times New Roman"/>
    </w:rPr>
  </w:style>
  <w:style w:type="character" w:customStyle="1" w:styleId="WWCharLFO2LVL8">
    <w:name w:val="WW_CharLFO2LVL8"/>
    <w:rsid w:val="00B67544"/>
    <w:rPr>
      <w:rFonts w:ascii="新細明體" w:eastAsia="新細明體" w:hAnsi="新細明體" w:cs="新細明體"/>
    </w:rPr>
  </w:style>
  <w:style w:type="character" w:customStyle="1" w:styleId="WWCharLFO2LVL9">
    <w:name w:val="WW_CharLFO2LVL9"/>
    <w:rsid w:val="00B67544"/>
    <w:rPr>
      <w:rFonts w:cs="Times New Roman"/>
    </w:rPr>
  </w:style>
  <w:style w:type="character" w:customStyle="1" w:styleId="WWCharLFO3LVL1">
    <w:name w:val="WW_CharLFO3LVL1"/>
    <w:rsid w:val="00B67544"/>
    <w:rPr>
      <w:rFonts w:ascii="標楷體" w:eastAsia="標楷體" w:hAnsi="標楷體" w:cs="Times New Roman"/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kern w:val="0"/>
      <w:position w:val="0"/>
      <w:sz w:val="20"/>
      <w:u w:val="none"/>
      <w:vertAlign w:val="baseline"/>
    </w:rPr>
  </w:style>
  <w:style w:type="character" w:customStyle="1" w:styleId="WWCharLFO3LVL2">
    <w:name w:val="WW_CharLFO3LVL2"/>
    <w:rsid w:val="00B67544"/>
    <w:rPr>
      <w:rFonts w:ascii="標楷體" w:eastAsia="標楷體" w:hAnsi="標楷體" w:cs="標楷體"/>
      <w:b w:val="0"/>
    </w:rPr>
  </w:style>
  <w:style w:type="character" w:customStyle="1" w:styleId="WWCharLFO3LVL3">
    <w:name w:val="WW_CharLFO3LVL3"/>
    <w:rsid w:val="00B67544"/>
    <w:rPr>
      <w:rFonts w:cs="Times New Roman"/>
      <w:b w:val="0"/>
    </w:rPr>
  </w:style>
  <w:style w:type="character" w:customStyle="1" w:styleId="WWCharLFO3LVL4">
    <w:name w:val="WW_CharLFO3LVL4"/>
    <w:rsid w:val="00B67544"/>
    <w:rPr>
      <w:rFonts w:cs="Times New Roman"/>
    </w:rPr>
  </w:style>
  <w:style w:type="character" w:customStyle="1" w:styleId="WWCharLFO3LVL5">
    <w:name w:val="WW_CharLFO3LVL5"/>
    <w:rsid w:val="00B67544"/>
    <w:rPr>
      <w:rFonts w:ascii="新細明體" w:eastAsia="新細明體" w:hAnsi="新細明體" w:cs="新細明體"/>
    </w:rPr>
  </w:style>
  <w:style w:type="character" w:customStyle="1" w:styleId="WWCharLFO3LVL6">
    <w:name w:val="WW_CharLFO3LVL6"/>
    <w:rsid w:val="00B67544"/>
    <w:rPr>
      <w:rFonts w:cs="Times New Roman"/>
    </w:rPr>
  </w:style>
  <w:style w:type="character" w:customStyle="1" w:styleId="WWCharLFO3LVL7">
    <w:name w:val="WW_CharLFO3LVL7"/>
    <w:rsid w:val="00B67544"/>
    <w:rPr>
      <w:rFonts w:cs="Times New Roman"/>
    </w:rPr>
  </w:style>
  <w:style w:type="character" w:customStyle="1" w:styleId="WWCharLFO3LVL8">
    <w:name w:val="WW_CharLFO3LVL8"/>
    <w:rsid w:val="00B67544"/>
    <w:rPr>
      <w:rFonts w:ascii="新細明體" w:eastAsia="新細明體" w:hAnsi="新細明體" w:cs="新細明體"/>
    </w:rPr>
  </w:style>
  <w:style w:type="character" w:customStyle="1" w:styleId="WWCharLFO3LVL9">
    <w:name w:val="WW_CharLFO3LVL9"/>
    <w:rsid w:val="00B67544"/>
    <w:rPr>
      <w:rFonts w:cs="Times New Roman"/>
    </w:rPr>
  </w:style>
  <w:style w:type="character" w:customStyle="1" w:styleId="WWCharLFO4LVL1">
    <w:name w:val="WW_CharLFO4LVL1"/>
    <w:rsid w:val="00B67544"/>
    <w:rPr>
      <w:rFonts w:cs="Times New Roman"/>
    </w:rPr>
  </w:style>
  <w:style w:type="character" w:customStyle="1" w:styleId="WWCharLFO4LVL2">
    <w:name w:val="WW_CharLFO4LVL2"/>
    <w:rsid w:val="00B67544"/>
    <w:rPr>
      <w:rFonts w:cs="Times New Roman"/>
    </w:rPr>
  </w:style>
  <w:style w:type="character" w:customStyle="1" w:styleId="WWCharLFO4LVL3">
    <w:name w:val="WW_CharLFO4LVL3"/>
    <w:rsid w:val="00B67544"/>
    <w:rPr>
      <w:rFonts w:cs="Times New Roman"/>
    </w:rPr>
  </w:style>
  <w:style w:type="character" w:customStyle="1" w:styleId="WWCharLFO4LVL4">
    <w:name w:val="WW_CharLFO4LVL4"/>
    <w:rsid w:val="00B67544"/>
    <w:rPr>
      <w:rFonts w:cs="Times New Roman"/>
    </w:rPr>
  </w:style>
  <w:style w:type="character" w:customStyle="1" w:styleId="WWCharLFO4LVL5">
    <w:name w:val="WW_CharLFO4LVL5"/>
    <w:rsid w:val="00B67544"/>
    <w:rPr>
      <w:rFonts w:cs="Times New Roman"/>
    </w:rPr>
  </w:style>
  <w:style w:type="character" w:customStyle="1" w:styleId="WWCharLFO4LVL6">
    <w:name w:val="WW_CharLFO4LVL6"/>
    <w:rsid w:val="00B67544"/>
    <w:rPr>
      <w:rFonts w:cs="Times New Roman"/>
    </w:rPr>
  </w:style>
  <w:style w:type="character" w:customStyle="1" w:styleId="WWCharLFO4LVL7">
    <w:name w:val="WW_CharLFO4LVL7"/>
    <w:rsid w:val="00B67544"/>
    <w:rPr>
      <w:rFonts w:cs="Times New Roman"/>
    </w:rPr>
  </w:style>
  <w:style w:type="character" w:customStyle="1" w:styleId="WWCharLFO4LVL8">
    <w:name w:val="WW_CharLFO4LVL8"/>
    <w:rsid w:val="00B67544"/>
    <w:rPr>
      <w:rFonts w:cs="Times New Roman"/>
    </w:rPr>
  </w:style>
  <w:style w:type="character" w:customStyle="1" w:styleId="WWCharLFO4LVL9">
    <w:name w:val="WW_CharLFO4LVL9"/>
    <w:rsid w:val="00B67544"/>
    <w:rPr>
      <w:rFonts w:cs="Times New Roman"/>
    </w:rPr>
  </w:style>
  <w:style w:type="character" w:customStyle="1" w:styleId="WWCharLFO5LVL1">
    <w:name w:val="WW_CharLFO5LVL1"/>
    <w:rsid w:val="00B67544"/>
    <w:rPr>
      <w:b/>
    </w:rPr>
  </w:style>
  <w:style w:type="character" w:customStyle="1" w:styleId="WWCharLFO6LVL1">
    <w:name w:val="WW_CharLFO6LVL1"/>
    <w:rsid w:val="00B67544"/>
    <w:rPr>
      <w:b w:val="0"/>
      <w:sz w:val="24"/>
      <w:szCs w:val="24"/>
    </w:rPr>
  </w:style>
  <w:style w:type="character" w:customStyle="1" w:styleId="WWCharLFO7LVL1">
    <w:name w:val="WW_CharLFO7LVL1"/>
    <w:rsid w:val="00B67544"/>
    <w:rPr>
      <w:b w:val="0"/>
    </w:rPr>
  </w:style>
  <w:style w:type="character" w:customStyle="1" w:styleId="WWCharLFO8LVL1">
    <w:name w:val="WW_CharLFO8LVL1"/>
    <w:rsid w:val="00B67544"/>
    <w:rPr>
      <w:color w:val="000000"/>
    </w:rPr>
  </w:style>
  <w:style w:type="paragraph" w:styleId="aa">
    <w:name w:val="Body Text"/>
    <w:link w:val="11"/>
    <w:rsid w:val="00B67544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rFonts w:ascii="Calibri" w:eastAsia="新細明體" w:hAnsi="Calibri" w:cs="Calibri"/>
      <w:color w:val="000000"/>
      <w:kern w:val="0"/>
    </w:rPr>
  </w:style>
  <w:style w:type="character" w:customStyle="1" w:styleId="11">
    <w:name w:val="本文 字元1"/>
    <w:basedOn w:val="a0"/>
    <w:link w:val="aa"/>
    <w:rsid w:val="00B67544"/>
    <w:rPr>
      <w:rFonts w:ascii="Calibri" w:eastAsia="新細明體" w:hAnsi="Calibri" w:cs="Calibri"/>
      <w:color w:val="000000"/>
      <w:kern w:val="0"/>
    </w:rPr>
  </w:style>
  <w:style w:type="paragraph" w:styleId="ab">
    <w:name w:val="List Paragraph"/>
    <w:basedOn w:val="aa"/>
    <w:qFormat/>
    <w:rsid w:val="00B67544"/>
    <w:pPr>
      <w:ind w:left="480"/>
    </w:pPr>
  </w:style>
  <w:style w:type="paragraph" w:customStyle="1" w:styleId="1">
    <w:name w:val="樣式1"/>
    <w:basedOn w:val="aa"/>
    <w:rsid w:val="00B67544"/>
    <w:pPr>
      <w:numPr>
        <w:numId w:val="1"/>
      </w:numPr>
      <w:spacing w:after="120" w:line="432" w:lineRule="auto"/>
    </w:pPr>
    <w:rPr>
      <w:rFonts w:ascii="標楷體" w:eastAsia="標楷體" w:hAnsi="標楷體" w:cs="標楷體"/>
    </w:rPr>
  </w:style>
  <w:style w:type="paragraph" w:customStyle="1" w:styleId="2">
    <w:name w:val="樣式2"/>
    <w:basedOn w:val="aa"/>
    <w:rsid w:val="00B67544"/>
    <w:pPr>
      <w:numPr>
        <w:numId w:val="2"/>
      </w:numPr>
      <w:spacing w:after="120" w:line="432" w:lineRule="auto"/>
      <w:jc w:val="both"/>
    </w:pPr>
    <w:rPr>
      <w:rFonts w:ascii="標楷體" w:eastAsia="標楷體" w:hAnsi="標楷體" w:cs="標楷體"/>
    </w:rPr>
  </w:style>
  <w:style w:type="paragraph" w:customStyle="1" w:styleId="3">
    <w:name w:val="樣式3"/>
    <w:basedOn w:val="2"/>
    <w:rsid w:val="00B67544"/>
    <w:pPr>
      <w:numPr>
        <w:numId w:val="3"/>
      </w:numPr>
    </w:pPr>
    <w:rPr>
      <w:highlight w:val="white"/>
    </w:rPr>
  </w:style>
  <w:style w:type="paragraph" w:styleId="ac">
    <w:name w:val="annotation text"/>
    <w:basedOn w:val="aa"/>
    <w:link w:val="12"/>
    <w:rsid w:val="00B67544"/>
  </w:style>
  <w:style w:type="character" w:customStyle="1" w:styleId="12">
    <w:name w:val="註解文字 字元1"/>
    <w:basedOn w:val="a0"/>
    <w:link w:val="ac"/>
    <w:rsid w:val="00B67544"/>
    <w:rPr>
      <w:rFonts w:ascii="Calibri" w:eastAsia="新細明體" w:hAnsi="Calibri" w:cs="Calibri"/>
      <w:color w:val="000000"/>
      <w:kern w:val="0"/>
    </w:rPr>
  </w:style>
  <w:style w:type="paragraph" w:styleId="ad">
    <w:name w:val="annotation subject"/>
    <w:basedOn w:val="ac"/>
    <w:next w:val="ac"/>
    <w:link w:val="13"/>
    <w:rsid w:val="00B67544"/>
    <w:rPr>
      <w:b/>
      <w:bCs/>
    </w:rPr>
  </w:style>
  <w:style w:type="character" w:customStyle="1" w:styleId="13">
    <w:name w:val="註解主旨 字元1"/>
    <w:basedOn w:val="12"/>
    <w:link w:val="ad"/>
    <w:rsid w:val="00B67544"/>
    <w:rPr>
      <w:rFonts w:ascii="Calibri" w:eastAsia="新細明體" w:hAnsi="Calibri" w:cs="Calibri"/>
      <w:b/>
      <w:bCs/>
      <w:color w:val="000000"/>
      <w:kern w:val="0"/>
    </w:rPr>
  </w:style>
  <w:style w:type="paragraph" w:styleId="ae">
    <w:name w:val="Balloon Text"/>
    <w:basedOn w:val="aa"/>
    <w:link w:val="14"/>
    <w:rsid w:val="00B67544"/>
    <w:rPr>
      <w:rFonts w:ascii="Calibri Light" w:hAnsi="Calibri Light" w:cs="Times New Roman"/>
      <w:sz w:val="18"/>
      <w:szCs w:val="18"/>
    </w:rPr>
  </w:style>
  <w:style w:type="character" w:customStyle="1" w:styleId="14">
    <w:name w:val="註解方塊文字 字元1"/>
    <w:basedOn w:val="a0"/>
    <w:link w:val="ae"/>
    <w:rsid w:val="00B67544"/>
    <w:rPr>
      <w:rFonts w:ascii="Calibri Light" w:eastAsia="新細明體" w:hAnsi="Calibri Light" w:cs="Times New Roman"/>
      <w:color w:val="000000"/>
      <w:kern w:val="0"/>
      <w:sz w:val="18"/>
      <w:szCs w:val="18"/>
    </w:rPr>
  </w:style>
  <w:style w:type="paragraph" w:styleId="af">
    <w:name w:val="header"/>
    <w:basedOn w:val="aa"/>
    <w:link w:val="15"/>
    <w:rsid w:val="00B675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5">
    <w:name w:val="頁首 字元1"/>
    <w:basedOn w:val="a0"/>
    <w:link w:val="af"/>
    <w:rsid w:val="00B67544"/>
    <w:rPr>
      <w:rFonts w:ascii="Calibri" w:eastAsia="新細明體" w:hAnsi="Calibri" w:cs="Calibri"/>
      <w:color w:val="000000"/>
      <w:kern w:val="0"/>
      <w:sz w:val="20"/>
      <w:szCs w:val="20"/>
    </w:rPr>
  </w:style>
  <w:style w:type="paragraph" w:styleId="af0">
    <w:name w:val="footer"/>
    <w:basedOn w:val="aa"/>
    <w:link w:val="16"/>
    <w:rsid w:val="00B675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6">
    <w:name w:val="頁尾 字元1"/>
    <w:basedOn w:val="a0"/>
    <w:link w:val="af0"/>
    <w:rsid w:val="00B67544"/>
    <w:rPr>
      <w:rFonts w:ascii="Calibri" w:eastAsia="新細明體" w:hAnsi="Calibri" w:cs="Calibri"/>
      <w:color w:val="000000"/>
      <w:kern w:val="0"/>
      <w:sz w:val="20"/>
      <w:szCs w:val="20"/>
    </w:rPr>
  </w:style>
  <w:style w:type="paragraph" w:styleId="af1">
    <w:name w:val="No Spacing"/>
    <w:qFormat/>
    <w:rsid w:val="00B67544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textAlignment w:val="baseline"/>
    </w:pPr>
    <w:rPr>
      <w:rFonts w:ascii="Calibri" w:eastAsia="新細明體" w:hAnsi="Calibri" w:cs="Calibri"/>
      <w:color w:val="000000"/>
      <w:kern w:val="0"/>
    </w:rPr>
  </w:style>
  <w:style w:type="paragraph" w:customStyle="1" w:styleId="af2">
    <w:name w:val="表格內容"/>
    <w:basedOn w:val="a"/>
    <w:rsid w:val="00B67544"/>
    <w:pPr>
      <w:suppressLineNumbers/>
    </w:pPr>
  </w:style>
  <w:style w:type="character" w:styleId="af3">
    <w:name w:val="page number"/>
    <w:rsid w:val="00B67544"/>
  </w:style>
  <w:style w:type="table" w:styleId="af4">
    <w:name w:val="Table Grid"/>
    <w:basedOn w:val="a1"/>
    <w:uiPriority w:val="39"/>
    <w:rsid w:val="00B67544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B6754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100" w:beforeAutospacing="1" w:after="100" w:afterAutospacing="1"/>
      <w:textAlignment w:val="auto"/>
    </w:pPr>
    <w:rPr>
      <w:rFonts w:ascii="新細明體" w:hAnsi="新細明體" w:cs="新細明體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B6754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textAlignment w:val="auto"/>
    </w:pPr>
    <w:rPr>
      <w:rFonts w:ascii="細明體" w:eastAsia="細明體" w:hAnsi="細明體" w:cs="細明體"/>
      <w:sz w:val="24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B67544"/>
    <w:rPr>
      <w:rFonts w:ascii="細明體" w:eastAsia="細明體" w:hAnsi="細明體" w:cs="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1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1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6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8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8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2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5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4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0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8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4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1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45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6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6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34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5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46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5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5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87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05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5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8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06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2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9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30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0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1828</Words>
  <Characters>10425</Characters>
  <Application>Microsoft Office Word</Application>
  <DocSecurity>0</DocSecurity>
  <Lines>86</Lines>
  <Paragraphs>24</Paragraphs>
  <ScaleCrop>false</ScaleCrop>
  <Company/>
  <LinksUpToDate>false</LinksUpToDate>
  <CharactersWithSpaces>12229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user</cp:lastModifiedBy>
  <cp:revision>3</cp:revision>
  <cp:lastPrinted>2025-03-27T23:12:00Z</cp:lastPrinted>
  <dcterms:created xsi:type="dcterms:W3CDTF">2025-03-27T23:13:00Z</dcterms:created>
  <dcterms:modified xsi:type="dcterms:W3CDTF">2025-05-26T01:22:00Z</dcterms:modified>
</cp:coreProperties>
</file>