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5BE1" w:rsidRPr="007D6073" w:rsidRDefault="003D5BE1" w:rsidP="003D5BE1">
      <w:pPr>
        <w:jc w:val="center"/>
        <w:rPr>
          <w:rFonts w:ascii="標楷體" w:eastAsia="標楷體"/>
          <w:b/>
          <w:bCs/>
          <w:sz w:val="36"/>
          <w:szCs w:val="36"/>
        </w:rPr>
      </w:pPr>
      <w:r w:rsidRPr="007D6073">
        <w:rPr>
          <w:rFonts w:ascii="標楷體" w:eastAsia="標楷體" w:hint="eastAsia"/>
          <w:b/>
          <w:bCs/>
          <w:sz w:val="36"/>
          <w:szCs w:val="36"/>
          <w:lang w:eastAsia="zh-HK"/>
        </w:rPr>
        <w:t>高雄市三民區鼎金</w:t>
      </w:r>
      <w:r w:rsidRPr="007D6073">
        <w:rPr>
          <w:rFonts w:ascii="標楷體" w:eastAsia="標楷體" w:hint="eastAsia"/>
          <w:b/>
          <w:bCs/>
          <w:sz w:val="36"/>
          <w:szCs w:val="36"/>
        </w:rPr>
        <w:t>國</w:t>
      </w:r>
      <w:r w:rsidRPr="007D6073">
        <w:rPr>
          <w:rFonts w:ascii="標楷體" w:eastAsia="標楷體" w:hint="eastAsia"/>
          <w:b/>
          <w:bCs/>
          <w:sz w:val="36"/>
          <w:szCs w:val="36"/>
          <w:lang w:eastAsia="zh-HK"/>
        </w:rPr>
        <w:t>民</w:t>
      </w:r>
      <w:r w:rsidRPr="007D6073">
        <w:rPr>
          <w:rFonts w:ascii="標楷體" w:eastAsia="標楷體" w:hint="eastAsia"/>
          <w:b/>
          <w:bCs/>
          <w:sz w:val="36"/>
          <w:szCs w:val="36"/>
        </w:rPr>
        <w:t>小學</w:t>
      </w:r>
      <w:r w:rsidRPr="007D6073">
        <w:rPr>
          <w:rFonts w:ascii="標楷體" w:eastAsia="標楷體" w:hint="eastAsia"/>
          <w:b/>
          <w:bCs/>
          <w:sz w:val="36"/>
          <w:szCs w:val="36"/>
          <w:lang w:eastAsia="zh-HK"/>
        </w:rPr>
        <w:t xml:space="preserve"> </w:t>
      </w:r>
      <w:r w:rsidRPr="007D6073">
        <w:rPr>
          <w:rFonts w:ascii="標楷體" w:eastAsia="標楷體" w:hint="eastAsia"/>
          <w:b/>
          <w:bCs/>
          <w:sz w:val="36"/>
          <w:szCs w:val="36"/>
        </w:rPr>
        <w:t>校訂課程計畫</w:t>
      </w:r>
    </w:p>
    <w:p w:rsidR="003D5BE1" w:rsidRPr="00B02719" w:rsidRDefault="003D5BE1" w:rsidP="003D5BE1">
      <w:pPr>
        <w:pStyle w:val="a7"/>
        <w:snapToGrid w:val="0"/>
        <w:spacing w:line="440" w:lineRule="exact"/>
        <w:rPr>
          <w:rFonts w:ascii="標楷體" w:eastAsia="標楷體" w:hAnsi="標楷體" w:cs="Arial Unicode MS"/>
          <w:b/>
          <w:bCs/>
          <w:sz w:val="28"/>
          <w:szCs w:val="28"/>
        </w:rPr>
      </w:pPr>
      <w:r w:rsidRPr="00B02719">
        <w:rPr>
          <w:rFonts w:ascii="標楷體" w:eastAsia="標楷體" w:hAnsi="標楷體" w:cs="Arial Unicode MS" w:hint="eastAsia"/>
          <w:b/>
          <w:bCs/>
          <w:sz w:val="28"/>
          <w:szCs w:val="28"/>
        </w:rPr>
        <w:t>一、沿革與概況</w:t>
      </w:r>
    </w:p>
    <w:p w:rsidR="003D5BE1" w:rsidRPr="003D5BE1" w:rsidRDefault="003D5BE1" w:rsidP="003D5BE1">
      <w:pPr>
        <w:pStyle w:val="a7"/>
        <w:snapToGrid w:val="0"/>
        <w:spacing w:line="440" w:lineRule="exact"/>
        <w:ind w:left="397" w:firstLineChars="200" w:firstLine="478"/>
        <w:rPr>
          <w:rFonts w:ascii="標楷體" w:eastAsia="標楷體" w:hAnsi="標楷體"/>
          <w:sz w:val="26"/>
          <w:szCs w:val="26"/>
        </w:rPr>
      </w:pPr>
      <w:r w:rsidRPr="003D5BE1">
        <w:rPr>
          <w:rFonts w:ascii="標楷體" w:eastAsia="標楷體" w:hAnsi="標楷體" w:cs="Arial"/>
          <w:sz w:val="26"/>
          <w:szCs w:val="26"/>
        </w:rPr>
        <w:t>本校成立於民國三十一年四月一日，原名「高雄州高雄巿『瑞穗』國民學校」，以灣仔內公廟為校舍。</w:t>
      </w:r>
      <w:r w:rsidRPr="003D5BE1">
        <w:rPr>
          <w:rFonts w:ascii="標楷體" w:eastAsia="標楷體" w:hAnsi="標楷體" w:cs="Arial" w:hint="eastAsia"/>
          <w:sz w:val="26"/>
          <w:szCs w:val="26"/>
          <w:lang w:eastAsia="zh-HK"/>
        </w:rPr>
        <w:t>民國</w:t>
      </w:r>
      <w:r w:rsidRPr="003D5BE1">
        <w:rPr>
          <w:rFonts w:ascii="標楷體" w:eastAsia="標楷體" w:hAnsi="標楷體" w:cs="Arial"/>
          <w:sz w:val="26"/>
          <w:szCs w:val="26"/>
        </w:rPr>
        <w:t>三十五年四月一日奉命改名 「高雄巿立三民區鼎金國民學校」。五十七年八月奉命改名為「高雄巿三民區鼎金國民小學」 。</w:t>
      </w:r>
      <w:r w:rsidRPr="003D5BE1">
        <w:rPr>
          <w:rFonts w:ascii="標楷體" w:eastAsia="標楷體" w:hAnsi="標楷體" w:hint="eastAsia"/>
          <w:sz w:val="26"/>
          <w:szCs w:val="26"/>
        </w:rPr>
        <w:t>本</w:t>
      </w:r>
      <w:r w:rsidRPr="003D5BE1">
        <w:rPr>
          <w:rFonts w:ascii="標楷體" w:eastAsia="標楷體" w:hAnsi="標楷體" w:hint="eastAsia"/>
          <w:sz w:val="26"/>
          <w:szCs w:val="26"/>
          <w:lang w:eastAsia="zh-HK"/>
        </w:rPr>
        <w:t>校</w:t>
      </w:r>
      <w:r w:rsidRPr="003D5BE1">
        <w:rPr>
          <w:rFonts w:ascii="標楷體" w:eastAsia="標楷體" w:hAnsi="標楷體"/>
          <w:sz w:val="26"/>
          <w:szCs w:val="26"/>
        </w:rPr>
        <w:t>近年來少子化的影響，學校面臨了許多危機。因此探索由在地化</w:t>
      </w:r>
      <w:r w:rsidRPr="003D5BE1">
        <w:rPr>
          <w:rFonts w:hAnsi="新細明體" w:hint="eastAsia"/>
          <w:sz w:val="26"/>
          <w:szCs w:val="26"/>
        </w:rPr>
        <w:t>、</w:t>
      </w:r>
      <w:r w:rsidRPr="003D5BE1">
        <w:rPr>
          <w:rFonts w:ascii="標楷體" w:eastAsia="標楷體" w:hAnsi="標楷體" w:hint="eastAsia"/>
          <w:sz w:val="26"/>
          <w:szCs w:val="26"/>
        </w:rPr>
        <w:t>加強學生閱讀素養及健康</w:t>
      </w:r>
      <w:r w:rsidRPr="003D5BE1">
        <w:rPr>
          <w:rFonts w:ascii="標楷體" w:eastAsia="標楷體" w:hAnsi="標楷體"/>
          <w:sz w:val="26"/>
          <w:szCs w:val="26"/>
        </w:rPr>
        <w:t>開始出發，創造出不同文化特色與價值。</w:t>
      </w:r>
    </w:p>
    <w:p w:rsidR="003D5BE1" w:rsidRPr="00B02719" w:rsidRDefault="003D5BE1" w:rsidP="003D5BE1">
      <w:pPr>
        <w:pStyle w:val="a9"/>
        <w:spacing w:after="0" w:line="440" w:lineRule="exact"/>
        <w:ind w:leftChars="0" w:left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 xml:space="preserve"> </w:t>
      </w:r>
      <w:r>
        <w:rPr>
          <w:rFonts w:ascii="標楷體" w:eastAsia="標楷體" w:hAnsi="標楷體" w:cs="Arial Unicode MS" w:hint="eastAsia"/>
          <w:b/>
          <w:bCs/>
          <w:sz w:val="28"/>
          <w:szCs w:val="28"/>
        </w:rPr>
        <w:t>二</w:t>
      </w:r>
      <w:r w:rsidRPr="00B02719">
        <w:rPr>
          <w:rFonts w:ascii="標楷體" w:eastAsia="標楷體" w:hAnsi="標楷體" w:cs="Arial Unicode MS" w:hint="eastAsia"/>
          <w:b/>
          <w:bCs/>
          <w:sz w:val="28"/>
          <w:szCs w:val="28"/>
        </w:rPr>
        <w:t>、</w:t>
      </w:r>
      <w:r>
        <w:rPr>
          <w:rFonts w:ascii="標楷體" w:eastAsia="標楷體" w:hAnsi="標楷體" w:cs="Arial Unicode MS" w:hint="eastAsia"/>
          <w:b/>
          <w:bCs/>
          <w:sz w:val="28"/>
          <w:szCs w:val="28"/>
        </w:rPr>
        <w:t>發展歷程</w:t>
      </w:r>
    </w:p>
    <w:p w:rsidR="003D5BE1" w:rsidRPr="003D5BE1" w:rsidRDefault="003D5BE1" w:rsidP="003D5BE1">
      <w:pPr>
        <w:pStyle w:val="a7"/>
        <w:snapToGrid w:val="0"/>
        <w:spacing w:line="440" w:lineRule="exact"/>
        <w:ind w:left="397" w:firstLineChars="200" w:firstLine="520"/>
        <w:rPr>
          <w:rFonts w:ascii="標楷體" w:eastAsia="標楷體" w:hAnsi="標楷體"/>
          <w:sz w:val="26"/>
          <w:szCs w:val="26"/>
        </w:rPr>
      </w:pPr>
      <w:r w:rsidRPr="003D5BE1">
        <w:rPr>
          <w:rFonts w:ascii="標楷體" w:eastAsia="標楷體" w:hAnsi="標楷體" w:hint="eastAsia"/>
          <w:w w:val="100"/>
          <w:sz w:val="26"/>
          <w:szCs w:val="26"/>
        </w:rPr>
        <w:t>延續</w:t>
      </w:r>
      <w:r w:rsidRPr="003D5BE1">
        <w:rPr>
          <w:rFonts w:ascii="標楷體" w:eastAsia="標楷體" w:hAnsi="標楷體"/>
          <w:sz w:val="26"/>
          <w:szCs w:val="26"/>
        </w:rPr>
        <w:t>本校</w:t>
      </w:r>
      <w:r w:rsidRPr="003D5BE1">
        <w:rPr>
          <w:rFonts w:ascii="標楷體" w:eastAsia="標楷體" w:hAnsi="標楷體" w:cs="Arial"/>
          <w:sz w:val="26"/>
          <w:szCs w:val="26"/>
        </w:rPr>
        <w:t>教育</w:t>
      </w:r>
      <w:r w:rsidRPr="003D5BE1">
        <w:rPr>
          <w:rFonts w:ascii="標楷體" w:eastAsia="標楷體" w:hAnsi="標楷體"/>
          <w:sz w:val="26"/>
          <w:szCs w:val="26"/>
        </w:rPr>
        <w:t>願景「</w:t>
      </w:r>
      <w:r w:rsidRPr="003D5BE1">
        <w:rPr>
          <w:rFonts w:ascii="標楷體" w:eastAsia="標楷體" w:hAnsi="標楷體" w:hint="eastAsia"/>
          <w:sz w:val="26"/>
          <w:szCs w:val="26"/>
        </w:rPr>
        <w:t>感恩心</w:t>
      </w:r>
      <w:r w:rsidRPr="003D5BE1">
        <w:rPr>
          <w:rFonts w:hAnsi="新細明體" w:hint="eastAsia"/>
          <w:sz w:val="26"/>
          <w:szCs w:val="26"/>
        </w:rPr>
        <w:t>、</w:t>
      </w:r>
      <w:r w:rsidRPr="003D5BE1">
        <w:rPr>
          <w:rFonts w:ascii="標楷體" w:eastAsia="標楷體" w:hAnsi="標楷體" w:hint="eastAsia"/>
          <w:sz w:val="26"/>
          <w:szCs w:val="26"/>
        </w:rPr>
        <w:t>團隊情</w:t>
      </w:r>
      <w:r w:rsidRPr="003D5BE1">
        <w:rPr>
          <w:rFonts w:hAnsi="新細明體" w:hint="eastAsia"/>
          <w:sz w:val="26"/>
          <w:szCs w:val="26"/>
        </w:rPr>
        <w:t>、</w:t>
      </w:r>
      <w:r w:rsidRPr="003D5BE1">
        <w:rPr>
          <w:rFonts w:ascii="標楷體" w:eastAsia="標楷體" w:hAnsi="標楷體" w:hint="eastAsia"/>
          <w:sz w:val="26"/>
          <w:szCs w:val="26"/>
        </w:rPr>
        <w:t>國際觀</w:t>
      </w:r>
      <w:r w:rsidRPr="003D5BE1">
        <w:rPr>
          <w:rFonts w:ascii="標楷體" w:eastAsia="標楷體" w:hAnsi="標楷體"/>
          <w:sz w:val="26"/>
          <w:szCs w:val="26"/>
        </w:rPr>
        <w:t>」，</w:t>
      </w:r>
      <w:r w:rsidRPr="003D5BE1">
        <w:rPr>
          <w:rFonts w:ascii="標楷體" w:eastAsia="標楷體" w:hAnsi="標楷體" w:hint="eastAsia"/>
          <w:sz w:val="26"/>
          <w:szCs w:val="26"/>
          <w:lang w:eastAsia="zh-HK"/>
        </w:rPr>
        <w:t>盤點教師專業能力及整合社區家長期待。以</w:t>
      </w:r>
      <w:r w:rsidRPr="003D5BE1">
        <w:rPr>
          <w:rFonts w:ascii="標楷體" w:eastAsia="標楷體" w:hAnsi="標楷體"/>
          <w:sz w:val="26"/>
          <w:szCs w:val="26"/>
        </w:rPr>
        <w:t>「全人教育」</w:t>
      </w:r>
      <w:r w:rsidRPr="003D5BE1">
        <w:rPr>
          <w:rFonts w:ascii="標楷體" w:eastAsia="標楷體" w:hAnsi="標楷體" w:hint="eastAsia"/>
          <w:sz w:val="26"/>
          <w:szCs w:val="26"/>
          <w:lang w:eastAsia="zh-HK"/>
        </w:rPr>
        <w:t>為</w:t>
      </w:r>
      <w:r w:rsidRPr="003D5BE1">
        <w:rPr>
          <w:rFonts w:ascii="標楷體" w:eastAsia="標楷體" w:hAnsi="標楷體"/>
          <w:sz w:val="26"/>
          <w:szCs w:val="26"/>
        </w:rPr>
        <w:t>本校培養學生能力的重要理念，促進個體全人的發展以及終身學習的培養</w:t>
      </w:r>
      <w:r w:rsidRPr="003D5BE1">
        <w:rPr>
          <w:rFonts w:ascii="標楷體" w:eastAsia="標楷體" w:hAnsi="標楷體" w:hint="eastAsia"/>
          <w:sz w:val="26"/>
          <w:szCs w:val="26"/>
        </w:rPr>
        <w:t>。培養孩子</w:t>
      </w:r>
      <w:r w:rsidRPr="003D5BE1">
        <w:rPr>
          <w:rFonts w:ascii="標楷體" w:eastAsia="標楷體" w:hAnsi="標楷體"/>
          <w:sz w:val="26"/>
          <w:szCs w:val="26"/>
        </w:rPr>
        <w:t>適應現在生活及未來挑戰，所應具備的知識、能力與態度。</w:t>
      </w:r>
      <w:r w:rsidRPr="003D5BE1">
        <w:rPr>
          <w:rFonts w:ascii="標楷體" w:eastAsia="標楷體" w:hAnsi="標楷體" w:hint="eastAsia"/>
          <w:bCs/>
          <w:sz w:val="26"/>
          <w:szCs w:val="26"/>
        </w:rPr>
        <w:t>引導其向善、向上；珍惜生命，熱愛學習。</w:t>
      </w:r>
      <w:r w:rsidRPr="003D5BE1">
        <w:rPr>
          <w:rFonts w:ascii="標楷體" w:eastAsia="標楷體" w:hAnsi="標楷體"/>
          <w:sz w:val="26"/>
          <w:szCs w:val="26"/>
        </w:rPr>
        <w:t>並了解自己與</w:t>
      </w:r>
      <w:r w:rsidRPr="003D5BE1">
        <w:rPr>
          <w:rFonts w:ascii="標楷體" w:eastAsia="標楷體" w:hAnsi="標楷體" w:hint="eastAsia"/>
          <w:sz w:val="26"/>
          <w:szCs w:val="26"/>
          <w:lang w:eastAsia="zh-HK"/>
        </w:rPr>
        <w:t>群體</w:t>
      </w:r>
      <w:r w:rsidRPr="003D5BE1">
        <w:rPr>
          <w:rFonts w:ascii="標楷體" w:eastAsia="標楷體" w:hAnsi="標楷體"/>
          <w:sz w:val="26"/>
          <w:szCs w:val="26"/>
        </w:rPr>
        <w:t>社會、自然</w:t>
      </w:r>
      <w:r w:rsidRPr="003D5BE1">
        <w:rPr>
          <w:rFonts w:ascii="標楷體" w:eastAsia="標楷體" w:hAnsi="標楷體" w:hint="eastAsia"/>
          <w:sz w:val="26"/>
          <w:szCs w:val="26"/>
          <w:lang w:eastAsia="zh-HK"/>
        </w:rPr>
        <w:t>環境</w:t>
      </w:r>
      <w:r w:rsidRPr="003D5BE1">
        <w:rPr>
          <w:rFonts w:ascii="標楷體" w:eastAsia="標楷體" w:hAnsi="標楷體"/>
          <w:sz w:val="26"/>
          <w:szCs w:val="26"/>
        </w:rPr>
        <w:t>間緊密的關係，並以</w:t>
      </w:r>
      <w:r w:rsidRPr="003D5BE1">
        <w:rPr>
          <w:rFonts w:ascii="標楷體" w:eastAsia="標楷體" w:hAnsi="標楷體" w:hint="eastAsia"/>
          <w:sz w:val="26"/>
          <w:szCs w:val="26"/>
          <w:lang w:eastAsia="zh-HK"/>
        </w:rPr>
        <w:t>尊重、欣賞、納悅</w:t>
      </w:r>
      <w:r w:rsidRPr="003D5BE1">
        <w:rPr>
          <w:rFonts w:ascii="標楷體" w:eastAsia="標楷體" w:hAnsi="標楷體"/>
          <w:sz w:val="26"/>
          <w:szCs w:val="26"/>
        </w:rPr>
        <w:t>的態度互動。提供學生楷模學習和多元體驗，豐富學生學習活動內涵，開創學生多元展能機會。以實現全人教育的宗旨，透過實踐力行而彰顯學習者的全人發展。</w:t>
      </w:r>
    </w:p>
    <w:p w:rsidR="003D5BE1" w:rsidRDefault="003D5BE1" w:rsidP="003D5BE1">
      <w:pPr>
        <w:spacing w:line="440" w:lineRule="exact"/>
        <w:rPr>
          <w:rFonts w:ascii="標楷體" w:eastAsia="標楷體" w:hAnsi="標楷體"/>
          <w:b/>
          <w:bCs/>
        </w:rPr>
      </w:pPr>
      <w:r w:rsidRPr="00FD151E">
        <w:rPr>
          <w:rFonts w:ascii="標楷體" w:eastAsia="標楷體" w:hAnsi="標楷體" w:hint="eastAsia"/>
          <w:b/>
          <w:bCs/>
          <w:sz w:val="28"/>
          <w:szCs w:val="28"/>
          <w:lang w:eastAsia="zh-HK"/>
        </w:rPr>
        <w:t>三、學校願景</w:t>
      </w:r>
    </w:p>
    <w:p w:rsidR="003D5BE1" w:rsidRPr="003D5BE1" w:rsidRDefault="003D5BE1" w:rsidP="003D5BE1">
      <w:pPr>
        <w:pStyle w:val="a7"/>
        <w:snapToGrid w:val="0"/>
        <w:spacing w:line="440" w:lineRule="exact"/>
        <w:rPr>
          <w:rFonts w:ascii="標楷體" w:eastAsia="標楷體" w:hAnsi="標楷體"/>
          <w:b/>
          <w:bCs/>
          <w:sz w:val="26"/>
          <w:szCs w:val="26"/>
        </w:rPr>
      </w:pPr>
      <w:r>
        <w:rPr>
          <w:rFonts w:ascii="標楷體" w:eastAsia="標楷體" w:hAnsi="標楷體" w:hint="eastAsia"/>
          <w:b/>
          <w:bCs/>
        </w:rPr>
        <w:t xml:space="preserve">　　</w:t>
      </w:r>
      <w:r w:rsidRPr="003D5BE1">
        <w:rPr>
          <w:rFonts w:ascii="標楷體" w:eastAsia="標楷體" w:hAnsi="標楷體" w:hint="eastAsia"/>
          <w:b/>
          <w:bCs/>
          <w:sz w:val="26"/>
          <w:szCs w:val="26"/>
        </w:rPr>
        <w:t>學校願景為「感恩心</w:t>
      </w:r>
      <w:r w:rsidRPr="003D5BE1">
        <w:rPr>
          <w:rFonts w:hAnsi="新細明體" w:hint="eastAsia"/>
          <w:b/>
          <w:bCs/>
          <w:sz w:val="26"/>
          <w:szCs w:val="26"/>
        </w:rPr>
        <w:t>、</w:t>
      </w:r>
      <w:r w:rsidRPr="003D5BE1">
        <w:rPr>
          <w:rFonts w:ascii="標楷體" w:eastAsia="標楷體" w:hAnsi="標楷體" w:hint="eastAsia"/>
          <w:b/>
          <w:bCs/>
          <w:sz w:val="26"/>
          <w:szCs w:val="26"/>
        </w:rPr>
        <w:t>團隊情</w:t>
      </w:r>
      <w:r w:rsidRPr="003D5BE1">
        <w:rPr>
          <w:rFonts w:hAnsi="新細明體" w:hint="eastAsia"/>
          <w:b/>
          <w:bCs/>
          <w:sz w:val="26"/>
          <w:szCs w:val="26"/>
        </w:rPr>
        <w:t>、</w:t>
      </w:r>
      <w:r w:rsidRPr="003D5BE1">
        <w:rPr>
          <w:rFonts w:ascii="標楷體" w:eastAsia="標楷體" w:hAnsi="標楷體" w:hint="eastAsia"/>
          <w:b/>
          <w:bCs/>
          <w:sz w:val="26"/>
          <w:szCs w:val="26"/>
        </w:rPr>
        <w:t>國際觀」，其意義與內涵如下:</w:t>
      </w:r>
    </w:p>
    <w:p w:rsidR="003D5BE1" w:rsidRPr="003D5BE1" w:rsidRDefault="003D5BE1" w:rsidP="003D5BE1">
      <w:pPr>
        <w:spacing w:line="440" w:lineRule="exact"/>
        <w:ind w:leftChars="200" w:left="480"/>
        <w:rPr>
          <w:rFonts w:ascii="標楷體" w:eastAsia="標楷體" w:hAnsi="標楷體"/>
          <w:bCs/>
          <w:sz w:val="26"/>
          <w:szCs w:val="26"/>
        </w:rPr>
      </w:pPr>
      <w:r w:rsidRPr="003D5BE1">
        <w:rPr>
          <w:rFonts w:ascii="標楷體" w:eastAsia="標楷體" w:hAnsi="標楷體" w:hint="eastAsia"/>
          <w:bCs/>
          <w:sz w:val="26"/>
          <w:szCs w:val="26"/>
        </w:rPr>
        <w:t>1.感恩心：親親吾鄉、知福惜福。</w:t>
      </w:r>
    </w:p>
    <w:p w:rsidR="003D5BE1" w:rsidRPr="003D5BE1" w:rsidRDefault="003D5BE1" w:rsidP="003D5BE1">
      <w:pPr>
        <w:spacing w:line="440" w:lineRule="exact"/>
        <w:ind w:leftChars="200" w:left="480"/>
        <w:rPr>
          <w:rFonts w:ascii="標楷體" w:eastAsia="標楷體" w:hAnsi="標楷體"/>
          <w:bCs/>
          <w:sz w:val="26"/>
          <w:szCs w:val="26"/>
        </w:rPr>
      </w:pPr>
      <w:r w:rsidRPr="003D5BE1">
        <w:rPr>
          <w:rFonts w:ascii="標楷體" w:eastAsia="標楷體" w:hAnsi="標楷體" w:hint="eastAsia"/>
          <w:bCs/>
          <w:sz w:val="26"/>
          <w:szCs w:val="26"/>
        </w:rPr>
        <w:t>2.團隊情：分享傾聽、團隊合作。</w:t>
      </w:r>
    </w:p>
    <w:p w:rsidR="003D5BE1" w:rsidRPr="008133A9" w:rsidRDefault="003D5BE1" w:rsidP="003D5BE1">
      <w:pPr>
        <w:spacing w:line="440" w:lineRule="exact"/>
        <w:ind w:leftChars="200" w:left="480"/>
        <w:rPr>
          <w:rFonts w:ascii="標楷體" w:eastAsia="標楷體" w:hAnsi="標楷體"/>
          <w:bCs/>
        </w:rPr>
      </w:pPr>
      <w:r w:rsidRPr="003D5BE1">
        <w:rPr>
          <w:rFonts w:ascii="標楷體" w:eastAsia="標楷體" w:hAnsi="標楷體" w:hint="eastAsia"/>
          <w:bCs/>
          <w:sz w:val="26"/>
          <w:szCs w:val="26"/>
        </w:rPr>
        <w:t>3.國際觀：多元視野、欣賞納悅。</w:t>
      </w:r>
    </w:p>
    <w:p w:rsidR="003D5BE1" w:rsidRPr="00E51E02" w:rsidRDefault="003D5BE1" w:rsidP="003D5BE1">
      <w:pPr>
        <w:spacing w:line="440" w:lineRule="exact"/>
        <w:rPr>
          <w:rFonts w:ascii="標楷體" w:eastAsia="標楷體" w:hAnsi="標楷體"/>
          <w:b/>
          <w:bCs/>
          <w:sz w:val="28"/>
          <w:szCs w:val="28"/>
        </w:rPr>
      </w:pPr>
      <w:r>
        <w:rPr>
          <w:rFonts w:ascii="標楷體" w:eastAsia="標楷體" w:hAnsi="標楷體" w:hint="eastAsia"/>
          <w:b/>
          <w:bCs/>
          <w:sz w:val="28"/>
          <w:szCs w:val="28"/>
          <w:lang w:eastAsia="zh-HK"/>
        </w:rPr>
        <w:t>四</w:t>
      </w:r>
      <w:r w:rsidRPr="00E51E02">
        <w:rPr>
          <w:rFonts w:ascii="標楷體" w:eastAsia="標楷體" w:hAnsi="標楷體" w:hint="eastAsia"/>
          <w:b/>
          <w:bCs/>
          <w:sz w:val="28"/>
          <w:szCs w:val="28"/>
        </w:rPr>
        <w:t>、學校教育願景與十二年國民基本教育課程綱要總綱之結合</w:t>
      </w:r>
    </w:p>
    <w:p w:rsidR="003D5BE1" w:rsidRDefault="003D5BE1" w:rsidP="003D5BE1">
      <w:pPr>
        <w:pStyle w:val="a7"/>
        <w:snapToGrid w:val="0"/>
        <w:spacing w:line="440" w:lineRule="exact"/>
        <w:ind w:left="397" w:firstLineChars="200" w:firstLine="478"/>
        <w:rPr>
          <w:rFonts w:ascii="標楷體" w:eastAsia="標楷體" w:hAnsi="標楷體"/>
          <w:bCs/>
          <w:sz w:val="26"/>
          <w:szCs w:val="26"/>
        </w:rPr>
      </w:pPr>
      <w:r w:rsidRPr="003D5BE1">
        <w:rPr>
          <w:rFonts w:ascii="標楷體" w:eastAsia="標楷體" w:hAnsi="標楷體" w:hint="eastAsia"/>
          <w:bCs/>
          <w:sz w:val="26"/>
          <w:szCs w:val="26"/>
        </w:rPr>
        <w:t>本校願景是以學生為本位的精神來發展，培養學生具有「感恩心</w:t>
      </w:r>
      <w:r w:rsidRPr="003D5BE1">
        <w:rPr>
          <w:rFonts w:hAnsi="新細明體" w:hint="eastAsia"/>
          <w:bCs/>
          <w:sz w:val="26"/>
          <w:szCs w:val="26"/>
        </w:rPr>
        <w:t>、</w:t>
      </w:r>
      <w:r w:rsidRPr="003D5BE1">
        <w:rPr>
          <w:rFonts w:ascii="標楷體" w:eastAsia="標楷體" w:hAnsi="標楷體" w:hint="eastAsia"/>
          <w:bCs/>
          <w:sz w:val="26"/>
          <w:szCs w:val="26"/>
        </w:rPr>
        <w:t>團隊情</w:t>
      </w:r>
      <w:r w:rsidRPr="003D5BE1">
        <w:rPr>
          <w:rFonts w:hAnsi="新細明體" w:hint="eastAsia"/>
          <w:bCs/>
          <w:sz w:val="26"/>
          <w:szCs w:val="26"/>
        </w:rPr>
        <w:t>、</w:t>
      </w:r>
      <w:r w:rsidRPr="003D5BE1">
        <w:rPr>
          <w:rFonts w:ascii="標楷體" w:eastAsia="標楷體" w:hAnsi="標楷體" w:hint="eastAsia"/>
          <w:bCs/>
          <w:sz w:val="26"/>
          <w:szCs w:val="26"/>
        </w:rPr>
        <w:t>國際觀」之全方位的兒童而努力，正是符合十二年國教「自發」、「互動」及「共好」三大理念，符合課綱中培養學生「核心素養」的概念。</w:t>
      </w:r>
    </w:p>
    <w:p w:rsidR="003D5BE1" w:rsidRDefault="003D5BE1" w:rsidP="003D5BE1">
      <w:pPr>
        <w:spacing w:line="440" w:lineRule="exact"/>
        <w:rPr>
          <w:rFonts w:ascii="標楷體" w:eastAsia="標楷體" w:hAnsi="標楷體"/>
          <w:b/>
          <w:bCs/>
          <w:sz w:val="28"/>
          <w:szCs w:val="28"/>
        </w:rPr>
      </w:pPr>
      <w:r w:rsidRPr="00905C0A">
        <w:rPr>
          <w:rFonts w:ascii="標楷體" w:eastAsia="標楷體" w:hAnsi="標楷體" w:hint="eastAsia"/>
          <w:b/>
          <w:bCs/>
          <w:sz w:val="28"/>
          <w:szCs w:val="28"/>
        </w:rPr>
        <w:t>五、校訂課程規畫表</w:t>
      </w:r>
    </w:p>
    <w:p w:rsidR="003D5BE1" w:rsidRPr="003D5BE1" w:rsidRDefault="003D5BE1" w:rsidP="003D5BE1">
      <w:pPr>
        <w:pStyle w:val="a7"/>
        <w:snapToGrid w:val="0"/>
        <w:spacing w:line="440" w:lineRule="exact"/>
        <w:ind w:left="397" w:firstLineChars="200" w:firstLine="516"/>
        <w:rPr>
          <w:rFonts w:ascii="Times New Roman" w:eastAsia="標楷體"/>
          <w:sz w:val="26"/>
          <w:szCs w:val="26"/>
        </w:rPr>
      </w:pPr>
      <w:r>
        <w:rPr>
          <w:rFonts w:ascii="標楷體" w:eastAsia="標楷體" w:hAnsi="標楷體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726D4CF" wp14:editId="27BF03C9">
            <wp:simplePos x="0" y="0"/>
            <wp:positionH relativeFrom="margin">
              <wp:posOffset>574040</wp:posOffset>
            </wp:positionH>
            <wp:positionV relativeFrom="margin">
              <wp:posOffset>6591935</wp:posOffset>
            </wp:positionV>
            <wp:extent cx="4095115" cy="2755900"/>
            <wp:effectExtent l="0" t="0" r="635" b="635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62510162360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5BE1">
        <w:rPr>
          <w:rFonts w:ascii="Times New Roman" w:eastAsia="標楷體"/>
          <w:sz w:val="26"/>
          <w:szCs w:val="26"/>
        </w:rPr>
        <w:br w:type="page"/>
      </w:r>
    </w:p>
    <w:p w:rsidR="00014CCE" w:rsidRPr="00360C57" w:rsidRDefault="00014CCE" w:rsidP="002A0FE8">
      <w:pPr>
        <w:spacing w:line="440" w:lineRule="exact"/>
        <w:rPr>
          <w:rFonts w:ascii="標楷體" w:eastAsia="標楷體" w:hAnsi="標楷體" w:cs="Arial Unicode MS"/>
          <w:b/>
          <w:bCs/>
          <w:color w:val="000080"/>
          <w:sz w:val="40"/>
          <w:szCs w:val="40"/>
        </w:rPr>
      </w:pPr>
    </w:p>
    <w:p w:rsidR="00014CCE" w:rsidRDefault="00014CCE" w:rsidP="00014CCE">
      <w:pPr>
        <w:spacing w:line="0" w:lineRule="atLeast"/>
        <w:jc w:val="center"/>
        <w:rPr>
          <w:noProof/>
        </w:rPr>
      </w:pPr>
      <w:r w:rsidRPr="009B6838">
        <w:rPr>
          <w:noProof/>
        </w:rPr>
        <w:drawing>
          <wp:inline distT="0" distB="0" distL="0" distR="0">
            <wp:extent cx="6696075" cy="3762375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CCE" w:rsidRDefault="00014CCE" w:rsidP="00014CCE">
      <w:pPr>
        <w:spacing w:line="0" w:lineRule="atLeast"/>
        <w:jc w:val="center"/>
        <w:rPr>
          <w:noProof/>
        </w:rPr>
      </w:pPr>
    </w:p>
    <w:p w:rsidR="00014CCE" w:rsidRDefault="00014CCE" w:rsidP="00014CCE">
      <w:pPr>
        <w:spacing w:line="0" w:lineRule="atLeast"/>
        <w:jc w:val="center"/>
        <w:rPr>
          <w:noProof/>
        </w:rPr>
      </w:pPr>
    </w:p>
    <w:p w:rsidR="00014CCE" w:rsidRDefault="00014CCE" w:rsidP="00014CCE">
      <w:pPr>
        <w:spacing w:line="0" w:lineRule="atLeast"/>
        <w:jc w:val="center"/>
        <w:rPr>
          <w:noProof/>
        </w:rPr>
      </w:pPr>
    </w:p>
    <w:p w:rsidR="00014CCE" w:rsidRDefault="00014CCE" w:rsidP="00014CCE">
      <w:pPr>
        <w:spacing w:line="0" w:lineRule="atLeast"/>
        <w:jc w:val="center"/>
        <w:rPr>
          <w:noProof/>
        </w:rPr>
      </w:pPr>
    </w:p>
    <w:p w:rsidR="00014CCE" w:rsidRDefault="00014CCE" w:rsidP="00014CCE">
      <w:pPr>
        <w:spacing w:line="0" w:lineRule="atLeast"/>
        <w:jc w:val="center"/>
        <w:rPr>
          <w:noProof/>
        </w:rPr>
      </w:pPr>
      <w:r w:rsidRPr="009B6838">
        <w:rPr>
          <w:noProof/>
        </w:rPr>
        <w:drawing>
          <wp:inline distT="0" distB="0" distL="0" distR="0">
            <wp:extent cx="6696075" cy="3762375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CCE" w:rsidRDefault="00014CCE" w:rsidP="00014CCE">
      <w:pPr>
        <w:spacing w:line="0" w:lineRule="atLeast"/>
        <w:jc w:val="center"/>
        <w:rPr>
          <w:noProof/>
        </w:rPr>
      </w:pPr>
    </w:p>
    <w:p w:rsidR="00014CCE" w:rsidRDefault="00014CCE" w:rsidP="00014CCE">
      <w:pPr>
        <w:spacing w:line="0" w:lineRule="atLeast"/>
        <w:jc w:val="center"/>
        <w:rPr>
          <w:noProof/>
        </w:rPr>
      </w:pPr>
    </w:p>
    <w:p w:rsidR="00014CCE" w:rsidRDefault="00014CCE" w:rsidP="00014CCE">
      <w:pPr>
        <w:spacing w:line="0" w:lineRule="atLeast"/>
        <w:jc w:val="center"/>
      </w:pPr>
    </w:p>
    <w:p w:rsidR="00014CCE" w:rsidRDefault="00014CCE" w:rsidP="00014CCE">
      <w:pPr>
        <w:spacing w:line="0" w:lineRule="atLeast"/>
        <w:jc w:val="center"/>
      </w:pPr>
    </w:p>
    <w:p w:rsidR="00014CCE" w:rsidRDefault="00014CCE" w:rsidP="00014CCE">
      <w:pPr>
        <w:spacing w:line="0" w:lineRule="atLeast"/>
        <w:jc w:val="center"/>
      </w:pPr>
    </w:p>
    <w:p w:rsidR="00014CCE" w:rsidRDefault="00014CCE" w:rsidP="00014CCE">
      <w:pPr>
        <w:spacing w:line="0" w:lineRule="atLeast"/>
        <w:jc w:val="center"/>
        <w:rPr>
          <w:noProof/>
        </w:rPr>
      </w:pPr>
      <w:r w:rsidRPr="009B6838">
        <w:rPr>
          <w:noProof/>
        </w:rPr>
        <w:lastRenderedPageBreak/>
        <w:drawing>
          <wp:inline distT="0" distB="0" distL="0" distR="0">
            <wp:extent cx="6696075" cy="376237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FE8" w:rsidRDefault="002A0FE8" w:rsidP="00014CCE">
      <w:pPr>
        <w:spacing w:line="0" w:lineRule="atLeast"/>
        <w:jc w:val="center"/>
        <w:rPr>
          <w:noProof/>
        </w:rPr>
      </w:pPr>
    </w:p>
    <w:p w:rsidR="002A0FE8" w:rsidRDefault="002A0FE8" w:rsidP="00014CCE">
      <w:pPr>
        <w:spacing w:line="0" w:lineRule="atLeast"/>
        <w:jc w:val="center"/>
        <w:rPr>
          <w:noProof/>
        </w:rPr>
      </w:pPr>
    </w:p>
    <w:p w:rsidR="002A0FE8" w:rsidRDefault="002A0FE8" w:rsidP="00014CCE">
      <w:pPr>
        <w:spacing w:line="0" w:lineRule="atLeast"/>
        <w:jc w:val="center"/>
        <w:rPr>
          <w:noProof/>
        </w:rPr>
      </w:pPr>
    </w:p>
    <w:p w:rsidR="002A0FE8" w:rsidRDefault="002A0FE8" w:rsidP="00014CCE">
      <w:pPr>
        <w:spacing w:line="0" w:lineRule="atLeast"/>
        <w:jc w:val="center"/>
        <w:rPr>
          <w:noProof/>
        </w:rPr>
      </w:pPr>
    </w:p>
    <w:p w:rsidR="002A0FE8" w:rsidRDefault="002A0FE8" w:rsidP="00014CCE">
      <w:pPr>
        <w:spacing w:line="0" w:lineRule="atLeast"/>
        <w:jc w:val="center"/>
        <w:rPr>
          <w:noProof/>
        </w:rPr>
      </w:pPr>
    </w:p>
    <w:p w:rsidR="00014CCE" w:rsidRDefault="00014CCE" w:rsidP="00014CCE">
      <w:pPr>
        <w:spacing w:line="0" w:lineRule="atLeast"/>
        <w:jc w:val="center"/>
      </w:pPr>
      <w:r w:rsidRPr="009B6838">
        <w:rPr>
          <w:noProof/>
        </w:rPr>
        <w:drawing>
          <wp:inline distT="0" distB="0" distL="0" distR="0">
            <wp:extent cx="6696075" cy="376237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FE8" w:rsidRDefault="002A0FE8" w:rsidP="00014CCE">
      <w:pPr>
        <w:spacing w:line="0" w:lineRule="atLeast"/>
        <w:jc w:val="center"/>
      </w:pPr>
    </w:p>
    <w:p w:rsidR="002A0FE8" w:rsidRDefault="002A0FE8" w:rsidP="00014CCE">
      <w:pPr>
        <w:spacing w:line="0" w:lineRule="atLeast"/>
        <w:jc w:val="center"/>
      </w:pPr>
    </w:p>
    <w:p w:rsidR="002A0FE8" w:rsidRDefault="002A0FE8" w:rsidP="00014CCE">
      <w:pPr>
        <w:spacing w:line="0" w:lineRule="atLeast"/>
        <w:jc w:val="center"/>
      </w:pPr>
    </w:p>
    <w:p w:rsidR="002A0FE8" w:rsidRPr="00360C57" w:rsidRDefault="002A0FE8" w:rsidP="00014CCE">
      <w:pPr>
        <w:spacing w:line="0" w:lineRule="atLeast"/>
        <w:jc w:val="center"/>
      </w:pPr>
    </w:p>
    <w:p w:rsidR="00014CCE" w:rsidRDefault="00014CCE" w:rsidP="00083F83">
      <w:pPr>
        <w:rPr>
          <w:sz w:val="40"/>
          <w:szCs w:val="40"/>
        </w:rPr>
      </w:pPr>
    </w:p>
    <w:p w:rsidR="00014CCE" w:rsidRDefault="00014CCE" w:rsidP="00014CCE">
      <w:pPr>
        <w:spacing w:line="480" w:lineRule="exact"/>
        <w:jc w:val="center"/>
        <w:rPr>
          <w:rFonts w:ascii="標楷體" w:eastAsia="標楷體" w:hAnsi="標楷體"/>
          <w:sz w:val="36"/>
          <w:szCs w:val="36"/>
        </w:rPr>
      </w:pPr>
      <w:r w:rsidRPr="00DA5E76">
        <w:rPr>
          <w:rFonts w:ascii="標楷體" w:eastAsia="標楷體" w:hAnsi="標楷體" w:hint="eastAsia"/>
          <w:sz w:val="36"/>
          <w:szCs w:val="36"/>
        </w:rPr>
        <w:lastRenderedPageBreak/>
        <w:t>高雄市三民區</w:t>
      </w:r>
      <w:r>
        <w:rPr>
          <w:rFonts w:ascii="標楷體" w:eastAsia="標楷體" w:hAnsi="標楷體" w:hint="eastAsia"/>
          <w:sz w:val="36"/>
          <w:szCs w:val="36"/>
          <w:lang w:eastAsia="zh-HK"/>
        </w:rPr>
        <w:t>鼎金</w:t>
      </w:r>
      <w:r w:rsidRPr="00DA5E76">
        <w:rPr>
          <w:rFonts w:ascii="標楷體" w:eastAsia="標楷體" w:hAnsi="標楷體" w:hint="eastAsia"/>
          <w:sz w:val="36"/>
          <w:szCs w:val="36"/>
        </w:rPr>
        <w:t>國小1</w:t>
      </w:r>
      <w:r>
        <w:rPr>
          <w:rFonts w:ascii="標楷體" w:eastAsia="標楷體" w:hAnsi="標楷體" w:hint="eastAsia"/>
          <w:sz w:val="36"/>
          <w:szCs w:val="36"/>
        </w:rPr>
        <w:t>1</w:t>
      </w:r>
      <w:r w:rsidR="004D6F10">
        <w:rPr>
          <w:rFonts w:ascii="標楷體" w:eastAsia="標楷體" w:hAnsi="標楷體"/>
          <w:sz w:val="36"/>
          <w:szCs w:val="36"/>
        </w:rPr>
        <w:t>5</w:t>
      </w:r>
      <w:r>
        <w:rPr>
          <w:rFonts w:ascii="標楷體" w:eastAsia="標楷體" w:hAnsi="標楷體" w:hint="eastAsia"/>
          <w:sz w:val="36"/>
          <w:szCs w:val="36"/>
        </w:rPr>
        <w:t>學年度</w:t>
      </w:r>
    </w:p>
    <w:p w:rsidR="00014CCE" w:rsidRPr="0030526A" w:rsidRDefault="00014CCE" w:rsidP="00014CCE">
      <w:pPr>
        <w:spacing w:line="480" w:lineRule="exact"/>
        <w:jc w:val="center"/>
        <w:rPr>
          <w:rFonts w:ascii="標楷體" w:eastAsia="標楷體" w:hAnsi="標楷體"/>
          <w:sz w:val="32"/>
          <w:szCs w:val="32"/>
        </w:rPr>
      </w:pPr>
      <w:r w:rsidRPr="00B04135">
        <w:rPr>
          <w:rFonts w:ascii="標楷體" w:eastAsia="標楷體" w:hAnsi="標楷體" w:hint="eastAsia"/>
          <w:sz w:val="32"/>
          <w:szCs w:val="32"/>
        </w:rPr>
        <w:t>新課綱部定課程及校訂課程</w:t>
      </w:r>
      <w:r w:rsidRPr="001D7464">
        <w:rPr>
          <w:rFonts w:ascii="標楷體" w:eastAsia="標楷體" w:hAnsi="標楷體" w:hint="eastAsia"/>
          <w:sz w:val="32"/>
          <w:szCs w:val="32"/>
        </w:rPr>
        <w:t>之</w:t>
      </w:r>
      <w:r w:rsidRPr="0030526A">
        <w:rPr>
          <w:rFonts w:ascii="標楷體" w:eastAsia="標楷體" w:hAnsi="標楷體" w:hint="eastAsia"/>
          <w:sz w:val="32"/>
          <w:szCs w:val="32"/>
        </w:rPr>
        <w:t>規劃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4"/>
        <w:gridCol w:w="456"/>
        <w:gridCol w:w="1670"/>
        <w:gridCol w:w="1204"/>
        <w:gridCol w:w="1205"/>
        <w:gridCol w:w="1205"/>
        <w:gridCol w:w="1205"/>
        <w:gridCol w:w="1205"/>
        <w:gridCol w:w="1205"/>
      </w:tblGrid>
      <w:tr w:rsidR="00014CCE" w:rsidRPr="00CC168B" w:rsidTr="00271C3A">
        <w:trPr>
          <w:trHeight w:val="538"/>
        </w:trPr>
        <w:tc>
          <w:tcPr>
            <w:tcW w:w="2660" w:type="dxa"/>
            <w:gridSpan w:val="3"/>
            <w:vMerge w:val="restart"/>
            <w:tcBorders>
              <w:top w:val="thinThickSmallGap" w:sz="24" w:space="0" w:color="auto"/>
              <w:left w:val="thinThickSmallGap" w:sz="24" w:space="0" w:color="auto"/>
              <w:tl2br w:val="single" w:sz="4" w:space="0" w:color="auto"/>
            </w:tcBorders>
            <w:shd w:val="clear" w:color="auto" w:fill="auto"/>
          </w:tcPr>
          <w:p w:rsidR="00014CCE" w:rsidRPr="00CC168B" w:rsidRDefault="00014CCE" w:rsidP="00F35102">
            <w:pPr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 xml:space="preserve">        學習階段</w:t>
            </w:r>
          </w:p>
          <w:p w:rsidR="00014CCE" w:rsidRPr="00CC168B" w:rsidRDefault="00014CCE" w:rsidP="00F35102">
            <w:pPr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 xml:space="preserve">              年級</w:t>
            </w:r>
          </w:p>
          <w:p w:rsidR="00014CCE" w:rsidRPr="00CC168B" w:rsidRDefault="00014CCE" w:rsidP="00F35102">
            <w:pPr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領域/科目</w:t>
            </w:r>
          </w:p>
        </w:tc>
        <w:tc>
          <w:tcPr>
            <w:tcW w:w="2409" w:type="dxa"/>
            <w:gridSpan w:val="2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014CCE" w:rsidRPr="00CC168B" w:rsidRDefault="00014CCE" w:rsidP="00F35102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第一學習階段</w:t>
            </w:r>
          </w:p>
        </w:tc>
        <w:tc>
          <w:tcPr>
            <w:tcW w:w="2410" w:type="dxa"/>
            <w:gridSpan w:val="2"/>
            <w:tcBorders>
              <w:top w:val="thinThickSmallGap" w:sz="24" w:space="0" w:color="auto"/>
            </w:tcBorders>
            <w:shd w:val="clear" w:color="auto" w:fill="auto"/>
            <w:vAlign w:val="center"/>
          </w:tcPr>
          <w:p w:rsidR="00014CCE" w:rsidRPr="00CC168B" w:rsidRDefault="00014CCE" w:rsidP="00F35102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第二學習階段</w:t>
            </w:r>
          </w:p>
        </w:tc>
        <w:tc>
          <w:tcPr>
            <w:tcW w:w="2410" w:type="dxa"/>
            <w:gridSpan w:val="2"/>
            <w:tcBorders>
              <w:top w:val="thinThickSmallGap" w:sz="2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014CCE" w:rsidRPr="00CC168B" w:rsidRDefault="00014CCE" w:rsidP="00F35102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第三學習階段</w:t>
            </w:r>
          </w:p>
        </w:tc>
      </w:tr>
      <w:tr w:rsidR="00014CCE" w:rsidRPr="00CC168B" w:rsidTr="00271C3A">
        <w:trPr>
          <w:trHeight w:val="741"/>
        </w:trPr>
        <w:tc>
          <w:tcPr>
            <w:tcW w:w="2660" w:type="dxa"/>
            <w:gridSpan w:val="3"/>
            <w:vMerge/>
            <w:tcBorders>
              <w:left w:val="thinThickSmallGap" w:sz="24" w:space="0" w:color="auto"/>
              <w:tl2br w:val="single" w:sz="4" w:space="0" w:color="auto"/>
            </w:tcBorders>
            <w:shd w:val="clear" w:color="auto" w:fill="auto"/>
          </w:tcPr>
          <w:p w:rsidR="00014CCE" w:rsidRPr="00CC168B" w:rsidRDefault="00014CCE" w:rsidP="00F35102">
            <w:pPr>
              <w:rPr>
                <w:rFonts w:ascii="標楷體" w:eastAsia="標楷體" w:hAnsi="標楷體"/>
              </w:rPr>
            </w:pPr>
          </w:p>
        </w:tc>
        <w:tc>
          <w:tcPr>
            <w:tcW w:w="1204" w:type="dxa"/>
            <w:shd w:val="clear" w:color="auto" w:fill="FFFFFF"/>
            <w:vAlign w:val="center"/>
          </w:tcPr>
          <w:p w:rsidR="00014CCE" w:rsidRPr="00CC168B" w:rsidRDefault="00014CCE" w:rsidP="00271C3A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168B">
              <w:rPr>
                <w:rFonts w:ascii="標楷體" w:eastAsia="標楷體" w:hAnsi="標楷體" w:hint="eastAsia"/>
                <w:sz w:val="28"/>
                <w:szCs w:val="28"/>
              </w:rPr>
              <w:t>一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014CCE" w:rsidRPr="00640E39" w:rsidRDefault="00014CCE" w:rsidP="00271C3A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40E39">
              <w:rPr>
                <w:rFonts w:ascii="標楷體" w:eastAsia="標楷體" w:hAnsi="標楷體" w:hint="eastAsia"/>
                <w:sz w:val="28"/>
                <w:szCs w:val="28"/>
              </w:rPr>
              <w:t>二</w:t>
            </w:r>
          </w:p>
        </w:tc>
        <w:tc>
          <w:tcPr>
            <w:tcW w:w="1205" w:type="dxa"/>
            <w:shd w:val="clear" w:color="auto" w:fill="FFFFFF"/>
            <w:vAlign w:val="center"/>
          </w:tcPr>
          <w:p w:rsidR="00014CCE" w:rsidRPr="0073396C" w:rsidRDefault="00014CCE" w:rsidP="00271C3A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3396C">
              <w:rPr>
                <w:rFonts w:ascii="標楷體" w:eastAsia="標楷體" w:hAnsi="標楷體" w:hint="eastAsia"/>
                <w:sz w:val="28"/>
                <w:szCs w:val="28"/>
              </w:rPr>
              <w:t>三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014CCE" w:rsidRPr="001D7464" w:rsidRDefault="00014CCE" w:rsidP="00271C3A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D7464">
              <w:rPr>
                <w:rFonts w:ascii="標楷體" w:eastAsia="標楷體" w:hAnsi="標楷體" w:hint="eastAsia"/>
                <w:sz w:val="28"/>
                <w:szCs w:val="28"/>
              </w:rPr>
              <w:t>四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014CCE" w:rsidRPr="00282CD4" w:rsidRDefault="00014CCE" w:rsidP="00271C3A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282CD4">
              <w:rPr>
                <w:rFonts w:ascii="標楷體" w:eastAsia="標楷體" w:hAnsi="標楷體" w:hint="eastAsia"/>
                <w:sz w:val="28"/>
                <w:szCs w:val="28"/>
              </w:rPr>
              <w:t>五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014CCE" w:rsidRPr="00271C3A" w:rsidRDefault="00271C3A" w:rsidP="00F35102">
            <w:pPr>
              <w:spacing w:line="320" w:lineRule="exact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六</w:t>
            </w:r>
          </w:p>
        </w:tc>
      </w:tr>
      <w:tr w:rsidR="00271C3A" w:rsidRPr="00CC168B" w:rsidTr="00271C3A">
        <w:trPr>
          <w:trHeight w:val="567"/>
        </w:trPr>
        <w:tc>
          <w:tcPr>
            <w:tcW w:w="534" w:type="dxa"/>
            <w:vMerge w:val="restart"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部定課程</w:t>
            </w:r>
          </w:p>
        </w:tc>
        <w:tc>
          <w:tcPr>
            <w:tcW w:w="456" w:type="dxa"/>
            <w:vMerge w:val="restart"/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領域學習課程</w:t>
            </w:r>
          </w:p>
        </w:tc>
        <w:tc>
          <w:tcPr>
            <w:tcW w:w="1670" w:type="dxa"/>
            <w:vMerge w:val="restart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168B">
              <w:rPr>
                <w:rFonts w:ascii="標楷體" w:eastAsia="標楷體" w:hAnsi="標楷體" w:hint="eastAsia"/>
                <w:sz w:val="28"/>
                <w:szCs w:val="28"/>
              </w:rPr>
              <w:t>語文</w:t>
            </w:r>
          </w:p>
        </w:tc>
        <w:tc>
          <w:tcPr>
            <w:tcW w:w="1204" w:type="dxa"/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國語文</w:t>
            </w:r>
            <w:r w:rsidRPr="00CC168B">
              <w:rPr>
                <w:rFonts w:ascii="標楷體" w:eastAsia="標楷體" w:hAnsi="標楷體" w:hint="eastAsia"/>
                <w:sz w:val="16"/>
                <w:szCs w:val="16"/>
              </w:rPr>
              <w:t>(6)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國語文</w:t>
            </w:r>
            <w:r w:rsidRPr="00640E39">
              <w:rPr>
                <w:rFonts w:ascii="標楷體" w:eastAsia="標楷體" w:hAnsi="標楷體" w:hint="eastAsia"/>
                <w:sz w:val="16"/>
                <w:szCs w:val="16"/>
              </w:rPr>
              <w:t>(</w:t>
            </w:r>
            <w:r>
              <w:rPr>
                <w:rFonts w:ascii="標楷體" w:eastAsia="標楷體" w:hAnsi="標楷體" w:hint="eastAsia"/>
                <w:sz w:val="16"/>
                <w:szCs w:val="16"/>
              </w:rPr>
              <w:t>6</w:t>
            </w:r>
            <w:r w:rsidRPr="00640E39">
              <w:rPr>
                <w:rFonts w:ascii="標楷體" w:eastAsia="標楷體" w:hAnsi="標楷體" w:hint="eastAsia"/>
                <w:sz w:val="16"/>
                <w:szCs w:val="16"/>
              </w:rPr>
              <w:t>)</w:t>
            </w:r>
          </w:p>
        </w:tc>
        <w:tc>
          <w:tcPr>
            <w:tcW w:w="1205" w:type="dxa"/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國語文</w:t>
            </w:r>
            <w:r w:rsidRPr="0073396C">
              <w:rPr>
                <w:rFonts w:ascii="標楷體" w:eastAsia="標楷體" w:hAnsi="標楷體" w:hint="eastAsia"/>
                <w:sz w:val="16"/>
                <w:szCs w:val="16"/>
              </w:rPr>
              <w:t>(</w:t>
            </w:r>
            <w:r>
              <w:rPr>
                <w:rFonts w:ascii="標楷體" w:eastAsia="標楷體" w:hAnsi="標楷體" w:hint="eastAsia"/>
                <w:sz w:val="16"/>
                <w:szCs w:val="16"/>
              </w:rPr>
              <w:t>5</w:t>
            </w:r>
            <w:r w:rsidRPr="0073396C">
              <w:rPr>
                <w:rFonts w:ascii="標楷體" w:eastAsia="標楷體" w:hAnsi="標楷體" w:hint="eastAsia"/>
                <w:sz w:val="16"/>
                <w:szCs w:val="16"/>
              </w:rPr>
              <w:t>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國語文</w:t>
            </w:r>
            <w:r w:rsidRPr="001D7464">
              <w:rPr>
                <w:rFonts w:ascii="標楷體" w:eastAsia="標楷體" w:hAnsi="標楷體" w:hint="eastAsia"/>
                <w:sz w:val="16"/>
                <w:szCs w:val="16"/>
              </w:rPr>
              <w:t>(5)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國語文</w:t>
            </w:r>
            <w:r w:rsidRPr="00282CD4">
              <w:rPr>
                <w:rFonts w:ascii="標楷體" w:eastAsia="標楷體" w:hAnsi="標楷體" w:hint="eastAsia"/>
                <w:sz w:val="16"/>
                <w:szCs w:val="16"/>
              </w:rPr>
              <w:t>(5)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國語文</w:t>
            </w:r>
            <w:r w:rsidRPr="00282CD4">
              <w:rPr>
                <w:rFonts w:ascii="標楷體" w:eastAsia="標楷體" w:hAnsi="標楷體" w:hint="eastAsia"/>
                <w:sz w:val="16"/>
                <w:szCs w:val="16"/>
              </w:rPr>
              <w:t>(5)</w:t>
            </w:r>
          </w:p>
        </w:tc>
      </w:tr>
      <w:tr w:rsidR="00271C3A" w:rsidRPr="00CC168B" w:rsidTr="00271C3A">
        <w:trPr>
          <w:trHeight w:val="761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1670" w:type="dxa"/>
            <w:vMerge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4" w:type="dxa"/>
            <w:vMerge w:val="restart"/>
            <w:shd w:val="clear" w:color="auto" w:fill="FFFFFF"/>
          </w:tcPr>
          <w:p w:rsidR="00271C3A" w:rsidRPr="00CC168B" w:rsidRDefault="00271C3A" w:rsidP="00271C3A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本土語文/新住民語文(1)</w:t>
            </w:r>
          </w:p>
        </w:tc>
        <w:tc>
          <w:tcPr>
            <w:tcW w:w="1205" w:type="dxa"/>
            <w:vMerge w:val="restart"/>
            <w:shd w:val="clear" w:color="auto" w:fill="auto"/>
          </w:tcPr>
          <w:p w:rsidR="00271C3A" w:rsidRPr="00640E39" w:rsidRDefault="00271C3A" w:rsidP="00271C3A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本土語文/</w:t>
            </w:r>
            <w:r w:rsidRPr="00CC168B">
              <w:rPr>
                <w:rFonts w:ascii="標楷體" w:eastAsia="標楷體" w:hAnsi="標楷體" w:hint="eastAsia"/>
              </w:rPr>
              <w:t>新住民語文(1)</w:t>
            </w:r>
          </w:p>
        </w:tc>
        <w:tc>
          <w:tcPr>
            <w:tcW w:w="1205" w:type="dxa"/>
            <w:shd w:val="clear" w:color="auto" w:fill="FFFFFF"/>
          </w:tcPr>
          <w:p w:rsidR="00271C3A" w:rsidRPr="003C20DA" w:rsidRDefault="00271C3A" w:rsidP="00271C3A">
            <w:pPr>
              <w:spacing w:line="32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3C20DA">
              <w:rPr>
                <w:rFonts w:ascii="標楷體" w:eastAsia="標楷體" w:hAnsi="標楷體" w:hint="eastAsia"/>
                <w:szCs w:val="24"/>
              </w:rPr>
              <w:t>本土語文/新住民語文(1)</w:t>
            </w:r>
          </w:p>
        </w:tc>
        <w:tc>
          <w:tcPr>
            <w:tcW w:w="1205" w:type="dxa"/>
            <w:shd w:val="clear" w:color="auto" w:fill="auto"/>
          </w:tcPr>
          <w:p w:rsidR="00271C3A" w:rsidRPr="001D7464" w:rsidRDefault="00271C3A" w:rsidP="00271C3A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  <w:szCs w:val="24"/>
              </w:rPr>
              <w:t>本土語文/新住民語文(1)</w:t>
            </w:r>
          </w:p>
        </w:tc>
        <w:tc>
          <w:tcPr>
            <w:tcW w:w="1205" w:type="dxa"/>
            <w:shd w:val="clear" w:color="auto" w:fill="auto"/>
          </w:tcPr>
          <w:p w:rsidR="00271C3A" w:rsidRPr="00282CD4" w:rsidRDefault="00271C3A" w:rsidP="00271C3A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本土語文/</w:t>
            </w:r>
            <w:r>
              <w:rPr>
                <w:rFonts w:ascii="標楷體" w:eastAsia="標楷體" w:hAnsi="標楷體" w:hint="eastAsia"/>
              </w:rPr>
              <w:t>新住民</w:t>
            </w:r>
            <w:r w:rsidRPr="00282CD4">
              <w:rPr>
                <w:rFonts w:ascii="標楷體" w:eastAsia="標楷體" w:hAnsi="標楷體" w:hint="eastAsia"/>
              </w:rPr>
              <w:t>語文(1)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</w:tcPr>
          <w:p w:rsidR="00271C3A" w:rsidRPr="00282CD4" w:rsidRDefault="00271C3A" w:rsidP="00271C3A">
            <w:pPr>
              <w:spacing w:line="320" w:lineRule="exact"/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本土語文/</w:t>
            </w:r>
            <w:r>
              <w:rPr>
                <w:rFonts w:ascii="標楷體" w:eastAsia="標楷體" w:hAnsi="標楷體" w:hint="eastAsia"/>
              </w:rPr>
              <w:t>新住民</w:t>
            </w:r>
            <w:r w:rsidRPr="00282CD4">
              <w:rPr>
                <w:rFonts w:ascii="標楷體" w:eastAsia="標楷體" w:hAnsi="標楷體" w:hint="eastAsia"/>
              </w:rPr>
              <w:t>語文(1)</w:t>
            </w:r>
          </w:p>
        </w:tc>
      </w:tr>
      <w:tr w:rsidR="00271C3A" w:rsidRPr="00CC168B" w:rsidTr="00271C3A">
        <w:trPr>
          <w:trHeight w:val="517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1670" w:type="dxa"/>
            <w:vMerge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204" w:type="dxa"/>
            <w:vMerge/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vMerge/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英語文</w:t>
            </w:r>
            <w:r w:rsidRPr="0073396C">
              <w:rPr>
                <w:rFonts w:ascii="標楷體" w:eastAsia="標楷體" w:hAnsi="標楷體" w:hint="eastAsia"/>
                <w:sz w:val="16"/>
                <w:szCs w:val="16"/>
              </w:rPr>
              <w:t>(1)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英語文</w:t>
            </w:r>
            <w:r w:rsidRPr="001D7464">
              <w:rPr>
                <w:rFonts w:ascii="標楷體" w:eastAsia="標楷體" w:hAnsi="標楷體" w:hint="eastAsia"/>
                <w:sz w:val="16"/>
                <w:szCs w:val="16"/>
              </w:rPr>
              <w:t>(1)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英語文</w:t>
            </w:r>
            <w:r w:rsidRPr="00282CD4">
              <w:rPr>
                <w:rFonts w:ascii="標楷體" w:eastAsia="標楷體" w:hAnsi="標楷體" w:hint="eastAsia"/>
                <w:sz w:val="16"/>
                <w:szCs w:val="16"/>
              </w:rPr>
              <w:t>(2)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英語文</w:t>
            </w:r>
            <w:r w:rsidRPr="00282CD4">
              <w:rPr>
                <w:rFonts w:ascii="標楷體" w:eastAsia="標楷體" w:hAnsi="標楷體" w:hint="eastAsia"/>
                <w:sz w:val="16"/>
                <w:szCs w:val="16"/>
              </w:rPr>
              <w:t>(2)</w:t>
            </w:r>
          </w:p>
        </w:tc>
      </w:tr>
      <w:tr w:rsidR="00271C3A" w:rsidRPr="00CC168B" w:rsidTr="00271C3A">
        <w:trPr>
          <w:trHeight w:val="527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168B">
              <w:rPr>
                <w:rFonts w:ascii="標楷體" w:eastAsia="標楷體" w:hAnsi="標楷體" w:hint="eastAsia"/>
                <w:sz w:val="28"/>
                <w:szCs w:val="28"/>
              </w:rPr>
              <w:t>數學</w:t>
            </w:r>
          </w:p>
        </w:tc>
        <w:tc>
          <w:tcPr>
            <w:tcW w:w="1204" w:type="dxa"/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數學(4)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數學(</w:t>
            </w:r>
            <w:r>
              <w:rPr>
                <w:rFonts w:ascii="標楷體" w:eastAsia="標楷體" w:hAnsi="標楷體" w:hint="eastAsia"/>
              </w:rPr>
              <w:t>4</w:t>
            </w:r>
            <w:r w:rsidRPr="00640E39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205" w:type="dxa"/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數學(</w:t>
            </w:r>
            <w:r>
              <w:rPr>
                <w:rFonts w:ascii="標楷體" w:eastAsia="標楷體" w:hAnsi="標楷體" w:hint="eastAsia"/>
              </w:rPr>
              <w:t>4</w:t>
            </w:r>
            <w:r w:rsidRPr="0073396C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數學(</w:t>
            </w:r>
            <w:r>
              <w:rPr>
                <w:rFonts w:ascii="標楷體" w:eastAsia="標楷體" w:hAnsi="標楷體" w:hint="eastAsia"/>
              </w:rPr>
              <w:t>4</w:t>
            </w:r>
            <w:r w:rsidRPr="001D7464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數學(4)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數學(4)</w:t>
            </w:r>
          </w:p>
        </w:tc>
      </w:tr>
      <w:tr w:rsidR="00271C3A" w:rsidRPr="00CC168B" w:rsidTr="00271C3A">
        <w:trPr>
          <w:trHeight w:val="510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168B">
              <w:rPr>
                <w:rFonts w:ascii="標楷體" w:eastAsia="標楷體" w:hAnsi="標楷體" w:hint="eastAsia"/>
                <w:sz w:val="28"/>
                <w:szCs w:val="28"/>
              </w:rPr>
              <w:t>社會</w:t>
            </w:r>
          </w:p>
        </w:tc>
        <w:tc>
          <w:tcPr>
            <w:tcW w:w="1204" w:type="dxa"/>
            <w:vMerge w:val="restart"/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生活</w:t>
            </w:r>
          </w:p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課程</w:t>
            </w:r>
          </w:p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(6)</w:t>
            </w:r>
          </w:p>
        </w:tc>
        <w:tc>
          <w:tcPr>
            <w:tcW w:w="1205" w:type="dxa"/>
            <w:vMerge w:val="restart"/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生活</w:t>
            </w:r>
          </w:p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課程</w:t>
            </w:r>
          </w:p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(6)</w:t>
            </w:r>
          </w:p>
        </w:tc>
        <w:tc>
          <w:tcPr>
            <w:tcW w:w="1205" w:type="dxa"/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社會(3)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社會(3)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社會(3)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社會(3)</w:t>
            </w:r>
          </w:p>
        </w:tc>
      </w:tr>
      <w:tr w:rsidR="00271C3A" w:rsidRPr="00CC168B" w:rsidTr="00271C3A"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168B">
              <w:rPr>
                <w:rFonts w:ascii="標楷體" w:eastAsia="標楷體" w:hAnsi="標楷體" w:hint="eastAsia"/>
                <w:sz w:val="28"/>
                <w:szCs w:val="28"/>
              </w:rPr>
              <w:t>自然科學</w:t>
            </w:r>
          </w:p>
        </w:tc>
        <w:tc>
          <w:tcPr>
            <w:tcW w:w="1204" w:type="dxa"/>
            <w:vMerge/>
            <w:shd w:val="clear" w:color="auto" w:fill="FFFFFF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vMerge/>
            <w:shd w:val="clear" w:color="auto" w:fill="auto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自然科學</w:t>
            </w:r>
            <w:r w:rsidRPr="0073396C">
              <w:rPr>
                <w:rFonts w:ascii="標楷體" w:eastAsia="標楷體" w:hAnsi="標楷體" w:hint="eastAsia"/>
              </w:rPr>
              <w:t>(3)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</w:pPr>
            <w:r>
              <w:rPr>
                <w:rFonts w:ascii="標楷體" w:eastAsia="標楷體" w:hAnsi="標楷體" w:hint="eastAsia"/>
              </w:rPr>
              <w:t>自然科學</w:t>
            </w:r>
            <w:r w:rsidRPr="0073396C">
              <w:rPr>
                <w:rFonts w:ascii="標楷體" w:eastAsia="標楷體" w:hAnsi="標楷體" w:hint="eastAsia"/>
              </w:rPr>
              <w:t>(3)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</w:pPr>
            <w:r w:rsidRPr="00282CD4">
              <w:rPr>
                <w:rFonts w:ascii="標楷體" w:eastAsia="標楷體" w:hAnsi="標楷體" w:hint="eastAsia"/>
              </w:rPr>
              <w:t>自然科學(3)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</w:pPr>
            <w:r w:rsidRPr="00282CD4">
              <w:rPr>
                <w:rFonts w:ascii="標楷體" w:eastAsia="標楷體" w:hAnsi="標楷體" w:hint="eastAsia"/>
              </w:rPr>
              <w:t>自然科學(3)</w:t>
            </w:r>
          </w:p>
        </w:tc>
      </w:tr>
      <w:tr w:rsidR="00271C3A" w:rsidRPr="00CC168B" w:rsidTr="00271C3A">
        <w:trPr>
          <w:trHeight w:val="671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168B">
              <w:rPr>
                <w:rFonts w:ascii="標楷體" w:eastAsia="標楷體" w:hAnsi="標楷體" w:hint="eastAsia"/>
                <w:sz w:val="28"/>
                <w:szCs w:val="28"/>
              </w:rPr>
              <w:t>藝術</w:t>
            </w:r>
          </w:p>
        </w:tc>
        <w:tc>
          <w:tcPr>
            <w:tcW w:w="1204" w:type="dxa"/>
            <w:vMerge/>
            <w:shd w:val="clear" w:color="auto" w:fill="FFFFFF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vMerge/>
            <w:shd w:val="clear" w:color="auto" w:fill="auto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藝術(3)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</w:pPr>
            <w:r w:rsidRPr="0073396C">
              <w:rPr>
                <w:rFonts w:ascii="標楷體" w:eastAsia="標楷體" w:hAnsi="標楷體" w:hint="eastAsia"/>
              </w:rPr>
              <w:t>藝術(3)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</w:pPr>
            <w:r w:rsidRPr="00282CD4">
              <w:rPr>
                <w:rFonts w:ascii="標楷體" w:eastAsia="標楷體" w:hAnsi="標楷體" w:hint="eastAsia"/>
              </w:rPr>
              <w:t>藝術(3)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</w:pPr>
            <w:r w:rsidRPr="00282CD4">
              <w:rPr>
                <w:rFonts w:ascii="標楷體" w:eastAsia="標楷體" w:hAnsi="標楷體" w:hint="eastAsia"/>
              </w:rPr>
              <w:t>藝術(3)</w:t>
            </w:r>
          </w:p>
        </w:tc>
      </w:tr>
      <w:tr w:rsidR="00271C3A" w:rsidRPr="00CC168B" w:rsidTr="00271C3A"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168B">
              <w:rPr>
                <w:rFonts w:ascii="標楷體" w:eastAsia="標楷體" w:hAnsi="標楷體" w:hint="eastAsia"/>
                <w:sz w:val="28"/>
                <w:szCs w:val="28"/>
              </w:rPr>
              <w:t>綜合活動</w:t>
            </w:r>
          </w:p>
        </w:tc>
        <w:tc>
          <w:tcPr>
            <w:tcW w:w="1204" w:type="dxa"/>
            <w:vMerge/>
            <w:shd w:val="clear" w:color="auto" w:fill="FFFFFF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vMerge/>
            <w:shd w:val="clear" w:color="auto" w:fill="auto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FFFFFF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綜合活動</w:t>
            </w:r>
          </w:p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</w:rPr>
              <w:t>2</w:t>
            </w:r>
            <w:r w:rsidRPr="0073396C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205" w:type="dxa"/>
            <w:shd w:val="clear" w:color="auto" w:fill="auto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綜合活動</w:t>
            </w:r>
          </w:p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 w:hint="eastAsia"/>
              </w:rPr>
              <w:t>2</w:t>
            </w:r>
            <w:r w:rsidRPr="001D7464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205" w:type="dxa"/>
            <w:shd w:val="clear" w:color="auto" w:fill="auto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綜合活動</w:t>
            </w:r>
          </w:p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(2)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綜合活動</w:t>
            </w:r>
          </w:p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(2)</w:t>
            </w:r>
          </w:p>
        </w:tc>
      </w:tr>
      <w:tr w:rsidR="00271C3A" w:rsidRPr="00CC168B" w:rsidTr="00271C3A"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1670" w:type="dxa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CC168B">
              <w:rPr>
                <w:rFonts w:ascii="標楷體" w:eastAsia="標楷體" w:hAnsi="標楷體" w:hint="eastAsia"/>
                <w:sz w:val="28"/>
                <w:szCs w:val="28"/>
              </w:rPr>
              <w:t>健康與體育</w:t>
            </w:r>
          </w:p>
        </w:tc>
        <w:tc>
          <w:tcPr>
            <w:tcW w:w="1204" w:type="dxa"/>
            <w:shd w:val="clear" w:color="auto" w:fill="FFFFFF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  <w:szCs w:val="24"/>
              </w:rPr>
              <w:t>健康與體育</w:t>
            </w:r>
            <w:r w:rsidRPr="00CC168B">
              <w:rPr>
                <w:rFonts w:ascii="標楷體" w:eastAsia="標楷體" w:hAnsi="標楷體" w:hint="eastAsia"/>
              </w:rPr>
              <w:t>(3)</w:t>
            </w:r>
          </w:p>
        </w:tc>
        <w:tc>
          <w:tcPr>
            <w:tcW w:w="1205" w:type="dxa"/>
            <w:shd w:val="clear" w:color="auto" w:fill="auto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健康與體育(</w:t>
            </w:r>
            <w:r>
              <w:rPr>
                <w:rFonts w:ascii="標楷體" w:eastAsia="標楷體" w:hAnsi="標楷體" w:hint="eastAsia"/>
              </w:rPr>
              <w:t>3</w:t>
            </w:r>
            <w:r w:rsidRPr="00640E39">
              <w:rPr>
                <w:rFonts w:ascii="標楷體" w:eastAsia="標楷體" w:hAnsi="標楷體" w:hint="eastAsia"/>
              </w:rPr>
              <w:t>)</w:t>
            </w:r>
          </w:p>
        </w:tc>
        <w:tc>
          <w:tcPr>
            <w:tcW w:w="1205" w:type="dxa"/>
            <w:shd w:val="clear" w:color="auto" w:fill="FFFFFF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健康與體育(3)</w:t>
            </w:r>
          </w:p>
        </w:tc>
        <w:tc>
          <w:tcPr>
            <w:tcW w:w="1205" w:type="dxa"/>
            <w:shd w:val="clear" w:color="auto" w:fill="auto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健康與體育(3)</w:t>
            </w:r>
          </w:p>
        </w:tc>
        <w:tc>
          <w:tcPr>
            <w:tcW w:w="1205" w:type="dxa"/>
            <w:shd w:val="clear" w:color="auto" w:fill="auto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健康與體育(3)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健康與體育(3)</w:t>
            </w:r>
          </w:p>
        </w:tc>
      </w:tr>
      <w:tr w:rsidR="00271C3A" w:rsidRPr="00CC168B" w:rsidTr="00271C3A">
        <w:trPr>
          <w:trHeight w:val="885"/>
        </w:trPr>
        <w:tc>
          <w:tcPr>
            <w:tcW w:w="534" w:type="dxa"/>
            <w:vMerge/>
            <w:tcBorders>
              <w:left w:val="thinThickSmallGap" w:sz="24" w:space="0" w:color="auto"/>
              <w:bottom w:val="double" w:sz="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456" w:type="dxa"/>
            <w:vMerge/>
            <w:tcBorders>
              <w:bottom w:val="double" w:sz="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</w:p>
        </w:tc>
        <w:tc>
          <w:tcPr>
            <w:tcW w:w="1670" w:type="dxa"/>
            <w:tcBorders>
              <w:bottom w:val="double" w:sz="4" w:space="0" w:color="auto"/>
            </w:tcBorders>
            <w:shd w:val="clear" w:color="auto" w:fill="D9D9D9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領域學習節數</w:t>
            </w:r>
          </w:p>
        </w:tc>
        <w:tc>
          <w:tcPr>
            <w:tcW w:w="1204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20節</w:t>
            </w:r>
          </w:p>
        </w:tc>
        <w:tc>
          <w:tcPr>
            <w:tcW w:w="120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20節</w:t>
            </w:r>
          </w:p>
        </w:tc>
        <w:tc>
          <w:tcPr>
            <w:tcW w:w="1205" w:type="dxa"/>
            <w:tcBorders>
              <w:bottom w:val="double" w:sz="4" w:space="0" w:color="auto"/>
            </w:tcBorders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25節</w:t>
            </w:r>
          </w:p>
        </w:tc>
        <w:tc>
          <w:tcPr>
            <w:tcW w:w="120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25節</w:t>
            </w:r>
          </w:p>
        </w:tc>
        <w:tc>
          <w:tcPr>
            <w:tcW w:w="1205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26節</w:t>
            </w:r>
          </w:p>
        </w:tc>
        <w:tc>
          <w:tcPr>
            <w:tcW w:w="1205" w:type="dxa"/>
            <w:tcBorders>
              <w:bottom w:val="double" w:sz="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71C3A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26節</w:t>
            </w:r>
          </w:p>
        </w:tc>
      </w:tr>
      <w:tr w:rsidR="00271C3A" w:rsidRPr="00CC168B" w:rsidTr="00271C3A">
        <w:trPr>
          <w:trHeight w:val="594"/>
        </w:trPr>
        <w:tc>
          <w:tcPr>
            <w:tcW w:w="534" w:type="dxa"/>
            <w:vMerge w:val="restart"/>
            <w:tcBorders>
              <w:top w:val="double" w:sz="4" w:space="0" w:color="auto"/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校訂課程/校本課程</w:t>
            </w:r>
          </w:p>
        </w:tc>
        <w:tc>
          <w:tcPr>
            <w:tcW w:w="456" w:type="dxa"/>
            <w:vMerge w:val="restart"/>
            <w:tcBorders>
              <w:top w:val="double" w:sz="4" w:space="0" w:color="auto"/>
            </w:tcBorders>
            <w:shd w:val="clear" w:color="auto" w:fill="auto"/>
          </w:tcPr>
          <w:p w:rsidR="00271C3A" w:rsidRPr="00CC168B" w:rsidRDefault="00271C3A" w:rsidP="00271C3A">
            <w:pPr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彈性學習課程</w:t>
            </w:r>
          </w:p>
        </w:tc>
        <w:tc>
          <w:tcPr>
            <w:tcW w:w="1670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學校行政活動</w:t>
            </w:r>
          </w:p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CC168B">
              <w:rPr>
                <w:rFonts w:ascii="標楷體" w:eastAsia="標楷體" w:hAnsi="標楷體" w:hint="eastAsia"/>
                <w:sz w:val="20"/>
                <w:szCs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學年活動</w:t>
            </w:r>
            <w:r w:rsidRPr="00CC168B">
              <w:rPr>
                <w:rFonts w:ascii="標楷體" w:eastAsia="標楷體" w:hAnsi="標楷體" w:hint="eastAsia"/>
                <w:sz w:val="20"/>
                <w:szCs w:val="20"/>
              </w:rPr>
              <w:t>)</w:t>
            </w:r>
          </w:p>
        </w:tc>
        <w:tc>
          <w:tcPr>
            <w:tcW w:w="1204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120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1205" w:type="dxa"/>
            <w:tcBorders>
              <w:top w:val="double" w:sz="4" w:space="0" w:color="auto"/>
            </w:tcBorders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120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120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1205" w:type="dxa"/>
            <w:tcBorders>
              <w:top w:val="double" w:sz="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0.5</w:t>
            </w:r>
          </w:p>
        </w:tc>
      </w:tr>
      <w:tr w:rsidR="00271C3A" w:rsidRPr="00CC168B" w:rsidTr="00271C3A">
        <w:trPr>
          <w:trHeight w:val="594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/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/>
        </w:tc>
        <w:tc>
          <w:tcPr>
            <w:tcW w:w="16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 w:hint="eastAsia"/>
                <w:lang w:eastAsia="zh-HK"/>
              </w:rPr>
              <w:t>鼎愛閱讀</w:t>
            </w:r>
            <w:proofErr w:type="gramEnd"/>
          </w:p>
        </w:tc>
        <w:tc>
          <w:tcPr>
            <w:tcW w:w="1204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205" w:type="dxa"/>
            <w:tcBorders>
              <w:bottom w:val="single" w:sz="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2</w:t>
            </w:r>
          </w:p>
        </w:tc>
      </w:tr>
      <w:tr w:rsidR="00271C3A" w:rsidRPr="00CC168B" w:rsidTr="00271C3A">
        <w:trPr>
          <w:trHeight w:val="594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/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/>
        </w:tc>
        <w:tc>
          <w:tcPr>
            <w:tcW w:w="167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lang w:eastAsia="zh-HK"/>
              </w:rPr>
              <w:t>金正健康</w:t>
            </w:r>
          </w:p>
        </w:tc>
        <w:tc>
          <w:tcPr>
            <w:tcW w:w="12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1.5</w:t>
            </w:r>
          </w:p>
        </w:tc>
        <w:tc>
          <w:tcPr>
            <w:tcW w:w="1205" w:type="dxa"/>
            <w:tcBorders>
              <w:top w:val="single" w:sz="4" w:space="0" w:color="auto"/>
              <w:bottom w:val="single" w:sz="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1.5</w:t>
            </w:r>
          </w:p>
        </w:tc>
      </w:tr>
      <w:tr w:rsidR="00271C3A" w:rsidRPr="00CC168B" w:rsidTr="00271C3A">
        <w:trPr>
          <w:trHeight w:val="594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/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/>
        </w:tc>
        <w:tc>
          <w:tcPr>
            <w:tcW w:w="167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國際文化</w:t>
            </w:r>
          </w:p>
        </w:tc>
        <w:tc>
          <w:tcPr>
            <w:tcW w:w="120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tcBorders>
              <w:top w:val="single" w:sz="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71C3A" w:rsidRPr="00CC168B" w:rsidTr="00271C3A">
        <w:trPr>
          <w:trHeight w:val="594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/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/>
        </w:tc>
        <w:tc>
          <w:tcPr>
            <w:tcW w:w="1670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282CD4">
              <w:rPr>
                <w:rFonts w:ascii="標楷體" w:eastAsia="標楷體" w:hAnsi="標楷體" w:hint="eastAsia"/>
                <w:sz w:val="22"/>
              </w:rPr>
              <w:t>資訊素養/電腦</w:t>
            </w:r>
          </w:p>
        </w:tc>
        <w:tc>
          <w:tcPr>
            <w:tcW w:w="1204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top w:val="single" w:sz="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1</w:t>
            </w:r>
          </w:p>
        </w:tc>
      </w:tr>
      <w:tr w:rsidR="00271C3A" w:rsidRPr="00CC168B" w:rsidTr="00271C3A">
        <w:trPr>
          <w:trHeight w:val="437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/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/>
        </w:tc>
        <w:tc>
          <w:tcPr>
            <w:tcW w:w="1670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  <w:sz w:val="22"/>
              </w:rPr>
            </w:pPr>
            <w:r w:rsidRPr="00282CD4">
              <w:rPr>
                <w:rFonts w:ascii="標楷體" w:eastAsia="標楷體" w:hAnsi="標楷體" w:hint="eastAsia"/>
                <w:sz w:val="22"/>
              </w:rPr>
              <w:t>數來寶/學習扶助</w:t>
            </w:r>
          </w:p>
        </w:tc>
        <w:tc>
          <w:tcPr>
            <w:tcW w:w="1204" w:type="dxa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1</w:t>
            </w:r>
          </w:p>
        </w:tc>
      </w:tr>
      <w:tr w:rsidR="00271C3A" w:rsidRPr="00CC168B" w:rsidTr="00271C3A">
        <w:trPr>
          <w:trHeight w:val="437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/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/>
        </w:tc>
        <w:tc>
          <w:tcPr>
            <w:tcW w:w="1670" w:type="dxa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英語彈性</w:t>
            </w:r>
          </w:p>
        </w:tc>
        <w:tc>
          <w:tcPr>
            <w:tcW w:w="1204" w:type="dxa"/>
            <w:shd w:val="clear" w:color="auto" w:fill="auto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271C3A" w:rsidRPr="00CC168B" w:rsidTr="00271C3A">
        <w:trPr>
          <w:trHeight w:val="498"/>
        </w:trPr>
        <w:tc>
          <w:tcPr>
            <w:tcW w:w="534" w:type="dxa"/>
            <w:vMerge/>
            <w:tcBorders>
              <w:left w:val="thinThickSmallGap" w:sz="24" w:space="0" w:color="auto"/>
            </w:tcBorders>
            <w:shd w:val="clear" w:color="auto" w:fill="auto"/>
          </w:tcPr>
          <w:p w:rsidR="00271C3A" w:rsidRPr="00CC168B" w:rsidRDefault="00271C3A" w:rsidP="00271C3A"/>
        </w:tc>
        <w:tc>
          <w:tcPr>
            <w:tcW w:w="456" w:type="dxa"/>
            <w:vMerge/>
            <w:shd w:val="clear" w:color="auto" w:fill="auto"/>
          </w:tcPr>
          <w:p w:rsidR="00271C3A" w:rsidRPr="00CC168B" w:rsidRDefault="00271C3A" w:rsidP="00271C3A"/>
        </w:tc>
        <w:tc>
          <w:tcPr>
            <w:tcW w:w="1670" w:type="dxa"/>
            <w:shd w:val="clear" w:color="auto" w:fill="D9D9D9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彈性學習節數</w:t>
            </w:r>
          </w:p>
        </w:tc>
        <w:tc>
          <w:tcPr>
            <w:tcW w:w="1204" w:type="dxa"/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3節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3</w:t>
            </w:r>
            <w:r w:rsidRPr="00640E39">
              <w:rPr>
                <w:rFonts w:ascii="標楷體" w:eastAsia="標楷體" w:hAnsi="標楷體" w:hint="eastAsia"/>
              </w:rPr>
              <w:t>節</w:t>
            </w:r>
          </w:p>
        </w:tc>
        <w:tc>
          <w:tcPr>
            <w:tcW w:w="1205" w:type="dxa"/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</w:rPr>
              <w:t>4節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</w:rPr>
              <w:t>4節</w:t>
            </w:r>
          </w:p>
        </w:tc>
        <w:tc>
          <w:tcPr>
            <w:tcW w:w="1205" w:type="dxa"/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6節</w:t>
            </w:r>
          </w:p>
        </w:tc>
        <w:tc>
          <w:tcPr>
            <w:tcW w:w="1205" w:type="dxa"/>
            <w:tcBorders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</w:rPr>
              <w:t>6節</w:t>
            </w:r>
          </w:p>
        </w:tc>
      </w:tr>
      <w:tr w:rsidR="00271C3A" w:rsidRPr="00CC168B" w:rsidTr="00271C3A">
        <w:trPr>
          <w:trHeight w:val="574"/>
        </w:trPr>
        <w:tc>
          <w:tcPr>
            <w:tcW w:w="2660" w:type="dxa"/>
            <w:gridSpan w:val="3"/>
            <w:tcBorders>
              <w:left w:val="thinThickSmallGap" w:sz="24" w:space="0" w:color="auto"/>
              <w:bottom w:val="thickThinSmallGap" w:sz="24" w:space="0" w:color="auto"/>
            </w:tcBorders>
            <w:shd w:val="clear" w:color="auto" w:fill="D6E3BC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</w:rPr>
              <w:t>學習總節數</w:t>
            </w:r>
          </w:p>
        </w:tc>
        <w:tc>
          <w:tcPr>
            <w:tcW w:w="1204" w:type="dxa"/>
            <w:tcBorders>
              <w:bottom w:val="thickThinSmallGap" w:sz="24" w:space="0" w:color="auto"/>
            </w:tcBorders>
            <w:shd w:val="clear" w:color="auto" w:fill="FFFFFF"/>
            <w:vAlign w:val="center"/>
          </w:tcPr>
          <w:p w:rsidR="00271C3A" w:rsidRPr="00CC168B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CC168B">
              <w:rPr>
                <w:rFonts w:ascii="標楷體" w:eastAsia="標楷體" w:hAnsi="標楷體" w:hint="eastAsia"/>
                <w:sz w:val="28"/>
                <w:szCs w:val="28"/>
              </w:rPr>
              <w:t>23</w:t>
            </w:r>
            <w:r w:rsidRPr="00CC168B">
              <w:rPr>
                <w:rFonts w:ascii="標楷體" w:eastAsia="標楷體" w:hAnsi="標楷體" w:hint="eastAsia"/>
              </w:rPr>
              <w:t>節</w:t>
            </w:r>
          </w:p>
        </w:tc>
        <w:tc>
          <w:tcPr>
            <w:tcW w:w="1205" w:type="dxa"/>
            <w:tcBorders>
              <w:bottom w:val="thickThinSmallGap" w:sz="24" w:space="0" w:color="auto"/>
            </w:tcBorders>
            <w:shd w:val="clear" w:color="auto" w:fill="auto"/>
            <w:vAlign w:val="center"/>
          </w:tcPr>
          <w:p w:rsidR="00271C3A" w:rsidRPr="00640E39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640E39">
              <w:rPr>
                <w:rFonts w:ascii="標楷體" w:eastAsia="標楷體" w:hAnsi="標楷體" w:hint="eastAsia"/>
                <w:sz w:val="28"/>
                <w:szCs w:val="28"/>
              </w:rPr>
              <w:t>23</w:t>
            </w:r>
            <w:r w:rsidRPr="00640E39">
              <w:rPr>
                <w:rFonts w:ascii="標楷體" w:eastAsia="標楷體" w:hAnsi="標楷體" w:hint="eastAsia"/>
              </w:rPr>
              <w:t>節</w:t>
            </w:r>
          </w:p>
        </w:tc>
        <w:tc>
          <w:tcPr>
            <w:tcW w:w="1205" w:type="dxa"/>
            <w:tcBorders>
              <w:bottom w:val="thickThinSmallGap" w:sz="24" w:space="0" w:color="auto"/>
            </w:tcBorders>
            <w:shd w:val="clear" w:color="auto" w:fill="FFFFFF"/>
            <w:vAlign w:val="center"/>
          </w:tcPr>
          <w:p w:rsidR="00271C3A" w:rsidRPr="0073396C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73396C">
              <w:rPr>
                <w:rFonts w:ascii="標楷體" w:eastAsia="標楷體" w:hAnsi="標楷體" w:hint="eastAsia"/>
                <w:sz w:val="28"/>
                <w:szCs w:val="28"/>
              </w:rPr>
              <w:t>29</w:t>
            </w:r>
            <w:r w:rsidRPr="0073396C">
              <w:rPr>
                <w:rFonts w:ascii="標楷體" w:eastAsia="標楷體" w:hAnsi="標楷體" w:hint="eastAsia"/>
              </w:rPr>
              <w:t>節</w:t>
            </w:r>
          </w:p>
        </w:tc>
        <w:tc>
          <w:tcPr>
            <w:tcW w:w="1205" w:type="dxa"/>
            <w:tcBorders>
              <w:bottom w:val="thickThinSmallGap" w:sz="24" w:space="0" w:color="auto"/>
            </w:tcBorders>
            <w:shd w:val="clear" w:color="auto" w:fill="auto"/>
            <w:vAlign w:val="center"/>
          </w:tcPr>
          <w:p w:rsidR="00271C3A" w:rsidRPr="001D746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1D7464">
              <w:rPr>
                <w:rFonts w:ascii="標楷體" w:eastAsia="標楷體" w:hAnsi="標楷體" w:hint="eastAsia"/>
                <w:sz w:val="28"/>
                <w:szCs w:val="28"/>
              </w:rPr>
              <w:t>29</w:t>
            </w:r>
            <w:r w:rsidRPr="001D7464">
              <w:rPr>
                <w:rFonts w:ascii="標楷體" w:eastAsia="標楷體" w:hAnsi="標楷體" w:hint="eastAsia"/>
              </w:rPr>
              <w:t>節</w:t>
            </w:r>
          </w:p>
        </w:tc>
        <w:tc>
          <w:tcPr>
            <w:tcW w:w="1205" w:type="dxa"/>
            <w:tcBorders>
              <w:bottom w:val="thickThinSmallGap" w:sz="24" w:space="0" w:color="auto"/>
            </w:tcBorders>
            <w:shd w:val="clear" w:color="auto" w:fill="auto"/>
            <w:vAlign w:val="center"/>
          </w:tcPr>
          <w:p w:rsidR="00271C3A" w:rsidRPr="00282CD4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82CD4">
              <w:rPr>
                <w:rFonts w:ascii="標楷體" w:eastAsia="標楷體" w:hAnsi="標楷體" w:hint="eastAsia"/>
                <w:sz w:val="28"/>
                <w:szCs w:val="28"/>
              </w:rPr>
              <w:t>32</w:t>
            </w:r>
            <w:r w:rsidRPr="00282CD4">
              <w:rPr>
                <w:rFonts w:ascii="標楷體" w:eastAsia="標楷體" w:hAnsi="標楷體" w:hint="eastAsia"/>
              </w:rPr>
              <w:t>節</w:t>
            </w:r>
          </w:p>
        </w:tc>
        <w:tc>
          <w:tcPr>
            <w:tcW w:w="1205" w:type="dxa"/>
            <w:tcBorders>
              <w:bottom w:val="thickThinSmallGap" w:sz="24" w:space="0" w:color="auto"/>
              <w:right w:val="thickThinSmallGap" w:sz="24" w:space="0" w:color="auto"/>
            </w:tcBorders>
            <w:shd w:val="clear" w:color="auto" w:fill="auto"/>
            <w:vAlign w:val="center"/>
          </w:tcPr>
          <w:p w:rsidR="00271C3A" w:rsidRPr="00271C3A" w:rsidRDefault="00271C3A" w:rsidP="00271C3A">
            <w:pPr>
              <w:jc w:val="center"/>
              <w:rPr>
                <w:rFonts w:ascii="標楷體" w:eastAsia="標楷體" w:hAnsi="標楷體"/>
              </w:rPr>
            </w:pPr>
            <w:r w:rsidRPr="00271C3A">
              <w:rPr>
                <w:rFonts w:ascii="標楷體" w:eastAsia="標楷體" w:hAnsi="標楷體" w:hint="eastAsia"/>
                <w:sz w:val="28"/>
                <w:szCs w:val="28"/>
              </w:rPr>
              <w:t>32</w:t>
            </w:r>
            <w:r w:rsidRPr="00271C3A">
              <w:rPr>
                <w:rFonts w:ascii="標楷體" w:eastAsia="標楷體" w:hAnsi="標楷體" w:hint="eastAsia"/>
              </w:rPr>
              <w:t>節</w:t>
            </w:r>
          </w:p>
        </w:tc>
      </w:tr>
    </w:tbl>
    <w:p w:rsidR="00014CCE" w:rsidRDefault="00014CCE" w:rsidP="00014CCE"/>
    <w:p w:rsidR="00271C3A" w:rsidRDefault="00271C3A" w:rsidP="00014CCE"/>
    <w:p w:rsidR="002A0FE8" w:rsidRDefault="002A0FE8" w:rsidP="002A0FE8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9E1521">
        <w:rPr>
          <w:rFonts w:ascii="Times New Roman" w:eastAsia="標楷體" w:hAnsi="Times New Roman" w:cs="Times New Roman"/>
          <w:sz w:val="36"/>
          <w:szCs w:val="36"/>
        </w:rPr>
        <w:lastRenderedPageBreak/>
        <w:t>高雄市</w:t>
      </w:r>
      <w:r w:rsidRPr="009E1521">
        <w:rPr>
          <w:rFonts w:ascii="Times New Roman" w:eastAsia="標楷體" w:hAnsi="Times New Roman" w:cs="Times New Roman" w:hint="eastAsia"/>
          <w:sz w:val="36"/>
          <w:szCs w:val="36"/>
        </w:rPr>
        <w:t>三民</w:t>
      </w:r>
      <w:r w:rsidRPr="009E1521">
        <w:rPr>
          <w:rFonts w:ascii="Times New Roman" w:eastAsia="標楷體" w:hAnsi="Times New Roman" w:cs="Times New Roman"/>
          <w:sz w:val="36"/>
          <w:szCs w:val="36"/>
        </w:rPr>
        <w:t>區</w:t>
      </w:r>
      <w:r w:rsidRPr="009E1521">
        <w:rPr>
          <w:rFonts w:ascii="Times New Roman" w:eastAsia="標楷體" w:hAnsi="Times New Roman" w:cs="Times New Roman" w:hint="eastAsia"/>
          <w:sz w:val="36"/>
          <w:szCs w:val="36"/>
        </w:rPr>
        <w:t>鼎金</w:t>
      </w:r>
      <w:r w:rsidRPr="009E1521">
        <w:rPr>
          <w:rFonts w:ascii="Times New Roman" w:eastAsia="標楷體" w:hAnsi="Times New Roman" w:cs="Times New Roman"/>
          <w:sz w:val="36"/>
          <w:szCs w:val="36"/>
        </w:rPr>
        <w:t>國小</w:t>
      </w:r>
      <w:r w:rsidRPr="009E1521">
        <w:rPr>
          <w:rFonts w:ascii="Times New Roman" w:eastAsia="標楷體" w:hAnsi="Times New Roman" w:cs="Times New Roman" w:hint="eastAsia"/>
          <w:sz w:val="36"/>
          <w:szCs w:val="36"/>
        </w:rPr>
        <w:t>11</w:t>
      </w:r>
      <w:r w:rsidR="001F40FC">
        <w:rPr>
          <w:rFonts w:ascii="Times New Roman" w:eastAsia="標楷體" w:hAnsi="Times New Roman" w:cs="Times New Roman"/>
          <w:sz w:val="36"/>
          <w:szCs w:val="36"/>
        </w:rPr>
        <w:t>5</w:t>
      </w:r>
      <w:r w:rsidRPr="009E1521">
        <w:rPr>
          <w:rFonts w:ascii="Times New Roman" w:eastAsia="標楷體" w:hAnsi="Times New Roman" w:cs="Times New Roman" w:hint="eastAsia"/>
          <w:sz w:val="36"/>
          <w:szCs w:val="36"/>
        </w:rPr>
        <w:t>學年度</w:t>
      </w:r>
      <w:r w:rsidRPr="009E1521">
        <w:rPr>
          <w:rFonts w:ascii="Times New Roman" w:eastAsia="標楷體" w:hAnsi="Times New Roman" w:cs="Times New Roman"/>
          <w:sz w:val="36"/>
          <w:szCs w:val="36"/>
        </w:rPr>
        <w:t>『校訂課程』</w:t>
      </w:r>
      <w:r w:rsidRPr="009E1521">
        <w:rPr>
          <w:rFonts w:ascii="Times New Roman" w:eastAsia="標楷體" w:hAnsi="Times New Roman" w:cs="Times New Roman" w:hint="eastAsia"/>
          <w:sz w:val="36"/>
          <w:szCs w:val="36"/>
        </w:rPr>
        <w:t>彈性</w:t>
      </w:r>
      <w:r w:rsidRPr="009E1521">
        <w:rPr>
          <w:rFonts w:ascii="Times New Roman" w:eastAsia="標楷體" w:hAnsi="Times New Roman" w:cs="Times New Roman"/>
          <w:sz w:val="36"/>
          <w:szCs w:val="36"/>
        </w:rPr>
        <w:t>課程</w:t>
      </w:r>
      <w:r w:rsidRPr="009E1521">
        <w:rPr>
          <w:rFonts w:ascii="Times New Roman" w:eastAsia="標楷體" w:hAnsi="Times New Roman" w:cs="Times New Roman" w:hint="eastAsia"/>
          <w:sz w:val="36"/>
          <w:szCs w:val="36"/>
        </w:rPr>
        <w:t>規劃表</w:t>
      </w:r>
    </w:p>
    <w:tbl>
      <w:tblPr>
        <w:tblpPr w:leftFromText="180" w:rightFromText="180" w:horzAnchor="margin" w:tblpY="848"/>
        <w:tblW w:w="5000" w:type="pct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56"/>
        <w:gridCol w:w="705"/>
        <w:gridCol w:w="1928"/>
        <w:gridCol w:w="702"/>
        <w:gridCol w:w="1946"/>
        <w:gridCol w:w="686"/>
        <w:gridCol w:w="1964"/>
        <w:gridCol w:w="666"/>
        <w:gridCol w:w="761"/>
      </w:tblGrid>
      <w:tr w:rsidR="002A0FE8" w:rsidRPr="00DC37AE" w:rsidTr="00271C3A">
        <w:trPr>
          <w:trHeight w:val="519"/>
        </w:trPr>
        <w:tc>
          <w:tcPr>
            <w:tcW w:w="5000" w:type="pct"/>
            <w:gridSpan w:val="9"/>
            <w:shd w:val="clear" w:color="auto" w:fill="FABF8F" w:themeFill="accent6" w:themeFillTint="99"/>
            <w:noWrap/>
            <w:vAlign w:val="center"/>
            <w:hideMark/>
          </w:tcPr>
          <w:p w:rsidR="002A0FE8" w:rsidRPr="000239A7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30"/>
                <w:szCs w:val="30"/>
              </w:rPr>
            </w:pPr>
            <w:r w:rsidRPr="000239A7">
              <w:rPr>
                <w:rFonts w:ascii="Times New Roman" w:eastAsia="標楷體" w:hAnsi="Times New Roman" w:cs="Times New Roman" w:hint="eastAsia"/>
                <w:sz w:val="30"/>
                <w:szCs w:val="30"/>
              </w:rPr>
              <w:t>低年級</w:t>
            </w:r>
          </w:p>
        </w:tc>
      </w:tr>
      <w:tr w:rsidR="002A0FE8" w:rsidRPr="00DC37AE" w:rsidTr="009E5DB4">
        <w:trPr>
          <w:trHeight w:val="915"/>
        </w:trPr>
        <w:tc>
          <w:tcPr>
            <w:tcW w:w="722" w:type="pct"/>
            <w:gridSpan w:val="2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課程名稱</w:t>
            </w:r>
          </w:p>
        </w:tc>
        <w:tc>
          <w:tcPr>
            <w:tcW w:w="1300" w:type="pct"/>
            <w:gridSpan w:val="2"/>
            <w:shd w:val="clear" w:color="auto" w:fill="FDE9D9" w:themeFill="accent6" w:themeFillTint="33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鼎愛閱讀</w:t>
            </w:r>
          </w:p>
        </w:tc>
        <w:tc>
          <w:tcPr>
            <w:tcW w:w="1301" w:type="pct"/>
            <w:gridSpan w:val="2"/>
            <w:shd w:val="clear" w:color="auto" w:fill="FDE9D9" w:themeFill="accent6" w:themeFillTint="33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金正健康</w:t>
            </w: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(d)</w:t>
            </w:r>
          </w:p>
        </w:tc>
        <w:tc>
          <w:tcPr>
            <w:tcW w:w="1300" w:type="pct"/>
            <w:gridSpan w:val="2"/>
            <w:shd w:val="clear" w:color="auto" w:fill="FDE9D9" w:themeFill="accent6" w:themeFillTint="33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國際文化</w:t>
            </w:r>
          </w:p>
        </w:tc>
        <w:tc>
          <w:tcPr>
            <w:tcW w:w="376" w:type="pct"/>
            <w:vMerge w:val="restart"/>
            <w:shd w:val="clear" w:color="auto" w:fill="FDE9D9" w:themeFill="accent6" w:themeFillTint="33"/>
            <w:noWrap/>
            <w:vAlign w:val="center"/>
            <w:hideMark/>
          </w:tcPr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總</w:t>
            </w:r>
          </w:p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節</w:t>
            </w:r>
          </w:p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數</w:t>
            </w:r>
          </w:p>
        </w:tc>
      </w:tr>
      <w:tr w:rsidR="002A0FE8" w:rsidRPr="00DC37AE" w:rsidTr="00271C3A">
        <w:trPr>
          <w:trHeight w:hRule="exact" w:val="734"/>
        </w:trPr>
        <w:tc>
          <w:tcPr>
            <w:tcW w:w="374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年級</w:t>
            </w:r>
          </w:p>
        </w:tc>
        <w:tc>
          <w:tcPr>
            <w:tcW w:w="349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學期</w:t>
            </w:r>
          </w:p>
        </w:tc>
        <w:tc>
          <w:tcPr>
            <w:tcW w:w="953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347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962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339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971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329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376" w:type="pct"/>
            <w:vMerge/>
            <w:shd w:val="clear" w:color="auto" w:fill="FDE9D9" w:themeFill="accent6" w:themeFillTint="33"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A0FE8" w:rsidRPr="00DC37AE" w:rsidTr="00271C3A">
        <w:trPr>
          <w:trHeight w:hRule="exact" w:val="567"/>
        </w:trPr>
        <w:tc>
          <w:tcPr>
            <w:tcW w:w="374" w:type="pct"/>
            <w:vMerge w:val="restart"/>
            <w:shd w:val="clear" w:color="auto" w:fill="CCFFFF"/>
            <w:noWrap/>
            <w:vAlign w:val="center"/>
          </w:tcPr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一</w:t>
            </w:r>
          </w:p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年</w:t>
            </w:r>
          </w:p>
          <w:p w:rsidR="002A0FE8" w:rsidRPr="000239A7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級</w:t>
            </w:r>
          </w:p>
        </w:tc>
        <w:tc>
          <w:tcPr>
            <w:tcW w:w="349" w:type="pct"/>
            <w:vMerge w:val="restart"/>
            <w:shd w:val="clear" w:color="auto" w:fill="CCFFCC"/>
            <w:noWrap/>
            <w:vAlign w:val="center"/>
          </w:tcPr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一</w:t>
            </w:r>
          </w:p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953" w:type="pct"/>
            <w:shd w:val="clear" w:color="auto" w:fill="CCFFCC"/>
            <w:noWrap/>
            <w:vAlign w:val="center"/>
          </w:tcPr>
          <w:p w:rsidR="002A0FE8" w:rsidRPr="00A45B12" w:rsidRDefault="002A0FE8" w:rsidP="00271C3A">
            <w:pPr>
              <w:widowControl/>
              <w:jc w:val="center"/>
              <w:rPr>
                <w:rFonts w:ascii="Times New Roman" w:eastAsia="標楷體" w:hAnsi="Times New Roman" w:cs="Times New Roman"/>
                <w:color w:val="00B0F0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圖書館利用教育</w:t>
            </w:r>
          </w:p>
        </w:tc>
        <w:tc>
          <w:tcPr>
            <w:tcW w:w="347" w:type="pct"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62" w:type="pct"/>
            <w:shd w:val="clear" w:color="auto" w:fill="CCFFCC"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339" w:type="pct"/>
            <w:shd w:val="clear" w:color="auto" w:fill="CCFFCC"/>
            <w:vAlign w:val="center"/>
          </w:tcPr>
          <w:p w:rsidR="002A0FE8" w:rsidRPr="00DC37AE" w:rsidRDefault="00B92D31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52F9F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71" w:type="pct"/>
            <w:shd w:val="clear" w:color="auto" w:fill="CCFFCC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認識你我他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2</w:t>
            </w:r>
          </w:p>
        </w:tc>
        <w:tc>
          <w:tcPr>
            <w:tcW w:w="376" w:type="pct"/>
            <w:vMerge w:val="restart"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63</w:t>
            </w:r>
          </w:p>
        </w:tc>
      </w:tr>
      <w:tr w:rsidR="002A0FE8" w:rsidRPr="00DC37AE" w:rsidTr="00271C3A">
        <w:trPr>
          <w:trHeight w:hRule="exact" w:val="567"/>
        </w:trPr>
        <w:tc>
          <w:tcPr>
            <w:tcW w:w="374" w:type="pct"/>
            <w:vMerge/>
            <w:shd w:val="clear" w:color="auto" w:fill="CCFFFF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shd w:val="clear" w:color="auto" w:fill="CCFFCC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color w:val="00B050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繪本花園</w:t>
            </w:r>
          </w:p>
        </w:tc>
        <w:tc>
          <w:tcPr>
            <w:tcW w:w="347" w:type="pct"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</w:t>
            </w:r>
          </w:p>
        </w:tc>
        <w:tc>
          <w:tcPr>
            <w:tcW w:w="962" w:type="pct"/>
            <w:shd w:val="clear" w:color="auto" w:fill="CCFFCC"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舞動健康</w:t>
            </w:r>
          </w:p>
        </w:tc>
        <w:tc>
          <w:tcPr>
            <w:tcW w:w="339" w:type="pct"/>
            <w:shd w:val="clear" w:color="auto" w:fill="CCFFCC"/>
            <w:vAlign w:val="center"/>
          </w:tcPr>
          <w:p w:rsidR="002A0FE8" w:rsidRPr="00DC37AE" w:rsidRDefault="00F50274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71" w:type="pct"/>
            <w:shd w:val="clear" w:color="auto" w:fill="CCFFCC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陰晴圓缺中秋節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376" w:type="pct"/>
            <w:vMerge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A0FE8" w:rsidRPr="00DC37AE" w:rsidTr="00271C3A">
        <w:trPr>
          <w:trHeight w:val="71"/>
        </w:trPr>
        <w:tc>
          <w:tcPr>
            <w:tcW w:w="374" w:type="pct"/>
            <w:vMerge/>
            <w:shd w:val="clear" w:color="auto" w:fill="CCFFFF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vMerge w:val="restart"/>
            <w:shd w:val="clear" w:color="auto" w:fill="CCFFCC"/>
            <w:noWrap/>
            <w:vAlign w:val="center"/>
          </w:tcPr>
          <w:p w:rsidR="002A0FE8" w:rsidRPr="00A45B12" w:rsidRDefault="002A0FE8" w:rsidP="00271C3A">
            <w:pPr>
              <w:widowControl/>
              <w:jc w:val="center"/>
              <w:rPr>
                <w:rFonts w:ascii="Times New Roman" w:eastAsia="標楷體" w:hAnsi="Times New Roman" w:cs="Times New Roman"/>
                <w:color w:val="00B0F0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圖書館閱讀</w:t>
            </w:r>
          </w:p>
        </w:tc>
        <w:tc>
          <w:tcPr>
            <w:tcW w:w="347" w:type="pct"/>
            <w:vMerge w:val="restart"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52F9F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8</w:t>
            </w:r>
          </w:p>
        </w:tc>
        <w:tc>
          <w:tcPr>
            <w:tcW w:w="962" w:type="pct"/>
            <w:shd w:val="clear" w:color="auto" w:fill="CCFFCC"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律動鼎金</w:t>
            </w:r>
          </w:p>
        </w:tc>
        <w:tc>
          <w:tcPr>
            <w:tcW w:w="339" w:type="pct"/>
            <w:shd w:val="clear" w:color="auto" w:fill="CCFFCC"/>
            <w:vAlign w:val="center"/>
          </w:tcPr>
          <w:p w:rsidR="002A0FE8" w:rsidRPr="00DC37AE" w:rsidRDefault="00F50274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71" w:type="pct"/>
            <w:shd w:val="clear" w:color="auto" w:fill="CCFFCC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有你真好</w:t>
            </w:r>
          </w:p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(</w:t>
            </w: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國際教師節</w:t>
            </w: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)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7</w:t>
            </w:r>
          </w:p>
        </w:tc>
        <w:tc>
          <w:tcPr>
            <w:tcW w:w="376" w:type="pct"/>
            <w:vMerge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A0FE8" w:rsidRPr="00DC37AE" w:rsidTr="00271C3A">
        <w:trPr>
          <w:trHeight w:val="620"/>
        </w:trPr>
        <w:tc>
          <w:tcPr>
            <w:tcW w:w="374" w:type="pct"/>
            <w:vMerge/>
            <w:shd w:val="clear" w:color="auto" w:fill="CCFFFF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vMerge/>
            <w:shd w:val="clear" w:color="auto" w:fill="CCFFCC"/>
            <w:noWrap/>
            <w:vAlign w:val="center"/>
          </w:tcPr>
          <w:p w:rsidR="002A0FE8" w:rsidRPr="00A45B12" w:rsidRDefault="002A0FE8" w:rsidP="00271C3A">
            <w:pPr>
              <w:widowControl/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347" w:type="pct"/>
            <w:vMerge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62" w:type="pct"/>
            <w:shd w:val="clear" w:color="auto" w:fill="CCFFCC"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校園尋寶去</w:t>
            </w:r>
          </w:p>
        </w:tc>
        <w:tc>
          <w:tcPr>
            <w:tcW w:w="339" w:type="pct"/>
            <w:shd w:val="clear" w:color="auto" w:fill="CCFFCC"/>
            <w:vAlign w:val="center"/>
          </w:tcPr>
          <w:p w:rsidR="002A0FE8" w:rsidRPr="00DC37AE" w:rsidRDefault="00F50274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71" w:type="pct"/>
            <w:shd w:val="clear" w:color="auto" w:fill="CCFFCC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自然之美</w:t>
            </w: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~</w:t>
            </w: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愛護動物</w:t>
            </w:r>
          </w:p>
        </w:tc>
        <w:tc>
          <w:tcPr>
            <w:tcW w:w="329" w:type="pct"/>
            <w:shd w:val="clear" w:color="auto" w:fill="CCFFCC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76" w:type="pct"/>
            <w:vMerge/>
            <w:shd w:val="clear" w:color="auto" w:fill="CCFFCC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A0FE8" w:rsidRPr="00DC37AE" w:rsidTr="00271C3A">
        <w:trPr>
          <w:trHeight w:val="746"/>
        </w:trPr>
        <w:tc>
          <w:tcPr>
            <w:tcW w:w="374" w:type="pct"/>
            <w:vMerge/>
            <w:shd w:val="clear" w:color="auto" w:fill="CCFFFF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 w:val="restart"/>
            <w:shd w:val="clear" w:color="auto" w:fill="F2F2F2" w:themeFill="background1" w:themeFillShade="F2"/>
            <w:vAlign w:val="center"/>
          </w:tcPr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二</w:t>
            </w:r>
          </w:p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953" w:type="pct"/>
            <w:shd w:val="clear" w:color="auto" w:fill="F2F2F2" w:themeFill="background1" w:themeFillShade="F2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專書導讀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:rsidR="002A0FE8" w:rsidRPr="003407E3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3407E3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8</w:t>
            </w:r>
          </w:p>
        </w:tc>
        <w:tc>
          <w:tcPr>
            <w:tcW w:w="962" w:type="pct"/>
            <w:shd w:val="clear" w:color="auto" w:fill="F2F2F2" w:themeFill="background1" w:themeFillShade="F2"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339" w:type="pct"/>
            <w:shd w:val="clear" w:color="auto" w:fill="F2F2F2" w:themeFill="background1" w:themeFillShade="F2"/>
            <w:vAlign w:val="center"/>
          </w:tcPr>
          <w:p w:rsidR="002A0FE8" w:rsidRPr="00DC37AE" w:rsidRDefault="006154DE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6154DE"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71" w:type="pct"/>
            <w:shd w:val="clear" w:color="auto" w:fill="F2F2F2" w:themeFill="background1" w:themeFillShade="F2"/>
            <w:noWrap/>
            <w:vAlign w:val="center"/>
          </w:tcPr>
          <w:p w:rsidR="002A0FE8" w:rsidRPr="00A45B12" w:rsidRDefault="002A0FE8" w:rsidP="00887CEB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認識校園</w:t>
            </w:r>
          </w:p>
        </w:tc>
        <w:tc>
          <w:tcPr>
            <w:tcW w:w="329" w:type="pct"/>
            <w:shd w:val="clear" w:color="auto" w:fill="F2F2F2" w:themeFill="background1" w:themeFillShade="F2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12</w:t>
            </w:r>
          </w:p>
        </w:tc>
        <w:tc>
          <w:tcPr>
            <w:tcW w:w="376" w:type="pct"/>
            <w:vMerge w:val="restart"/>
            <w:shd w:val="clear" w:color="auto" w:fill="F2F2F2" w:themeFill="background1" w:themeFillShade="F2"/>
            <w:vAlign w:val="center"/>
          </w:tcPr>
          <w:p w:rsidR="002A0FE8" w:rsidRPr="00DC37AE" w:rsidRDefault="002A0FE8" w:rsidP="00887CEB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  <w:r w:rsidR="00C92678">
              <w:rPr>
                <w:rFonts w:ascii="Times New Roman" w:eastAsia="標楷體" w:hAnsi="Times New Roman" w:cs="Times New Roman"/>
                <w:sz w:val="26"/>
                <w:szCs w:val="26"/>
              </w:rPr>
              <w:t>3</w:t>
            </w:r>
          </w:p>
        </w:tc>
      </w:tr>
      <w:tr w:rsidR="002A0FE8" w:rsidRPr="00DC37AE" w:rsidTr="00271C3A">
        <w:trPr>
          <w:trHeight w:val="686"/>
        </w:trPr>
        <w:tc>
          <w:tcPr>
            <w:tcW w:w="374" w:type="pct"/>
            <w:vMerge/>
            <w:shd w:val="clear" w:color="auto" w:fill="CCFFFF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F2F2F2" w:themeFill="background1" w:themeFillShade="F2"/>
            <w:vAlign w:val="center"/>
          </w:tcPr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圖書館閱讀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8</w:t>
            </w:r>
          </w:p>
        </w:tc>
        <w:tc>
          <w:tcPr>
            <w:tcW w:w="962" w:type="pct"/>
            <w:shd w:val="clear" w:color="auto" w:fill="F2F2F2" w:themeFill="background1" w:themeFillShade="F2"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律動鼎金</w:t>
            </w:r>
          </w:p>
        </w:tc>
        <w:tc>
          <w:tcPr>
            <w:tcW w:w="339" w:type="pct"/>
            <w:shd w:val="clear" w:color="auto" w:fill="F2F2F2" w:themeFill="background1" w:themeFillShade="F2"/>
            <w:vAlign w:val="center"/>
          </w:tcPr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11</w:t>
            </w:r>
          </w:p>
        </w:tc>
        <w:tc>
          <w:tcPr>
            <w:tcW w:w="971" w:type="pct"/>
            <w:shd w:val="clear" w:color="auto" w:fill="F2F2F2" w:themeFill="background1" w:themeFillShade="F2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有你真好</w:t>
            </w: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(</w:t>
            </w: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母親節</w:t>
            </w: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/</w:t>
            </w: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照顧自己的人</w:t>
            </w: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)</w:t>
            </w:r>
          </w:p>
        </w:tc>
        <w:tc>
          <w:tcPr>
            <w:tcW w:w="329" w:type="pct"/>
            <w:shd w:val="clear" w:color="auto" w:fill="F2F2F2" w:themeFill="background1" w:themeFillShade="F2"/>
            <w:vAlign w:val="center"/>
          </w:tcPr>
          <w:p w:rsidR="002A0FE8" w:rsidRPr="0065599C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4</w:t>
            </w:r>
          </w:p>
        </w:tc>
        <w:tc>
          <w:tcPr>
            <w:tcW w:w="376" w:type="pct"/>
            <w:vMerge/>
            <w:shd w:val="clear" w:color="auto" w:fill="F2F2F2" w:themeFill="background1" w:themeFillShade="F2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A0FE8" w:rsidRPr="00DC37AE" w:rsidTr="00271C3A">
        <w:trPr>
          <w:trHeight w:val="567"/>
        </w:trPr>
        <w:tc>
          <w:tcPr>
            <w:tcW w:w="374" w:type="pct"/>
            <w:vMerge/>
            <w:shd w:val="clear" w:color="auto" w:fill="CCFFFF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F2F2F2" w:themeFill="background1" w:themeFillShade="F2"/>
            <w:vAlign w:val="center"/>
          </w:tcPr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我是故事高手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:rsidR="002A0FE8" w:rsidRPr="00DC37AE" w:rsidRDefault="00A52879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62" w:type="pct"/>
            <w:shd w:val="clear" w:color="auto" w:fill="F2F2F2" w:themeFill="background1" w:themeFillShade="F2"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校園尋寶去</w:t>
            </w:r>
          </w:p>
        </w:tc>
        <w:tc>
          <w:tcPr>
            <w:tcW w:w="339" w:type="pct"/>
            <w:shd w:val="clear" w:color="auto" w:fill="F2F2F2" w:themeFill="background1" w:themeFillShade="F2"/>
            <w:vAlign w:val="center"/>
          </w:tcPr>
          <w:p w:rsidR="002A0FE8" w:rsidRDefault="006154DE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71" w:type="pct"/>
            <w:shd w:val="clear" w:color="auto" w:fill="F2F2F2" w:themeFill="background1" w:themeFillShade="F2"/>
            <w:noWrap/>
            <w:vAlign w:val="center"/>
          </w:tcPr>
          <w:p w:rsidR="002A0FE8" w:rsidRPr="00A45B12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交通安全</w:t>
            </w:r>
          </w:p>
        </w:tc>
        <w:tc>
          <w:tcPr>
            <w:tcW w:w="329" w:type="pct"/>
            <w:shd w:val="clear" w:color="auto" w:fill="F2F2F2" w:themeFill="background1" w:themeFillShade="F2"/>
            <w:vAlign w:val="center"/>
          </w:tcPr>
          <w:p w:rsidR="002A0FE8" w:rsidRPr="0065599C" w:rsidRDefault="00A52879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76" w:type="pct"/>
            <w:vMerge/>
            <w:shd w:val="clear" w:color="auto" w:fill="F2F2F2" w:themeFill="background1" w:themeFillShade="F2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C67F63" w:rsidRPr="00DC37AE" w:rsidTr="00271C3A">
        <w:trPr>
          <w:trHeight w:hRule="exact" w:val="567"/>
        </w:trPr>
        <w:tc>
          <w:tcPr>
            <w:tcW w:w="374" w:type="pct"/>
            <w:vMerge w:val="restart"/>
            <w:shd w:val="clear" w:color="auto" w:fill="B0EEB6"/>
            <w:noWrap/>
            <w:vAlign w:val="center"/>
          </w:tcPr>
          <w:p w:rsidR="00C67F63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二</w:t>
            </w:r>
          </w:p>
          <w:p w:rsidR="00C67F63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年</w:t>
            </w:r>
          </w:p>
          <w:p w:rsidR="00C67F63" w:rsidRPr="000239A7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級</w:t>
            </w:r>
          </w:p>
        </w:tc>
        <w:tc>
          <w:tcPr>
            <w:tcW w:w="349" w:type="pct"/>
            <w:vMerge w:val="restart"/>
            <w:shd w:val="clear" w:color="auto" w:fill="B6DDE8" w:themeFill="accent5" w:themeFillTint="66"/>
            <w:noWrap/>
            <w:vAlign w:val="center"/>
          </w:tcPr>
          <w:p w:rsidR="00C67F63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C67F63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一</w:t>
            </w:r>
          </w:p>
          <w:p w:rsidR="00C67F63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C67F63" w:rsidRPr="00DC37AE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953" w:type="pct"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271C3A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A45B12">
              <w:rPr>
                <w:rFonts w:ascii="標楷體" w:eastAsia="標楷體" w:hAnsi="標楷體" w:hint="eastAsia"/>
                <w:sz w:val="26"/>
                <w:szCs w:val="26"/>
              </w:rPr>
              <w:t>圖書館自由閱讀</w:t>
            </w:r>
          </w:p>
        </w:tc>
        <w:tc>
          <w:tcPr>
            <w:tcW w:w="347" w:type="pct"/>
            <w:shd w:val="clear" w:color="auto" w:fill="B6DDE8" w:themeFill="accent5" w:themeFillTint="66"/>
            <w:noWrap/>
            <w:vAlign w:val="center"/>
          </w:tcPr>
          <w:p w:rsidR="00C67F63" w:rsidRPr="002A2BEF" w:rsidRDefault="00C67F63" w:rsidP="00271C3A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>
              <w:rPr>
                <w:rFonts w:ascii="標楷體" w:eastAsia="標楷體" w:hAnsi="標楷體" w:cs="Times New Roman" w:hint="eastAsia"/>
                <w:sz w:val="26"/>
                <w:szCs w:val="26"/>
              </w:rPr>
              <w:t>10</w:t>
            </w:r>
          </w:p>
        </w:tc>
        <w:tc>
          <w:tcPr>
            <w:tcW w:w="962" w:type="pct"/>
            <w:shd w:val="clear" w:color="auto" w:fill="B6DDE8" w:themeFill="accent5" w:themeFillTint="66"/>
            <w:vAlign w:val="center"/>
          </w:tcPr>
          <w:p w:rsidR="00C67F63" w:rsidRPr="00A45B12" w:rsidRDefault="00C67F63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339" w:type="pct"/>
            <w:shd w:val="clear" w:color="auto" w:fill="B6DDE8" w:themeFill="accent5" w:themeFillTint="66"/>
            <w:vAlign w:val="center"/>
          </w:tcPr>
          <w:p w:rsidR="00C67F63" w:rsidRPr="00DC37AE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71" w:type="pct"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271C3A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A45B12">
              <w:rPr>
                <w:rFonts w:ascii="標楷體" w:eastAsia="標楷體" w:hAnsi="標楷體" w:hint="eastAsia"/>
                <w:sz w:val="26"/>
                <w:szCs w:val="26"/>
              </w:rPr>
              <w:t>學習常規</w:t>
            </w:r>
          </w:p>
        </w:tc>
        <w:tc>
          <w:tcPr>
            <w:tcW w:w="329" w:type="pct"/>
            <w:shd w:val="clear" w:color="auto" w:fill="B6DDE8" w:themeFill="accent5" w:themeFillTint="66"/>
            <w:vAlign w:val="center"/>
          </w:tcPr>
          <w:p w:rsidR="00C67F63" w:rsidRPr="00DC37AE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</w:t>
            </w:r>
          </w:p>
        </w:tc>
        <w:tc>
          <w:tcPr>
            <w:tcW w:w="376" w:type="pct"/>
            <w:vMerge w:val="restart"/>
            <w:shd w:val="clear" w:color="auto" w:fill="B6DDE8" w:themeFill="accent5" w:themeFillTint="66"/>
            <w:noWrap/>
            <w:vAlign w:val="center"/>
          </w:tcPr>
          <w:p w:rsidR="00C67F63" w:rsidRPr="00DC37AE" w:rsidRDefault="00C67F63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63</w:t>
            </w:r>
          </w:p>
        </w:tc>
      </w:tr>
      <w:tr w:rsidR="00C67F63" w:rsidRPr="00DC37AE" w:rsidTr="002F2D49">
        <w:trPr>
          <w:trHeight w:hRule="exact" w:val="716"/>
        </w:trPr>
        <w:tc>
          <w:tcPr>
            <w:tcW w:w="374" w:type="pct"/>
            <w:vMerge/>
            <w:shd w:val="clear" w:color="auto" w:fill="B0EEB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vMerge w:val="restart"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271C3A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A45B12">
              <w:rPr>
                <w:rFonts w:ascii="標楷體" w:eastAsia="標楷體" w:hAnsi="標楷體" w:cs="Times New Roman" w:hint="eastAsia"/>
                <w:bCs/>
                <w:sz w:val="26"/>
                <w:szCs w:val="26"/>
              </w:rPr>
              <w:t>朗讀指導</w:t>
            </w:r>
          </w:p>
        </w:tc>
        <w:tc>
          <w:tcPr>
            <w:tcW w:w="347" w:type="pct"/>
            <w:vMerge w:val="restart"/>
            <w:shd w:val="clear" w:color="auto" w:fill="B6DDE8" w:themeFill="accent5" w:themeFillTint="66"/>
            <w:noWrap/>
            <w:vAlign w:val="center"/>
          </w:tcPr>
          <w:p w:rsidR="00C67F63" w:rsidRPr="002A2BEF" w:rsidRDefault="00C67F63" w:rsidP="00271C3A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>
              <w:rPr>
                <w:rFonts w:ascii="標楷體" w:eastAsia="標楷體" w:hAnsi="標楷體" w:cs="Times New Roman" w:hint="eastAsia"/>
                <w:sz w:val="26"/>
                <w:szCs w:val="26"/>
              </w:rPr>
              <w:t>2</w:t>
            </w:r>
          </w:p>
        </w:tc>
        <w:tc>
          <w:tcPr>
            <w:tcW w:w="962" w:type="pct"/>
            <w:vMerge w:val="restart"/>
            <w:shd w:val="clear" w:color="auto" w:fill="B6DDE8" w:themeFill="accent5" w:themeFillTint="66"/>
            <w:vAlign w:val="center"/>
          </w:tcPr>
          <w:p w:rsidR="00C67F63" w:rsidRPr="00A45B12" w:rsidRDefault="00E45CAE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標楷體" w:eastAsia="標楷體" w:hAnsi="標楷體" w:cs="新細明體" w:hint="eastAsia"/>
                <w:sz w:val="26"/>
                <w:szCs w:val="26"/>
              </w:rPr>
              <w:t>鼎金小鐵人</w:t>
            </w:r>
          </w:p>
        </w:tc>
        <w:tc>
          <w:tcPr>
            <w:tcW w:w="339" w:type="pct"/>
            <w:vMerge w:val="restart"/>
            <w:shd w:val="clear" w:color="auto" w:fill="B6DDE8" w:themeFill="accent5" w:themeFillTint="6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971" w:type="pct"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A45B12">
              <w:rPr>
                <w:rFonts w:ascii="標楷體" w:eastAsia="標楷體" w:hAnsi="標楷體" w:hint="eastAsia"/>
                <w:sz w:val="26"/>
                <w:szCs w:val="26"/>
              </w:rPr>
              <w:t>What day is today?</w:t>
            </w:r>
          </w:p>
        </w:tc>
        <w:tc>
          <w:tcPr>
            <w:tcW w:w="329" w:type="pct"/>
            <w:shd w:val="clear" w:color="auto" w:fill="B6DDE8" w:themeFill="accent5" w:themeFillTint="6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376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C67F63" w:rsidRPr="00DC37AE" w:rsidTr="00271C3A">
        <w:trPr>
          <w:trHeight w:val="550"/>
        </w:trPr>
        <w:tc>
          <w:tcPr>
            <w:tcW w:w="374" w:type="pct"/>
            <w:vMerge/>
            <w:shd w:val="clear" w:color="auto" w:fill="B0EEB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標楷體" w:eastAsia="標楷體" w:hAnsi="標楷體" w:cs="Times New Roman"/>
                <w:color w:val="00B050"/>
                <w:sz w:val="26"/>
                <w:szCs w:val="26"/>
              </w:rPr>
            </w:pPr>
          </w:p>
        </w:tc>
        <w:tc>
          <w:tcPr>
            <w:tcW w:w="347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2A2BEF" w:rsidRDefault="00C67F63" w:rsidP="009E5DB4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962" w:type="pct"/>
            <w:vMerge/>
            <w:shd w:val="clear" w:color="auto" w:fill="B6DDE8" w:themeFill="accent5" w:themeFillTint="66"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39" w:type="pct"/>
            <w:vMerge/>
            <w:shd w:val="clear" w:color="auto" w:fill="B6DDE8" w:themeFill="accent5" w:themeFillTint="6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71" w:type="pct"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A45B12">
              <w:rPr>
                <w:rFonts w:ascii="標楷體" w:eastAsia="標楷體" w:hAnsi="標楷體" w:hint="eastAsia"/>
                <w:sz w:val="26"/>
                <w:szCs w:val="26"/>
              </w:rPr>
              <w:t>Seasons</w:t>
            </w:r>
          </w:p>
        </w:tc>
        <w:tc>
          <w:tcPr>
            <w:tcW w:w="329" w:type="pct"/>
            <w:shd w:val="clear" w:color="auto" w:fill="B6DDE8" w:themeFill="accent5" w:themeFillTint="6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10</w:t>
            </w:r>
          </w:p>
        </w:tc>
        <w:tc>
          <w:tcPr>
            <w:tcW w:w="376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C67F63" w:rsidRPr="00DC37AE" w:rsidTr="00271C3A">
        <w:trPr>
          <w:trHeight w:val="417"/>
        </w:trPr>
        <w:tc>
          <w:tcPr>
            <w:tcW w:w="374" w:type="pct"/>
            <w:vMerge/>
            <w:shd w:val="clear" w:color="auto" w:fill="B0EEB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A45B12">
              <w:rPr>
                <w:rFonts w:ascii="標楷體" w:eastAsia="標楷體" w:hAnsi="標楷體" w:cs="Times New Roman" w:hint="eastAsia"/>
                <w:sz w:val="26"/>
                <w:szCs w:val="26"/>
              </w:rPr>
              <w:t>詩歌吟唱</w:t>
            </w:r>
          </w:p>
        </w:tc>
        <w:tc>
          <w:tcPr>
            <w:tcW w:w="347" w:type="pct"/>
            <w:shd w:val="clear" w:color="auto" w:fill="B6DDE8" w:themeFill="accent5" w:themeFillTint="66"/>
            <w:vAlign w:val="center"/>
          </w:tcPr>
          <w:p w:rsidR="00C67F63" w:rsidRPr="002A2BEF" w:rsidRDefault="00C67F63" w:rsidP="009E5DB4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A2BEF">
              <w:rPr>
                <w:rFonts w:ascii="標楷體" w:eastAsia="標楷體" w:hAnsi="標楷體" w:cs="Times New Roman" w:hint="eastAsia"/>
                <w:sz w:val="26"/>
                <w:szCs w:val="26"/>
              </w:rPr>
              <w:t>3</w:t>
            </w:r>
          </w:p>
        </w:tc>
        <w:tc>
          <w:tcPr>
            <w:tcW w:w="962" w:type="pct"/>
            <w:vMerge w:val="restart"/>
            <w:shd w:val="clear" w:color="auto" w:fill="B6DDE8" w:themeFill="accent5" w:themeFillTint="66"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生命的成長</w:t>
            </w:r>
          </w:p>
        </w:tc>
        <w:tc>
          <w:tcPr>
            <w:tcW w:w="339" w:type="pct"/>
            <w:vMerge w:val="restart"/>
            <w:shd w:val="clear" w:color="auto" w:fill="B6DDE8" w:themeFill="accent5" w:themeFillTint="6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971" w:type="pct"/>
            <w:vMerge w:val="restart"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A45B12">
              <w:rPr>
                <w:rFonts w:ascii="標楷體" w:eastAsia="標楷體" w:hAnsi="標楷體" w:cs="Times New Roman" w:hint="eastAsia"/>
                <w:sz w:val="26"/>
                <w:szCs w:val="26"/>
              </w:rPr>
              <w:t>自然之美~愛護植物</w:t>
            </w:r>
          </w:p>
        </w:tc>
        <w:tc>
          <w:tcPr>
            <w:tcW w:w="329" w:type="pct"/>
            <w:vMerge w:val="restart"/>
            <w:shd w:val="clear" w:color="auto" w:fill="B6DDE8" w:themeFill="accent5" w:themeFillTint="6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376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C67F63" w:rsidRPr="00DC37AE" w:rsidTr="00271C3A">
        <w:trPr>
          <w:trHeight w:val="550"/>
        </w:trPr>
        <w:tc>
          <w:tcPr>
            <w:tcW w:w="374" w:type="pct"/>
            <w:vMerge/>
            <w:shd w:val="clear" w:color="auto" w:fill="B0EEB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A45B12">
              <w:rPr>
                <w:rFonts w:ascii="標楷體" w:eastAsia="標楷體" w:hAnsi="標楷體" w:cs="Times New Roman" w:hint="eastAsia"/>
                <w:sz w:val="26"/>
                <w:szCs w:val="26"/>
              </w:rPr>
              <w:t>專書導讀</w:t>
            </w:r>
          </w:p>
        </w:tc>
        <w:tc>
          <w:tcPr>
            <w:tcW w:w="347" w:type="pct"/>
            <w:shd w:val="clear" w:color="auto" w:fill="B6DDE8" w:themeFill="accent5" w:themeFillTint="66"/>
            <w:vAlign w:val="center"/>
          </w:tcPr>
          <w:p w:rsidR="00C67F63" w:rsidRPr="002A2BEF" w:rsidRDefault="00C67F63" w:rsidP="009E5DB4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>
              <w:rPr>
                <w:rFonts w:ascii="標楷體" w:eastAsia="標楷體" w:hAnsi="標楷體" w:cs="Times New Roman" w:hint="eastAsia"/>
                <w:sz w:val="26"/>
                <w:szCs w:val="26"/>
              </w:rPr>
              <w:t>6</w:t>
            </w:r>
          </w:p>
        </w:tc>
        <w:tc>
          <w:tcPr>
            <w:tcW w:w="962" w:type="pct"/>
            <w:vMerge/>
            <w:shd w:val="clear" w:color="auto" w:fill="B6DDE8" w:themeFill="accent5" w:themeFillTint="66"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39" w:type="pct"/>
            <w:vMerge/>
            <w:shd w:val="clear" w:color="auto" w:fill="B6DDE8" w:themeFill="accent5" w:themeFillTint="6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71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29" w:type="pct"/>
            <w:vMerge/>
            <w:shd w:val="clear" w:color="auto" w:fill="B6DDE8" w:themeFill="accent5" w:themeFillTint="66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76" w:type="pct"/>
            <w:vMerge/>
            <w:shd w:val="clear" w:color="auto" w:fill="B6DDE8" w:themeFill="accent5" w:themeFillTint="66"/>
            <w:noWrap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C67F63" w:rsidRPr="00DC37AE" w:rsidTr="00C67F63">
        <w:trPr>
          <w:trHeight w:val="375"/>
        </w:trPr>
        <w:tc>
          <w:tcPr>
            <w:tcW w:w="374" w:type="pct"/>
            <w:vMerge/>
            <w:shd w:val="clear" w:color="auto" w:fill="B0EEB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 w:val="restart"/>
            <w:shd w:val="clear" w:color="auto" w:fill="F2F2F2" w:themeFill="background1" w:themeFillShade="F2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二</w:t>
            </w:r>
          </w:p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953" w:type="pct"/>
            <w:shd w:val="clear" w:color="auto" w:fill="F2F2F2" w:themeFill="background1" w:themeFillShade="F2"/>
            <w:noWrap/>
            <w:vAlign w:val="center"/>
          </w:tcPr>
          <w:p w:rsidR="00C67F63" w:rsidRPr="00A45B12" w:rsidRDefault="00B670B8" w:rsidP="009E5DB4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sdt>
              <w:sdtPr>
                <w:rPr>
                  <w:rFonts w:ascii="標楷體" w:eastAsia="標楷體" w:hAnsi="標楷體"/>
                  <w:sz w:val="26"/>
                  <w:szCs w:val="26"/>
                </w:rPr>
                <w:tag w:val="goog_rdk_12"/>
                <w:id w:val="122665034"/>
              </w:sdtPr>
              <w:sdtContent>
                <w:r w:rsidR="00C67F63" w:rsidRPr="00A45B12">
                  <w:rPr>
                    <w:rFonts w:ascii="標楷體" w:eastAsia="標楷體" w:hAnsi="標楷體" w:cs="Gungsuh"/>
                    <w:sz w:val="26"/>
                    <w:szCs w:val="26"/>
                  </w:rPr>
                  <w:t>圖書館實際走訪</w:t>
                </w:r>
              </w:sdtContent>
            </w:sdt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:rsidR="00C67F63" w:rsidRPr="003407E3" w:rsidRDefault="00C67F63" w:rsidP="009E5DB4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62" w:type="pct"/>
            <w:vMerge w:val="restart"/>
            <w:shd w:val="clear" w:color="auto" w:fill="F2F2F2" w:themeFill="background1" w:themeFillShade="F2"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339" w:type="pct"/>
            <w:vMerge w:val="restart"/>
            <w:shd w:val="clear" w:color="auto" w:fill="F2F2F2" w:themeFill="background1" w:themeFillShade="F2"/>
            <w:vAlign w:val="center"/>
          </w:tcPr>
          <w:p w:rsidR="00C67F63" w:rsidRPr="00DC37AE" w:rsidRDefault="005F43C7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971" w:type="pct"/>
            <w:vMerge w:val="restart"/>
            <w:shd w:val="clear" w:color="auto" w:fill="F2F2F2" w:themeFill="background1" w:themeFillShade="F2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認識自己認識動物</w:t>
            </w:r>
          </w:p>
        </w:tc>
        <w:tc>
          <w:tcPr>
            <w:tcW w:w="329" w:type="pct"/>
            <w:vMerge w:val="restart"/>
            <w:shd w:val="clear" w:color="auto" w:fill="F2F2F2" w:themeFill="background1" w:themeFillShade="F2"/>
            <w:vAlign w:val="center"/>
          </w:tcPr>
          <w:p w:rsidR="00C67F63" w:rsidRPr="00DC37AE" w:rsidRDefault="00F62DF5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376" w:type="pct"/>
            <w:vMerge w:val="restart"/>
            <w:shd w:val="clear" w:color="auto" w:fill="F2F2F2" w:themeFill="background1" w:themeFillShade="F2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3</w:t>
            </w:r>
          </w:p>
        </w:tc>
      </w:tr>
      <w:tr w:rsidR="00C67F63" w:rsidRPr="00DC37AE" w:rsidTr="00271C3A">
        <w:trPr>
          <w:trHeight w:val="375"/>
        </w:trPr>
        <w:tc>
          <w:tcPr>
            <w:tcW w:w="374" w:type="pct"/>
            <w:vMerge/>
            <w:shd w:val="clear" w:color="auto" w:fill="B0EEB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F2F2F2" w:themeFill="background1" w:themeFillShade="F2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圖書館自由閱讀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962" w:type="pct"/>
            <w:vMerge/>
            <w:shd w:val="clear" w:color="auto" w:fill="F2F2F2" w:themeFill="background1" w:themeFillShade="F2"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39" w:type="pct"/>
            <w:vMerge/>
            <w:shd w:val="clear" w:color="auto" w:fill="F2F2F2" w:themeFill="background1" w:themeFillShade="F2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71" w:type="pct"/>
            <w:vMerge/>
            <w:shd w:val="clear" w:color="auto" w:fill="F2F2F2" w:themeFill="background1" w:themeFillShade="F2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29" w:type="pct"/>
            <w:vMerge/>
            <w:shd w:val="clear" w:color="auto" w:fill="F2F2F2" w:themeFill="background1" w:themeFillShade="F2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76" w:type="pct"/>
            <w:vMerge/>
            <w:shd w:val="clear" w:color="auto" w:fill="F2F2F2" w:themeFill="background1" w:themeFillShade="F2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C67F63" w:rsidRPr="00DC37AE" w:rsidTr="00271C3A">
        <w:trPr>
          <w:trHeight w:val="686"/>
        </w:trPr>
        <w:tc>
          <w:tcPr>
            <w:tcW w:w="374" w:type="pct"/>
            <w:vMerge/>
            <w:shd w:val="clear" w:color="auto" w:fill="B0EEB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F2F2F2" w:themeFill="background1" w:themeFillShade="F2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專書導讀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6</w:t>
            </w:r>
          </w:p>
        </w:tc>
        <w:tc>
          <w:tcPr>
            <w:tcW w:w="962" w:type="pct"/>
            <w:shd w:val="clear" w:color="auto" w:fill="F2F2F2" w:themeFill="background1" w:themeFillShade="F2"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律動鼎金</w:t>
            </w:r>
          </w:p>
        </w:tc>
        <w:tc>
          <w:tcPr>
            <w:tcW w:w="339" w:type="pct"/>
            <w:shd w:val="clear" w:color="auto" w:fill="F2F2F2" w:themeFill="background1" w:themeFillShade="F2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971" w:type="pct"/>
            <w:shd w:val="clear" w:color="auto" w:fill="F2F2F2" w:themeFill="background1" w:themeFillShade="F2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The Very Hungry </w:t>
            </w:r>
            <w:proofErr w:type="spellStart"/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Catepillar</w:t>
            </w:r>
            <w:proofErr w:type="spellEnd"/>
          </w:p>
        </w:tc>
        <w:tc>
          <w:tcPr>
            <w:tcW w:w="329" w:type="pct"/>
            <w:shd w:val="clear" w:color="auto" w:fill="F2F2F2" w:themeFill="background1" w:themeFillShade="F2"/>
            <w:vAlign w:val="center"/>
          </w:tcPr>
          <w:p w:rsidR="00C67F63" w:rsidRPr="0065599C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9</w:t>
            </w:r>
          </w:p>
        </w:tc>
        <w:tc>
          <w:tcPr>
            <w:tcW w:w="376" w:type="pct"/>
            <w:vMerge/>
            <w:shd w:val="clear" w:color="auto" w:fill="F2F2F2" w:themeFill="background1" w:themeFillShade="F2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C67F63" w:rsidRPr="00DC37AE" w:rsidTr="00271C3A">
        <w:trPr>
          <w:trHeight w:val="567"/>
        </w:trPr>
        <w:tc>
          <w:tcPr>
            <w:tcW w:w="374" w:type="pct"/>
            <w:vMerge/>
            <w:shd w:val="clear" w:color="auto" w:fill="B0EEB6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49" w:type="pct"/>
            <w:vMerge/>
            <w:shd w:val="clear" w:color="auto" w:fill="F2F2F2" w:themeFill="background1" w:themeFillShade="F2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953" w:type="pct"/>
            <w:shd w:val="clear" w:color="auto" w:fill="F2F2F2" w:themeFill="background1" w:themeFillShade="F2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說故事比賽</w:t>
            </w:r>
          </w:p>
        </w:tc>
        <w:tc>
          <w:tcPr>
            <w:tcW w:w="347" w:type="pct"/>
            <w:shd w:val="clear" w:color="auto" w:fill="F2F2F2" w:themeFill="background1" w:themeFillShade="F2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62" w:type="pct"/>
            <w:shd w:val="clear" w:color="auto" w:fill="F2F2F2" w:themeFill="background1" w:themeFillShade="F2"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校樹知多少</w:t>
            </w:r>
          </w:p>
        </w:tc>
        <w:tc>
          <w:tcPr>
            <w:tcW w:w="339" w:type="pct"/>
            <w:shd w:val="clear" w:color="auto" w:fill="F2F2F2" w:themeFill="background1" w:themeFillShade="F2"/>
            <w:vAlign w:val="center"/>
          </w:tcPr>
          <w:p w:rsidR="00C67F63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3</w:t>
            </w:r>
          </w:p>
        </w:tc>
        <w:tc>
          <w:tcPr>
            <w:tcW w:w="971" w:type="pct"/>
            <w:shd w:val="clear" w:color="auto" w:fill="F2F2F2" w:themeFill="background1" w:themeFillShade="F2"/>
            <w:noWrap/>
            <w:vAlign w:val="center"/>
          </w:tcPr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proofErr w:type="spellStart"/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Kidsvocabulary</w:t>
            </w:r>
            <w:proofErr w:type="spellEnd"/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-Family-</w:t>
            </w:r>
            <w:proofErr w:type="spellStart"/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familymembers</w:t>
            </w:r>
            <w:proofErr w:type="spellEnd"/>
          </w:p>
          <w:p w:rsidR="00C67F63" w:rsidRPr="00A45B12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A45B12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&amp;tree</w:t>
            </w:r>
          </w:p>
        </w:tc>
        <w:tc>
          <w:tcPr>
            <w:tcW w:w="329" w:type="pct"/>
            <w:shd w:val="clear" w:color="auto" w:fill="F2F2F2" w:themeFill="background1" w:themeFillShade="F2"/>
            <w:vAlign w:val="center"/>
          </w:tcPr>
          <w:p w:rsidR="00C67F63" w:rsidRPr="0065599C" w:rsidRDefault="00F62DF5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76" w:type="pct"/>
            <w:vMerge/>
            <w:shd w:val="clear" w:color="auto" w:fill="F2F2F2" w:themeFill="background1" w:themeFillShade="F2"/>
            <w:vAlign w:val="center"/>
          </w:tcPr>
          <w:p w:rsidR="00C67F63" w:rsidRPr="00DC37AE" w:rsidRDefault="00C67F63" w:rsidP="009E5DB4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</w:tbl>
    <w:p w:rsidR="002A0FE8" w:rsidRDefault="002A0FE8" w:rsidP="002A0FE8">
      <w:pPr>
        <w:jc w:val="center"/>
        <w:rPr>
          <w:sz w:val="40"/>
          <w:szCs w:val="40"/>
        </w:rPr>
      </w:pPr>
    </w:p>
    <w:p w:rsidR="002A0FE8" w:rsidRDefault="002A0FE8" w:rsidP="002A0FE8">
      <w:pPr>
        <w:widowControl/>
        <w:rPr>
          <w:sz w:val="40"/>
          <w:szCs w:val="40"/>
        </w:rPr>
      </w:pPr>
      <w:r>
        <w:rPr>
          <w:sz w:val="40"/>
          <w:szCs w:val="40"/>
        </w:rPr>
        <w:br w:type="page"/>
      </w:r>
    </w:p>
    <w:tbl>
      <w:tblPr>
        <w:tblpPr w:leftFromText="180" w:rightFromText="180" w:vertAnchor="page" w:horzAnchor="margin" w:tblpY="1219"/>
        <w:tblW w:w="5000" w:type="pct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70"/>
        <w:gridCol w:w="542"/>
        <w:gridCol w:w="1531"/>
        <w:gridCol w:w="475"/>
        <w:gridCol w:w="8"/>
        <w:gridCol w:w="1469"/>
        <w:gridCol w:w="548"/>
        <w:gridCol w:w="1541"/>
        <w:gridCol w:w="465"/>
        <w:gridCol w:w="10"/>
        <w:gridCol w:w="1469"/>
        <w:gridCol w:w="550"/>
        <w:gridCol w:w="736"/>
      </w:tblGrid>
      <w:tr w:rsidR="002A0FE8" w:rsidRPr="00DC37AE" w:rsidTr="00271C3A">
        <w:trPr>
          <w:trHeight w:val="519"/>
        </w:trPr>
        <w:tc>
          <w:tcPr>
            <w:tcW w:w="5000" w:type="pct"/>
            <w:gridSpan w:val="13"/>
            <w:shd w:val="clear" w:color="auto" w:fill="FABF8F" w:themeFill="accent6" w:themeFillTint="99"/>
            <w:noWrap/>
            <w:vAlign w:val="center"/>
            <w:hideMark/>
          </w:tcPr>
          <w:p w:rsidR="002A0FE8" w:rsidRPr="000239A7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sz w:val="30"/>
                <w:szCs w:val="30"/>
              </w:rPr>
              <w:lastRenderedPageBreak/>
              <w:t>中年級</w:t>
            </w:r>
          </w:p>
        </w:tc>
      </w:tr>
      <w:tr w:rsidR="002A0FE8" w:rsidRPr="00DC37AE" w:rsidTr="00F01334">
        <w:trPr>
          <w:trHeight w:val="915"/>
        </w:trPr>
        <w:tc>
          <w:tcPr>
            <w:tcW w:w="648" w:type="pct"/>
            <w:gridSpan w:val="2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課程名稱</w:t>
            </w:r>
          </w:p>
        </w:tc>
        <w:tc>
          <w:tcPr>
            <w:tcW w:w="996" w:type="pct"/>
            <w:gridSpan w:val="3"/>
            <w:shd w:val="clear" w:color="auto" w:fill="FDE9D9" w:themeFill="accent6" w:themeFillTint="33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鼎愛閱讀</w:t>
            </w:r>
          </w:p>
        </w:tc>
        <w:tc>
          <w:tcPr>
            <w:tcW w:w="997" w:type="pct"/>
            <w:gridSpan w:val="2"/>
            <w:shd w:val="clear" w:color="auto" w:fill="FDE9D9" w:themeFill="accent6" w:themeFillTint="33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金正健康</w:t>
            </w: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(d)</w:t>
            </w:r>
          </w:p>
        </w:tc>
        <w:tc>
          <w:tcPr>
            <w:tcW w:w="997" w:type="pct"/>
            <w:gridSpan w:val="3"/>
            <w:shd w:val="clear" w:color="auto" w:fill="FDE9D9" w:themeFill="accent6" w:themeFillTint="33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國際文化</w:t>
            </w:r>
          </w:p>
        </w:tc>
        <w:tc>
          <w:tcPr>
            <w:tcW w:w="998" w:type="pct"/>
            <w:gridSpan w:val="2"/>
            <w:shd w:val="clear" w:color="auto" w:fill="FDE9D9" w:themeFill="accent6" w:themeFillTint="33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資訊素養</w:t>
            </w:r>
          </w:p>
        </w:tc>
        <w:tc>
          <w:tcPr>
            <w:tcW w:w="365" w:type="pct"/>
            <w:vMerge w:val="restart"/>
            <w:shd w:val="clear" w:color="auto" w:fill="FDE9D9" w:themeFill="accent6" w:themeFillTint="33"/>
            <w:noWrap/>
            <w:vAlign w:val="center"/>
            <w:hideMark/>
          </w:tcPr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總</w:t>
            </w:r>
          </w:p>
          <w:p w:rsidR="002A0FE8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節</w:t>
            </w:r>
          </w:p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數</w:t>
            </w:r>
          </w:p>
        </w:tc>
      </w:tr>
      <w:tr w:rsidR="002A0FE8" w:rsidRPr="00DC37AE" w:rsidTr="00F01334">
        <w:trPr>
          <w:trHeight w:hRule="exact" w:val="734"/>
        </w:trPr>
        <w:tc>
          <w:tcPr>
            <w:tcW w:w="380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年級</w:t>
            </w:r>
          </w:p>
        </w:tc>
        <w:tc>
          <w:tcPr>
            <w:tcW w:w="268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學期</w:t>
            </w:r>
          </w:p>
        </w:tc>
        <w:tc>
          <w:tcPr>
            <w:tcW w:w="757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35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30" w:type="pct"/>
            <w:gridSpan w:val="2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71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9C0746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9C0746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62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30" w:type="pct"/>
            <w:shd w:val="clear" w:color="auto" w:fill="FDE9D9" w:themeFill="accent6" w:themeFillTint="33"/>
            <w:noWrap/>
            <w:vAlign w:val="center"/>
            <w:hideMark/>
          </w:tcPr>
          <w:p w:rsidR="002A0FE8" w:rsidRPr="003B6A26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31" w:type="pct"/>
            <w:gridSpan w:val="2"/>
            <w:shd w:val="clear" w:color="auto" w:fill="FDE9D9" w:themeFill="accent6" w:themeFillTint="33"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72" w:type="pct"/>
            <w:shd w:val="clear" w:color="auto" w:fill="FDE9D9" w:themeFill="accent6" w:themeFillTint="33"/>
            <w:vAlign w:val="center"/>
          </w:tcPr>
          <w:p w:rsidR="002A0FE8" w:rsidRPr="003B6A26" w:rsidRDefault="002A0FE8" w:rsidP="00271C3A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365" w:type="pct"/>
            <w:vMerge/>
            <w:shd w:val="clear" w:color="auto" w:fill="FDE9D9" w:themeFill="accent6" w:themeFillTint="33"/>
            <w:vAlign w:val="center"/>
            <w:hideMark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E47202" w:rsidRPr="00DC37AE" w:rsidTr="00F01334">
        <w:trPr>
          <w:trHeight w:val="640"/>
        </w:trPr>
        <w:tc>
          <w:tcPr>
            <w:tcW w:w="380" w:type="pct"/>
            <w:vMerge w:val="restart"/>
            <w:shd w:val="clear" w:color="auto" w:fill="CCFFFF"/>
            <w:noWrap/>
            <w:vAlign w:val="center"/>
          </w:tcPr>
          <w:p w:rsidR="00E47202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三</w:t>
            </w:r>
          </w:p>
          <w:p w:rsidR="00E47202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年</w:t>
            </w:r>
          </w:p>
          <w:p w:rsidR="00E47202" w:rsidRPr="000239A7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級</w:t>
            </w:r>
          </w:p>
        </w:tc>
        <w:tc>
          <w:tcPr>
            <w:tcW w:w="268" w:type="pct"/>
            <w:vMerge w:val="restart"/>
            <w:shd w:val="clear" w:color="auto" w:fill="D6E3BC" w:themeFill="accent3" w:themeFillTint="66"/>
            <w:noWrap/>
            <w:vAlign w:val="center"/>
          </w:tcPr>
          <w:p w:rsidR="00E47202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E47202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一</w:t>
            </w:r>
          </w:p>
          <w:p w:rsidR="00E47202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757" w:type="pct"/>
            <w:shd w:val="clear" w:color="auto" w:fill="D6E3BC" w:themeFill="accent3" w:themeFillTint="66"/>
            <w:noWrap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專書導讀</w:t>
            </w:r>
          </w:p>
        </w:tc>
        <w:tc>
          <w:tcPr>
            <w:tcW w:w="235" w:type="pct"/>
            <w:shd w:val="clear" w:color="auto" w:fill="D6E3BC" w:themeFill="accent3" w:themeFillTint="66"/>
            <w:noWrap/>
            <w:vAlign w:val="center"/>
          </w:tcPr>
          <w:p w:rsidR="00E47202" w:rsidRPr="002F2D49" w:rsidRDefault="00531401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D6E3BC" w:themeFill="accent3" w:themeFillTint="66"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271" w:type="pct"/>
            <w:shd w:val="clear" w:color="auto" w:fill="D6E3BC" w:themeFill="accent3" w:themeFillTint="66"/>
            <w:vAlign w:val="center"/>
          </w:tcPr>
          <w:p w:rsidR="00E47202" w:rsidRPr="002F2D49" w:rsidRDefault="00872AD5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5</w:t>
            </w:r>
          </w:p>
        </w:tc>
        <w:tc>
          <w:tcPr>
            <w:tcW w:w="762" w:type="pct"/>
            <w:shd w:val="clear" w:color="auto" w:fill="D6E3BC" w:themeFill="accent3" w:themeFillTint="66"/>
            <w:noWrap/>
            <w:vAlign w:val="center"/>
          </w:tcPr>
          <w:p w:rsidR="00E47202" w:rsidRPr="002F2D49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我愛學校生活</w:t>
            </w:r>
          </w:p>
        </w:tc>
        <w:tc>
          <w:tcPr>
            <w:tcW w:w="230" w:type="pct"/>
            <w:shd w:val="clear" w:color="auto" w:fill="D6E3BC" w:themeFill="accent3" w:themeFillTint="66"/>
            <w:vAlign w:val="center"/>
          </w:tcPr>
          <w:p w:rsidR="00E47202" w:rsidRPr="002F2D49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31" w:type="pct"/>
            <w:gridSpan w:val="2"/>
            <w:shd w:val="clear" w:color="auto" w:fill="D6E3BC" w:themeFill="accent3" w:themeFillTint="66"/>
            <w:vAlign w:val="center"/>
          </w:tcPr>
          <w:p w:rsidR="00E47202" w:rsidRPr="002F2D49" w:rsidRDefault="00E47202" w:rsidP="002300D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生活中的好幫手</w:t>
            </w:r>
            <w:r w:rsidR="002300D8" w:rsidRPr="002F2D49"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="0086704E" w:rsidRPr="002F2D49">
              <w:rPr>
                <w:rFonts w:ascii="標楷體" w:eastAsia="標楷體" w:hAnsi="標楷體" w:hint="eastAsia"/>
                <w:sz w:val="26"/>
                <w:szCs w:val="26"/>
              </w:rPr>
              <w:t>電腦使用真簡單</w:t>
            </w:r>
          </w:p>
        </w:tc>
        <w:tc>
          <w:tcPr>
            <w:tcW w:w="272" w:type="pct"/>
            <w:shd w:val="clear" w:color="auto" w:fill="D6E3BC" w:themeFill="accent3" w:themeFillTint="66"/>
            <w:vAlign w:val="center"/>
          </w:tcPr>
          <w:p w:rsidR="00E47202" w:rsidRPr="002F2D49" w:rsidRDefault="0086704E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7</w:t>
            </w:r>
          </w:p>
        </w:tc>
        <w:tc>
          <w:tcPr>
            <w:tcW w:w="365" w:type="pct"/>
            <w:vMerge w:val="restart"/>
            <w:shd w:val="clear" w:color="auto" w:fill="D6E3BC" w:themeFill="accent3" w:themeFillTint="66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84</w:t>
            </w:r>
          </w:p>
        </w:tc>
      </w:tr>
      <w:tr w:rsidR="00E47202" w:rsidRPr="00DC37AE" w:rsidTr="00F01334">
        <w:trPr>
          <w:trHeight w:hRule="exact" w:val="1446"/>
        </w:trPr>
        <w:tc>
          <w:tcPr>
            <w:tcW w:w="380" w:type="pct"/>
            <w:vMerge/>
            <w:shd w:val="clear" w:color="auto" w:fill="CCFFFF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D6E3BC" w:themeFill="accent3" w:themeFillTint="66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shd w:val="clear" w:color="auto" w:fill="D6E3BC" w:themeFill="accent3" w:themeFillTint="66"/>
            <w:noWrap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好書聊聊</w:t>
            </w:r>
          </w:p>
        </w:tc>
        <w:tc>
          <w:tcPr>
            <w:tcW w:w="235" w:type="pct"/>
            <w:shd w:val="clear" w:color="auto" w:fill="D6E3BC" w:themeFill="accent3" w:themeFillTint="66"/>
            <w:noWrap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D6E3BC" w:themeFill="accent3" w:themeFillTint="66"/>
            <w:vAlign w:val="center"/>
          </w:tcPr>
          <w:p w:rsidR="00E47202" w:rsidRPr="002F2D49" w:rsidRDefault="00E14DA4" w:rsidP="00E4720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跳出活力</w:t>
            </w:r>
          </w:p>
        </w:tc>
        <w:tc>
          <w:tcPr>
            <w:tcW w:w="271" w:type="pct"/>
            <w:shd w:val="clear" w:color="auto" w:fill="D6E3BC" w:themeFill="accent3" w:themeFillTint="66"/>
            <w:vAlign w:val="center"/>
          </w:tcPr>
          <w:p w:rsidR="00E47202" w:rsidRPr="002F2D49" w:rsidRDefault="00E14DA4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4</w:t>
            </w:r>
          </w:p>
        </w:tc>
        <w:tc>
          <w:tcPr>
            <w:tcW w:w="762" w:type="pct"/>
            <w:shd w:val="clear" w:color="auto" w:fill="D6E3BC" w:themeFill="accent3" w:themeFillTint="66"/>
            <w:noWrap/>
            <w:vAlign w:val="center"/>
          </w:tcPr>
          <w:p w:rsidR="00E47202" w:rsidRPr="002F2D49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健康好行為</w:t>
            </w:r>
          </w:p>
        </w:tc>
        <w:tc>
          <w:tcPr>
            <w:tcW w:w="230" w:type="pct"/>
            <w:shd w:val="clear" w:color="auto" w:fill="D6E3BC" w:themeFill="accent3" w:themeFillTint="66"/>
            <w:vAlign w:val="center"/>
          </w:tcPr>
          <w:p w:rsidR="00E47202" w:rsidRPr="002F2D49" w:rsidRDefault="00A41EF5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31" w:type="pct"/>
            <w:gridSpan w:val="2"/>
            <w:shd w:val="clear" w:color="auto" w:fill="D6E3BC" w:themeFill="accent3" w:themeFillTint="66"/>
            <w:vAlign w:val="center"/>
          </w:tcPr>
          <w:p w:rsidR="0086704E" w:rsidRPr="002F2D49" w:rsidRDefault="0086704E" w:rsidP="002300D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視窗操作我最行</w:t>
            </w:r>
            <w:r w:rsidR="002300D8"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、</w:t>
            </w: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我是英打小高手</w:t>
            </w:r>
          </w:p>
        </w:tc>
        <w:tc>
          <w:tcPr>
            <w:tcW w:w="272" w:type="pct"/>
            <w:shd w:val="clear" w:color="auto" w:fill="D6E3BC" w:themeFill="accent3" w:themeFillTint="66"/>
            <w:vAlign w:val="center"/>
          </w:tcPr>
          <w:p w:rsidR="00E47202" w:rsidRPr="002F2D49" w:rsidRDefault="0086704E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5</w:t>
            </w:r>
          </w:p>
        </w:tc>
        <w:tc>
          <w:tcPr>
            <w:tcW w:w="365" w:type="pct"/>
            <w:vMerge/>
            <w:shd w:val="clear" w:color="auto" w:fill="D6E3BC" w:themeFill="accent3" w:themeFillTint="66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E47202" w:rsidRPr="00DC37AE" w:rsidTr="00F01334">
        <w:trPr>
          <w:trHeight w:val="752"/>
        </w:trPr>
        <w:tc>
          <w:tcPr>
            <w:tcW w:w="380" w:type="pct"/>
            <w:vMerge/>
            <w:shd w:val="clear" w:color="auto" w:fill="CCFFFF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D6E3BC" w:themeFill="accent3" w:themeFillTint="66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shd w:val="clear" w:color="auto" w:fill="D6E3BC" w:themeFill="accent3" w:themeFillTint="66"/>
            <w:noWrap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圖書館走訪、自由閱讀</w:t>
            </w:r>
          </w:p>
        </w:tc>
        <w:tc>
          <w:tcPr>
            <w:tcW w:w="235" w:type="pct"/>
            <w:shd w:val="clear" w:color="auto" w:fill="D6E3BC" w:themeFill="accent3" w:themeFillTint="66"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D6E3BC" w:themeFill="accent3" w:themeFillTint="66"/>
            <w:vAlign w:val="center"/>
          </w:tcPr>
          <w:p w:rsidR="00E47202" w:rsidRPr="002F2D49" w:rsidRDefault="00E14DA4" w:rsidP="00E4720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跑出健康</w:t>
            </w:r>
          </w:p>
        </w:tc>
        <w:tc>
          <w:tcPr>
            <w:tcW w:w="271" w:type="pct"/>
            <w:shd w:val="clear" w:color="auto" w:fill="D6E3BC" w:themeFill="accent3" w:themeFillTint="66"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4</w:t>
            </w:r>
          </w:p>
        </w:tc>
        <w:tc>
          <w:tcPr>
            <w:tcW w:w="762" w:type="pct"/>
            <w:shd w:val="clear" w:color="auto" w:fill="D6E3BC" w:themeFill="accent3" w:themeFillTint="66"/>
            <w:noWrap/>
            <w:vAlign w:val="center"/>
          </w:tcPr>
          <w:p w:rsidR="00E47202" w:rsidRPr="002F2D49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打招呼有禮貌</w:t>
            </w:r>
          </w:p>
        </w:tc>
        <w:tc>
          <w:tcPr>
            <w:tcW w:w="230" w:type="pct"/>
            <w:shd w:val="clear" w:color="auto" w:fill="D6E3BC" w:themeFill="accent3" w:themeFillTint="66"/>
            <w:vAlign w:val="center"/>
          </w:tcPr>
          <w:p w:rsidR="00E47202" w:rsidRPr="002F2D49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31" w:type="pct"/>
            <w:gridSpan w:val="2"/>
            <w:shd w:val="clear" w:color="auto" w:fill="D6E3BC" w:themeFill="accent3" w:themeFillTint="66"/>
            <w:vAlign w:val="center"/>
          </w:tcPr>
          <w:p w:rsidR="00E47202" w:rsidRPr="002F2D49" w:rsidRDefault="00E47202" w:rsidP="007B130B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我是電腦小高手</w:t>
            </w:r>
            <w:r w:rsidR="002300D8" w:rsidRPr="002F2D49"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="007B130B" w:rsidRPr="002F2D49">
              <w:rPr>
                <w:rFonts w:ascii="標楷體" w:eastAsia="標楷體" w:hAnsi="標楷體" w:hint="eastAsia"/>
                <w:sz w:val="26"/>
                <w:szCs w:val="26"/>
              </w:rPr>
              <w:t>檔案管理有妙方</w:t>
            </w:r>
          </w:p>
        </w:tc>
        <w:tc>
          <w:tcPr>
            <w:tcW w:w="272" w:type="pct"/>
            <w:shd w:val="clear" w:color="auto" w:fill="D6E3BC" w:themeFill="accent3" w:themeFillTint="66"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4</w:t>
            </w:r>
          </w:p>
        </w:tc>
        <w:tc>
          <w:tcPr>
            <w:tcW w:w="365" w:type="pct"/>
            <w:vMerge/>
            <w:shd w:val="clear" w:color="auto" w:fill="D6E3BC" w:themeFill="accent3" w:themeFillTint="66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E47202" w:rsidRPr="00DC37AE" w:rsidTr="00F01334">
        <w:trPr>
          <w:trHeight w:val="408"/>
        </w:trPr>
        <w:tc>
          <w:tcPr>
            <w:tcW w:w="380" w:type="pct"/>
            <w:vMerge/>
            <w:shd w:val="clear" w:color="auto" w:fill="CCFFFF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D6E3BC" w:themeFill="accent3" w:themeFillTint="66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vMerge w:val="restart"/>
            <w:shd w:val="clear" w:color="auto" w:fill="D6E3BC" w:themeFill="accent3" w:themeFillTint="66"/>
            <w:noWrap/>
            <w:vAlign w:val="center"/>
          </w:tcPr>
          <w:p w:rsidR="00E47202" w:rsidRPr="002F2D49" w:rsidRDefault="00E47202" w:rsidP="00E47202">
            <w:pPr>
              <w:widowControl/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話劇表演</w:t>
            </w:r>
          </w:p>
        </w:tc>
        <w:tc>
          <w:tcPr>
            <w:tcW w:w="235" w:type="pct"/>
            <w:vMerge w:val="restart"/>
            <w:shd w:val="clear" w:color="auto" w:fill="D6E3BC" w:themeFill="accent3" w:themeFillTint="66"/>
            <w:vAlign w:val="center"/>
          </w:tcPr>
          <w:p w:rsidR="00E47202" w:rsidRPr="002F2D49" w:rsidRDefault="00531401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6</w:t>
            </w:r>
          </w:p>
        </w:tc>
        <w:tc>
          <w:tcPr>
            <w:tcW w:w="730" w:type="pct"/>
            <w:gridSpan w:val="2"/>
            <w:shd w:val="clear" w:color="auto" w:fill="D6E3BC" w:themeFill="accent3" w:themeFillTint="66"/>
            <w:vAlign w:val="center"/>
          </w:tcPr>
          <w:p w:rsidR="00E47202" w:rsidRPr="002F2D49" w:rsidRDefault="00E14DA4" w:rsidP="00E47202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舞動青春</w:t>
            </w:r>
          </w:p>
        </w:tc>
        <w:tc>
          <w:tcPr>
            <w:tcW w:w="271" w:type="pct"/>
            <w:shd w:val="clear" w:color="auto" w:fill="D6E3BC" w:themeFill="accent3" w:themeFillTint="66"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4</w:t>
            </w:r>
          </w:p>
        </w:tc>
        <w:tc>
          <w:tcPr>
            <w:tcW w:w="762" w:type="pct"/>
            <w:vMerge w:val="restart"/>
            <w:shd w:val="clear" w:color="auto" w:fill="D6E3BC" w:themeFill="accent3" w:themeFillTint="66"/>
            <w:noWrap/>
            <w:vAlign w:val="center"/>
          </w:tcPr>
          <w:p w:rsidR="00E47202" w:rsidRPr="002F2D49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我會安全上學</w:t>
            </w:r>
          </w:p>
        </w:tc>
        <w:tc>
          <w:tcPr>
            <w:tcW w:w="230" w:type="pct"/>
            <w:vMerge w:val="restart"/>
            <w:shd w:val="clear" w:color="auto" w:fill="D6E3BC" w:themeFill="accent3" w:themeFillTint="66"/>
            <w:vAlign w:val="center"/>
          </w:tcPr>
          <w:p w:rsidR="00E47202" w:rsidRPr="002F2D49" w:rsidRDefault="00A41EF5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31" w:type="pct"/>
            <w:gridSpan w:val="2"/>
            <w:vMerge w:val="restart"/>
            <w:shd w:val="clear" w:color="auto" w:fill="D6E3BC" w:themeFill="accent3" w:themeFillTint="66"/>
            <w:vAlign w:val="center"/>
          </w:tcPr>
          <w:p w:rsidR="007B130B" w:rsidRPr="002F2D49" w:rsidRDefault="00E47202" w:rsidP="002300D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我是電腦彩繪師</w:t>
            </w:r>
            <w:r w:rsidR="002300D8" w:rsidRPr="002F2D49"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="007B130B" w:rsidRPr="002F2D49">
              <w:rPr>
                <w:rFonts w:ascii="標楷體" w:eastAsia="標楷體" w:hAnsi="標楷體" w:hint="eastAsia"/>
                <w:sz w:val="26"/>
                <w:szCs w:val="26"/>
              </w:rPr>
              <w:t>運算思維初體驗</w:t>
            </w:r>
          </w:p>
        </w:tc>
        <w:tc>
          <w:tcPr>
            <w:tcW w:w="272" w:type="pct"/>
            <w:vMerge w:val="restart"/>
            <w:shd w:val="clear" w:color="auto" w:fill="D6E3BC" w:themeFill="accent3" w:themeFillTint="66"/>
            <w:vAlign w:val="center"/>
          </w:tcPr>
          <w:p w:rsidR="00E47202" w:rsidRPr="002F2D49" w:rsidRDefault="00E47202" w:rsidP="00E47202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365" w:type="pct"/>
            <w:vMerge/>
            <w:shd w:val="clear" w:color="auto" w:fill="D6E3BC" w:themeFill="accent3" w:themeFillTint="66"/>
            <w:noWrap/>
            <w:vAlign w:val="center"/>
          </w:tcPr>
          <w:p w:rsidR="00E47202" w:rsidRPr="00DC37AE" w:rsidRDefault="00E47202" w:rsidP="00E47202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A0FE8" w:rsidRPr="00DC37AE" w:rsidTr="00F01334">
        <w:trPr>
          <w:trHeight w:val="414"/>
        </w:trPr>
        <w:tc>
          <w:tcPr>
            <w:tcW w:w="380" w:type="pct"/>
            <w:vMerge/>
            <w:shd w:val="clear" w:color="auto" w:fill="CCFFFF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D6E3BC" w:themeFill="accent3" w:themeFillTint="66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vMerge/>
            <w:shd w:val="clear" w:color="auto" w:fill="D6E3BC" w:themeFill="accent3" w:themeFillTint="66"/>
            <w:noWrap/>
            <w:vAlign w:val="center"/>
          </w:tcPr>
          <w:p w:rsidR="002A0FE8" w:rsidRPr="002F2D49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35" w:type="pct"/>
            <w:vMerge/>
            <w:shd w:val="clear" w:color="auto" w:fill="D6E3BC" w:themeFill="accent3" w:themeFillTint="66"/>
            <w:vAlign w:val="center"/>
          </w:tcPr>
          <w:p w:rsidR="002A0FE8" w:rsidRPr="002F2D49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30" w:type="pct"/>
            <w:gridSpan w:val="2"/>
            <w:shd w:val="clear" w:color="auto" w:fill="D6E3BC" w:themeFill="accent3" w:themeFillTint="66"/>
            <w:vAlign w:val="center"/>
          </w:tcPr>
          <w:p w:rsidR="002A0FE8" w:rsidRPr="002F2D49" w:rsidRDefault="002A0FE8" w:rsidP="00271C3A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小小解說員</w:t>
            </w:r>
          </w:p>
        </w:tc>
        <w:tc>
          <w:tcPr>
            <w:tcW w:w="271" w:type="pct"/>
            <w:shd w:val="clear" w:color="auto" w:fill="D6E3BC" w:themeFill="accent3" w:themeFillTint="66"/>
            <w:vAlign w:val="center"/>
          </w:tcPr>
          <w:p w:rsidR="002A0FE8" w:rsidRPr="002F2D49" w:rsidRDefault="00E14DA4" w:rsidP="00271C3A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/>
                <w:sz w:val="26"/>
                <w:szCs w:val="26"/>
              </w:rPr>
              <w:t>4</w:t>
            </w:r>
          </w:p>
        </w:tc>
        <w:tc>
          <w:tcPr>
            <w:tcW w:w="762" w:type="pct"/>
            <w:vMerge/>
            <w:shd w:val="clear" w:color="auto" w:fill="D6E3BC" w:themeFill="accent3" w:themeFillTint="66"/>
            <w:noWrap/>
            <w:vAlign w:val="center"/>
          </w:tcPr>
          <w:p w:rsidR="002A0FE8" w:rsidRPr="002F2D49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30" w:type="pct"/>
            <w:vMerge/>
            <w:shd w:val="clear" w:color="auto" w:fill="D6E3BC" w:themeFill="accent3" w:themeFillTint="66"/>
            <w:vAlign w:val="center"/>
          </w:tcPr>
          <w:p w:rsidR="002A0FE8" w:rsidRPr="002F2D49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31" w:type="pct"/>
            <w:gridSpan w:val="2"/>
            <w:vMerge/>
            <w:shd w:val="clear" w:color="auto" w:fill="D6E3BC" w:themeFill="accent3" w:themeFillTint="66"/>
            <w:vAlign w:val="center"/>
          </w:tcPr>
          <w:p w:rsidR="002A0FE8" w:rsidRPr="002F2D49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72" w:type="pct"/>
            <w:vMerge/>
            <w:shd w:val="clear" w:color="auto" w:fill="D6E3BC" w:themeFill="accent3" w:themeFillTint="66"/>
            <w:vAlign w:val="center"/>
          </w:tcPr>
          <w:p w:rsidR="002A0FE8" w:rsidRPr="002F2D49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65" w:type="pct"/>
            <w:vMerge/>
            <w:shd w:val="clear" w:color="auto" w:fill="D6E3BC" w:themeFill="accent3" w:themeFillTint="66"/>
            <w:noWrap/>
            <w:vAlign w:val="center"/>
          </w:tcPr>
          <w:p w:rsidR="002A0FE8" w:rsidRPr="00DC37AE" w:rsidRDefault="002A0FE8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8465E9" w:rsidRPr="00DC37AE" w:rsidTr="00F01334">
        <w:trPr>
          <w:trHeight w:val="746"/>
        </w:trPr>
        <w:tc>
          <w:tcPr>
            <w:tcW w:w="380" w:type="pct"/>
            <w:vMerge/>
            <w:shd w:val="clear" w:color="auto" w:fill="CCFFFF"/>
            <w:vAlign w:val="center"/>
          </w:tcPr>
          <w:p w:rsidR="008465E9" w:rsidRPr="00DC37AE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 w:val="restart"/>
            <w:shd w:val="clear" w:color="auto" w:fill="F2F2F2" w:themeFill="background1" w:themeFillShade="F2"/>
            <w:vAlign w:val="center"/>
          </w:tcPr>
          <w:p w:rsidR="008465E9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8465E9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二</w:t>
            </w:r>
          </w:p>
          <w:p w:rsidR="008465E9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8465E9" w:rsidRPr="00DC37AE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757" w:type="pct"/>
            <w:shd w:val="clear" w:color="auto" w:fill="F2F2F2" w:themeFill="background1" w:themeFillShade="F2"/>
            <w:noWrap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專書導讀</w:t>
            </w:r>
          </w:p>
        </w:tc>
        <w:tc>
          <w:tcPr>
            <w:tcW w:w="235" w:type="pct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bCs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762" w:type="pct"/>
            <w:shd w:val="clear" w:color="auto" w:fill="F2F2F2" w:themeFill="background1" w:themeFillShade="F2"/>
            <w:noWrap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我是小農夫</w:t>
            </w:r>
          </w:p>
        </w:tc>
        <w:tc>
          <w:tcPr>
            <w:tcW w:w="230" w:type="pct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6</w:t>
            </w:r>
          </w:p>
        </w:tc>
        <w:tc>
          <w:tcPr>
            <w:tcW w:w="731" w:type="pct"/>
            <w:gridSpan w:val="2"/>
            <w:shd w:val="clear" w:color="auto" w:fill="F2F2F2" w:themeFill="background1" w:themeFillShade="F2"/>
            <w:vAlign w:val="center"/>
          </w:tcPr>
          <w:p w:rsidR="008465E9" w:rsidRPr="002F2D49" w:rsidRDefault="008465E9" w:rsidP="002300D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網路世界真有趣</w:t>
            </w:r>
            <w:r w:rsidR="002300D8" w:rsidRPr="002F2D49"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="007C1672" w:rsidRPr="002F2D49">
              <w:rPr>
                <w:rFonts w:ascii="標楷體" w:eastAsia="標楷體" w:hAnsi="標楷體" w:hint="eastAsia"/>
                <w:sz w:val="26"/>
                <w:szCs w:val="26"/>
              </w:rPr>
              <w:t>Google搜尋與生活應用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="008465E9" w:rsidRPr="002F2D49" w:rsidRDefault="007C1672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7</w:t>
            </w:r>
          </w:p>
        </w:tc>
        <w:tc>
          <w:tcPr>
            <w:tcW w:w="365" w:type="pct"/>
            <w:vMerge w:val="restart"/>
            <w:shd w:val="clear" w:color="auto" w:fill="F2F2F2" w:themeFill="background1" w:themeFillShade="F2"/>
            <w:vAlign w:val="center"/>
          </w:tcPr>
          <w:p w:rsidR="008465E9" w:rsidRPr="00DC37AE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8</w:t>
            </w:r>
            <w:r w:rsidR="00C92678">
              <w:rPr>
                <w:rFonts w:ascii="Times New Roman" w:eastAsia="標楷體" w:hAnsi="Times New Roman" w:cs="Times New Roman"/>
                <w:sz w:val="26"/>
                <w:szCs w:val="26"/>
              </w:rPr>
              <w:t>4</w:t>
            </w:r>
          </w:p>
        </w:tc>
      </w:tr>
      <w:tr w:rsidR="008465E9" w:rsidRPr="00DC37AE" w:rsidTr="00F01334">
        <w:trPr>
          <w:trHeight w:val="686"/>
        </w:trPr>
        <w:tc>
          <w:tcPr>
            <w:tcW w:w="380" w:type="pct"/>
            <w:vMerge/>
            <w:shd w:val="clear" w:color="auto" w:fill="CCFFFF"/>
            <w:vAlign w:val="center"/>
          </w:tcPr>
          <w:p w:rsidR="008465E9" w:rsidRPr="00DC37AE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F2F2F2" w:themeFill="background1" w:themeFillShade="F2"/>
            <w:vAlign w:val="center"/>
          </w:tcPr>
          <w:p w:rsidR="008465E9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shd w:val="clear" w:color="auto" w:fill="F2F2F2" w:themeFill="background1" w:themeFillShade="F2"/>
            <w:noWrap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好書聊聊</w:t>
            </w:r>
          </w:p>
        </w:tc>
        <w:tc>
          <w:tcPr>
            <w:tcW w:w="235" w:type="pct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你丟我撿</w:t>
            </w: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4</w:t>
            </w:r>
          </w:p>
        </w:tc>
        <w:tc>
          <w:tcPr>
            <w:tcW w:w="762" w:type="pct"/>
            <w:shd w:val="clear" w:color="auto" w:fill="F2F2F2" w:themeFill="background1" w:themeFillShade="F2"/>
            <w:noWrap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動物農場</w:t>
            </w:r>
          </w:p>
        </w:tc>
        <w:tc>
          <w:tcPr>
            <w:tcW w:w="230" w:type="pct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731" w:type="pct"/>
            <w:gridSpan w:val="2"/>
            <w:shd w:val="clear" w:color="auto" w:fill="F2F2F2" w:themeFill="background1" w:themeFillShade="F2"/>
            <w:vAlign w:val="center"/>
          </w:tcPr>
          <w:p w:rsidR="007C1672" w:rsidRPr="002F2D49" w:rsidRDefault="007C1672" w:rsidP="002300D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Gmail電子郵差</w:t>
            </w:r>
            <w:r w:rsidR="002300D8" w:rsidRPr="002F2D49"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Google 地圖真好用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="008465E9" w:rsidRPr="002F2D49" w:rsidRDefault="007C1672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6</w:t>
            </w:r>
          </w:p>
        </w:tc>
        <w:tc>
          <w:tcPr>
            <w:tcW w:w="365" w:type="pct"/>
            <w:vMerge/>
            <w:shd w:val="clear" w:color="auto" w:fill="F2F2F2" w:themeFill="background1" w:themeFillShade="F2"/>
            <w:vAlign w:val="center"/>
          </w:tcPr>
          <w:p w:rsidR="008465E9" w:rsidRPr="00DC37AE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8465E9" w:rsidRPr="00DC37AE" w:rsidTr="00F01334">
        <w:trPr>
          <w:trHeight w:val="567"/>
        </w:trPr>
        <w:tc>
          <w:tcPr>
            <w:tcW w:w="380" w:type="pct"/>
            <w:vMerge/>
            <w:shd w:val="clear" w:color="auto" w:fill="CCFFFF"/>
            <w:vAlign w:val="center"/>
          </w:tcPr>
          <w:p w:rsidR="008465E9" w:rsidRPr="00DC37AE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F2F2F2" w:themeFill="background1" w:themeFillShade="F2"/>
            <w:vAlign w:val="center"/>
          </w:tcPr>
          <w:p w:rsidR="008465E9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shd w:val="clear" w:color="auto" w:fill="F2F2F2" w:themeFill="background1" w:themeFillShade="F2"/>
            <w:noWrap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圖書館走訪、自由閱讀</w:t>
            </w:r>
          </w:p>
        </w:tc>
        <w:tc>
          <w:tcPr>
            <w:tcW w:w="235" w:type="pct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投籃高手</w:t>
            </w: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4</w:t>
            </w:r>
          </w:p>
        </w:tc>
        <w:tc>
          <w:tcPr>
            <w:tcW w:w="762" w:type="pct"/>
            <w:shd w:val="clear" w:color="auto" w:fill="F2F2F2" w:themeFill="background1" w:themeFillShade="F2"/>
            <w:noWrap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我的身體</w:t>
            </w:r>
          </w:p>
        </w:tc>
        <w:tc>
          <w:tcPr>
            <w:tcW w:w="230" w:type="pct"/>
            <w:shd w:val="clear" w:color="auto" w:fill="F2F2F2" w:themeFill="background1" w:themeFillShade="F2"/>
            <w:vAlign w:val="center"/>
          </w:tcPr>
          <w:p w:rsidR="008465E9" w:rsidRPr="002F2D49" w:rsidRDefault="008465E9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731" w:type="pct"/>
            <w:gridSpan w:val="2"/>
            <w:shd w:val="clear" w:color="auto" w:fill="F2F2F2" w:themeFill="background1" w:themeFillShade="F2"/>
            <w:vAlign w:val="center"/>
          </w:tcPr>
          <w:p w:rsidR="008465E9" w:rsidRPr="002F2D49" w:rsidRDefault="007C1672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/>
                <w:sz w:val="26"/>
                <w:szCs w:val="26"/>
              </w:rPr>
              <w:t>YouTube</w:t>
            </w: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影音世界</w:t>
            </w:r>
          </w:p>
          <w:p w:rsidR="007C1672" w:rsidRPr="002F2D49" w:rsidRDefault="007C1672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網路資源與資安防護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="008465E9" w:rsidRPr="002F2D49" w:rsidRDefault="007C1672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4</w:t>
            </w:r>
          </w:p>
        </w:tc>
        <w:tc>
          <w:tcPr>
            <w:tcW w:w="365" w:type="pct"/>
            <w:vMerge/>
            <w:shd w:val="clear" w:color="auto" w:fill="F2F2F2" w:themeFill="background1" w:themeFillShade="F2"/>
            <w:vAlign w:val="center"/>
          </w:tcPr>
          <w:p w:rsidR="008465E9" w:rsidRPr="00DC37AE" w:rsidRDefault="008465E9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7C1672" w:rsidRPr="00DC37AE" w:rsidTr="00F01334">
        <w:trPr>
          <w:trHeight w:val="464"/>
        </w:trPr>
        <w:tc>
          <w:tcPr>
            <w:tcW w:w="380" w:type="pct"/>
            <w:vMerge/>
            <w:shd w:val="clear" w:color="auto" w:fill="CCFFFF"/>
            <w:vAlign w:val="center"/>
          </w:tcPr>
          <w:p w:rsidR="007C1672" w:rsidRPr="00DC37AE" w:rsidRDefault="007C1672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F2F2F2" w:themeFill="background1" w:themeFillShade="F2"/>
            <w:vAlign w:val="center"/>
          </w:tcPr>
          <w:p w:rsidR="007C1672" w:rsidRDefault="007C1672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vMerge w:val="restart"/>
            <w:shd w:val="clear" w:color="auto" w:fill="F2F2F2" w:themeFill="background1" w:themeFillShade="F2"/>
            <w:noWrap/>
            <w:vAlign w:val="center"/>
          </w:tcPr>
          <w:p w:rsidR="007C1672" w:rsidRPr="002F2D49" w:rsidRDefault="007C1672" w:rsidP="008465E9">
            <w:pPr>
              <w:widowControl/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話劇表演</w:t>
            </w:r>
          </w:p>
        </w:tc>
        <w:tc>
          <w:tcPr>
            <w:tcW w:w="235" w:type="pct"/>
            <w:vMerge w:val="restart"/>
            <w:shd w:val="clear" w:color="auto" w:fill="F2F2F2" w:themeFill="background1" w:themeFillShade="F2"/>
            <w:vAlign w:val="center"/>
          </w:tcPr>
          <w:p w:rsidR="007C1672" w:rsidRPr="002F2D49" w:rsidRDefault="007C1672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6</w:t>
            </w:r>
          </w:p>
        </w:tc>
        <w:tc>
          <w:tcPr>
            <w:tcW w:w="730" w:type="pct"/>
            <w:gridSpan w:val="2"/>
            <w:shd w:val="clear" w:color="auto" w:fill="F2F2F2" w:themeFill="background1" w:themeFillShade="F2"/>
            <w:vAlign w:val="center"/>
          </w:tcPr>
          <w:p w:rsidR="007C1672" w:rsidRPr="002F2D49" w:rsidRDefault="007C1672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鼎金大觀園</w:t>
            </w: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7C1672" w:rsidRPr="002F2D49" w:rsidRDefault="007C1672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5</w:t>
            </w:r>
          </w:p>
        </w:tc>
        <w:tc>
          <w:tcPr>
            <w:tcW w:w="762" w:type="pct"/>
            <w:vMerge w:val="restart"/>
            <w:shd w:val="clear" w:color="auto" w:fill="F2F2F2" w:themeFill="background1" w:themeFillShade="F2"/>
            <w:noWrap/>
            <w:vAlign w:val="center"/>
          </w:tcPr>
          <w:p w:rsidR="007C1672" w:rsidRPr="002F2D49" w:rsidRDefault="007C1672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保護動物</w:t>
            </w:r>
          </w:p>
        </w:tc>
        <w:tc>
          <w:tcPr>
            <w:tcW w:w="230" w:type="pct"/>
            <w:vMerge w:val="restart"/>
            <w:shd w:val="clear" w:color="auto" w:fill="F2F2F2" w:themeFill="background1" w:themeFillShade="F2"/>
            <w:vAlign w:val="center"/>
          </w:tcPr>
          <w:p w:rsidR="007C1672" w:rsidRPr="002F2D49" w:rsidRDefault="007C1672" w:rsidP="008465E9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5</w:t>
            </w:r>
          </w:p>
        </w:tc>
        <w:tc>
          <w:tcPr>
            <w:tcW w:w="731" w:type="pct"/>
            <w:gridSpan w:val="2"/>
            <w:vMerge w:val="restart"/>
            <w:shd w:val="clear" w:color="auto" w:fill="F2F2F2" w:themeFill="background1" w:themeFillShade="F2"/>
            <w:vAlign w:val="center"/>
          </w:tcPr>
          <w:p w:rsidR="007C1672" w:rsidRPr="002F2D49" w:rsidRDefault="007C1672" w:rsidP="008465E9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雲端硬碟與 Google 文件</w:t>
            </w:r>
          </w:p>
          <w:p w:rsidR="007C1672" w:rsidRPr="002F2D49" w:rsidRDefault="007C1672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Google 相簿與 Code.org</w:t>
            </w:r>
          </w:p>
        </w:tc>
        <w:tc>
          <w:tcPr>
            <w:tcW w:w="272" w:type="pct"/>
            <w:vMerge w:val="restart"/>
            <w:shd w:val="clear" w:color="auto" w:fill="F2F2F2" w:themeFill="background1" w:themeFillShade="F2"/>
            <w:vAlign w:val="center"/>
          </w:tcPr>
          <w:p w:rsidR="007C1672" w:rsidRPr="002F2D49" w:rsidRDefault="00B01FDE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4</w:t>
            </w:r>
          </w:p>
        </w:tc>
        <w:tc>
          <w:tcPr>
            <w:tcW w:w="365" w:type="pct"/>
            <w:vMerge/>
            <w:shd w:val="clear" w:color="auto" w:fill="F2F2F2" w:themeFill="background1" w:themeFillShade="F2"/>
            <w:vAlign w:val="center"/>
          </w:tcPr>
          <w:p w:rsidR="007C1672" w:rsidRPr="00DC37AE" w:rsidRDefault="007C1672" w:rsidP="008465E9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7C1672" w:rsidRPr="00DC37AE" w:rsidTr="00F01334">
        <w:trPr>
          <w:trHeight w:val="570"/>
        </w:trPr>
        <w:tc>
          <w:tcPr>
            <w:tcW w:w="380" w:type="pct"/>
            <w:vMerge/>
            <w:shd w:val="clear" w:color="auto" w:fill="CCFFFF"/>
            <w:vAlign w:val="center"/>
          </w:tcPr>
          <w:p w:rsidR="007C1672" w:rsidRPr="00DC37AE" w:rsidRDefault="007C1672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F2F2F2" w:themeFill="background1" w:themeFillShade="F2"/>
            <w:vAlign w:val="center"/>
          </w:tcPr>
          <w:p w:rsidR="007C1672" w:rsidRDefault="007C1672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vMerge/>
            <w:shd w:val="clear" w:color="auto" w:fill="F2F2F2" w:themeFill="background1" w:themeFillShade="F2"/>
            <w:noWrap/>
            <w:vAlign w:val="center"/>
          </w:tcPr>
          <w:p w:rsidR="007C1672" w:rsidRPr="009E1521" w:rsidRDefault="007C1672" w:rsidP="00271C3A">
            <w:pPr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235" w:type="pct"/>
            <w:vMerge/>
            <w:shd w:val="clear" w:color="auto" w:fill="F2F2F2" w:themeFill="background1" w:themeFillShade="F2"/>
            <w:vAlign w:val="center"/>
          </w:tcPr>
          <w:p w:rsidR="007C1672" w:rsidRPr="009E1521" w:rsidRDefault="007C1672" w:rsidP="00271C3A">
            <w:pPr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730" w:type="pct"/>
            <w:gridSpan w:val="2"/>
            <w:shd w:val="clear" w:color="auto" w:fill="F2F2F2" w:themeFill="background1" w:themeFillShade="F2"/>
            <w:vAlign w:val="center"/>
          </w:tcPr>
          <w:p w:rsidR="007C1672" w:rsidRPr="002F2D49" w:rsidRDefault="007C1672" w:rsidP="00271C3A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運動鑑賞</w:t>
            </w: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7C1672" w:rsidRPr="002F2D49" w:rsidRDefault="007C1672" w:rsidP="00271C3A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3</w:t>
            </w:r>
          </w:p>
        </w:tc>
        <w:tc>
          <w:tcPr>
            <w:tcW w:w="762" w:type="pct"/>
            <w:vMerge/>
            <w:shd w:val="clear" w:color="auto" w:fill="F2F2F2" w:themeFill="background1" w:themeFillShade="F2"/>
            <w:noWrap/>
            <w:vAlign w:val="center"/>
          </w:tcPr>
          <w:p w:rsidR="007C1672" w:rsidRPr="009E1521" w:rsidRDefault="007C1672" w:rsidP="00271C3A">
            <w:pPr>
              <w:jc w:val="center"/>
              <w:rPr>
                <w:rFonts w:ascii="標楷體" w:eastAsia="標楷體" w:hAnsi="標楷體" w:cs="Times New Roman"/>
                <w:bCs/>
                <w:szCs w:val="24"/>
              </w:rPr>
            </w:pPr>
          </w:p>
        </w:tc>
        <w:tc>
          <w:tcPr>
            <w:tcW w:w="230" w:type="pct"/>
            <w:vMerge/>
            <w:shd w:val="clear" w:color="auto" w:fill="F2F2F2" w:themeFill="background1" w:themeFillShade="F2"/>
            <w:vAlign w:val="center"/>
          </w:tcPr>
          <w:p w:rsidR="007C1672" w:rsidRPr="009E1521" w:rsidRDefault="007C1672" w:rsidP="00271C3A">
            <w:pPr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731" w:type="pct"/>
            <w:gridSpan w:val="2"/>
            <w:vMerge/>
            <w:shd w:val="clear" w:color="auto" w:fill="F2F2F2" w:themeFill="background1" w:themeFillShade="F2"/>
            <w:vAlign w:val="center"/>
          </w:tcPr>
          <w:p w:rsidR="007C1672" w:rsidRPr="009E1521" w:rsidRDefault="007C1672" w:rsidP="00271C3A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272" w:type="pct"/>
            <w:vMerge/>
            <w:shd w:val="clear" w:color="auto" w:fill="F2F2F2" w:themeFill="background1" w:themeFillShade="F2"/>
            <w:vAlign w:val="center"/>
          </w:tcPr>
          <w:p w:rsidR="007C1672" w:rsidRPr="009E1521" w:rsidRDefault="007C1672" w:rsidP="00271C3A">
            <w:pPr>
              <w:jc w:val="center"/>
              <w:rPr>
                <w:rFonts w:ascii="標楷體" w:eastAsia="標楷體" w:hAnsi="標楷體" w:cs="Times New Roman"/>
                <w:szCs w:val="24"/>
              </w:rPr>
            </w:pPr>
          </w:p>
        </w:tc>
        <w:tc>
          <w:tcPr>
            <w:tcW w:w="365" w:type="pct"/>
            <w:vMerge/>
            <w:shd w:val="clear" w:color="auto" w:fill="F2F2F2" w:themeFill="background1" w:themeFillShade="F2"/>
            <w:vAlign w:val="center"/>
          </w:tcPr>
          <w:p w:rsidR="007C1672" w:rsidRPr="00DC37AE" w:rsidRDefault="007C1672" w:rsidP="00271C3A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</w:tbl>
    <w:p w:rsidR="002A0FE8" w:rsidRDefault="002A0FE8" w:rsidP="002A0FE8">
      <w:pPr>
        <w:rPr>
          <w:sz w:val="40"/>
          <w:szCs w:val="40"/>
        </w:rPr>
      </w:pPr>
    </w:p>
    <w:p w:rsidR="00F01334" w:rsidRDefault="002A0FE8" w:rsidP="002A0FE8">
      <w:pPr>
        <w:widowControl/>
        <w:rPr>
          <w:sz w:val="40"/>
          <w:szCs w:val="40"/>
        </w:rPr>
      </w:pPr>
      <w:r>
        <w:rPr>
          <w:sz w:val="40"/>
          <w:szCs w:val="40"/>
        </w:rPr>
        <w:br w:type="page"/>
      </w:r>
    </w:p>
    <w:tbl>
      <w:tblPr>
        <w:tblpPr w:leftFromText="180" w:rightFromText="180" w:vertAnchor="page" w:horzAnchor="margin" w:tblpY="1219"/>
        <w:tblW w:w="5000" w:type="pct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70"/>
        <w:gridCol w:w="543"/>
        <w:gridCol w:w="1531"/>
        <w:gridCol w:w="475"/>
        <w:gridCol w:w="8"/>
        <w:gridCol w:w="1469"/>
        <w:gridCol w:w="548"/>
        <w:gridCol w:w="1541"/>
        <w:gridCol w:w="465"/>
        <w:gridCol w:w="10"/>
        <w:gridCol w:w="1458"/>
        <w:gridCol w:w="10"/>
        <w:gridCol w:w="550"/>
        <w:gridCol w:w="736"/>
      </w:tblGrid>
      <w:tr w:rsidR="00F01334" w:rsidRPr="00DC37AE" w:rsidTr="00E77AC0">
        <w:trPr>
          <w:trHeight w:val="519"/>
        </w:trPr>
        <w:tc>
          <w:tcPr>
            <w:tcW w:w="5000" w:type="pct"/>
            <w:gridSpan w:val="14"/>
            <w:shd w:val="clear" w:color="auto" w:fill="FABF8F" w:themeFill="accent6" w:themeFillTint="99"/>
            <w:noWrap/>
            <w:vAlign w:val="center"/>
            <w:hideMark/>
          </w:tcPr>
          <w:p w:rsidR="00F01334" w:rsidRPr="000239A7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sz w:val="30"/>
                <w:szCs w:val="30"/>
              </w:rPr>
              <w:lastRenderedPageBreak/>
              <w:t>中年級</w:t>
            </w:r>
          </w:p>
        </w:tc>
      </w:tr>
      <w:tr w:rsidR="00F01334" w:rsidRPr="00DC37AE" w:rsidTr="00F01334">
        <w:trPr>
          <w:trHeight w:val="915"/>
        </w:trPr>
        <w:tc>
          <w:tcPr>
            <w:tcW w:w="648" w:type="pct"/>
            <w:gridSpan w:val="2"/>
            <w:shd w:val="clear" w:color="auto" w:fill="FDE9D9" w:themeFill="accent6" w:themeFillTint="33"/>
            <w:noWrap/>
            <w:vAlign w:val="center"/>
            <w:hideMark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課程名稱</w:t>
            </w:r>
          </w:p>
        </w:tc>
        <w:tc>
          <w:tcPr>
            <w:tcW w:w="996" w:type="pct"/>
            <w:gridSpan w:val="3"/>
            <w:shd w:val="clear" w:color="auto" w:fill="FDE9D9" w:themeFill="accent6" w:themeFillTint="33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鼎愛閱讀</w:t>
            </w:r>
          </w:p>
        </w:tc>
        <w:tc>
          <w:tcPr>
            <w:tcW w:w="997" w:type="pct"/>
            <w:gridSpan w:val="2"/>
            <w:shd w:val="clear" w:color="auto" w:fill="FDE9D9" w:themeFill="accent6" w:themeFillTint="33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金正健康</w:t>
            </w: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(d)</w:t>
            </w:r>
          </w:p>
        </w:tc>
        <w:tc>
          <w:tcPr>
            <w:tcW w:w="997" w:type="pct"/>
            <w:gridSpan w:val="3"/>
            <w:shd w:val="clear" w:color="auto" w:fill="FDE9D9" w:themeFill="accent6" w:themeFillTint="33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國際文化</w:t>
            </w:r>
          </w:p>
        </w:tc>
        <w:tc>
          <w:tcPr>
            <w:tcW w:w="998" w:type="pct"/>
            <w:gridSpan w:val="3"/>
            <w:shd w:val="clear" w:color="auto" w:fill="FDE9D9" w:themeFill="accent6" w:themeFillTint="33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資訊素養</w:t>
            </w:r>
          </w:p>
        </w:tc>
        <w:tc>
          <w:tcPr>
            <w:tcW w:w="365" w:type="pct"/>
            <w:vMerge w:val="restart"/>
            <w:shd w:val="clear" w:color="auto" w:fill="FDE9D9" w:themeFill="accent6" w:themeFillTint="33"/>
            <w:noWrap/>
            <w:vAlign w:val="center"/>
            <w:hideMark/>
          </w:tcPr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總</w:t>
            </w:r>
          </w:p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節</w:t>
            </w:r>
          </w:p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數</w:t>
            </w:r>
          </w:p>
        </w:tc>
      </w:tr>
      <w:tr w:rsidR="00F01334" w:rsidRPr="00DC37AE" w:rsidTr="00F01334">
        <w:trPr>
          <w:trHeight w:hRule="exact" w:val="734"/>
        </w:trPr>
        <w:tc>
          <w:tcPr>
            <w:tcW w:w="380" w:type="pct"/>
            <w:shd w:val="clear" w:color="auto" w:fill="FDE9D9" w:themeFill="accent6" w:themeFillTint="33"/>
            <w:noWrap/>
            <w:vAlign w:val="center"/>
            <w:hideMark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年級</w:t>
            </w:r>
          </w:p>
        </w:tc>
        <w:tc>
          <w:tcPr>
            <w:tcW w:w="268" w:type="pct"/>
            <w:shd w:val="clear" w:color="auto" w:fill="FDE9D9" w:themeFill="accent6" w:themeFillTint="33"/>
            <w:noWrap/>
            <w:vAlign w:val="center"/>
            <w:hideMark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學期</w:t>
            </w:r>
          </w:p>
        </w:tc>
        <w:tc>
          <w:tcPr>
            <w:tcW w:w="757" w:type="pct"/>
            <w:shd w:val="clear" w:color="auto" w:fill="FDE9D9" w:themeFill="accent6" w:themeFillTint="33"/>
            <w:noWrap/>
            <w:vAlign w:val="center"/>
            <w:hideMark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35" w:type="pct"/>
            <w:shd w:val="clear" w:color="auto" w:fill="FDE9D9" w:themeFill="accent6" w:themeFillTint="33"/>
            <w:noWrap/>
            <w:vAlign w:val="center"/>
            <w:hideMark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30" w:type="pct"/>
            <w:gridSpan w:val="2"/>
            <w:shd w:val="clear" w:color="auto" w:fill="FDE9D9" w:themeFill="accent6" w:themeFillTint="33"/>
            <w:noWrap/>
            <w:vAlign w:val="center"/>
            <w:hideMark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71" w:type="pct"/>
            <w:shd w:val="clear" w:color="auto" w:fill="FDE9D9" w:themeFill="accent6" w:themeFillTint="33"/>
            <w:noWrap/>
            <w:vAlign w:val="center"/>
            <w:hideMark/>
          </w:tcPr>
          <w:p w:rsidR="00F01334" w:rsidRPr="009C0746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9C0746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62" w:type="pct"/>
            <w:shd w:val="clear" w:color="auto" w:fill="FDE9D9" w:themeFill="accent6" w:themeFillTint="33"/>
            <w:noWrap/>
            <w:vAlign w:val="center"/>
            <w:hideMark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30" w:type="pct"/>
            <w:shd w:val="clear" w:color="auto" w:fill="FDE9D9" w:themeFill="accent6" w:themeFillTint="33"/>
            <w:noWrap/>
            <w:vAlign w:val="center"/>
            <w:hideMark/>
          </w:tcPr>
          <w:p w:rsidR="00F01334" w:rsidRPr="003B6A26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31" w:type="pct"/>
            <w:gridSpan w:val="3"/>
            <w:shd w:val="clear" w:color="auto" w:fill="FDE9D9" w:themeFill="accent6" w:themeFillTint="33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72" w:type="pct"/>
            <w:shd w:val="clear" w:color="auto" w:fill="FDE9D9" w:themeFill="accent6" w:themeFillTint="33"/>
            <w:vAlign w:val="center"/>
          </w:tcPr>
          <w:p w:rsidR="00F01334" w:rsidRPr="003B6A26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365" w:type="pct"/>
            <w:vMerge/>
            <w:shd w:val="clear" w:color="auto" w:fill="FDE9D9" w:themeFill="accent6" w:themeFillTint="33"/>
            <w:vAlign w:val="center"/>
            <w:hideMark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F01334" w:rsidRPr="00DC37AE" w:rsidTr="00F01334">
        <w:trPr>
          <w:trHeight w:hRule="exact" w:val="655"/>
        </w:trPr>
        <w:tc>
          <w:tcPr>
            <w:tcW w:w="380" w:type="pct"/>
            <w:vMerge w:val="restart"/>
            <w:shd w:val="clear" w:color="auto" w:fill="B0EEB6"/>
            <w:noWrap/>
            <w:vAlign w:val="center"/>
          </w:tcPr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四</w:t>
            </w:r>
          </w:p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年</w:t>
            </w:r>
          </w:p>
          <w:p w:rsidR="00F01334" w:rsidRPr="000239A7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級</w:t>
            </w:r>
          </w:p>
        </w:tc>
        <w:tc>
          <w:tcPr>
            <w:tcW w:w="268" w:type="pct"/>
            <w:vMerge w:val="restart"/>
            <w:shd w:val="clear" w:color="auto" w:fill="B6DDE8" w:themeFill="accent5" w:themeFillTint="66"/>
            <w:noWrap/>
            <w:vAlign w:val="center"/>
          </w:tcPr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一</w:t>
            </w:r>
          </w:p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757" w:type="pc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專書導讀</w:t>
            </w:r>
          </w:p>
        </w:tc>
        <w:tc>
          <w:tcPr>
            <w:tcW w:w="235" w:type="pc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271" w:type="pc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762" w:type="pc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proofErr w:type="spellStart"/>
            <w:r w:rsidRPr="002F2D49">
              <w:rPr>
                <w:rFonts w:ascii="標楷體" w:eastAsia="標楷體" w:hAnsi="標楷體"/>
                <w:sz w:val="26"/>
                <w:szCs w:val="26"/>
              </w:rPr>
              <w:t>J</w:t>
            </w: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in</w:t>
            </w:r>
            <w:proofErr w:type="spellEnd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健康-</w:t>
            </w:r>
          </w:p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家庭生活</w:t>
            </w:r>
          </w:p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235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美麗的圖文排版</w:t>
            </w:r>
          </w:p>
        </w:tc>
        <w:tc>
          <w:tcPr>
            <w:tcW w:w="277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365" w:type="pct"/>
            <w:vMerge w:val="restart"/>
            <w:shd w:val="clear" w:color="auto" w:fill="B6DDE8" w:themeFill="accent5" w:themeFillTint="6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84</w:t>
            </w:r>
          </w:p>
        </w:tc>
      </w:tr>
      <w:tr w:rsidR="00F01334" w:rsidRPr="00DC37AE" w:rsidTr="00F01334">
        <w:trPr>
          <w:trHeight w:hRule="exact" w:val="567"/>
        </w:trPr>
        <w:tc>
          <w:tcPr>
            <w:tcW w:w="380" w:type="pct"/>
            <w:vMerge/>
            <w:shd w:val="clear" w:color="auto" w:fill="B0EEB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好書聊聊</w:t>
            </w:r>
          </w:p>
        </w:tc>
        <w:tc>
          <w:tcPr>
            <w:tcW w:w="235" w:type="pc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躍動鼎金</w:t>
            </w:r>
          </w:p>
        </w:tc>
        <w:tc>
          <w:tcPr>
            <w:tcW w:w="271" w:type="pc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2</w:t>
            </w:r>
          </w:p>
        </w:tc>
        <w:tc>
          <w:tcPr>
            <w:tcW w:w="762" w:type="pc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proofErr w:type="spellStart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Jin</w:t>
            </w:r>
            <w:proofErr w:type="spellEnd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健康-</w:t>
            </w:r>
            <w:r w:rsidRPr="002F2D49">
              <w:rPr>
                <w:rFonts w:ascii="標楷體" w:eastAsia="標楷體" w:hAnsi="標楷體"/>
                <w:sz w:val="26"/>
                <w:szCs w:val="26"/>
              </w:rPr>
              <w:t xml:space="preserve">     </w:t>
            </w: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飲食紅綠燈</w:t>
            </w:r>
          </w:p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235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表格排排站</w:t>
            </w:r>
          </w:p>
        </w:tc>
        <w:tc>
          <w:tcPr>
            <w:tcW w:w="277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365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F01334" w:rsidRPr="00DC37AE" w:rsidTr="00F01334">
        <w:trPr>
          <w:trHeight w:val="500"/>
        </w:trPr>
        <w:tc>
          <w:tcPr>
            <w:tcW w:w="380" w:type="pct"/>
            <w:vMerge/>
            <w:shd w:val="clear" w:color="auto" w:fill="B0EEB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vMerge w:val="restar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圖書館走訪、自由閱讀</w:t>
            </w:r>
          </w:p>
        </w:tc>
        <w:tc>
          <w:tcPr>
            <w:tcW w:w="235" w:type="pct"/>
            <w:vMerge w:val="restar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color w:val="000000" w:themeColor="text1"/>
                <w:sz w:val="26"/>
                <w:szCs w:val="26"/>
              </w:rPr>
              <w:t>超越巔峰</w:t>
            </w:r>
          </w:p>
        </w:tc>
        <w:tc>
          <w:tcPr>
            <w:tcW w:w="271" w:type="pc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62" w:type="pct"/>
            <w:vMerge w:val="restar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noProof/>
                <w:color w:val="000000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noProof/>
                <w:color w:val="000000"/>
                <w:sz w:val="26"/>
                <w:szCs w:val="26"/>
              </w:rPr>
              <w:t>Jin健康-</w:t>
            </w:r>
          </w:p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noProof/>
                <w:color w:val="000000"/>
                <w:sz w:val="26"/>
                <w:szCs w:val="26"/>
              </w:rPr>
              <w:t>感恩心</w:t>
            </w:r>
          </w:p>
        </w:tc>
        <w:tc>
          <w:tcPr>
            <w:tcW w:w="235" w:type="pct"/>
            <w:gridSpan w:val="2"/>
            <w:vMerge w:val="restar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21" w:type="pct"/>
            <w:vMerge w:val="restar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資料搜查員</w:t>
            </w:r>
          </w:p>
        </w:tc>
        <w:tc>
          <w:tcPr>
            <w:tcW w:w="277" w:type="pct"/>
            <w:gridSpan w:val="2"/>
            <w:vMerge w:val="restar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6</w:t>
            </w:r>
          </w:p>
        </w:tc>
        <w:tc>
          <w:tcPr>
            <w:tcW w:w="365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F01334" w:rsidRPr="00DC37AE" w:rsidTr="00F01334">
        <w:trPr>
          <w:trHeight w:val="438"/>
        </w:trPr>
        <w:tc>
          <w:tcPr>
            <w:tcW w:w="380" w:type="pct"/>
            <w:vMerge/>
            <w:shd w:val="clear" w:color="auto" w:fill="B0EEB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widowControl/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</w:p>
        </w:tc>
        <w:tc>
          <w:tcPr>
            <w:tcW w:w="235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30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舞動健康</w:t>
            </w:r>
          </w:p>
        </w:tc>
        <w:tc>
          <w:tcPr>
            <w:tcW w:w="271" w:type="pc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62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235" w:type="pct"/>
            <w:gridSpan w:val="2"/>
            <w:vMerge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21" w:type="pct"/>
            <w:vMerge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77" w:type="pct"/>
            <w:gridSpan w:val="2"/>
            <w:vMerge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365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F01334" w:rsidRPr="00DC37AE" w:rsidTr="00F01334">
        <w:trPr>
          <w:trHeight w:val="620"/>
        </w:trPr>
        <w:tc>
          <w:tcPr>
            <w:tcW w:w="380" w:type="pct"/>
            <w:vMerge/>
            <w:shd w:val="clear" w:color="auto" w:fill="B0EEB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話劇表演</w:t>
            </w:r>
          </w:p>
        </w:tc>
        <w:tc>
          <w:tcPr>
            <w:tcW w:w="235" w:type="pc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6</w:t>
            </w:r>
          </w:p>
        </w:tc>
        <w:tc>
          <w:tcPr>
            <w:tcW w:w="730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昆蟲的一生</w:t>
            </w:r>
          </w:p>
        </w:tc>
        <w:tc>
          <w:tcPr>
            <w:tcW w:w="271" w:type="pc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62" w:type="pct"/>
            <w:shd w:val="clear" w:color="auto" w:fill="B6DDE8" w:themeFill="accent5" w:themeFillTint="66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proofErr w:type="spellStart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Jin</w:t>
            </w:r>
            <w:proofErr w:type="spellEnd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健康-寄信給聖誕老公公</w:t>
            </w:r>
          </w:p>
        </w:tc>
        <w:tc>
          <w:tcPr>
            <w:tcW w:w="235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21" w:type="pct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電子書與線上編輯</w:t>
            </w:r>
          </w:p>
        </w:tc>
        <w:tc>
          <w:tcPr>
            <w:tcW w:w="277" w:type="pct"/>
            <w:gridSpan w:val="2"/>
            <w:shd w:val="clear" w:color="auto" w:fill="B6DDE8" w:themeFill="accent5" w:themeFillTint="66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365" w:type="pct"/>
            <w:vMerge/>
            <w:shd w:val="clear" w:color="auto" w:fill="B6DDE8" w:themeFill="accent5" w:themeFillTint="66"/>
            <w:noWrap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F01334" w:rsidRPr="00DC37AE" w:rsidTr="00F01334">
        <w:trPr>
          <w:trHeight w:val="608"/>
        </w:trPr>
        <w:tc>
          <w:tcPr>
            <w:tcW w:w="380" w:type="pct"/>
            <w:vMerge/>
            <w:shd w:val="clear" w:color="auto" w:fill="B0EEB6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 w:val="restart"/>
            <w:shd w:val="clear" w:color="auto" w:fill="F2F2F2" w:themeFill="background1" w:themeFillShade="F2"/>
            <w:vAlign w:val="center"/>
          </w:tcPr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二</w:t>
            </w:r>
          </w:p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757" w:type="pct"/>
            <w:shd w:val="clear" w:color="auto" w:fill="F2F2F2" w:themeFill="background1" w:themeFillShade="F2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專書導讀</w:t>
            </w:r>
          </w:p>
        </w:tc>
        <w:tc>
          <w:tcPr>
            <w:tcW w:w="235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4</w:t>
            </w:r>
          </w:p>
        </w:tc>
        <w:tc>
          <w:tcPr>
            <w:tcW w:w="762" w:type="pct"/>
            <w:shd w:val="clear" w:color="auto" w:fill="F2F2F2" w:themeFill="background1" w:themeFillShade="F2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proofErr w:type="spellStart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Jin</w:t>
            </w:r>
            <w:proofErr w:type="spellEnd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健康-</w:t>
            </w:r>
            <w:r w:rsidRPr="002F2D49">
              <w:rPr>
                <w:rFonts w:ascii="標楷體" w:eastAsia="標楷體" w:hAnsi="標楷體"/>
                <w:sz w:val="26"/>
                <w:szCs w:val="26"/>
              </w:rPr>
              <w:t xml:space="preserve">     </w:t>
            </w: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健康好心情</w:t>
            </w:r>
          </w:p>
        </w:tc>
        <w:tc>
          <w:tcPr>
            <w:tcW w:w="235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簡報初體驗</w:t>
            </w:r>
          </w:p>
        </w:tc>
        <w:tc>
          <w:tcPr>
            <w:tcW w:w="277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365" w:type="pct"/>
            <w:vMerge w:val="restart"/>
            <w:shd w:val="clear" w:color="auto" w:fill="F2F2F2" w:themeFill="background1" w:themeFillShade="F2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8</w:t>
            </w:r>
            <w:r w:rsidR="006E6FB8">
              <w:rPr>
                <w:rFonts w:ascii="Times New Roman" w:eastAsia="標楷體" w:hAnsi="Times New Roman" w:cs="Times New Roman"/>
                <w:sz w:val="26"/>
                <w:szCs w:val="26"/>
              </w:rPr>
              <w:t>4</w:t>
            </w:r>
          </w:p>
        </w:tc>
      </w:tr>
      <w:tr w:rsidR="00F01334" w:rsidRPr="00DC37AE" w:rsidTr="00F01334">
        <w:trPr>
          <w:trHeight w:val="560"/>
        </w:trPr>
        <w:tc>
          <w:tcPr>
            <w:tcW w:w="380" w:type="pct"/>
            <w:vMerge/>
            <w:shd w:val="clear" w:color="auto" w:fill="B0EEB6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F2F2F2" w:themeFill="background1" w:themeFillShade="F2"/>
            <w:vAlign w:val="center"/>
          </w:tcPr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shd w:val="clear" w:color="auto" w:fill="F2F2F2" w:themeFill="background1" w:themeFillShade="F2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好書聊聊</w:t>
            </w:r>
          </w:p>
        </w:tc>
        <w:tc>
          <w:tcPr>
            <w:tcW w:w="235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熱血躲避球</w:t>
            </w: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F01334" w:rsidRPr="002F2D49" w:rsidRDefault="00E77AC0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6</w:t>
            </w:r>
          </w:p>
        </w:tc>
        <w:tc>
          <w:tcPr>
            <w:tcW w:w="762" w:type="pct"/>
            <w:shd w:val="clear" w:color="auto" w:fill="F2F2F2" w:themeFill="background1" w:themeFillShade="F2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proofErr w:type="spellStart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Jin</w:t>
            </w:r>
            <w:proofErr w:type="spellEnd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健康-</w:t>
            </w:r>
            <w:r w:rsidRPr="002F2D49">
              <w:rPr>
                <w:rFonts w:ascii="標楷體" w:eastAsia="標楷體" w:hAnsi="標楷體"/>
                <w:sz w:val="26"/>
                <w:szCs w:val="26"/>
              </w:rPr>
              <w:t xml:space="preserve">     </w:t>
            </w: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健康好視力</w:t>
            </w:r>
          </w:p>
        </w:tc>
        <w:tc>
          <w:tcPr>
            <w:tcW w:w="235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多媒體簡報</w:t>
            </w:r>
          </w:p>
        </w:tc>
        <w:tc>
          <w:tcPr>
            <w:tcW w:w="277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6</w:t>
            </w:r>
          </w:p>
        </w:tc>
        <w:tc>
          <w:tcPr>
            <w:tcW w:w="365" w:type="pct"/>
            <w:vMerge/>
            <w:shd w:val="clear" w:color="auto" w:fill="F2F2F2" w:themeFill="background1" w:themeFillShade="F2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F01334" w:rsidRPr="00DC37AE" w:rsidTr="00F01334">
        <w:trPr>
          <w:trHeight w:val="567"/>
        </w:trPr>
        <w:tc>
          <w:tcPr>
            <w:tcW w:w="380" w:type="pct"/>
            <w:vMerge/>
            <w:shd w:val="clear" w:color="auto" w:fill="B0EEB6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F2F2F2" w:themeFill="background1" w:themeFillShade="F2"/>
            <w:vAlign w:val="center"/>
          </w:tcPr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shd w:val="clear" w:color="auto" w:fill="F2F2F2" w:themeFill="background1" w:themeFillShade="F2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圖書館走訪、自由閱讀</w:t>
            </w:r>
          </w:p>
        </w:tc>
        <w:tc>
          <w:tcPr>
            <w:tcW w:w="235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30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掌上技巧-投籃</w:t>
            </w: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5</w:t>
            </w:r>
          </w:p>
        </w:tc>
        <w:tc>
          <w:tcPr>
            <w:tcW w:w="762" w:type="pct"/>
            <w:shd w:val="clear" w:color="auto" w:fill="F2F2F2" w:themeFill="background1" w:themeFillShade="F2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proofErr w:type="spellStart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Jin</w:t>
            </w:r>
            <w:proofErr w:type="spellEnd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健康-</w:t>
            </w:r>
            <w:r w:rsidRPr="002F2D49">
              <w:rPr>
                <w:rFonts w:ascii="標楷體" w:eastAsia="標楷體" w:hAnsi="標楷體"/>
                <w:sz w:val="26"/>
                <w:szCs w:val="26"/>
              </w:rPr>
              <w:t xml:space="preserve">     </w:t>
            </w: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觀察天氣</w:t>
            </w:r>
          </w:p>
        </w:tc>
        <w:tc>
          <w:tcPr>
            <w:tcW w:w="235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color w:val="000000"/>
                <w:sz w:val="26"/>
                <w:szCs w:val="26"/>
              </w:rPr>
              <w:t>簡報互動設計</w:t>
            </w:r>
          </w:p>
        </w:tc>
        <w:tc>
          <w:tcPr>
            <w:tcW w:w="277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365" w:type="pct"/>
            <w:vMerge/>
            <w:shd w:val="clear" w:color="auto" w:fill="F2F2F2" w:themeFill="background1" w:themeFillShade="F2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F01334" w:rsidRPr="00DC37AE" w:rsidTr="00F01334">
        <w:trPr>
          <w:trHeight w:val="567"/>
        </w:trPr>
        <w:tc>
          <w:tcPr>
            <w:tcW w:w="380" w:type="pct"/>
            <w:vMerge/>
            <w:shd w:val="clear" w:color="auto" w:fill="B0EEB6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68" w:type="pct"/>
            <w:vMerge/>
            <w:shd w:val="clear" w:color="auto" w:fill="F2F2F2" w:themeFill="background1" w:themeFillShade="F2"/>
            <w:vAlign w:val="center"/>
          </w:tcPr>
          <w:p w:rsidR="00F01334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7" w:type="pct"/>
            <w:shd w:val="clear" w:color="auto" w:fill="F2F2F2" w:themeFill="background1" w:themeFillShade="F2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話劇表演</w:t>
            </w:r>
          </w:p>
        </w:tc>
        <w:tc>
          <w:tcPr>
            <w:tcW w:w="235" w:type="pct"/>
            <w:shd w:val="clear" w:color="auto" w:fill="F2F2F2" w:themeFill="background1" w:themeFillShade="F2"/>
            <w:vAlign w:val="center"/>
          </w:tcPr>
          <w:p w:rsidR="00F01334" w:rsidRPr="002F2D49" w:rsidRDefault="006148EF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30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蝴蝶生態觀察</w:t>
            </w:r>
          </w:p>
        </w:tc>
        <w:tc>
          <w:tcPr>
            <w:tcW w:w="271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6</w:t>
            </w:r>
          </w:p>
        </w:tc>
        <w:tc>
          <w:tcPr>
            <w:tcW w:w="762" w:type="pct"/>
            <w:shd w:val="clear" w:color="auto" w:fill="F2F2F2" w:themeFill="background1" w:themeFillShade="F2"/>
            <w:noWrap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proofErr w:type="spellStart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Jin</w:t>
            </w:r>
            <w:proofErr w:type="spellEnd"/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健康-</w:t>
            </w:r>
            <w:r w:rsidRPr="002F2D49">
              <w:rPr>
                <w:rFonts w:ascii="標楷體" w:eastAsia="標楷體" w:hAnsi="標楷體"/>
                <w:sz w:val="26"/>
                <w:szCs w:val="26"/>
              </w:rPr>
              <w:t xml:space="preserve">     </w:t>
            </w: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時間觀念</w:t>
            </w:r>
          </w:p>
        </w:tc>
        <w:tc>
          <w:tcPr>
            <w:tcW w:w="235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6F2985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21" w:type="pct"/>
            <w:shd w:val="clear" w:color="auto" w:fill="F2F2F2" w:themeFill="background1" w:themeFillShade="F2"/>
            <w:vAlign w:val="center"/>
          </w:tcPr>
          <w:p w:rsidR="00F01334" w:rsidRPr="002F2D49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專題報告</w:t>
            </w:r>
          </w:p>
        </w:tc>
        <w:tc>
          <w:tcPr>
            <w:tcW w:w="277" w:type="pct"/>
            <w:gridSpan w:val="2"/>
            <w:shd w:val="clear" w:color="auto" w:fill="F2F2F2" w:themeFill="background1" w:themeFillShade="F2"/>
            <w:vAlign w:val="center"/>
          </w:tcPr>
          <w:p w:rsidR="00F01334" w:rsidRPr="002F2D49" w:rsidRDefault="006E6FB8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65" w:type="pct"/>
            <w:vMerge/>
            <w:shd w:val="clear" w:color="auto" w:fill="F2F2F2" w:themeFill="background1" w:themeFillShade="F2"/>
            <w:vAlign w:val="center"/>
          </w:tcPr>
          <w:p w:rsidR="00F01334" w:rsidRPr="00DC37AE" w:rsidRDefault="00F01334" w:rsidP="00E77AC0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</w:tbl>
    <w:p w:rsidR="002A0FE8" w:rsidRDefault="002A0FE8" w:rsidP="002A0FE8">
      <w:pPr>
        <w:widowControl/>
        <w:rPr>
          <w:sz w:val="40"/>
          <w:szCs w:val="40"/>
        </w:rPr>
      </w:pPr>
    </w:p>
    <w:tbl>
      <w:tblPr>
        <w:tblpPr w:leftFromText="180" w:rightFromText="180" w:vertAnchor="page" w:horzAnchor="margin" w:tblpY="1219"/>
        <w:tblW w:w="5000" w:type="pct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0"/>
        <w:gridCol w:w="568"/>
        <w:gridCol w:w="1529"/>
        <w:gridCol w:w="423"/>
        <w:gridCol w:w="1529"/>
        <w:gridCol w:w="550"/>
        <w:gridCol w:w="1485"/>
        <w:gridCol w:w="463"/>
        <w:gridCol w:w="1473"/>
        <w:gridCol w:w="546"/>
        <w:gridCol w:w="748"/>
      </w:tblGrid>
      <w:tr w:rsidR="00DA5017" w:rsidRPr="00DC37AE" w:rsidTr="00DA5017">
        <w:trPr>
          <w:trHeight w:val="519"/>
        </w:trPr>
        <w:tc>
          <w:tcPr>
            <w:tcW w:w="5000" w:type="pct"/>
            <w:gridSpan w:val="11"/>
            <w:shd w:val="clear" w:color="auto" w:fill="FABF8F" w:themeFill="accent6" w:themeFillTint="99"/>
            <w:noWrap/>
            <w:vAlign w:val="center"/>
            <w:hideMark/>
          </w:tcPr>
          <w:p w:rsidR="00DA5017" w:rsidRPr="000239A7" w:rsidRDefault="00DA5017" w:rsidP="007C0ECE">
            <w:pPr>
              <w:jc w:val="center"/>
              <w:rPr>
                <w:rFonts w:ascii="Times New Roman" w:eastAsia="標楷體" w:hAnsi="Times New Roman" w:cs="Times New Roman"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sz w:val="30"/>
                <w:szCs w:val="30"/>
              </w:rPr>
              <w:lastRenderedPageBreak/>
              <w:t>高年級</w:t>
            </w:r>
          </w:p>
        </w:tc>
      </w:tr>
      <w:tr w:rsidR="00DA5017" w:rsidRPr="00DC37AE" w:rsidTr="00DA5017">
        <w:trPr>
          <w:trHeight w:val="915"/>
        </w:trPr>
        <w:tc>
          <w:tcPr>
            <w:tcW w:w="676" w:type="pct"/>
            <w:gridSpan w:val="2"/>
            <w:shd w:val="clear" w:color="auto" w:fill="FDE9D9" w:themeFill="accent6" w:themeFillTint="33"/>
            <w:noWrap/>
            <w:vAlign w:val="center"/>
            <w:hideMark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課程名稱</w:t>
            </w:r>
          </w:p>
        </w:tc>
        <w:tc>
          <w:tcPr>
            <w:tcW w:w="965" w:type="pct"/>
            <w:gridSpan w:val="2"/>
            <w:shd w:val="clear" w:color="auto" w:fill="FDE9D9" w:themeFill="accent6" w:themeFillTint="33"/>
            <w:vAlign w:val="center"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鼎愛閱讀</w:t>
            </w:r>
          </w:p>
        </w:tc>
        <w:tc>
          <w:tcPr>
            <w:tcW w:w="1028" w:type="pct"/>
            <w:gridSpan w:val="2"/>
            <w:shd w:val="clear" w:color="auto" w:fill="FDE9D9" w:themeFill="accent6" w:themeFillTint="33"/>
            <w:vAlign w:val="center"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金正健康</w:t>
            </w: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(d)</w:t>
            </w:r>
          </w:p>
        </w:tc>
        <w:tc>
          <w:tcPr>
            <w:tcW w:w="963" w:type="pct"/>
            <w:gridSpan w:val="2"/>
            <w:shd w:val="clear" w:color="auto" w:fill="FDE9D9" w:themeFill="accent6" w:themeFillTint="33"/>
            <w:vAlign w:val="center"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資訊素養</w:t>
            </w:r>
          </w:p>
        </w:tc>
        <w:tc>
          <w:tcPr>
            <w:tcW w:w="998" w:type="pct"/>
            <w:gridSpan w:val="2"/>
            <w:shd w:val="clear" w:color="auto" w:fill="FDE9D9" w:themeFill="accent6" w:themeFillTint="33"/>
            <w:vAlign w:val="center"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數來寶</w:t>
            </w: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(</w:t>
            </w:r>
            <w:r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d</w:t>
            </w: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)</w:t>
            </w:r>
          </w:p>
        </w:tc>
        <w:tc>
          <w:tcPr>
            <w:tcW w:w="370" w:type="pct"/>
            <w:vMerge w:val="restart"/>
            <w:shd w:val="clear" w:color="auto" w:fill="FDE9D9" w:themeFill="accent6" w:themeFillTint="33"/>
            <w:noWrap/>
            <w:vAlign w:val="center"/>
            <w:hideMark/>
          </w:tcPr>
          <w:p w:rsidR="00DA5017" w:rsidRDefault="00DA5017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總</w:t>
            </w:r>
          </w:p>
          <w:p w:rsidR="00DA5017" w:rsidRDefault="00DA5017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節</w:t>
            </w:r>
          </w:p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數</w:t>
            </w:r>
          </w:p>
        </w:tc>
      </w:tr>
      <w:tr w:rsidR="00DA5017" w:rsidRPr="00DC37AE" w:rsidTr="00DA5017">
        <w:trPr>
          <w:trHeight w:hRule="exact" w:val="734"/>
        </w:trPr>
        <w:tc>
          <w:tcPr>
            <w:tcW w:w="395" w:type="pct"/>
            <w:shd w:val="clear" w:color="auto" w:fill="FDE9D9" w:themeFill="accent6" w:themeFillTint="33"/>
            <w:noWrap/>
            <w:vAlign w:val="center"/>
            <w:hideMark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年級</w:t>
            </w:r>
          </w:p>
        </w:tc>
        <w:tc>
          <w:tcPr>
            <w:tcW w:w="281" w:type="pct"/>
            <w:shd w:val="clear" w:color="auto" w:fill="FDE9D9" w:themeFill="accent6" w:themeFillTint="33"/>
            <w:noWrap/>
            <w:vAlign w:val="center"/>
            <w:hideMark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學期</w:t>
            </w:r>
          </w:p>
        </w:tc>
        <w:tc>
          <w:tcPr>
            <w:tcW w:w="756" w:type="pct"/>
            <w:shd w:val="clear" w:color="auto" w:fill="FDE9D9" w:themeFill="accent6" w:themeFillTint="33"/>
            <w:noWrap/>
            <w:vAlign w:val="center"/>
            <w:hideMark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09" w:type="pct"/>
            <w:shd w:val="clear" w:color="auto" w:fill="FDE9D9" w:themeFill="accent6" w:themeFillTint="33"/>
            <w:noWrap/>
            <w:vAlign w:val="center"/>
            <w:hideMark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56" w:type="pct"/>
            <w:shd w:val="clear" w:color="auto" w:fill="FDE9D9" w:themeFill="accent6" w:themeFillTint="33"/>
            <w:noWrap/>
            <w:vAlign w:val="center"/>
            <w:hideMark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72" w:type="pct"/>
            <w:shd w:val="clear" w:color="auto" w:fill="FDE9D9" w:themeFill="accent6" w:themeFillTint="33"/>
            <w:noWrap/>
            <w:vAlign w:val="center"/>
            <w:hideMark/>
          </w:tcPr>
          <w:p w:rsidR="00DA5017" w:rsidRPr="009C0746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9C0746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34" w:type="pct"/>
            <w:shd w:val="clear" w:color="auto" w:fill="FDE9D9" w:themeFill="accent6" w:themeFillTint="33"/>
            <w:vAlign w:val="center"/>
          </w:tcPr>
          <w:p w:rsidR="00DA5017" w:rsidRPr="003B6A26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29" w:type="pct"/>
            <w:shd w:val="clear" w:color="auto" w:fill="FDE9D9" w:themeFill="accent6" w:themeFillTint="33"/>
            <w:vAlign w:val="center"/>
          </w:tcPr>
          <w:p w:rsidR="00DA5017" w:rsidRPr="003B6A26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9C0746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28" w:type="pct"/>
            <w:shd w:val="clear" w:color="auto" w:fill="FDE9D9" w:themeFill="accent6" w:themeFillTint="33"/>
            <w:vAlign w:val="center"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70" w:type="pct"/>
            <w:shd w:val="clear" w:color="auto" w:fill="FDE9D9" w:themeFill="accent6" w:themeFillTint="33"/>
            <w:vAlign w:val="center"/>
          </w:tcPr>
          <w:p w:rsidR="00DA5017" w:rsidRPr="003B6A26" w:rsidRDefault="00DA5017" w:rsidP="007C0ECE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370" w:type="pct"/>
            <w:vMerge/>
            <w:shd w:val="clear" w:color="auto" w:fill="FDE9D9" w:themeFill="accent6" w:themeFillTint="33"/>
            <w:vAlign w:val="center"/>
            <w:hideMark/>
          </w:tcPr>
          <w:p w:rsidR="00DA5017" w:rsidRPr="00DC37AE" w:rsidRDefault="00DA5017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DA5017">
        <w:trPr>
          <w:trHeight w:val="640"/>
        </w:trPr>
        <w:tc>
          <w:tcPr>
            <w:tcW w:w="395" w:type="pct"/>
            <w:vMerge w:val="restart"/>
            <w:shd w:val="clear" w:color="auto" w:fill="CCFFFF"/>
            <w:noWrap/>
            <w:vAlign w:val="center"/>
          </w:tcPr>
          <w:p w:rsidR="00026D71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五</w:t>
            </w:r>
          </w:p>
          <w:p w:rsidR="00026D71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年</w:t>
            </w:r>
          </w:p>
          <w:p w:rsidR="00026D71" w:rsidRPr="000239A7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級</w:t>
            </w:r>
          </w:p>
        </w:tc>
        <w:tc>
          <w:tcPr>
            <w:tcW w:w="281" w:type="pct"/>
            <w:vMerge w:val="restart"/>
            <w:shd w:val="clear" w:color="auto" w:fill="D6E3BC" w:themeFill="accent3" w:themeFillTint="66"/>
            <w:noWrap/>
            <w:vAlign w:val="center"/>
          </w:tcPr>
          <w:p w:rsidR="00026D71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026D71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一</w:t>
            </w:r>
          </w:p>
          <w:p w:rsidR="00026D71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756" w:type="pct"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專書導讀</w:t>
            </w:r>
          </w:p>
        </w:tc>
        <w:tc>
          <w:tcPr>
            <w:tcW w:w="209" w:type="pct"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56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272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12</w:t>
            </w:r>
          </w:p>
        </w:tc>
        <w:tc>
          <w:tcPr>
            <w:tcW w:w="734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pStyle w:val="Default"/>
              <w:jc w:val="center"/>
              <w:rPr>
                <w:rFonts w:hAnsi="標楷體" w:cstheme="minorBidi"/>
                <w:color w:val="auto"/>
                <w:kern w:val="2"/>
                <w:sz w:val="26"/>
                <w:szCs w:val="26"/>
              </w:rPr>
            </w:pPr>
            <w:r w:rsidRPr="002F2D49">
              <w:rPr>
                <w:rFonts w:hAnsi="標楷體" w:hint="eastAsia"/>
                <w:sz w:val="26"/>
                <w:szCs w:val="26"/>
              </w:rPr>
              <w:t>動畫卡片與相簿</w:t>
            </w:r>
          </w:p>
        </w:tc>
        <w:tc>
          <w:tcPr>
            <w:tcW w:w="229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28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「加加減減」玩「小數」</w:t>
            </w:r>
          </w:p>
        </w:tc>
        <w:tc>
          <w:tcPr>
            <w:tcW w:w="270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2</w:t>
            </w:r>
          </w:p>
        </w:tc>
        <w:tc>
          <w:tcPr>
            <w:tcW w:w="370" w:type="pct"/>
            <w:vMerge w:val="restart"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126</w:t>
            </w:r>
          </w:p>
        </w:tc>
      </w:tr>
      <w:tr w:rsidR="00026D71" w:rsidRPr="00DC37AE" w:rsidTr="00E527D1">
        <w:trPr>
          <w:trHeight w:val="370"/>
        </w:trPr>
        <w:tc>
          <w:tcPr>
            <w:tcW w:w="395" w:type="pct"/>
            <w:vMerge/>
            <w:shd w:val="clear" w:color="auto" w:fill="CCFFFF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 w:val="restart"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圖書館走訪、自由閱讀</w:t>
            </w:r>
          </w:p>
        </w:tc>
        <w:tc>
          <w:tcPr>
            <w:tcW w:w="209" w:type="pct"/>
            <w:vMerge w:val="restart"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1</w:t>
            </w: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0</w:t>
            </w:r>
          </w:p>
        </w:tc>
        <w:tc>
          <w:tcPr>
            <w:tcW w:w="756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跑出健康</w:t>
            </w:r>
          </w:p>
        </w:tc>
        <w:tc>
          <w:tcPr>
            <w:tcW w:w="272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1</w:t>
            </w: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0</w:t>
            </w:r>
          </w:p>
        </w:tc>
        <w:tc>
          <w:tcPr>
            <w:tcW w:w="734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pStyle w:val="Default"/>
              <w:jc w:val="center"/>
              <w:rPr>
                <w:rFonts w:hAnsi="標楷體" w:cstheme="minorBidi"/>
                <w:color w:val="auto"/>
                <w:kern w:val="2"/>
                <w:sz w:val="26"/>
                <w:szCs w:val="26"/>
              </w:rPr>
            </w:pPr>
            <w:r w:rsidRPr="002F2D49">
              <w:rPr>
                <w:rFonts w:hAnsi="標楷體" w:hint="eastAsia"/>
                <w:sz w:val="26"/>
                <w:szCs w:val="26"/>
              </w:rPr>
              <w:t>影像留言與連環漫畫</w:t>
            </w:r>
          </w:p>
        </w:tc>
        <w:tc>
          <w:tcPr>
            <w:tcW w:w="229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28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因倍數的秘密</w:t>
            </w:r>
          </w:p>
        </w:tc>
        <w:tc>
          <w:tcPr>
            <w:tcW w:w="270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4</w:t>
            </w:r>
          </w:p>
        </w:tc>
        <w:tc>
          <w:tcPr>
            <w:tcW w:w="370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DA5017">
        <w:trPr>
          <w:trHeight w:val="370"/>
        </w:trPr>
        <w:tc>
          <w:tcPr>
            <w:tcW w:w="395" w:type="pct"/>
            <w:vMerge/>
            <w:shd w:val="clear" w:color="auto" w:fill="CCFFFF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09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72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34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pStyle w:val="Default"/>
              <w:jc w:val="center"/>
              <w:rPr>
                <w:rFonts w:hAnsi="標楷體"/>
                <w:sz w:val="26"/>
                <w:szCs w:val="26"/>
              </w:rPr>
            </w:pPr>
          </w:p>
        </w:tc>
        <w:tc>
          <w:tcPr>
            <w:tcW w:w="229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分數變魔術</w:t>
            </w:r>
          </w:p>
        </w:tc>
        <w:tc>
          <w:tcPr>
            <w:tcW w:w="270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2</w:t>
            </w:r>
          </w:p>
        </w:tc>
        <w:tc>
          <w:tcPr>
            <w:tcW w:w="370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E527D1">
        <w:trPr>
          <w:trHeight w:val="314"/>
        </w:trPr>
        <w:tc>
          <w:tcPr>
            <w:tcW w:w="395" w:type="pct"/>
            <w:vMerge/>
            <w:shd w:val="clear" w:color="auto" w:fill="CCFFFF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 w:val="restart"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好書聊聊</w:t>
            </w:r>
          </w:p>
        </w:tc>
        <w:tc>
          <w:tcPr>
            <w:tcW w:w="209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56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衛生保健</w:t>
            </w:r>
          </w:p>
        </w:tc>
        <w:tc>
          <w:tcPr>
            <w:tcW w:w="272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34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心智圖、桌遊卡牌與圖表</w:t>
            </w:r>
          </w:p>
        </w:tc>
        <w:tc>
          <w:tcPr>
            <w:tcW w:w="229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5</w:t>
            </w:r>
          </w:p>
        </w:tc>
        <w:tc>
          <w:tcPr>
            <w:tcW w:w="728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pStyle w:val="Default"/>
              <w:jc w:val="center"/>
              <w:rPr>
                <w:rFonts w:hAnsi="標楷體" w:cstheme="minorBidi"/>
                <w:color w:val="auto"/>
                <w:kern w:val="2"/>
                <w:sz w:val="26"/>
                <w:szCs w:val="26"/>
              </w:rPr>
            </w:pPr>
            <w:r w:rsidRPr="002F2D49">
              <w:rPr>
                <w:rFonts w:hAnsi="標楷體" w:cstheme="minorBidi" w:hint="eastAsia"/>
                <w:color w:val="auto"/>
                <w:kern w:val="2"/>
                <w:sz w:val="26"/>
                <w:szCs w:val="26"/>
              </w:rPr>
              <w:t>多邊形</w:t>
            </w:r>
          </w:p>
          <w:p w:rsidR="00026D71" w:rsidRPr="002F2D49" w:rsidRDefault="00026D71" w:rsidP="007C0ECE">
            <w:pPr>
              <w:pStyle w:val="Default"/>
              <w:jc w:val="center"/>
              <w:rPr>
                <w:rFonts w:hAnsi="標楷體" w:cstheme="minorBidi"/>
                <w:color w:val="auto"/>
                <w:kern w:val="2"/>
                <w:sz w:val="26"/>
                <w:szCs w:val="26"/>
              </w:rPr>
            </w:pPr>
            <w:r w:rsidRPr="002F2D49">
              <w:rPr>
                <w:rFonts w:hAnsi="標楷體" w:cstheme="minorBidi" w:hint="eastAsia"/>
                <w:color w:val="auto"/>
                <w:kern w:val="2"/>
                <w:sz w:val="26"/>
                <w:szCs w:val="26"/>
              </w:rPr>
              <w:t>解密</w:t>
            </w:r>
          </w:p>
        </w:tc>
        <w:tc>
          <w:tcPr>
            <w:tcW w:w="270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2</w:t>
            </w:r>
          </w:p>
        </w:tc>
        <w:tc>
          <w:tcPr>
            <w:tcW w:w="370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DA5017">
        <w:trPr>
          <w:trHeight w:val="313"/>
        </w:trPr>
        <w:tc>
          <w:tcPr>
            <w:tcW w:w="395" w:type="pct"/>
            <w:vMerge/>
            <w:shd w:val="clear" w:color="auto" w:fill="CCFFFF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09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72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34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29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pStyle w:val="Default"/>
              <w:jc w:val="center"/>
              <w:rPr>
                <w:rFonts w:hAnsi="標楷體" w:cstheme="minorBidi"/>
                <w:color w:val="auto"/>
                <w:kern w:val="2"/>
                <w:sz w:val="26"/>
                <w:szCs w:val="26"/>
              </w:rPr>
            </w:pPr>
            <w:r w:rsidRPr="002F2D49">
              <w:rPr>
                <w:rFonts w:hAnsi="標楷體" w:cstheme="minorBidi" w:hint="eastAsia"/>
                <w:color w:val="auto"/>
                <w:kern w:val="2"/>
                <w:sz w:val="26"/>
                <w:szCs w:val="26"/>
              </w:rPr>
              <w:t>異分母玩一玩</w:t>
            </w:r>
          </w:p>
        </w:tc>
        <w:tc>
          <w:tcPr>
            <w:tcW w:w="270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3</w:t>
            </w:r>
          </w:p>
        </w:tc>
        <w:tc>
          <w:tcPr>
            <w:tcW w:w="370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DA5017">
        <w:trPr>
          <w:trHeight w:val="313"/>
        </w:trPr>
        <w:tc>
          <w:tcPr>
            <w:tcW w:w="395" w:type="pct"/>
            <w:vMerge/>
            <w:shd w:val="clear" w:color="auto" w:fill="CCFFFF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09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72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34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29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pStyle w:val="Default"/>
              <w:jc w:val="center"/>
              <w:rPr>
                <w:rFonts w:hAnsi="標楷體" w:cstheme="minorBidi"/>
                <w:color w:val="auto"/>
                <w:kern w:val="2"/>
                <w:sz w:val="26"/>
                <w:szCs w:val="26"/>
              </w:rPr>
            </w:pPr>
            <w:r w:rsidRPr="002F2D49">
              <w:rPr>
                <w:rFonts w:hAnsi="標楷體" w:cstheme="minorBidi" w:hint="eastAsia"/>
                <w:color w:val="auto"/>
                <w:kern w:val="2"/>
                <w:sz w:val="26"/>
                <w:szCs w:val="26"/>
              </w:rPr>
              <w:t>對稱的美感</w:t>
            </w:r>
          </w:p>
        </w:tc>
        <w:tc>
          <w:tcPr>
            <w:tcW w:w="270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2</w:t>
            </w:r>
          </w:p>
        </w:tc>
        <w:tc>
          <w:tcPr>
            <w:tcW w:w="370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E527D1">
        <w:trPr>
          <w:trHeight w:val="190"/>
        </w:trPr>
        <w:tc>
          <w:tcPr>
            <w:tcW w:w="395" w:type="pct"/>
            <w:vMerge/>
            <w:shd w:val="clear" w:color="auto" w:fill="CCFFFF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 w:val="restart"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話劇表演</w:t>
            </w:r>
          </w:p>
        </w:tc>
        <w:tc>
          <w:tcPr>
            <w:tcW w:w="209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12</w:t>
            </w:r>
          </w:p>
        </w:tc>
        <w:tc>
          <w:tcPr>
            <w:tcW w:w="756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熱愛生命</w:t>
            </w:r>
          </w:p>
        </w:tc>
        <w:tc>
          <w:tcPr>
            <w:tcW w:w="272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34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影片創作</w:t>
            </w:r>
          </w:p>
        </w:tc>
        <w:tc>
          <w:tcPr>
            <w:tcW w:w="229" w:type="pct"/>
            <w:vMerge w:val="restar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6</w:t>
            </w:r>
          </w:p>
        </w:tc>
        <w:tc>
          <w:tcPr>
            <w:tcW w:w="728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pStyle w:val="Default"/>
              <w:jc w:val="center"/>
              <w:rPr>
                <w:rFonts w:hAnsi="標楷體" w:cstheme="minorBidi"/>
                <w:color w:val="auto"/>
                <w:kern w:val="2"/>
                <w:sz w:val="26"/>
                <w:szCs w:val="26"/>
              </w:rPr>
            </w:pPr>
            <w:r w:rsidRPr="002F2D49">
              <w:rPr>
                <w:rFonts w:hAnsi="標楷體" w:cstheme="minorBidi" w:hint="eastAsia"/>
                <w:color w:val="auto"/>
                <w:kern w:val="2"/>
                <w:sz w:val="26"/>
                <w:szCs w:val="26"/>
              </w:rPr>
              <w:t>加減乘除變魔術</w:t>
            </w:r>
          </w:p>
        </w:tc>
        <w:tc>
          <w:tcPr>
            <w:tcW w:w="270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2</w:t>
            </w:r>
          </w:p>
        </w:tc>
        <w:tc>
          <w:tcPr>
            <w:tcW w:w="370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DA5017">
        <w:trPr>
          <w:trHeight w:val="190"/>
        </w:trPr>
        <w:tc>
          <w:tcPr>
            <w:tcW w:w="395" w:type="pct"/>
            <w:vMerge/>
            <w:shd w:val="clear" w:color="auto" w:fill="CCFFFF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09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72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34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29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pStyle w:val="Default"/>
              <w:jc w:val="center"/>
              <w:rPr>
                <w:rFonts w:hAnsi="標楷體" w:cstheme="minorBidi"/>
                <w:color w:val="auto"/>
                <w:kern w:val="2"/>
                <w:sz w:val="26"/>
                <w:szCs w:val="26"/>
              </w:rPr>
            </w:pPr>
            <w:r w:rsidRPr="002F2D49">
              <w:rPr>
                <w:rFonts w:hAnsi="標楷體" w:cstheme="minorBidi" w:hint="eastAsia"/>
                <w:color w:val="auto"/>
                <w:kern w:val="2"/>
                <w:sz w:val="26"/>
                <w:szCs w:val="26"/>
              </w:rPr>
              <w:t>「面」子有多大</w:t>
            </w:r>
          </w:p>
        </w:tc>
        <w:tc>
          <w:tcPr>
            <w:tcW w:w="270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2</w:t>
            </w:r>
          </w:p>
        </w:tc>
        <w:tc>
          <w:tcPr>
            <w:tcW w:w="370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DA5017">
        <w:trPr>
          <w:trHeight w:val="190"/>
        </w:trPr>
        <w:tc>
          <w:tcPr>
            <w:tcW w:w="395" w:type="pct"/>
            <w:vMerge/>
            <w:shd w:val="clear" w:color="auto" w:fill="CCFFFF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09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72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34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29" w:type="pct"/>
            <w:vMerge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pStyle w:val="Default"/>
              <w:jc w:val="center"/>
              <w:rPr>
                <w:rFonts w:hAnsi="標楷體" w:cstheme="minorBidi"/>
                <w:color w:val="auto"/>
                <w:kern w:val="2"/>
                <w:sz w:val="26"/>
                <w:szCs w:val="26"/>
              </w:rPr>
            </w:pPr>
            <w:r w:rsidRPr="002F2D49">
              <w:rPr>
                <w:rFonts w:hAnsi="標楷體" w:cstheme="minorBidi" w:hint="eastAsia"/>
                <w:color w:val="auto"/>
                <w:kern w:val="2"/>
                <w:sz w:val="26"/>
                <w:szCs w:val="26"/>
              </w:rPr>
              <w:t>形體一點靈</w:t>
            </w:r>
          </w:p>
        </w:tc>
        <w:tc>
          <w:tcPr>
            <w:tcW w:w="270" w:type="pct"/>
            <w:shd w:val="clear" w:color="auto" w:fill="D6E3BC" w:themeFill="accent3" w:themeFillTint="66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2</w:t>
            </w:r>
          </w:p>
        </w:tc>
        <w:tc>
          <w:tcPr>
            <w:tcW w:w="370" w:type="pct"/>
            <w:vMerge/>
            <w:shd w:val="clear" w:color="auto" w:fill="D6E3BC" w:themeFill="accent3" w:themeFillTint="66"/>
            <w:noWrap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026D71">
        <w:trPr>
          <w:trHeight w:val="355"/>
        </w:trPr>
        <w:tc>
          <w:tcPr>
            <w:tcW w:w="395" w:type="pct"/>
            <w:vMerge/>
            <w:shd w:val="clear" w:color="auto" w:fill="CCFFFF"/>
            <w:vAlign w:val="center"/>
          </w:tcPr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 w:val="restart"/>
            <w:shd w:val="clear" w:color="auto" w:fill="F2F2F2" w:themeFill="background1" w:themeFillShade="F2"/>
            <w:vAlign w:val="center"/>
          </w:tcPr>
          <w:p w:rsidR="00026D71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026D71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二</w:t>
            </w:r>
          </w:p>
          <w:p w:rsidR="00026D71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756" w:type="pct"/>
            <w:vMerge w:val="restart"/>
            <w:shd w:val="clear" w:color="auto" w:fill="F2F2F2" w:themeFill="background1" w:themeFillShade="F2"/>
            <w:noWrap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專書導讀</w:t>
            </w:r>
          </w:p>
        </w:tc>
        <w:tc>
          <w:tcPr>
            <w:tcW w:w="209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56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鼎金大小事</w:t>
            </w:r>
          </w:p>
        </w:tc>
        <w:tc>
          <w:tcPr>
            <w:tcW w:w="272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12</w:t>
            </w:r>
          </w:p>
        </w:tc>
        <w:tc>
          <w:tcPr>
            <w:tcW w:w="734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cs="標楷體"/>
                <w:sz w:val="26"/>
                <w:szCs w:val="26"/>
              </w:rPr>
              <w:t>多媒體影片我會做</w:t>
            </w:r>
          </w:p>
        </w:tc>
        <w:tc>
          <w:tcPr>
            <w:tcW w:w="229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6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pStyle w:val="Default"/>
              <w:jc w:val="center"/>
              <w:rPr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分數玩賓果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3</w:t>
            </w:r>
          </w:p>
        </w:tc>
        <w:tc>
          <w:tcPr>
            <w:tcW w:w="370" w:type="pct"/>
            <w:vMerge w:val="restart"/>
            <w:shd w:val="clear" w:color="auto" w:fill="F2F2F2" w:themeFill="background1" w:themeFillShade="F2"/>
            <w:vAlign w:val="center"/>
          </w:tcPr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1</w:t>
            </w: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26</w:t>
            </w:r>
          </w:p>
        </w:tc>
      </w:tr>
      <w:tr w:rsidR="00026D71" w:rsidRPr="00DC37AE" w:rsidTr="00026D71">
        <w:trPr>
          <w:trHeight w:val="355"/>
        </w:trPr>
        <w:tc>
          <w:tcPr>
            <w:tcW w:w="395" w:type="pct"/>
            <w:vMerge/>
            <w:shd w:val="clear" w:color="auto" w:fill="CCFFFF"/>
            <w:vAlign w:val="center"/>
          </w:tcPr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F2F2F2" w:themeFill="background1" w:themeFillShade="F2"/>
            <w:vAlign w:val="center"/>
          </w:tcPr>
          <w:p w:rsidR="00026D71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F2F2F2" w:themeFill="background1" w:themeFillShade="F2"/>
            <w:noWrap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09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72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34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</w:p>
        </w:tc>
        <w:tc>
          <w:tcPr>
            <w:tcW w:w="229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:rsidR="00026D71" w:rsidRPr="002F2D49" w:rsidRDefault="001224E8" w:rsidP="00026D71">
            <w:pPr>
              <w:pStyle w:val="Default"/>
              <w:jc w:val="center"/>
              <w:rPr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「容」得下多少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3</w:t>
            </w:r>
          </w:p>
        </w:tc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:rsidR="00026D71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026D71">
        <w:trPr>
          <w:trHeight w:val="234"/>
        </w:trPr>
        <w:tc>
          <w:tcPr>
            <w:tcW w:w="395" w:type="pct"/>
            <w:vMerge/>
            <w:shd w:val="clear" w:color="auto" w:fill="CCFFFF"/>
            <w:vAlign w:val="center"/>
          </w:tcPr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F2F2F2" w:themeFill="background1" w:themeFillShade="F2"/>
            <w:vAlign w:val="center"/>
          </w:tcPr>
          <w:p w:rsidR="00026D71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 w:val="restart"/>
            <w:shd w:val="clear" w:color="auto" w:fill="F2F2F2" w:themeFill="background1" w:themeFillShade="F2"/>
            <w:noWrap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圖書館走訪、自由閱讀</w:t>
            </w:r>
          </w:p>
        </w:tc>
        <w:tc>
          <w:tcPr>
            <w:tcW w:w="209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1</w:t>
            </w: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0</w:t>
            </w:r>
          </w:p>
        </w:tc>
        <w:tc>
          <w:tcPr>
            <w:tcW w:w="756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桌住健康</w:t>
            </w:r>
          </w:p>
        </w:tc>
        <w:tc>
          <w:tcPr>
            <w:tcW w:w="272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8</w:t>
            </w:r>
          </w:p>
        </w:tc>
        <w:tc>
          <w:tcPr>
            <w:tcW w:w="734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cs="標楷體"/>
                <w:sz w:val="26"/>
                <w:szCs w:val="26"/>
              </w:rPr>
              <w:t>素材設計真簡單</w:t>
            </w:r>
          </w:p>
        </w:tc>
        <w:tc>
          <w:tcPr>
            <w:tcW w:w="229" w:type="pct"/>
            <w:vMerge w:val="restar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7</w:t>
            </w: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:rsidR="00026D71" w:rsidRPr="002F2D49" w:rsidRDefault="001224E8" w:rsidP="00026D71">
            <w:pPr>
              <w:pStyle w:val="Default"/>
              <w:jc w:val="center"/>
              <w:rPr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「乘乘」把關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3</w:t>
            </w:r>
          </w:p>
        </w:tc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026D71">
        <w:trPr>
          <w:trHeight w:val="233"/>
        </w:trPr>
        <w:tc>
          <w:tcPr>
            <w:tcW w:w="395" w:type="pct"/>
            <w:vMerge/>
            <w:shd w:val="clear" w:color="auto" w:fill="CCFFFF"/>
            <w:vAlign w:val="center"/>
          </w:tcPr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F2F2F2" w:themeFill="background1" w:themeFillShade="F2"/>
            <w:vAlign w:val="center"/>
          </w:tcPr>
          <w:p w:rsidR="00026D71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F2F2F2" w:themeFill="background1" w:themeFillShade="F2"/>
            <w:noWrap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09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72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34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</w:p>
        </w:tc>
        <w:tc>
          <w:tcPr>
            <w:tcW w:w="229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:rsidR="00026D71" w:rsidRPr="002F2D49" w:rsidRDefault="001224E8" w:rsidP="00026D71">
            <w:pPr>
              <w:pStyle w:val="Default"/>
              <w:jc w:val="center"/>
              <w:rPr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小數魔法師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3</w:t>
            </w:r>
          </w:p>
        </w:tc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026D71">
        <w:trPr>
          <w:trHeight w:val="233"/>
        </w:trPr>
        <w:tc>
          <w:tcPr>
            <w:tcW w:w="395" w:type="pct"/>
            <w:vMerge/>
            <w:shd w:val="clear" w:color="auto" w:fill="CCFFFF"/>
            <w:vAlign w:val="center"/>
          </w:tcPr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F2F2F2" w:themeFill="background1" w:themeFillShade="F2"/>
            <w:vAlign w:val="center"/>
          </w:tcPr>
          <w:p w:rsidR="00026D71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F2F2F2" w:themeFill="background1" w:themeFillShade="F2"/>
            <w:noWrap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09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56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72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34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</w:p>
        </w:tc>
        <w:tc>
          <w:tcPr>
            <w:tcW w:w="229" w:type="pct"/>
            <w:vMerge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28" w:type="pct"/>
            <w:shd w:val="clear" w:color="auto" w:fill="F2F2F2" w:themeFill="background1" w:themeFillShade="F2"/>
            <w:vAlign w:val="center"/>
          </w:tcPr>
          <w:p w:rsidR="00026D71" w:rsidRPr="002F2D49" w:rsidRDefault="001224E8" w:rsidP="00026D71">
            <w:pPr>
              <w:pStyle w:val="Default"/>
              <w:jc w:val="center"/>
              <w:rPr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立體面面觀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026D71">
            <w:pPr>
              <w:jc w:val="center"/>
              <w:rPr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3</w:t>
            </w:r>
          </w:p>
        </w:tc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:rsidR="00026D71" w:rsidRPr="00DC37AE" w:rsidRDefault="00026D71" w:rsidP="00026D7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E32D05">
        <w:trPr>
          <w:trHeight w:val="561"/>
        </w:trPr>
        <w:tc>
          <w:tcPr>
            <w:tcW w:w="395" w:type="pct"/>
            <w:vMerge/>
            <w:shd w:val="clear" w:color="auto" w:fill="CCFFFF"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F2F2F2" w:themeFill="background1" w:themeFillShade="F2"/>
            <w:vAlign w:val="center"/>
          </w:tcPr>
          <w:p w:rsidR="00026D71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shd w:val="clear" w:color="auto" w:fill="F2F2F2" w:themeFill="background1" w:themeFillShade="F2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好書聊聊</w:t>
            </w:r>
          </w:p>
        </w:tc>
        <w:tc>
          <w:tcPr>
            <w:tcW w:w="209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56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健康存摺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34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cs="標楷體"/>
                <w:sz w:val="26"/>
                <w:szCs w:val="26"/>
              </w:rPr>
              <w:t>超酷的特效影片</w:t>
            </w:r>
          </w:p>
        </w:tc>
        <w:tc>
          <w:tcPr>
            <w:tcW w:w="229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5</w:t>
            </w:r>
          </w:p>
        </w:tc>
        <w:tc>
          <w:tcPr>
            <w:tcW w:w="728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26D71" w:rsidRPr="002F2D49" w:rsidRDefault="00026D71" w:rsidP="00CF0975">
            <w:pPr>
              <w:pStyle w:val="Default"/>
              <w:jc w:val="center"/>
              <w:rPr>
                <w:rFonts w:hAnsi="標楷體"/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時間管理</w:t>
            </w:r>
          </w:p>
        </w:tc>
        <w:tc>
          <w:tcPr>
            <w:tcW w:w="270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3</w:t>
            </w:r>
          </w:p>
        </w:tc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026D71" w:rsidRPr="00DC37AE" w:rsidTr="009D5C53">
        <w:trPr>
          <w:trHeight w:val="699"/>
        </w:trPr>
        <w:tc>
          <w:tcPr>
            <w:tcW w:w="395" w:type="pct"/>
            <w:vMerge/>
            <w:shd w:val="clear" w:color="auto" w:fill="CCFFFF"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F2F2F2" w:themeFill="background1" w:themeFillShade="F2"/>
            <w:vAlign w:val="center"/>
          </w:tcPr>
          <w:p w:rsidR="00026D71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56" w:type="pct"/>
            <w:shd w:val="clear" w:color="auto" w:fill="F2F2F2" w:themeFill="background1" w:themeFillShade="F2"/>
            <w:noWrap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話劇表演</w:t>
            </w:r>
          </w:p>
        </w:tc>
        <w:tc>
          <w:tcPr>
            <w:tcW w:w="209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12</w:t>
            </w:r>
          </w:p>
        </w:tc>
        <w:tc>
          <w:tcPr>
            <w:tcW w:w="756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閱讀生命</w:t>
            </w:r>
          </w:p>
        </w:tc>
        <w:tc>
          <w:tcPr>
            <w:tcW w:w="272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12</w:t>
            </w:r>
          </w:p>
        </w:tc>
        <w:tc>
          <w:tcPr>
            <w:tcW w:w="734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cs="標楷體"/>
                <w:sz w:val="26"/>
                <w:szCs w:val="26"/>
              </w:rPr>
              <w:t>我的作品集</w:t>
            </w:r>
          </w:p>
        </w:tc>
        <w:tc>
          <w:tcPr>
            <w:tcW w:w="229" w:type="pct"/>
            <w:shd w:val="clear" w:color="auto" w:fill="F2F2F2" w:themeFill="background1" w:themeFillShade="F2"/>
            <w:vAlign w:val="center"/>
          </w:tcPr>
          <w:p w:rsidR="00026D71" w:rsidRPr="002F2D49" w:rsidRDefault="00026D71" w:rsidP="007C0ECE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3</w:t>
            </w:r>
          </w:p>
        </w:tc>
        <w:tc>
          <w:tcPr>
            <w:tcW w:w="728" w:type="pct"/>
            <w:tcBorders>
              <w:top w:val="single" w:sz="4" w:space="0" w:color="auto"/>
              <w:bottom w:val="thickThinSmallGap" w:sz="24" w:space="0" w:color="auto"/>
            </w:tcBorders>
            <w:shd w:val="clear" w:color="auto" w:fill="F2F2F2" w:themeFill="background1" w:themeFillShade="F2"/>
            <w:vAlign w:val="center"/>
          </w:tcPr>
          <w:p w:rsidR="00026D71" w:rsidRPr="002F2D49" w:rsidRDefault="00026D71" w:rsidP="00E32D05">
            <w:pPr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cs="標楷體" w:hint="eastAsia"/>
                <w:sz w:val="26"/>
                <w:szCs w:val="26"/>
              </w:rPr>
              <w:t>單位變變變</w:t>
            </w:r>
          </w:p>
        </w:tc>
        <w:tc>
          <w:tcPr>
            <w:tcW w:w="270" w:type="pct"/>
            <w:tcBorders>
              <w:top w:val="single" w:sz="4" w:space="0" w:color="auto"/>
              <w:bottom w:val="thickThinSmallGap" w:sz="24" w:space="0" w:color="auto"/>
            </w:tcBorders>
            <w:shd w:val="clear" w:color="auto" w:fill="F2F2F2" w:themeFill="background1" w:themeFillShade="F2"/>
            <w:vAlign w:val="center"/>
          </w:tcPr>
          <w:p w:rsidR="00026D71" w:rsidRPr="002F2D49" w:rsidRDefault="00026D71" w:rsidP="00E32D05">
            <w:pPr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cs="標楷體" w:hint="eastAsia"/>
                <w:sz w:val="26"/>
                <w:szCs w:val="26"/>
              </w:rPr>
              <w:t>3</w:t>
            </w:r>
          </w:p>
        </w:tc>
        <w:tc>
          <w:tcPr>
            <w:tcW w:w="370" w:type="pct"/>
            <w:vMerge/>
            <w:shd w:val="clear" w:color="auto" w:fill="F2F2F2" w:themeFill="background1" w:themeFillShade="F2"/>
            <w:vAlign w:val="center"/>
          </w:tcPr>
          <w:p w:rsidR="00026D71" w:rsidRPr="00DC37AE" w:rsidRDefault="00026D71" w:rsidP="007C0ECE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</w:tbl>
    <w:p w:rsidR="002A0FE8" w:rsidRPr="009F2D3D" w:rsidRDefault="002A0FE8" w:rsidP="00014CCE"/>
    <w:p w:rsidR="00D36028" w:rsidRDefault="00D36028" w:rsidP="00014CCE">
      <w:pPr>
        <w:pStyle w:val="ab"/>
        <w:autoSpaceDE w:val="0"/>
        <w:autoSpaceDN w:val="0"/>
        <w:adjustRightInd w:val="0"/>
        <w:spacing w:line="240" w:lineRule="auto"/>
        <w:ind w:leftChars="-150" w:left="-360" w:firstLineChars="90" w:firstLine="360"/>
        <w:jc w:val="center"/>
        <w:rPr>
          <w:rFonts w:ascii="標楷體" w:eastAsia="標楷體"/>
          <w:color w:val="0000FF"/>
          <w:kern w:val="0"/>
          <w:sz w:val="40"/>
          <w:szCs w:val="40"/>
          <w:lang w:val="zh-TW"/>
        </w:rPr>
      </w:pPr>
    </w:p>
    <w:tbl>
      <w:tblPr>
        <w:tblpPr w:leftFromText="180" w:rightFromText="180" w:vertAnchor="page" w:horzAnchor="margin" w:tblpY="1219"/>
        <w:tblW w:w="5000" w:type="pct"/>
        <w:tblBorders>
          <w:top w:val="thinThickSmallGap" w:sz="24" w:space="0" w:color="auto"/>
          <w:left w:val="thinThickSmallGap" w:sz="24" w:space="0" w:color="auto"/>
          <w:bottom w:val="thickThinSmallGap" w:sz="24" w:space="0" w:color="auto"/>
          <w:right w:val="thickThinSmallGap" w:sz="2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0"/>
        <w:gridCol w:w="573"/>
        <w:gridCol w:w="1283"/>
        <w:gridCol w:w="566"/>
        <w:gridCol w:w="1416"/>
        <w:gridCol w:w="568"/>
        <w:gridCol w:w="1418"/>
        <w:gridCol w:w="564"/>
        <w:gridCol w:w="1638"/>
        <w:gridCol w:w="546"/>
        <w:gridCol w:w="742"/>
      </w:tblGrid>
      <w:tr w:rsidR="00D36028" w:rsidRPr="00DC37AE" w:rsidTr="00C73088">
        <w:trPr>
          <w:trHeight w:val="519"/>
        </w:trPr>
        <w:tc>
          <w:tcPr>
            <w:tcW w:w="5000" w:type="pct"/>
            <w:gridSpan w:val="11"/>
            <w:shd w:val="clear" w:color="auto" w:fill="FABF8F" w:themeFill="accent6" w:themeFillTint="99"/>
            <w:noWrap/>
            <w:vAlign w:val="center"/>
            <w:hideMark/>
          </w:tcPr>
          <w:p w:rsidR="00D36028" w:rsidRPr="000239A7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30"/>
                <w:szCs w:val="30"/>
              </w:rPr>
            </w:pPr>
            <w:r>
              <w:rPr>
                <w:rFonts w:ascii="Times New Roman" w:eastAsia="標楷體" w:hAnsi="Times New Roman" w:cs="Times New Roman" w:hint="eastAsia"/>
                <w:sz w:val="30"/>
                <w:szCs w:val="30"/>
              </w:rPr>
              <w:lastRenderedPageBreak/>
              <w:t>高年級</w:t>
            </w:r>
          </w:p>
        </w:tc>
      </w:tr>
      <w:tr w:rsidR="00D36028" w:rsidRPr="00DC37AE" w:rsidTr="002F2D49">
        <w:trPr>
          <w:trHeight w:val="915"/>
        </w:trPr>
        <w:tc>
          <w:tcPr>
            <w:tcW w:w="678" w:type="pct"/>
            <w:gridSpan w:val="2"/>
            <w:shd w:val="clear" w:color="auto" w:fill="FDE9D9" w:themeFill="accent6" w:themeFillTint="33"/>
            <w:noWrap/>
            <w:vAlign w:val="center"/>
            <w:hideMark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課程名稱</w:t>
            </w:r>
          </w:p>
        </w:tc>
        <w:tc>
          <w:tcPr>
            <w:tcW w:w="914" w:type="pct"/>
            <w:gridSpan w:val="2"/>
            <w:shd w:val="clear" w:color="auto" w:fill="FDE9D9" w:themeFill="accent6" w:themeFillTint="33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鼎愛閱讀</w:t>
            </w:r>
          </w:p>
        </w:tc>
        <w:tc>
          <w:tcPr>
            <w:tcW w:w="981" w:type="pct"/>
            <w:gridSpan w:val="2"/>
            <w:shd w:val="clear" w:color="auto" w:fill="FDE9D9" w:themeFill="accent6" w:themeFillTint="33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金正健康</w:t>
            </w: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(d)</w:t>
            </w:r>
          </w:p>
        </w:tc>
        <w:tc>
          <w:tcPr>
            <w:tcW w:w="980" w:type="pct"/>
            <w:gridSpan w:val="2"/>
            <w:shd w:val="clear" w:color="auto" w:fill="FDE9D9" w:themeFill="accent6" w:themeFillTint="33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資訊素養</w:t>
            </w:r>
          </w:p>
        </w:tc>
        <w:tc>
          <w:tcPr>
            <w:tcW w:w="1080" w:type="pct"/>
            <w:gridSpan w:val="2"/>
            <w:shd w:val="clear" w:color="auto" w:fill="FDE9D9" w:themeFill="accent6" w:themeFillTint="33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數來寶</w:t>
            </w: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(</w:t>
            </w:r>
            <w:r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d</w:t>
            </w:r>
            <w:r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)</w:t>
            </w:r>
          </w:p>
        </w:tc>
        <w:tc>
          <w:tcPr>
            <w:tcW w:w="368" w:type="pct"/>
            <w:vMerge w:val="restart"/>
            <w:shd w:val="clear" w:color="auto" w:fill="FDE9D9" w:themeFill="accent6" w:themeFillTint="33"/>
            <w:noWrap/>
            <w:vAlign w:val="center"/>
            <w:hideMark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總</w:t>
            </w:r>
          </w:p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節</w:t>
            </w:r>
          </w:p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數</w:t>
            </w:r>
          </w:p>
        </w:tc>
      </w:tr>
      <w:tr w:rsidR="002F2D49" w:rsidRPr="00DC37AE" w:rsidTr="002F2D49">
        <w:trPr>
          <w:trHeight w:hRule="exact" w:val="734"/>
        </w:trPr>
        <w:tc>
          <w:tcPr>
            <w:tcW w:w="395" w:type="pct"/>
            <w:shd w:val="clear" w:color="auto" w:fill="FDE9D9" w:themeFill="accent6" w:themeFillTint="33"/>
            <w:noWrap/>
            <w:vAlign w:val="center"/>
            <w:hideMark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年級</w:t>
            </w:r>
          </w:p>
        </w:tc>
        <w:tc>
          <w:tcPr>
            <w:tcW w:w="282" w:type="pct"/>
            <w:shd w:val="clear" w:color="auto" w:fill="FDE9D9" w:themeFill="accent6" w:themeFillTint="33"/>
            <w:noWrap/>
            <w:vAlign w:val="center"/>
            <w:hideMark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學期</w:t>
            </w:r>
          </w:p>
        </w:tc>
        <w:tc>
          <w:tcPr>
            <w:tcW w:w="634" w:type="pct"/>
            <w:shd w:val="clear" w:color="auto" w:fill="FDE9D9" w:themeFill="accent6" w:themeFillTint="33"/>
            <w:noWrap/>
            <w:vAlign w:val="center"/>
            <w:hideMark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80" w:type="pct"/>
            <w:shd w:val="clear" w:color="auto" w:fill="FDE9D9" w:themeFill="accent6" w:themeFillTint="33"/>
            <w:noWrap/>
            <w:vAlign w:val="center"/>
            <w:hideMark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00" w:type="pct"/>
            <w:shd w:val="clear" w:color="auto" w:fill="FDE9D9" w:themeFill="accent6" w:themeFillTint="33"/>
            <w:noWrap/>
            <w:vAlign w:val="center"/>
            <w:hideMark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81" w:type="pct"/>
            <w:shd w:val="clear" w:color="auto" w:fill="FDE9D9" w:themeFill="accent6" w:themeFillTint="33"/>
            <w:noWrap/>
            <w:vAlign w:val="center"/>
            <w:hideMark/>
          </w:tcPr>
          <w:p w:rsidR="00D36028" w:rsidRPr="009C0746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9C0746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701" w:type="pct"/>
            <w:shd w:val="clear" w:color="auto" w:fill="FDE9D9" w:themeFill="accent6" w:themeFillTint="33"/>
            <w:vAlign w:val="center"/>
          </w:tcPr>
          <w:p w:rsidR="00D36028" w:rsidRPr="003B6A26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79" w:type="pct"/>
            <w:shd w:val="clear" w:color="auto" w:fill="FDE9D9" w:themeFill="accent6" w:themeFillTint="33"/>
            <w:vAlign w:val="center"/>
          </w:tcPr>
          <w:p w:rsidR="00D36028" w:rsidRPr="003B6A26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9C0746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810" w:type="pct"/>
            <w:shd w:val="clear" w:color="auto" w:fill="FDE9D9" w:themeFill="accent6" w:themeFillTint="33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單元名稱</w:t>
            </w:r>
          </w:p>
        </w:tc>
        <w:tc>
          <w:tcPr>
            <w:tcW w:w="270" w:type="pct"/>
            <w:shd w:val="clear" w:color="auto" w:fill="FDE9D9" w:themeFill="accent6" w:themeFillTint="33"/>
            <w:vAlign w:val="center"/>
          </w:tcPr>
          <w:p w:rsidR="00D36028" w:rsidRPr="003B6A26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  <w:t>節數</w:t>
            </w:r>
          </w:p>
        </w:tc>
        <w:tc>
          <w:tcPr>
            <w:tcW w:w="368" w:type="pct"/>
            <w:vMerge/>
            <w:shd w:val="clear" w:color="auto" w:fill="FDE9D9" w:themeFill="accent6" w:themeFillTint="33"/>
            <w:vAlign w:val="center"/>
            <w:hideMark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hRule="exact" w:val="860"/>
        </w:trPr>
        <w:tc>
          <w:tcPr>
            <w:tcW w:w="395" w:type="pct"/>
            <w:vMerge w:val="restart"/>
            <w:shd w:val="clear" w:color="auto" w:fill="B0EEB6"/>
            <w:noWrap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cs="Times New Roman" w:hint="eastAsia"/>
                <w:sz w:val="32"/>
                <w:szCs w:val="32"/>
              </w:rPr>
              <w:t>六</w:t>
            </w:r>
          </w:p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年</w:t>
            </w:r>
          </w:p>
          <w:p w:rsidR="00D36028" w:rsidRPr="000239A7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32"/>
                <w:szCs w:val="32"/>
              </w:rPr>
            </w:pPr>
            <w:r w:rsidRPr="000239A7">
              <w:rPr>
                <w:rFonts w:ascii="Times New Roman" w:eastAsia="標楷體" w:hAnsi="Times New Roman" w:cs="Times New Roman"/>
                <w:sz w:val="32"/>
                <w:szCs w:val="32"/>
              </w:rPr>
              <w:t>級</w:t>
            </w:r>
          </w:p>
        </w:tc>
        <w:tc>
          <w:tcPr>
            <w:tcW w:w="282" w:type="pct"/>
            <w:vMerge w:val="restart"/>
            <w:shd w:val="clear" w:color="auto" w:fill="B6DDE8" w:themeFill="accent5" w:themeFillTint="66"/>
            <w:noWrap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一</w:t>
            </w:r>
          </w:p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634" w:type="pct"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自然的饗宴</w:t>
            </w:r>
          </w:p>
        </w:tc>
        <w:tc>
          <w:tcPr>
            <w:tcW w:w="280" w:type="pct"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0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281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18</w:t>
            </w:r>
          </w:p>
        </w:tc>
        <w:tc>
          <w:tcPr>
            <w:tcW w:w="701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color w:val="000000" w:themeColor="text1"/>
                <w:sz w:val="26"/>
                <w:szCs w:val="26"/>
              </w:rPr>
              <w:t>程式設計超簡單</w:t>
            </w:r>
          </w:p>
        </w:tc>
        <w:tc>
          <w:tcPr>
            <w:tcW w:w="279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81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color w:val="000000" w:themeColor="text1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「因」為你，加「倍」幸福</w:t>
            </w:r>
          </w:p>
        </w:tc>
        <w:tc>
          <w:tcPr>
            <w:tcW w:w="27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color w:val="000000" w:themeColor="text1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368" w:type="pct"/>
            <w:vMerge w:val="restart"/>
            <w:shd w:val="clear" w:color="auto" w:fill="B6DDE8" w:themeFill="accent5" w:themeFillTint="66"/>
            <w:noWrap/>
            <w:vAlign w:val="center"/>
          </w:tcPr>
          <w:p w:rsidR="00D36028" w:rsidRPr="006A5733" w:rsidRDefault="00D36028" w:rsidP="00C73088">
            <w:pPr>
              <w:jc w:val="center"/>
              <w:rPr>
                <w:rFonts w:ascii="Times New Roman" w:eastAsia="標楷體" w:hAnsi="Times New Roman" w:cs="Times New Roman"/>
                <w:color w:val="000000" w:themeColor="text1"/>
                <w:sz w:val="26"/>
                <w:szCs w:val="26"/>
              </w:rPr>
            </w:pPr>
            <w:r w:rsidRPr="006A5733">
              <w:rPr>
                <w:rFonts w:ascii="Times New Roman" w:eastAsia="標楷體" w:hAnsi="Times New Roman" w:cs="Times New Roman" w:hint="eastAsia"/>
                <w:color w:val="000000" w:themeColor="text1"/>
                <w:sz w:val="26"/>
                <w:szCs w:val="26"/>
              </w:rPr>
              <w:t>1</w:t>
            </w:r>
            <w:r>
              <w:rPr>
                <w:rFonts w:ascii="Times New Roman" w:eastAsia="標楷體" w:hAnsi="Times New Roman" w:cs="Times New Roman"/>
                <w:color w:val="000000" w:themeColor="text1"/>
                <w:sz w:val="26"/>
                <w:szCs w:val="26"/>
              </w:rPr>
              <w:t>26</w:t>
            </w:r>
          </w:p>
        </w:tc>
      </w:tr>
      <w:tr w:rsidR="002F2D49" w:rsidRPr="00DC37AE" w:rsidTr="002F2D49">
        <w:trPr>
          <w:trHeight w:val="320"/>
        </w:trPr>
        <w:tc>
          <w:tcPr>
            <w:tcW w:w="395" w:type="pct"/>
            <w:vMerge/>
            <w:shd w:val="clear" w:color="auto" w:fill="B0EEB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 w:val="restart"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想像的世界</w:t>
            </w:r>
          </w:p>
        </w:tc>
        <w:tc>
          <w:tcPr>
            <w:tcW w:w="280" w:type="pct"/>
            <w:vMerge w:val="restart"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12</w:t>
            </w:r>
          </w:p>
        </w:tc>
        <w:tc>
          <w:tcPr>
            <w:tcW w:w="700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律動鼎金</w:t>
            </w:r>
          </w:p>
        </w:tc>
        <w:tc>
          <w:tcPr>
            <w:tcW w:w="281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8</w:t>
            </w:r>
          </w:p>
        </w:tc>
        <w:tc>
          <w:tcPr>
            <w:tcW w:w="701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小心！冰塊攻擊</w:t>
            </w:r>
          </w:p>
        </w:tc>
        <w:tc>
          <w:tcPr>
            <w:tcW w:w="279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「除」非平「分」才公平</w:t>
            </w:r>
          </w:p>
        </w:tc>
        <w:tc>
          <w:tcPr>
            <w:tcW w:w="27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8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hRule="exact" w:val="320"/>
        </w:trPr>
        <w:tc>
          <w:tcPr>
            <w:tcW w:w="395" w:type="pct"/>
            <w:vMerge/>
            <w:shd w:val="clear" w:color="auto" w:fill="B0EEB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 w:hint="eastAsia"/>
                <w:sz w:val="26"/>
                <w:szCs w:val="26"/>
              </w:rPr>
            </w:pPr>
          </w:p>
        </w:tc>
        <w:tc>
          <w:tcPr>
            <w:tcW w:w="280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0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hint="eastAsia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1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 w:hint="eastAsia"/>
                <w:sz w:val="26"/>
                <w:szCs w:val="26"/>
              </w:rPr>
            </w:pPr>
          </w:p>
        </w:tc>
        <w:tc>
          <w:tcPr>
            <w:tcW w:w="279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81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數量有關係</w:t>
            </w:r>
          </w:p>
        </w:tc>
        <w:tc>
          <w:tcPr>
            <w:tcW w:w="27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8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hRule="exact" w:val="742"/>
        </w:trPr>
        <w:tc>
          <w:tcPr>
            <w:tcW w:w="395" w:type="pct"/>
            <w:vMerge/>
            <w:shd w:val="clear" w:color="auto" w:fill="B0EEB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280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0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1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阿拉丁神燈</w:t>
            </w:r>
          </w:p>
        </w:tc>
        <w:tc>
          <w:tcPr>
            <w:tcW w:w="279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「小」心「除」障，大力前行</w:t>
            </w:r>
          </w:p>
        </w:tc>
        <w:tc>
          <w:tcPr>
            <w:tcW w:w="27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8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410"/>
        </w:trPr>
        <w:tc>
          <w:tcPr>
            <w:tcW w:w="395" w:type="pct"/>
            <w:vMerge/>
            <w:shd w:val="clear" w:color="auto" w:fill="B0EEB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 w:val="restart"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生活的情味</w:t>
            </w:r>
          </w:p>
        </w:tc>
        <w:tc>
          <w:tcPr>
            <w:tcW w:w="280" w:type="pct"/>
            <w:vMerge w:val="restart"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00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跑出健康</w:t>
            </w:r>
          </w:p>
        </w:tc>
        <w:tc>
          <w:tcPr>
            <w:tcW w:w="281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4</w:t>
            </w:r>
          </w:p>
        </w:tc>
        <w:tc>
          <w:tcPr>
            <w:tcW w:w="701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多元社會活力無限</w:t>
            </w:r>
          </w:p>
        </w:tc>
        <w:tc>
          <w:tcPr>
            <w:tcW w:w="279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1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「長」長短短，「折」一折</w:t>
            </w:r>
          </w:p>
        </w:tc>
        <w:tc>
          <w:tcPr>
            <w:tcW w:w="27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8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410"/>
        </w:trPr>
        <w:tc>
          <w:tcPr>
            <w:tcW w:w="395" w:type="pct"/>
            <w:vMerge/>
            <w:shd w:val="clear" w:color="auto" w:fill="B0EEB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 w:hint="eastAsia"/>
                <w:sz w:val="26"/>
                <w:szCs w:val="26"/>
              </w:rPr>
            </w:pPr>
          </w:p>
        </w:tc>
        <w:tc>
          <w:tcPr>
            <w:tcW w:w="280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0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hint="eastAsia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1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 w:hint="eastAsia"/>
                <w:sz w:val="26"/>
                <w:szCs w:val="26"/>
              </w:rPr>
            </w:pPr>
          </w:p>
        </w:tc>
        <w:tc>
          <w:tcPr>
            <w:tcW w:w="279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81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圍個「圓」圈轉一轉</w:t>
            </w:r>
          </w:p>
        </w:tc>
        <w:tc>
          <w:tcPr>
            <w:tcW w:w="27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8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438"/>
        </w:trPr>
        <w:tc>
          <w:tcPr>
            <w:tcW w:w="395" w:type="pct"/>
            <w:vMerge/>
            <w:shd w:val="clear" w:color="auto" w:fill="B0EEB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280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舞動人生</w:t>
            </w:r>
          </w:p>
        </w:tc>
        <w:tc>
          <w:tcPr>
            <w:tcW w:w="281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6</w:t>
            </w:r>
          </w:p>
        </w:tc>
        <w:tc>
          <w:tcPr>
            <w:tcW w:w="701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水果忍者</w:t>
            </w:r>
          </w:p>
        </w:tc>
        <w:tc>
          <w:tcPr>
            <w:tcW w:w="279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0" w:type="pct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「圓」的「面」子很重要</w:t>
            </w:r>
          </w:p>
        </w:tc>
        <w:tc>
          <w:tcPr>
            <w:tcW w:w="270" w:type="pct"/>
            <w:tcBorders>
              <w:bottom w:val="single" w:sz="4" w:space="0" w:color="auto"/>
            </w:tcBorders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8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299"/>
        </w:trPr>
        <w:tc>
          <w:tcPr>
            <w:tcW w:w="395" w:type="pct"/>
            <w:vMerge/>
            <w:shd w:val="clear" w:color="auto" w:fill="B0EEB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 w:val="restart"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小小劇場</w:t>
            </w:r>
          </w:p>
        </w:tc>
        <w:tc>
          <w:tcPr>
            <w:tcW w:w="280" w:type="pct"/>
            <w:vMerge w:val="restart"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00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widowControl/>
              <w:jc w:val="center"/>
              <w:rPr>
                <w:rFonts w:ascii="標楷體" w:eastAsia="標楷體" w:hAnsi="標楷體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熱愛生命</w:t>
            </w:r>
          </w:p>
        </w:tc>
        <w:tc>
          <w:tcPr>
            <w:tcW w:w="281" w:type="pct"/>
            <w:vMerge w:val="restar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6</w:t>
            </w:r>
          </w:p>
        </w:tc>
        <w:tc>
          <w:tcPr>
            <w:tcW w:w="701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小精靈吃豆豆</w:t>
            </w:r>
          </w:p>
        </w:tc>
        <w:tc>
          <w:tcPr>
            <w:tcW w:w="279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1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「等」一下，數「量」不一樣</w:t>
            </w:r>
          </w:p>
        </w:tc>
        <w:tc>
          <w:tcPr>
            <w:tcW w:w="27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8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465"/>
        </w:trPr>
        <w:tc>
          <w:tcPr>
            <w:tcW w:w="395" w:type="pct"/>
            <w:vMerge/>
            <w:shd w:val="clear" w:color="auto" w:fill="B0EEB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280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0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widowControl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1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雙人賽車障礙賽</w:t>
            </w:r>
          </w:p>
        </w:tc>
        <w:tc>
          <w:tcPr>
            <w:tcW w:w="279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81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一起「比」一「比」</w:t>
            </w:r>
          </w:p>
        </w:tc>
        <w:tc>
          <w:tcPr>
            <w:tcW w:w="27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68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688"/>
        </w:trPr>
        <w:tc>
          <w:tcPr>
            <w:tcW w:w="395" w:type="pct"/>
            <w:vMerge/>
            <w:shd w:val="clear" w:color="auto" w:fill="B0EEB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280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0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widowControl/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1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城池保衛戰</w:t>
            </w:r>
          </w:p>
        </w:tc>
        <w:tc>
          <w:tcPr>
            <w:tcW w:w="279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1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「放大」、「縮小」變變變</w:t>
            </w:r>
          </w:p>
        </w:tc>
        <w:tc>
          <w:tcPr>
            <w:tcW w:w="270" w:type="pct"/>
            <w:shd w:val="clear" w:color="auto" w:fill="B6DDE8" w:themeFill="accent5" w:themeFillTint="66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 w:hint="eastAsia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68" w:type="pct"/>
            <w:vMerge/>
            <w:shd w:val="clear" w:color="auto" w:fill="B6DDE8" w:themeFill="accent5" w:themeFillTint="66"/>
            <w:noWrap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534"/>
        </w:trPr>
        <w:tc>
          <w:tcPr>
            <w:tcW w:w="395" w:type="pct"/>
            <w:vMerge/>
            <w:shd w:val="clear" w:color="auto" w:fill="B0EEB6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 w:val="restart"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第</w:t>
            </w:r>
          </w:p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二</w:t>
            </w:r>
          </w:p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學</w:t>
            </w:r>
          </w:p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DC37AE">
              <w:rPr>
                <w:rFonts w:ascii="Times New Roman" w:eastAsia="標楷體" w:hAnsi="Times New Roman" w:cs="Times New Roman"/>
                <w:sz w:val="26"/>
                <w:szCs w:val="26"/>
              </w:rPr>
              <w:t>期</w:t>
            </w:r>
          </w:p>
        </w:tc>
        <w:tc>
          <w:tcPr>
            <w:tcW w:w="634" w:type="pct"/>
            <w:shd w:val="clear" w:color="auto" w:fill="F2F2F2" w:themeFill="background1" w:themeFillShade="F2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親情的點滴</w:t>
            </w:r>
          </w:p>
        </w:tc>
        <w:tc>
          <w:tcPr>
            <w:tcW w:w="28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0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鼎金大小事</w:t>
            </w:r>
          </w:p>
        </w:tc>
        <w:tc>
          <w:tcPr>
            <w:tcW w:w="281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701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網路與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AI 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人工智慧新時代</w:t>
            </w:r>
          </w:p>
        </w:tc>
        <w:tc>
          <w:tcPr>
            <w:tcW w:w="279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81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「小」心，不要「分」心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3</w:t>
            </w:r>
          </w:p>
        </w:tc>
        <w:tc>
          <w:tcPr>
            <w:tcW w:w="368" w:type="pct"/>
            <w:vMerge w:val="restart"/>
            <w:shd w:val="clear" w:color="auto" w:fill="F2F2F2" w:themeFill="background1" w:themeFillShade="F2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>
              <w:rPr>
                <w:rFonts w:ascii="Times New Roman" w:eastAsia="標楷體" w:hAnsi="Times New Roman" w:cs="Times New Roman"/>
                <w:sz w:val="26"/>
                <w:szCs w:val="26"/>
              </w:rPr>
              <w:t>108</w:t>
            </w:r>
          </w:p>
        </w:tc>
      </w:tr>
      <w:tr w:rsidR="002F2D49" w:rsidRPr="00DC37AE" w:rsidTr="002F2D49">
        <w:trPr>
          <w:trHeight w:val="299"/>
        </w:trPr>
        <w:tc>
          <w:tcPr>
            <w:tcW w:w="395" w:type="pct"/>
            <w:vMerge/>
            <w:shd w:val="clear" w:color="auto" w:fill="B0EEB6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 w:val="restart"/>
            <w:shd w:val="clear" w:color="auto" w:fill="F2F2F2" w:themeFill="background1" w:themeFillShade="F2"/>
            <w:noWrap/>
            <w:vAlign w:val="center"/>
          </w:tcPr>
          <w:p w:rsidR="00D36028" w:rsidRPr="002F2D49" w:rsidRDefault="00D36028" w:rsidP="00C73088">
            <w:pPr>
              <w:pStyle w:val="Default"/>
              <w:jc w:val="center"/>
              <w:rPr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生命的喜悅</w:t>
            </w:r>
          </w:p>
        </w:tc>
        <w:tc>
          <w:tcPr>
            <w:tcW w:w="280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00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pStyle w:val="Default"/>
              <w:jc w:val="center"/>
              <w:rPr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燃燒鬥魂</w:t>
            </w:r>
          </w:p>
        </w:tc>
        <w:tc>
          <w:tcPr>
            <w:tcW w:w="281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1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79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81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加快「速」度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3</w:t>
            </w:r>
          </w:p>
        </w:tc>
        <w:tc>
          <w:tcPr>
            <w:tcW w:w="368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339"/>
        </w:trPr>
        <w:tc>
          <w:tcPr>
            <w:tcW w:w="395" w:type="pct"/>
            <w:vMerge/>
            <w:shd w:val="clear" w:color="auto" w:fill="B0EEB6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/>
            <w:shd w:val="clear" w:color="auto" w:fill="F2F2F2" w:themeFill="background1" w:themeFillShade="F2"/>
            <w:noWrap/>
            <w:vAlign w:val="center"/>
          </w:tcPr>
          <w:p w:rsidR="00D36028" w:rsidRPr="002F2D49" w:rsidRDefault="00D36028" w:rsidP="00C73088">
            <w:pPr>
              <w:pStyle w:val="Default"/>
              <w:jc w:val="center"/>
              <w:rPr>
                <w:sz w:val="26"/>
                <w:szCs w:val="26"/>
              </w:rPr>
            </w:pPr>
          </w:p>
        </w:tc>
        <w:tc>
          <w:tcPr>
            <w:tcW w:w="280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0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pStyle w:val="Default"/>
              <w:jc w:val="center"/>
              <w:rPr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01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淨灘護海洋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(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一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)(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二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)(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三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)</w:t>
            </w:r>
          </w:p>
        </w:tc>
        <w:tc>
          <w:tcPr>
            <w:tcW w:w="279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810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面面俱到</w:t>
            </w:r>
          </w:p>
        </w:tc>
        <w:tc>
          <w:tcPr>
            <w:tcW w:w="270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3</w:t>
            </w:r>
          </w:p>
        </w:tc>
        <w:tc>
          <w:tcPr>
            <w:tcW w:w="368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330"/>
        </w:trPr>
        <w:tc>
          <w:tcPr>
            <w:tcW w:w="395" w:type="pct"/>
            <w:vMerge/>
            <w:shd w:val="clear" w:color="auto" w:fill="B0EEB6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 w:val="restart"/>
            <w:shd w:val="clear" w:color="auto" w:fill="F2F2F2" w:themeFill="background1" w:themeFillShade="F2"/>
            <w:noWrap/>
            <w:vAlign w:val="center"/>
          </w:tcPr>
          <w:p w:rsidR="00D36028" w:rsidRPr="002F2D49" w:rsidRDefault="00D36028" w:rsidP="00C73088">
            <w:pPr>
              <w:pStyle w:val="Default"/>
              <w:jc w:val="center"/>
              <w:rPr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藝術的鑑賞</w:t>
            </w:r>
          </w:p>
        </w:tc>
        <w:tc>
          <w:tcPr>
            <w:tcW w:w="280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10</w:t>
            </w:r>
          </w:p>
        </w:tc>
        <w:tc>
          <w:tcPr>
            <w:tcW w:w="700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pStyle w:val="Default"/>
              <w:jc w:val="center"/>
              <w:rPr>
                <w:sz w:val="26"/>
                <w:szCs w:val="26"/>
              </w:rPr>
            </w:pPr>
            <w:r w:rsidRPr="002F2D49">
              <w:rPr>
                <w:rFonts w:hint="eastAsia"/>
                <w:sz w:val="26"/>
                <w:szCs w:val="26"/>
              </w:rPr>
              <w:t>揮出勝利</w:t>
            </w:r>
          </w:p>
        </w:tc>
        <w:tc>
          <w:tcPr>
            <w:tcW w:w="281" w:type="pct"/>
            <w:vMerge w:val="restar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01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79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810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0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368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299"/>
        </w:trPr>
        <w:tc>
          <w:tcPr>
            <w:tcW w:w="395" w:type="pct"/>
            <w:vMerge/>
            <w:shd w:val="clear" w:color="auto" w:fill="B0EEB6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/>
            <w:shd w:val="clear" w:color="auto" w:fill="F2F2F2" w:themeFill="background1" w:themeFillShade="F2"/>
            <w:noWrap/>
            <w:vAlign w:val="center"/>
          </w:tcPr>
          <w:p w:rsidR="00D36028" w:rsidRPr="002F2D49" w:rsidRDefault="00D36028" w:rsidP="00C73088">
            <w:pPr>
              <w:pStyle w:val="Default"/>
              <w:jc w:val="center"/>
              <w:rPr>
                <w:sz w:val="26"/>
                <w:szCs w:val="26"/>
              </w:rPr>
            </w:pPr>
          </w:p>
        </w:tc>
        <w:tc>
          <w:tcPr>
            <w:tcW w:w="280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0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pStyle w:val="Default"/>
              <w:jc w:val="center"/>
              <w:rPr>
                <w:sz w:val="26"/>
                <w:szCs w:val="26"/>
              </w:rPr>
            </w:pPr>
          </w:p>
        </w:tc>
        <w:tc>
          <w:tcPr>
            <w:tcW w:w="281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701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假訊息特戰隊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(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一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)(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二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)</w:t>
            </w:r>
          </w:p>
        </w:tc>
        <w:tc>
          <w:tcPr>
            <w:tcW w:w="279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81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用相同「基準」來「比較」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3</w:t>
            </w:r>
          </w:p>
        </w:tc>
        <w:tc>
          <w:tcPr>
            <w:tcW w:w="368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542"/>
        </w:trPr>
        <w:tc>
          <w:tcPr>
            <w:tcW w:w="395" w:type="pct"/>
            <w:vMerge/>
            <w:shd w:val="clear" w:color="auto" w:fill="B0EEB6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vMerge/>
            <w:shd w:val="clear" w:color="auto" w:fill="F2F2F2" w:themeFill="background1" w:themeFillShade="F2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280" w:type="pct"/>
            <w:vMerge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</w:p>
        </w:tc>
        <w:tc>
          <w:tcPr>
            <w:tcW w:w="70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桌住健康</w:t>
            </w:r>
          </w:p>
        </w:tc>
        <w:tc>
          <w:tcPr>
            <w:tcW w:w="281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01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國家公園博覽會</w:t>
            </w:r>
          </w:p>
        </w:tc>
        <w:tc>
          <w:tcPr>
            <w:tcW w:w="279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81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「解題」你我他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3</w:t>
            </w:r>
          </w:p>
        </w:tc>
        <w:tc>
          <w:tcPr>
            <w:tcW w:w="368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  <w:tr w:rsidR="002F2D49" w:rsidRPr="00DC37AE" w:rsidTr="002F2D49">
        <w:trPr>
          <w:trHeight w:val="436"/>
        </w:trPr>
        <w:tc>
          <w:tcPr>
            <w:tcW w:w="395" w:type="pct"/>
            <w:vMerge/>
            <w:shd w:val="clear" w:color="auto" w:fill="B0EEB6"/>
            <w:vAlign w:val="center"/>
          </w:tcPr>
          <w:p w:rsidR="00D36028" w:rsidRPr="00DC37AE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282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  <w:tc>
          <w:tcPr>
            <w:tcW w:w="634" w:type="pct"/>
            <w:shd w:val="clear" w:color="auto" w:fill="F2F2F2" w:themeFill="background1" w:themeFillShade="F2"/>
            <w:noWrap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 w:rsidRPr="002F2D49">
              <w:rPr>
                <w:rFonts w:ascii="標楷體" w:eastAsia="標楷體" w:hAnsi="標楷體" w:hint="eastAsia"/>
                <w:sz w:val="26"/>
                <w:szCs w:val="26"/>
              </w:rPr>
              <w:t>小小劇場</w:t>
            </w:r>
          </w:p>
        </w:tc>
        <w:tc>
          <w:tcPr>
            <w:tcW w:w="28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6</w:t>
            </w:r>
          </w:p>
        </w:tc>
        <w:tc>
          <w:tcPr>
            <w:tcW w:w="70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 w:hint="eastAsia"/>
                <w:sz w:val="26"/>
                <w:szCs w:val="26"/>
              </w:rPr>
              <w:t>健康存摺</w:t>
            </w:r>
          </w:p>
        </w:tc>
        <w:tc>
          <w:tcPr>
            <w:tcW w:w="281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701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 xml:space="preserve">AI </w:t>
            </w:r>
            <w:r w:rsidRPr="002F2D49">
              <w:rPr>
                <w:rFonts w:ascii="Times New Roman" w:eastAsia="標楷體" w:hAnsi="Times New Roman" w:cs="Times New Roman" w:hint="eastAsia"/>
                <w:sz w:val="26"/>
                <w:szCs w:val="26"/>
              </w:rPr>
              <w:t>新世界與網路學習</w:t>
            </w:r>
          </w:p>
        </w:tc>
        <w:tc>
          <w:tcPr>
            <w:tcW w:w="279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81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Times New Roman" w:eastAsia="標楷體" w:hAnsi="Times New Roman" w:cs="Times New Roman"/>
                <w:bCs/>
                <w:sz w:val="26"/>
                <w:szCs w:val="26"/>
              </w:rPr>
            </w:pPr>
            <w:r w:rsidRPr="002F2D49">
              <w:rPr>
                <w:rFonts w:ascii="Times New Roman" w:eastAsia="標楷體" w:hAnsi="Times New Roman" w:cs="Times New Roman" w:hint="eastAsia"/>
                <w:bCs/>
                <w:sz w:val="26"/>
                <w:szCs w:val="26"/>
              </w:rPr>
              <w:t>「圓圓」的月餅</w:t>
            </w:r>
          </w:p>
        </w:tc>
        <w:tc>
          <w:tcPr>
            <w:tcW w:w="270" w:type="pct"/>
            <w:shd w:val="clear" w:color="auto" w:fill="F2F2F2" w:themeFill="background1" w:themeFillShade="F2"/>
            <w:vAlign w:val="center"/>
          </w:tcPr>
          <w:p w:rsidR="00D36028" w:rsidRPr="002F2D49" w:rsidRDefault="00D36028" w:rsidP="00C73088">
            <w:pPr>
              <w:jc w:val="center"/>
              <w:rPr>
                <w:rFonts w:ascii="標楷體" w:eastAsia="標楷體" w:hAnsi="標楷體" w:cs="Times New Roman"/>
                <w:sz w:val="26"/>
                <w:szCs w:val="26"/>
              </w:rPr>
            </w:pPr>
            <w:r w:rsidRPr="002F2D49">
              <w:rPr>
                <w:rFonts w:ascii="標楷體" w:eastAsia="標楷體" w:hAnsi="標楷體" w:cs="Times New Roman"/>
                <w:sz w:val="26"/>
                <w:szCs w:val="26"/>
              </w:rPr>
              <w:t>3</w:t>
            </w:r>
          </w:p>
        </w:tc>
        <w:tc>
          <w:tcPr>
            <w:tcW w:w="368" w:type="pct"/>
            <w:vMerge/>
            <w:shd w:val="clear" w:color="auto" w:fill="F2F2F2" w:themeFill="background1" w:themeFillShade="F2"/>
            <w:vAlign w:val="center"/>
          </w:tcPr>
          <w:p w:rsidR="00D36028" w:rsidRDefault="00D36028" w:rsidP="00C73088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</w:tc>
      </w:tr>
    </w:tbl>
    <w:p w:rsidR="00D36028" w:rsidRDefault="00D36028" w:rsidP="00014CCE">
      <w:pPr>
        <w:pStyle w:val="ab"/>
        <w:autoSpaceDE w:val="0"/>
        <w:autoSpaceDN w:val="0"/>
        <w:adjustRightInd w:val="0"/>
        <w:spacing w:line="240" w:lineRule="auto"/>
        <w:ind w:leftChars="-150" w:left="-360" w:firstLineChars="90" w:firstLine="360"/>
        <w:jc w:val="center"/>
        <w:rPr>
          <w:rFonts w:ascii="標楷體" w:eastAsia="標楷體"/>
          <w:color w:val="0000FF"/>
          <w:kern w:val="0"/>
          <w:sz w:val="40"/>
          <w:szCs w:val="40"/>
          <w:lang w:val="zh-TW"/>
        </w:rPr>
      </w:pPr>
    </w:p>
    <w:p w:rsidR="00014CCE" w:rsidRDefault="00014CCE" w:rsidP="00014CCE">
      <w:pPr>
        <w:pStyle w:val="ab"/>
        <w:autoSpaceDE w:val="0"/>
        <w:autoSpaceDN w:val="0"/>
        <w:adjustRightInd w:val="0"/>
        <w:spacing w:line="240" w:lineRule="auto"/>
        <w:ind w:leftChars="-150" w:left="-360" w:firstLineChars="90" w:firstLine="360"/>
        <w:jc w:val="center"/>
        <w:rPr>
          <w:rFonts w:ascii="標楷體" w:eastAsia="標楷體"/>
          <w:color w:val="0000FF"/>
          <w:kern w:val="0"/>
          <w:sz w:val="40"/>
          <w:szCs w:val="40"/>
          <w:lang w:val="zh-TW"/>
        </w:rPr>
      </w:pPr>
      <w:bookmarkStart w:id="0" w:name="_GoBack"/>
      <w:bookmarkEnd w:id="0"/>
      <w:r>
        <w:rPr>
          <w:rFonts w:ascii="標楷體" w:eastAsia="標楷體" w:hint="eastAsia"/>
          <w:color w:val="0000FF"/>
          <w:kern w:val="0"/>
          <w:sz w:val="40"/>
          <w:szCs w:val="40"/>
          <w:lang w:val="zh-TW"/>
        </w:rPr>
        <w:lastRenderedPageBreak/>
        <w:t>高雄市三民區鼎金國民小學</w:t>
      </w:r>
    </w:p>
    <w:p w:rsidR="00014CCE" w:rsidRDefault="00014CCE" w:rsidP="00014CCE">
      <w:pPr>
        <w:pStyle w:val="ab"/>
        <w:autoSpaceDE w:val="0"/>
        <w:autoSpaceDN w:val="0"/>
        <w:adjustRightInd w:val="0"/>
        <w:spacing w:line="240" w:lineRule="auto"/>
        <w:ind w:leftChars="-150" w:left="-360" w:firstLineChars="90" w:firstLine="360"/>
        <w:jc w:val="center"/>
        <w:rPr>
          <w:rFonts w:ascii="標楷體" w:eastAsia="標楷體"/>
          <w:color w:val="0000FF"/>
          <w:kern w:val="0"/>
          <w:sz w:val="40"/>
          <w:szCs w:val="40"/>
          <w:lang w:val="zh-TW"/>
        </w:rPr>
      </w:pPr>
      <w:r>
        <w:rPr>
          <w:rFonts w:ascii="標楷體" w:eastAsia="標楷體" w:hint="eastAsia"/>
          <w:color w:val="0000FF"/>
          <w:kern w:val="0"/>
          <w:sz w:val="40"/>
          <w:szCs w:val="40"/>
          <w:lang w:val="zh-TW"/>
        </w:rPr>
        <w:t>學校教育願景、目標與學校發展特色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beforeLines="50" w:before="120" w:afterLines="50" w:after="120"/>
        <w:ind w:left="3080" w:hangingChars="1100" w:hanging="3080"/>
        <w:rPr>
          <w:rFonts w:ascii="標楷體" w:eastAsia="標楷體"/>
          <w:i/>
          <w:iCs/>
          <w:kern w:val="0"/>
          <w:sz w:val="28"/>
          <w:lang w:val="zh-TW"/>
        </w:rPr>
      </w:pPr>
      <w:r>
        <w:rPr>
          <w:rFonts w:ascii="標楷體" w:eastAsia="標楷體" w:hint="eastAsia"/>
          <w:kern w:val="0"/>
          <w:sz w:val="28"/>
          <w:lang w:val="zh-TW"/>
        </w:rPr>
        <w:t>（一）、學校願景：</w:t>
      </w:r>
      <w:r>
        <w:rPr>
          <w:rFonts w:eastAsia="文鼎粗隸" w:hint="eastAsia"/>
          <w:i/>
          <w:iCs/>
          <w:color w:val="008000"/>
          <w:sz w:val="32"/>
        </w:rPr>
        <w:t>感恩心、團隊情、國際觀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beforeLines="50" w:before="120" w:afterLines="50" w:after="120"/>
        <w:ind w:left="3080" w:hangingChars="1100" w:hanging="3080"/>
        <w:rPr>
          <w:rFonts w:ascii="標楷體" w:eastAsia="標楷體"/>
          <w:kern w:val="0"/>
          <w:sz w:val="32"/>
          <w:lang w:val="zh-TW"/>
        </w:rPr>
      </w:pPr>
      <w:r>
        <w:rPr>
          <w:rFonts w:ascii="標楷體" w:eastAsia="標楷體" w:hint="eastAsia"/>
          <w:kern w:val="0"/>
          <w:sz w:val="28"/>
          <w:lang w:val="zh-TW"/>
        </w:rPr>
        <w:t>（二）、學校教育目標：</w:t>
      </w:r>
      <w:r>
        <w:rPr>
          <w:rFonts w:eastAsia="文鼎新藝體" w:hint="eastAsia"/>
          <w:color w:val="008000"/>
          <w:sz w:val="32"/>
        </w:rPr>
        <w:t>學校本位課程組織中心暨學習重點規劃</w:t>
      </w:r>
    </w:p>
    <w:tbl>
      <w:tblPr>
        <w:tblW w:w="952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inset" w:sz="6" w:space="0" w:color="auto"/>
          <w:right w:val="inset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336"/>
        <w:gridCol w:w="1364"/>
        <w:gridCol w:w="1282"/>
        <w:gridCol w:w="5545"/>
      </w:tblGrid>
      <w:tr w:rsidR="00014CCE" w:rsidTr="00F35102">
        <w:trPr>
          <w:tblHeader/>
          <w:tblCellSpacing w:w="20" w:type="dxa"/>
          <w:jc w:val="center"/>
        </w:trPr>
        <w:tc>
          <w:tcPr>
            <w:tcW w:w="1276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學校願景</w:t>
            </w:r>
          </w:p>
        </w:tc>
        <w:tc>
          <w:tcPr>
            <w:tcW w:w="1324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組織中心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學習年段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學習重點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 w:val="restart"/>
            <w:textDirection w:val="tbRlV"/>
            <w:vAlign w:val="center"/>
          </w:tcPr>
          <w:p w:rsidR="00014CCE" w:rsidRDefault="00014CCE" w:rsidP="00F35102">
            <w:pPr>
              <w:ind w:left="113" w:right="113"/>
              <w:jc w:val="center"/>
              <w:rPr>
                <w:rFonts w:ascii="標楷體" w:eastAsia="標楷體"/>
                <w:color w:val="0000FF"/>
                <w:sz w:val="44"/>
              </w:rPr>
            </w:pPr>
            <w:r>
              <w:rPr>
                <w:rFonts w:ascii="標楷體" w:eastAsia="標楷體" w:hint="eastAsia"/>
                <w:color w:val="0000FF"/>
                <w:sz w:val="44"/>
              </w:rPr>
              <w:t>感恩心</w:t>
            </w:r>
          </w:p>
        </w:tc>
        <w:tc>
          <w:tcPr>
            <w:tcW w:w="1324" w:type="dxa"/>
            <w:vMerge w:val="restart"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親親吾鄉</w:t>
            </w:r>
          </w:p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2"/>
              </w:rPr>
            </w:pPr>
            <w:r>
              <w:rPr>
                <w:rFonts w:ascii="標楷體" w:eastAsia="文鼎粗隸" w:hint="eastAsia"/>
                <w:color w:val="FF6600"/>
                <w:sz w:val="22"/>
              </w:rPr>
              <w:t>（人與社會）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一二三四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5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認識學校的師長</w:t>
            </w:r>
          </w:p>
          <w:p w:rsidR="00014CCE" w:rsidRDefault="00014CCE" w:rsidP="00F35102">
            <w:pPr>
              <w:numPr>
                <w:ilvl w:val="0"/>
                <w:numId w:val="5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認識學校的地理位置</w:t>
            </w:r>
          </w:p>
          <w:p w:rsidR="00014CCE" w:rsidRDefault="00014CCE" w:rsidP="00F35102">
            <w:pPr>
              <w:numPr>
                <w:ilvl w:val="0"/>
                <w:numId w:val="5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了解學校的歷史與文化</w:t>
            </w:r>
          </w:p>
          <w:p w:rsidR="00014CCE" w:rsidRDefault="00014CCE" w:rsidP="00F35102">
            <w:pPr>
              <w:numPr>
                <w:ilvl w:val="0"/>
                <w:numId w:val="5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認識三民區的地理環境與歷史文化</w:t>
            </w:r>
          </w:p>
          <w:p w:rsidR="00014CCE" w:rsidRDefault="00014CCE" w:rsidP="00F35102">
            <w:pPr>
              <w:numPr>
                <w:ilvl w:val="0"/>
                <w:numId w:val="5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認識並善用社區的主要資源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五六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6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認識高雄市的地理環境與歷史文化</w:t>
            </w:r>
          </w:p>
          <w:p w:rsidR="00014CCE" w:rsidRDefault="00014CCE" w:rsidP="00F35102">
            <w:pPr>
              <w:numPr>
                <w:ilvl w:val="0"/>
                <w:numId w:val="6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了解台灣在世界中的地理位置</w:t>
            </w:r>
          </w:p>
          <w:p w:rsidR="00014CCE" w:rsidRDefault="00014CCE" w:rsidP="00F35102">
            <w:p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 xml:space="preserve">3. </w:t>
            </w:r>
            <w:r>
              <w:rPr>
                <w:rFonts w:ascii="標楷體" w:hint="eastAsia"/>
                <w:color w:val="003300"/>
              </w:rPr>
              <w:t>了解台灣的歷史文化</w:t>
            </w:r>
          </w:p>
          <w:p w:rsidR="00014CCE" w:rsidRDefault="00014CCE" w:rsidP="00F35102">
            <w:p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 xml:space="preserve">4. </w:t>
            </w:r>
            <w:r>
              <w:rPr>
                <w:rFonts w:ascii="標楷體" w:hint="eastAsia"/>
                <w:color w:val="003300"/>
              </w:rPr>
              <w:t>了解台灣的社會制度</w:t>
            </w:r>
            <w:r>
              <w:rPr>
                <w:rFonts w:ascii="標楷體" w:hint="eastAsia"/>
                <w:color w:val="003300"/>
              </w:rPr>
              <w:t xml:space="preserve"> 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 w:val="restart"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愛的真諦</w:t>
            </w:r>
          </w:p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2"/>
              </w:rPr>
            </w:pPr>
            <w:r>
              <w:rPr>
                <w:rFonts w:ascii="標楷體" w:eastAsia="文鼎粗隸" w:hint="eastAsia"/>
                <w:color w:val="FF6600"/>
                <w:sz w:val="22"/>
              </w:rPr>
              <w:t>（人與自己）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一二三四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認識自己身體構造</w:t>
            </w:r>
          </w:p>
          <w:p w:rsidR="00014CCE" w:rsidRDefault="00014CCE" w:rsidP="00F35102">
            <w:pPr>
              <w:numPr>
                <w:ilvl w:val="0"/>
                <w:numId w:val="1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珍愛自已的父母家人</w:t>
            </w:r>
          </w:p>
          <w:p w:rsidR="00014CCE" w:rsidRDefault="00014CCE" w:rsidP="00F35102">
            <w:pPr>
              <w:numPr>
                <w:ilvl w:val="0"/>
                <w:numId w:val="1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培養自己的興趣</w:t>
            </w:r>
          </w:p>
          <w:p w:rsidR="00014CCE" w:rsidRDefault="00014CCE" w:rsidP="00F35102">
            <w:pPr>
              <w:numPr>
                <w:ilvl w:val="0"/>
                <w:numId w:val="1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欣賞自己與他人的優點</w:t>
            </w:r>
          </w:p>
          <w:p w:rsidR="00014CCE" w:rsidRDefault="00014CCE" w:rsidP="00F35102">
            <w:pPr>
              <w:numPr>
                <w:ilvl w:val="0"/>
                <w:numId w:val="1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感謝身旁幫助自己的人</w:t>
            </w:r>
          </w:p>
          <w:p w:rsidR="00014CCE" w:rsidRDefault="00014CCE" w:rsidP="00F35102">
            <w:pPr>
              <w:numPr>
                <w:ilvl w:val="0"/>
                <w:numId w:val="1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能樂於幫助他人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五六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2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接納不同族群文化</w:t>
            </w:r>
          </w:p>
          <w:p w:rsidR="00014CCE" w:rsidRDefault="00014CCE" w:rsidP="00F35102">
            <w:pPr>
              <w:numPr>
                <w:ilvl w:val="0"/>
                <w:numId w:val="2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學習成功人物的典範</w:t>
            </w:r>
          </w:p>
          <w:p w:rsidR="00014CCE" w:rsidRDefault="00014CCE" w:rsidP="00F35102">
            <w:pPr>
              <w:numPr>
                <w:ilvl w:val="0"/>
                <w:numId w:val="2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尊重和自己不同性別的人</w:t>
            </w:r>
          </w:p>
          <w:p w:rsidR="00014CCE" w:rsidRDefault="00014CCE" w:rsidP="00F35102">
            <w:pPr>
              <w:numPr>
                <w:ilvl w:val="0"/>
                <w:numId w:val="2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能關懷弱勢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 w:val="restart"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知福惜福</w:t>
            </w:r>
          </w:p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2"/>
              </w:rPr>
            </w:pPr>
            <w:r>
              <w:rPr>
                <w:rFonts w:ascii="標楷體" w:eastAsia="文鼎粗隸" w:hint="eastAsia"/>
                <w:color w:val="FF6600"/>
                <w:sz w:val="22"/>
              </w:rPr>
              <w:t>（人與自然）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一二三四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3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愛護動物與植物</w:t>
            </w:r>
          </w:p>
          <w:p w:rsidR="00014CCE" w:rsidRDefault="00014CCE" w:rsidP="00F35102">
            <w:pPr>
              <w:numPr>
                <w:ilvl w:val="0"/>
                <w:numId w:val="3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愛惜校園設備</w:t>
            </w:r>
          </w:p>
          <w:p w:rsidR="00014CCE" w:rsidRDefault="00014CCE" w:rsidP="00F35102">
            <w:pPr>
              <w:numPr>
                <w:ilvl w:val="0"/>
                <w:numId w:val="3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執行能源節約垃圾減量的環境關懷行動</w:t>
            </w:r>
          </w:p>
          <w:p w:rsidR="00014CCE" w:rsidRDefault="00014CCE" w:rsidP="00F35102">
            <w:pPr>
              <w:numPr>
                <w:ilvl w:val="0"/>
                <w:numId w:val="3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了解資源分類的方法並身體力行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五六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4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探究資源再利用的環保生活</w:t>
            </w:r>
          </w:p>
          <w:p w:rsidR="00014CCE" w:rsidRDefault="00014CCE" w:rsidP="00F35102">
            <w:pPr>
              <w:numPr>
                <w:ilvl w:val="0"/>
                <w:numId w:val="4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能知道環境破壞對人類的影響</w:t>
            </w:r>
          </w:p>
          <w:p w:rsidR="00014CCE" w:rsidRDefault="00014CCE" w:rsidP="00F35102">
            <w:pPr>
              <w:numPr>
                <w:ilvl w:val="0"/>
                <w:numId w:val="4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了解保護環境的方法</w:t>
            </w:r>
          </w:p>
        </w:tc>
      </w:tr>
    </w:tbl>
    <w:p w:rsidR="00014CCE" w:rsidRDefault="00014CCE" w:rsidP="00014CCE">
      <w:pPr>
        <w:autoSpaceDE w:val="0"/>
        <w:autoSpaceDN w:val="0"/>
        <w:adjustRightInd w:val="0"/>
        <w:snapToGrid w:val="0"/>
        <w:spacing w:beforeLines="50" w:before="120" w:afterLines="50" w:after="120"/>
        <w:ind w:left="3520" w:hangingChars="1100" w:hanging="3520"/>
        <w:rPr>
          <w:rFonts w:ascii="標楷體" w:eastAsia="標楷體"/>
          <w:kern w:val="0"/>
          <w:sz w:val="32"/>
        </w:rPr>
      </w:pPr>
      <w:r>
        <w:rPr>
          <w:rFonts w:ascii="標楷體" w:eastAsia="標楷體"/>
          <w:kern w:val="0"/>
          <w:sz w:val="32"/>
        </w:rPr>
        <w:br w:type="page"/>
      </w:r>
    </w:p>
    <w:tbl>
      <w:tblPr>
        <w:tblW w:w="952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inset" w:sz="6" w:space="0" w:color="auto"/>
          <w:right w:val="inset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336"/>
        <w:gridCol w:w="1364"/>
        <w:gridCol w:w="1282"/>
        <w:gridCol w:w="5545"/>
      </w:tblGrid>
      <w:tr w:rsidR="00014CCE" w:rsidTr="00F35102">
        <w:trPr>
          <w:tblHeader/>
          <w:tblCellSpacing w:w="20" w:type="dxa"/>
          <w:jc w:val="center"/>
        </w:trPr>
        <w:tc>
          <w:tcPr>
            <w:tcW w:w="1276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lastRenderedPageBreak/>
              <w:t>學校願景</w:t>
            </w:r>
          </w:p>
        </w:tc>
        <w:tc>
          <w:tcPr>
            <w:tcW w:w="1324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組織中心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學習年段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學習重點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 w:val="restart"/>
            <w:textDirection w:val="tbRlV"/>
            <w:vAlign w:val="center"/>
          </w:tcPr>
          <w:p w:rsidR="00014CCE" w:rsidRDefault="00014CCE" w:rsidP="00F35102">
            <w:pPr>
              <w:ind w:left="113" w:right="113"/>
              <w:jc w:val="center"/>
              <w:rPr>
                <w:rFonts w:ascii="標楷體" w:eastAsia="標楷體"/>
                <w:color w:val="0000FF"/>
                <w:sz w:val="44"/>
              </w:rPr>
            </w:pPr>
            <w:r>
              <w:rPr>
                <w:rFonts w:ascii="標楷體" w:eastAsia="標楷體" w:hint="eastAsia"/>
                <w:color w:val="0000FF"/>
                <w:sz w:val="44"/>
              </w:rPr>
              <w:t>團隊情</w:t>
            </w:r>
          </w:p>
        </w:tc>
        <w:tc>
          <w:tcPr>
            <w:tcW w:w="1324" w:type="dxa"/>
            <w:vMerge w:val="restart"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遵守規約（個人）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一二三四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0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了解班級及學校的規範</w:t>
            </w:r>
          </w:p>
          <w:p w:rsidR="00014CCE" w:rsidRDefault="00014CCE" w:rsidP="00F35102">
            <w:pPr>
              <w:numPr>
                <w:ilvl w:val="0"/>
                <w:numId w:val="10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遵守遊戲規則</w:t>
            </w:r>
          </w:p>
          <w:p w:rsidR="00014CCE" w:rsidRDefault="00014CCE" w:rsidP="00F35102">
            <w:pPr>
              <w:numPr>
                <w:ilvl w:val="0"/>
                <w:numId w:val="10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了解並遵守學校規範</w:t>
            </w:r>
          </w:p>
          <w:p w:rsidR="00014CCE" w:rsidRDefault="00014CCE" w:rsidP="00F35102">
            <w:pPr>
              <w:numPr>
                <w:ilvl w:val="0"/>
                <w:numId w:val="10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遵守各項活動的規則</w:t>
            </w:r>
          </w:p>
        </w:tc>
      </w:tr>
      <w:tr w:rsidR="00014CCE" w:rsidTr="00F35102">
        <w:trPr>
          <w:cantSplit/>
          <w:trHeight w:val="982"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五六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1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能協助他人遵守學校規範</w:t>
            </w:r>
          </w:p>
          <w:p w:rsidR="00014CCE" w:rsidRDefault="00014CCE" w:rsidP="00F35102">
            <w:pPr>
              <w:numPr>
                <w:ilvl w:val="0"/>
                <w:numId w:val="11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了解並遵守社會規範</w:t>
            </w:r>
          </w:p>
          <w:p w:rsidR="00014CCE" w:rsidRDefault="00014CCE" w:rsidP="00F35102">
            <w:pPr>
              <w:numPr>
                <w:ilvl w:val="0"/>
                <w:numId w:val="11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遵守並評判各項活動的規則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 w:val="restart"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團隊合作</w:t>
            </w:r>
          </w:p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（團體）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一二三四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2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認真參與各項團體活動</w:t>
            </w:r>
          </w:p>
          <w:p w:rsidR="00014CCE" w:rsidRDefault="00014CCE" w:rsidP="00F35102">
            <w:pPr>
              <w:numPr>
                <w:ilvl w:val="0"/>
                <w:numId w:val="12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察覺自己的特質並接納他人與自己的不同</w:t>
            </w:r>
          </w:p>
          <w:p w:rsidR="00014CCE" w:rsidRDefault="00014CCE" w:rsidP="00F35102">
            <w:pPr>
              <w:numPr>
                <w:ilvl w:val="0"/>
                <w:numId w:val="12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主動參與各項團體活動</w:t>
            </w:r>
          </w:p>
          <w:p w:rsidR="00014CCE" w:rsidRDefault="00014CCE" w:rsidP="00F35102">
            <w:pPr>
              <w:numPr>
                <w:ilvl w:val="0"/>
                <w:numId w:val="12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能分配工作並樂意與他人合作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五六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9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能多方思考並設法解決問題</w:t>
            </w:r>
          </w:p>
          <w:p w:rsidR="00014CCE" w:rsidRDefault="00014CCE" w:rsidP="00F35102">
            <w:pPr>
              <w:numPr>
                <w:ilvl w:val="0"/>
                <w:numId w:val="9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增進人際關係並發揮團隊精神</w:t>
            </w:r>
          </w:p>
          <w:p w:rsidR="00014CCE" w:rsidRDefault="00014CCE" w:rsidP="00F35102">
            <w:pPr>
              <w:numPr>
                <w:ilvl w:val="0"/>
                <w:numId w:val="9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以團體成員的意識，分擔責任並爭取榮譽</w:t>
            </w:r>
            <w:r>
              <w:rPr>
                <w:rFonts w:ascii="標楷體" w:hint="eastAsia"/>
                <w:color w:val="003300"/>
              </w:rPr>
              <w:t xml:space="preserve"> 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 w:val="restart"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分享傾聽</w:t>
            </w:r>
          </w:p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（連結）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一二三四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7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專心聆聽並了解別人的話語</w:t>
            </w:r>
          </w:p>
          <w:p w:rsidR="00014CCE" w:rsidRDefault="00014CCE" w:rsidP="00F35102">
            <w:pPr>
              <w:numPr>
                <w:ilvl w:val="0"/>
                <w:numId w:val="7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察覺每個人做法與想法的異同</w:t>
            </w:r>
          </w:p>
          <w:p w:rsidR="00014CCE" w:rsidRDefault="00014CCE" w:rsidP="00F35102">
            <w:pPr>
              <w:numPr>
                <w:ilvl w:val="0"/>
                <w:numId w:val="7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充分表達個人意見，並維持良好溝通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五六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8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充分表達個人意見，並維持良好溝通</w:t>
            </w:r>
          </w:p>
          <w:p w:rsidR="00014CCE" w:rsidRDefault="00014CCE" w:rsidP="00F35102">
            <w:pPr>
              <w:numPr>
                <w:ilvl w:val="0"/>
                <w:numId w:val="8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尊重不同意見</w:t>
            </w:r>
            <w:r>
              <w:rPr>
                <w:rFonts w:ascii="標楷體" w:hint="eastAsia"/>
                <w:color w:val="003300"/>
              </w:rPr>
              <w:t>,</w:t>
            </w:r>
            <w:r>
              <w:rPr>
                <w:rFonts w:ascii="標楷體" w:hint="eastAsia"/>
                <w:color w:val="003300"/>
              </w:rPr>
              <w:t>並平等對待他人</w:t>
            </w:r>
          </w:p>
          <w:p w:rsidR="00014CCE" w:rsidRDefault="00014CCE" w:rsidP="00F35102">
            <w:pPr>
              <w:numPr>
                <w:ilvl w:val="0"/>
                <w:numId w:val="8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具備傾聽的素養並提供適當的回饋</w:t>
            </w:r>
          </w:p>
          <w:p w:rsidR="00014CCE" w:rsidRDefault="00014CCE" w:rsidP="00F35102">
            <w:pPr>
              <w:numPr>
                <w:ilvl w:val="0"/>
                <w:numId w:val="8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能自我省思並促成團體的共識</w:t>
            </w:r>
          </w:p>
        </w:tc>
      </w:tr>
    </w:tbl>
    <w:p w:rsidR="00014CCE" w:rsidRDefault="00014CCE" w:rsidP="00014CCE">
      <w:pPr>
        <w:autoSpaceDE w:val="0"/>
        <w:autoSpaceDN w:val="0"/>
        <w:adjustRightInd w:val="0"/>
        <w:snapToGrid w:val="0"/>
        <w:spacing w:beforeLines="50" w:before="120" w:afterLines="50" w:after="120"/>
        <w:ind w:left="3520" w:hangingChars="1100" w:hanging="3520"/>
        <w:rPr>
          <w:rFonts w:ascii="標楷體" w:eastAsia="標楷體"/>
          <w:kern w:val="0"/>
          <w:sz w:val="32"/>
        </w:rPr>
      </w:pPr>
    </w:p>
    <w:p w:rsidR="00014CCE" w:rsidRDefault="00014CCE" w:rsidP="00014CCE">
      <w:pPr>
        <w:autoSpaceDE w:val="0"/>
        <w:autoSpaceDN w:val="0"/>
        <w:adjustRightInd w:val="0"/>
        <w:snapToGrid w:val="0"/>
        <w:spacing w:beforeLines="50" w:before="120" w:afterLines="50" w:after="120"/>
        <w:ind w:left="3520" w:hangingChars="1100" w:hanging="3520"/>
        <w:rPr>
          <w:rFonts w:ascii="標楷體" w:eastAsia="標楷體"/>
          <w:kern w:val="0"/>
          <w:sz w:val="32"/>
        </w:rPr>
      </w:pPr>
      <w:r>
        <w:rPr>
          <w:rFonts w:ascii="標楷體" w:eastAsia="標楷體"/>
          <w:kern w:val="0"/>
          <w:sz w:val="32"/>
        </w:rPr>
        <w:br w:type="page"/>
      </w:r>
    </w:p>
    <w:tbl>
      <w:tblPr>
        <w:tblW w:w="9527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CellMar>
          <w:left w:w="28" w:type="dxa"/>
          <w:right w:w="28" w:type="dxa"/>
        </w:tblCellMar>
        <w:tblLook w:val="00A0" w:firstRow="1" w:lastRow="0" w:firstColumn="1" w:lastColumn="0" w:noHBand="0" w:noVBand="0"/>
      </w:tblPr>
      <w:tblGrid>
        <w:gridCol w:w="1336"/>
        <w:gridCol w:w="1364"/>
        <w:gridCol w:w="1282"/>
        <w:gridCol w:w="5545"/>
      </w:tblGrid>
      <w:tr w:rsidR="00014CCE" w:rsidTr="00F35102">
        <w:trPr>
          <w:tblHeader/>
          <w:tblCellSpacing w:w="20" w:type="dxa"/>
          <w:jc w:val="center"/>
        </w:trPr>
        <w:tc>
          <w:tcPr>
            <w:tcW w:w="1276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lastRenderedPageBreak/>
              <w:t>學校願景</w:t>
            </w:r>
          </w:p>
        </w:tc>
        <w:tc>
          <w:tcPr>
            <w:tcW w:w="1324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組織中心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學習年段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snapToGrid w:val="0"/>
              <w:jc w:val="distribute"/>
              <w:rPr>
                <w:rFonts w:eastAsia="標楷體"/>
                <w:color w:val="800000"/>
                <w:sz w:val="28"/>
              </w:rPr>
            </w:pPr>
            <w:r>
              <w:rPr>
                <w:rFonts w:eastAsia="標楷體" w:hint="eastAsia"/>
                <w:color w:val="800000"/>
                <w:sz w:val="28"/>
              </w:rPr>
              <w:t>學習重點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 w:val="restart"/>
            <w:textDirection w:val="tbRlV"/>
            <w:vAlign w:val="center"/>
          </w:tcPr>
          <w:p w:rsidR="00014CCE" w:rsidRDefault="00014CCE" w:rsidP="00F35102">
            <w:pPr>
              <w:ind w:left="113" w:right="113"/>
              <w:jc w:val="center"/>
              <w:rPr>
                <w:rFonts w:ascii="標楷體" w:eastAsia="標楷體"/>
                <w:color w:val="0000FF"/>
                <w:sz w:val="44"/>
              </w:rPr>
            </w:pPr>
            <w:r>
              <w:rPr>
                <w:rFonts w:ascii="標楷體" w:eastAsia="標楷體" w:hint="eastAsia"/>
                <w:color w:val="0000FF"/>
                <w:sz w:val="44"/>
              </w:rPr>
              <w:t>國際觀</w:t>
            </w:r>
          </w:p>
        </w:tc>
        <w:tc>
          <w:tcPr>
            <w:tcW w:w="1324" w:type="dxa"/>
            <w:vMerge w:val="restart"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多元視野（認知）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一二三四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7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接觸不同文化的文藝作品，建立初步的審美經驗</w:t>
            </w:r>
          </w:p>
          <w:p w:rsidR="00014CCE" w:rsidRDefault="00014CCE" w:rsidP="00F35102">
            <w:pPr>
              <w:numPr>
                <w:ilvl w:val="0"/>
                <w:numId w:val="17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透過各種媒體，擴充文化視野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五六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5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探索不同文化的媒體、技法與形式，體察不同生活習俗的背景與差異</w:t>
            </w:r>
          </w:p>
          <w:p w:rsidR="00014CCE" w:rsidRDefault="00014CCE" w:rsidP="00F35102">
            <w:pPr>
              <w:numPr>
                <w:ilvl w:val="0"/>
                <w:numId w:val="15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知道全球面臨與關心的課題</w:t>
            </w:r>
          </w:p>
          <w:p w:rsidR="00014CCE" w:rsidRDefault="00014CCE" w:rsidP="00F35102">
            <w:pPr>
              <w:numPr>
                <w:ilvl w:val="0"/>
                <w:numId w:val="15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透過分析、描述、討論等方式，認識環境與生活的關係，反思環境對各文化表現的影響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 w:val="restart"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欣賞悅納</w:t>
            </w:r>
          </w:p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（情意）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一二三四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3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欣賞不同族群之創作，感受文化的多樣性</w:t>
            </w:r>
          </w:p>
          <w:p w:rsidR="00014CCE" w:rsidRDefault="00014CCE" w:rsidP="00F35102">
            <w:pPr>
              <w:numPr>
                <w:ilvl w:val="0"/>
                <w:numId w:val="13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學會使用禮貌語言，適當應對</w:t>
            </w:r>
          </w:p>
          <w:p w:rsidR="00014CCE" w:rsidRDefault="00014CCE" w:rsidP="00F35102">
            <w:pPr>
              <w:numPr>
                <w:ilvl w:val="0"/>
                <w:numId w:val="13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瞭解一些國際基本禮儀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五六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6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紀錄、比較不同文化所呈現的特色及文化背景</w:t>
            </w:r>
          </w:p>
          <w:p w:rsidR="00014CCE" w:rsidRDefault="00014CCE" w:rsidP="00F35102">
            <w:pPr>
              <w:numPr>
                <w:ilvl w:val="0"/>
                <w:numId w:val="16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從閱讀過程中，增進對不同文化特色的瞭解</w:t>
            </w:r>
          </w:p>
          <w:p w:rsidR="00014CCE" w:rsidRDefault="00014CCE" w:rsidP="00F35102">
            <w:pPr>
              <w:numPr>
                <w:ilvl w:val="0"/>
                <w:numId w:val="16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構思文藝創作的主題與內容，選擇適當的媒體、技法，完成有規劃、有感情及思想的創作</w:t>
            </w:r>
          </w:p>
          <w:p w:rsidR="00014CCE" w:rsidRDefault="00014CCE" w:rsidP="00F35102">
            <w:pPr>
              <w:numPr>
                <w:ilvl w:val="0"/>
                <w:numId w:val="16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關懷世界上不同的族群</w:t>
            </w:r>
          </w:p>
          <w:p w:rsidR="00014CCE" w:rsidRDefault="00014CCE" w:rsidP="00F35102">
            <w:pPr>
              <w:numPr>
                <w:ilvl w:val="0"/>
                <w:numId w:val="16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關心未來世代的永續發展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 w:val="restart"/>
            <w:vAlign w:val="center"/>
          </w:tcPr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資訊科技</w:t>
            </w:r>
          </w:p>
          <w:p w:rsidR="00014CCE" w:rsidRDefault="00014CCE" w:rsidP="00F35102">
            <w:pPr>
              <w:jc w:val="center"/>
              <w:rPr>
                <w:rFonts w:ascii="標楷體" w:eastAsia="文鼎粗隸"/>
                <w:color w:val="FF6600"/>
                <w:sz w:val="28"/>
              </w:rPr>
            </w:pPr>
            <w:r>
              <w:rPr>
                <w:rFonts w:ascii="標楷體" w:eastAsia="文鼎粗隸" w:hint="eastAsia"/>
                <w:color w:val="FF6600"/>
                <w:sz w:val="28"/>
              </w:rPr>
              <w:t>（技能）</w:t>
            </w: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一二三四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8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瞭解科技在生活中的重要性及對生活的影響。</w:t>
            </w:r>
          </w:p>
          <w:p w:rsidR="00014CCE" w:rsidRDefault="00014CCE" w:rsidP="00F35102">
            <w:pPr>
              <w:numPr>
                <w:ilvl w:val="0"/>
                <w:numId w:val="18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察覺國內外的科技的發展改變人類的生活</w:t>
            </w:r>
          </w:p>
        </w:tc>
      </w:tr>
      <w:tr w:rsidR="00014CCE" w:rsidTr="00F35102">
        <w:trPr>
          <w:cantSplit/>
          <w:tblCellSpacing w:w="20" w:type="dxa"/>
          <w:jc w:val="center"/>
        </w:trPr>
        <w:tc>
          <w:tcPr>
            <w:tcW w:w="1276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324" w:type="dxa"/>
            <w:vMerge/>
            <w:vAlign w:val="center"/>
          </w:tcPr>
          <w:p w:rsidR="00014CCE" w:rsidRDefault="00014CCE" w:rsidP="00F35102">
            <w:pPr>
              <w:jc w:val="center"/>
              <w:rPr>
                <w:rFonts w:ascii="標楷體"/>
              </w:rPr>
            </w:pPr>
          </w:p>
        </w:tc>
        <w:tc>
          <w:tcPr>
            <w:tcW w:w="1242" w:type="dxa"/>
            <w:vAlign w:val="center"/>
          </w:tcPr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五六</w:t>
            </w:r>
          </w:p>
          <w:p w:rsidR="00014CCE" w:rsidRDefault="00014CCE" w:rsidP="00F35102">
            <w:pPr>
              <w:snapToGrid w:val="0"/>
              <w:jc w:val="center"/>
              <w:rPr>
                <w:rFonts w:ascii="標楷體" w:eastAsia="標楷體"/>
                <w:color w:val="0000FF"/>
                <w:sz w:val="28"/>
              </w:rPr>
            </w:pPr>
            <w:r>
              <w:rPr>
                <w:rFonts w:ascii="標楷體" w:eastAsia="標楷體" w:hint="eastAsia"/>
                <w:color w:val="0000FF"/>
                <w:sz w:val="28"/>
              </w:rPr>
              <w:t>年級</w:t>
            </w:r>
          </w:p>
        </w:tc>
        <w:tc>
          <w:tcPr>
            <w:tcW w:w="5485" w:type="dxa"/>
            <w:vAlign w:val="center"/>
          </w:tcPr>
          <w:p w:rsidR="00014CCE" w:rsidRDefault="00014CCE" w:rsidP="00F35102">
            <w:pPr>
              <w:numPr>
                <w:ilvl w:val="0"/>
                <w:numId w:val="14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透過觀賞與討論，認識各國文化，尊重先人所締造的各種文化成果並透過欣賞轉化個人情感</w:t>
            </w:r>
          </w:p>
          <w:p w:rsidR="00014CCE" w:rsidRDefault="00014CCE" w:rsidP="00F35102">
            <w:pPr>
              <w:numPr>
                <w:ilvl w:val="0"/>
                <w:numId w:val="14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結合科技，開發新的創作經驗與方向</w:t>
            </w:r>
          </w:p>
          <w:p w:rsidR="00014CCE" w:rsidRDefault="00014CCE" w:rsidP="00F35102">
            <w:pPr>
              <w:numPr>
                <w:ilvl w:val="0"/>
                <w:numId w:val="14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充實資訊與英語能力，開拓國際視野</w:t>
            </w:r>
          </w:p>
          <w:p w:rsidR="00014CCE" w:rsidRDefault="00014CCE" w:rsidP="00F35102">
            <w:pPr>
              <w:numPr>
                <w:ilvl w:val="0"/>
                <w:numId w:val="14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運用科技及各種方式蒐集、應用不同之資訊</w:t>
            </w:r>
          </w:p>
          <w:p w:rsidR="00014CCE" w:rsidRDefault="00014CCE" w:rsidP="00F35102">
            <w:pPr>
              <w:numPr>
                <w:ilvl w:val="0"/>
                <w:numId w:val="14"/>
              </w:numPr>
              <w:jc w:val="both"/>
              <w:rPr>
                <w:rFonts w:ascii="標楷體"/>
                <w:color w:val="003300"/>
              </w:rPr>
            </w:pPr>
            <w:r>
              <w:rPr>
                <w:rFonts w:ascii="標楷體" w:hint="eastAsia"/>
                <w:color w:val="003300"/>
              </w:rPr>
              <w:t>養成負責的態度，實踐資訊倫理，遵守網路上應有的道德與禮儀，並能自我保護</w:t>
            </w:r>
          </w:p>
        </w:tc>
      </w:tr>
    </w:tbl>
    <w:p w:rsidR="002A0FE8" w:rsidRDefault="002A0FE8" w:rsidP="00014CCE">
      <w:pPr>
        <w:tabs>
          <w:tab w:val="left" w:pos="-1080"/>
        </w:tabs>
        <w:autoSpaceDE w:val="0"/>
        <w:autoSpaceDN w:val="0"/>
        <w:adjustRightInd w:val="0"/>
        <w:snapToGrid w:val="0"/>
        <w:spacing w:beforeLines="50" w:before="120" w:afterLines="50" w:after="120"/>
        <w:rPr>
          <w:rFonts w:ascii="標楷體" w:eastAsia="標楷體"/>
          <w:kern w:val="0"/>
          <w:sz w:val="28"/>
          <w:lang w:val="zh-TW"/>
        </w:rPr>
      </w:pPr>
    </w:p>
    <w:p w:rsidR="00014CCE" w:rsidRDefault="00014CCE" w:rsidP="00014CCE">
      <w:pPr>
        <w:tabs>
          <w:tab w:val="left" w:pos="-1080"/>
        </w:tabs>
        <w:autoSpaceDE w:val="0"/>
        <w:autoSpaceDN w:val="0"/>
        <w:adjustRightInd w:val="0"/>
        <w:snapToGrid w:val="0"/>
        <w:spacing w:beforeLines="50" w:before="120" w:afterLines="50" w:after="120"/>
        <w:rPr>
          <w:rFonts w:ascii="標楷體" w:eastAsia="標楷體"/>
          <w:kern w:val="0"/>
          <w:sz w:val="28"/>
          <w:lang w:val="zh-TW"/>
        </w:rPr>
      </w:pPr>
      <w:r>
        <w:rPr>
          <w:rFonts w:ascii="標楷體" w:eastAsia="標楷體" w:hint="eastAsia"/>
          <w:kern w:val="0"/>
          <w:sz w:val="28"/>
          <w:lang w:val="zh-TW"/>
        </w:rPr>
        <w:t>（三）學校發展特色：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1.</w:t>
      </w:r>
      <w:r>
        <w:rPr>
          <w:rFonts w:ascii="標楷體" w:eastAsia="標楷體" w:hint="eastAsia"/>
          <w:b/>
          <w:sz w:val="28"/>
        </w:rPr>
        <w:t>英語教學</w:t>
      </w:r>
      <w:r>
        <w:rPr>
          <w:rFonts w:ascii="標楷體" w:eastAsia="標楷體" w:hint="eastAsia"/>
          <w:sz w:val="28"/>
        </w:rPr>
        <w:t>：引進國際志工，設置校園英語情境，發展雙語教學為目標。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2.</w:t>
      </w:r>
      <w:r>
        <w:rPr>
          <w:rFonts w:ascii="標楷體" w:eastAsia="標楷體" w:hint="eastAsia"/>
          <w:b/>
          <w:sz w:val="28"/>
        </w:rPr>
        <w:t>資訊教育</w:t>
      </w:r>
      <w:r>
        <w:rPr>
          <w:rFonts w:ascii="標楷體" w:eastAsia="標楷體" w:hint="eastAsia"/>
          <w:sz w:val="28"/>
        </w:rPr>
        <w:t>：以資訊融入各科教學為主軸。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leftChars="449" w:left="2694" w:hangingChars="577" w:hanging="1616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3.</w:t>
      </w:r>
      <w:r>
        <w:rPr>
          <w:rFonts w:ascii="標楷體" w:eastAsia="標楷體" w:hint="eastAsia"/>
          <w:b/>
          <w:sz w:val="28"/>
        </w:rPr>
        <w:t>音樂薰陶</w:t>
      </w:r>
      <w:r>
        <w:rPr>
          <w:rFonts w:ascii="標楷體" w:eastAsia="標楷體" w:hint="eastAsia"/>
          <w:sz w:val="28"/>
        </w:rPr>
        <w:t>：辦理</w:t>
      </w:r>
      <w:r w:rsidRPr="00F35102">
        <w:rPr>
          <w:rFonts w:ascii="標楷體" w:eastAsia="標楷體" w:hint="eastAsia"/>
          <w:color w:val="000000" w:themeColor="text1"/>
          <w:sz w:val="28"/>
          <w:lang w:eastAsia="zh-HK"/>
        </w:rPr>
        <w:t>班際音樂比賽</w:t>
      </w:r>
      <w:r w:rsidRPr="00F35102">
        <w:rPr>
          <w:rFonts w:ascii="標楷體" w:eastAsia="標楷體" w:hint="eastAsia"/>
          <w:color w:val="000000" w:themeColor="text1"/>
          <w:sz w:val="28"/>
        </w:rPr>
        <w:t>、</w:t>
      </w:r>
      <w:r w:rsidRPr="00F35102">
        <w:rPr>
          <w:rFonts w:ascii="標楷體" w:eastAsia="標楷體" w:hint="eastAsia"/>
          <w:color w:val="000000" w:themeColor="text1"/>
          <w:sz w:val="28"/>
          <w:lang w:eastAsia="zh-HK"/>
        </w:rPr>
        <w:t>音樂團隊</w:t>
      </w:r>
      <w:r>
        <w:rPr>
          <w:rFonts w:ascii="標楷體" w:eastAsia="標楷體" w:hint="eastAsia"/>
          <w:sz w:val="28"/>
        </w:rPr>
        <w:t>及配合學校活動，營造樂音飄揚的鼎金校園。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4.</w:t>
      </w:r>
      <w:r>
        <w:rPr>
          <w:rFonts w:ascii="標楷體" w:eastAsia="標楷體" w:hint="eastAsia"/>
          <w:b/>
          <w:sz w:val="28"/>
        </w:rPr>
        <w:t>閱讀風氣</w:t>
      </w:r>
      <w:r>
        <w:rPr>
          <w:rFonts w:ascii="標楷體" w:eastAsia="標楷體" w:hint="eastAsia"/>
          <w:sz w:val="28"/>
        </w:rPr>
        <w:t>：以辦理閱讀活動及配合閱讀獎勵制度鼓勵學生閱讀、悅讀。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5.</w:t>
      </w:r>
      <w:r>
        <w:rPr>
          <w:rFonts w:ascii="標楷體" w:eastAsia="標楷體" w:hint="eastAsia"/>
          <w:b/>
          <w:sz w:val="28"/>
        </w:rPr>
        <w:t>體能活動</w:t>
      </w:r>
      <w:r>
        <w:rPr>
          <w:rFonts w:ascii="標楷體" w:eastAsia="標楷體" w:hint="eastAsia"/>
          <w:sz w:val="28"/>
        </w:rPr>
        <w:t>：推動體適能檢測及各種體育週活動為健康之根基。</w:t>
      </w:r>
    </w:p>
    <w:p w:rsidR="002A0FE8" w:rsidRDefault="002A0FE8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</w:p>
    <w:p w:rsidR="002A0FE8" w:rsidRDefault="002A0FE8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</w:p>
    <w:p w:rsidR="002A0FE8" w:rsidRDefault="002A0FE8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</w:p>
    <w:p w:rsidR="002A0FE8" w:rsidRDefault="002A0FE8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</w:p>
    <w:p w:rsidR="002A0FE8" w:rsidRDefault="002A0FE8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</w:p>
    <w:p w:rsidR="00014CCE" w:rsidRDefault="00014CCE" w:rsidP="00014CCE">
      <w:pPr>
        <w:tabs>
          <w:tab w:val="left" w:pos="-1080"/>
        </w:tabs>
        <w:autoSpaceDE w:val="0"/>
        <w:autoSpaceDN w:val="0"/>
        <w:adjustRightInd w:val="0"/>
        <w:snapToGrid w:val="0"/>
        <w:spacing w:beforeLines="50" w:before="120" w:afterLines="50" w:after="120"/>
        <w:rPr>
          <w:rFonts w:ascii="標楷體" w:eastAsia="標楷體"/>
          <w:kern w:val="0"/>
          <w:sz w:val="28"/>
          <w:lang w:val="zh-TW"/>
        </w:rPr>
      </w:pPr>
      <w:r>
        <w:rPr>
          <w:rFonts w:ascii="標楷體" w:eastAsia="標楷體" w:hint="eastAsia"/>
          <w:kern w:val="0"/>
          <w:sz w:val="28"/>
          <w:lang w:val="zh-TW"/>
        </w:rPr>
        <w:lastRenderedPageBreak/>
        <w:t>（四）學校工作重點</w:t>
      </w:r>
    </w:p>
    <w:p w:rsidR="00014CCE" w:rsidRDefault="00014CCE" w:rsidP="00014CCE">
      <w:pPr>
        <w:tabs>
          <w:tab w:val="left" w:pos="-1080"/>
        </w:tabs>
        <w:autoSpaceDE w:val="0"/>
        <w:autoSpaceDN w:val="0"/>
        <w:adjustRightInd w:val="0"/>
        <w:snapToGrid w:val="0"/>
        <w:spacing w:beforeLines="50" w:before="120" w:afterLines="50" w:after="120"/>
        <w:ind w:firstLineChars="350" w:firstLine="980"/>
        <w:rPr>
          <w:rFonts w:ascii="標楷體" w:eastAsia="標楷體"/>
          <w:kern w:val="0"/>
          <w:sz w:val="28"/>
          <w:lang w:val="zh-TW"/>
        </w:rPr>
      </w:pPr>
      <w:r>
        <w:rPr>
          <w:rFonts w:ascii="標楷體" w:eastAsia="標楷體" w:hint="eastAsia"/>
          <w:kern w:val="0"/>
          <w:sz w:val="28"/>
          <w:lang w:val="zh-TW"/>
        </w:rPr>
        <w:t>1.行政方面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leftChars="447" w:left="1773" w:hangingChars="250" w:hanging="700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（1）秉持「學生第一、教師為先、行政支援、家長參與」之辦學理念，推展學校教育工作。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（2）研擬校務及教學工作計畫，適時檢討修正，達成預期目標。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（3）定期工作會報，加強溝通協調，提高行政服務效能。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（4）整合社區資源，妥善規劃利用，擴大教學效果。</w:t>
      </w:r>
    </w:p>
    <w:p w:rsidR="00F35102" w:rsidRDefault="00F35102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</w:p>
    <w:p w:rsidR="00014CCE" w:rsidRDefault="00014CCE" w:rsidP="00014CCE">
      <w:pPr>
        <w:tabs>
          <w:tab w:val="left" w:pos="-1080"/>
        </w:tabs>
        <w:autoSpaceDE w:val="0"/>
        <w:autoSpaceDN w:val="0"/>
        <w:adjustRightInd w:val="0"/>
        <w:snapToGrid w:val="0"/>
        <w:spacing w:beforeLines="50" w:before="120" w:afterLines="50" w:after="120"/>
        <w:ind w:firstLineChars="350" w:firstLine="980"/>
        <w:rPr>
          <w:rFonts w:ascii="標楷體" w:eastAsia="標楷體"/>
          <w:kern w:val="0"/>
          <w:sz w:val="28"/>
          <w:lang w:val="zh-TW"/>
        </w:rPr>
      </w:pPr>
      <w:r>
        <w:rPr>
          <w:rFonts w:ascii="標楷體" w:eastAsia="標楷體" w:hint="eastAsia"/>
          <w:kern w:val="0"/>
          <w:sz w:val="28"/>
          <w:lang w:val="zh-TW"/>
        </w:rPr>
        <w:t>2.教務處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leftChars="447" w:left="1773" w:hangingChars="250" w:hanging="700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（1）實施九年一貫課程(六年級)及十二年國民基本教育課程（一至</w:t>
      </w:r>
      <w:r w:rsidR="00F35102">
        <w:rPr>
          <w:rFonts w:ascii="標楷體" w:eastAsia="標楷體" w:hint="eastAsia"/>
          <w:sz w:val="28"/>
        </w:rPr>
        <w:t>五</w:t>
      </w:r>
      <w:r>
        <w:rPr>
          <w:rFonts w:ascii="標楷體" w:eastAsia="標楷體" w:hint="eastAsia"/>
          <w:sz w:val="28"/>
        </w:rPr>
        <w:t>年級）。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（2）加強教師專業智能。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（3）推展教師專業評鑑。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（4）充實教學儀器設備。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（5）運用資訊融入教學。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（6）落實語文領域教學。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（7）推行師生讀書風氣。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（8）發展學校</w:t>
      </w:r>
      <w:r>
        <w:rPr>
          <w:rFonts w:ascii="標楷體" w:eastAsia="標楷體" w:hint="eastAsia"/>
          <w:sz w:val="28"/>
          <w:lang w:eastAsia="zh-HK"/>
        </w:rPr>
        <w:t>校訂</w:t>
      </w:r>
      <w:r>
        <w:rPr>
          <w:rFonts w:ascii="標楷體" w:eastAsia="標楷體" w:hint="eastAsia"/>
          <w:sz w:val="28"/>
        </w:rPr>
        <w:t>課程。</w:t>
      </w:r>
    </w:p>
    <w:p w:rsidR="00F35102" w:rsidRDefault="00F35102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</w:p>
    <w:p w:rsidR="00014CCE" w:rsidRDefault="00014CCE" w:rsidP="00014CCE">
      <w:pPr>
        <w:tabs>
          <w:tab w:val="left" w:pos="-1080"/>
        </w:tabs>
        <w:autoSpaceDE w:val="0"/>
        <w:autoSpaceDN w:val="0"/>
        <w:adjustRightInd w:val="0"/>
        <w:snapToGrid w:val="0"/>
        <w:spacing w:beforeLines="50" w:before="120" w:afterLines="50" w:after="120"/>
        <w:ind w:firstLineChars="350" w:firstLine="980"/>
        <w:rPr>
          <w:rFonts w:ascii="標楷體" w:eastAsia="標楷體"/>
          <w:kern w:val="0"/>
          <w:sz w:val="28"/>
          <w:lang w:val="zh-TW"/>
        </w:rPr>
      </w:pPr>
      <w:r>
        <w:rPr>
          <w:rFonts w:ascii="標楷體" w:eastAsia="標楷體" w:hint="eastAsia"/>
          <w:kern w:val="0"/>
          <w:sz w:val="28"/>
          <w:lang w:val="zh-TW"/>
        </w:rPr>
        <w:t>3.學務處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400" w:firstLine="1120"/>
        <w:rPr>
          <w:rFonts w:ascii="標楷體" w:eastAsia="標楷體"/>
          <w:kern w:val="0"/>
          <w:sz w:val="28"/>
        </w:rPr>
      </w:pPr>
      <w:r>
        <w:rPr>
          <w:rFonts w:ascii="標楷體" w:eastAsia="標楷體" w:hint="eastAsia"/>
          <w:sz w:val="28"/>
        </w:rPr>
        <w:t>（1）生活教育推動落實化</w:t>
      </w:r>
      <w:r>
        <w:rPr>
          <w:rFonts w:ascii="標楷體" w:eastAsia="標楷體" w:hint="eastAsia"/>
          <w:kern w:val="0"/>
          <w:sz w:val="28"/>
        </w:rPr>
        <w:t>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kern w:val="0"/>
          <w:sz w:val="28"/>
        </w:rPr>
      </w:pPr>
      <w:r>
        <w:rPr>
          <w:rFonts w:ascii="標楷體" w:eastAsia="標楷體" w:hint="eastAsia"/>
          <w:sz w:val="28"/>
        </w:rPr>
        <w:t>（2）安全教育倡導多元化</w:t>
      </w:r>
      <w:r>
        <w:rPr>
          <w:rFonts w:ascii="標楷體" w:eastAsia="標楷體" w:hint="eastAsia"/>
          <w:kern w:val="0"/>
          <w:sz w:val="28"/>
        </w:rPr>
        <w:t>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kern w:val="0"/>
          <w:sz w:val="28"/>
        </w:rPr>
      </w:pPr>
      <w:r>
        <w:rPr>
          <w:rFonts w:ascii="標楷體" w:eastAsia="標楷體" w:hint="eastAsia"/>
          <w:sz w:val="28"/>
        </w:rPr>
        <w:t>（3）體適能教育實施普及化</w:t>
      </w:r>
      <w:r>
        <w:rPr>
          <w:rFonts w:ascii="標楷體" w:eastAsia="標楷體" w:hint="eastAsia"/>
          <w:kern w:val="0"/>
          <w:sz w:val="28"/>
        </w:rPr>
        <w:t>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kern w:val="0"/>
          <w:sz w:val="28"/>
        </w:rPr>
      </w:pPr>
      <w:r>
        <w:rPr>
          <w:rFonts w:ascii="標楷體" w:eastAsia="標楷體" w:hint="eastAsia"/>
          <w:sz w:val="28"/>
        </w:rPr>
        <w:t>（4）視力保健</w:t>
      </w:r>
      <w:r>
        <w:rPr>
          <w:rFonts w:eastAsia="標楷體" w:hint="eastAsia"/>
          <w:sz w:val="28"/>
        </w:rPr>
        <w:t>落實</w:t>
      </w:r>
      <w:r>
        <w:rPr>
          <w:rFonts w:ascii="標楷體" w:eastAsia="標楷體" w:hint="eastAsia"/>
          <w:sz w:val="28"/>
        </w:rPr>
        <w:t>全面化</w:t>
      </w:r>
      <w:r>
        <w:rPr>
          <w:rFonts w:ascii="標楷體" w:eastAsia="標楷體" w:hint="eastAsia"/>
          <w:kern w:val="0"/>
          <w:sz w:val="28"/>
        </w:rPr>
        <w:t>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kern w:val="0"/>
          <w:sz w:val="28"/>
        </w:rPr>
      </w:pPr>
      <w:r>
        <w:rPr>
          <w:rFonts w:ascii="標楷體" w:eastAsia="標楷體" w:hint="eastAsia"/>
          <w:sz w:val="28"/>
        </w:rPr>
        <w:t>（5）兒童潛能激發觸媒化。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kern w:val="0"/>
          <w:sz w:val="28"/>
        </w:rPr>
      </w:pPr>
      <w:r>
        <w:rPr>
          <w:rFonts w:ascii="標楷體" w:eastAsia="標楷體" w:hint="eastAsia"/>
          <w:sz w:val="28"/>
        </w:rPr>
        <w:t>（6）校園文化提昇精緻化。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（7）全人教育導向目標化。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（8）人權法治實踐民主化。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kern w:val="0"/>
          <w:sz w:val="28"/>
          <w:lang w:val="zh-TW"/>
        </w:rPr>
      </w:pPr>
      <w:r>
        <w:rPr>
          <w:rFonts w:ascii="標楷體" w:eastAsia="標楷體" w:hint="eastAsia"/>
          <w:sz w:val="28"/>
        </w:rPr>
        <w:t>（9）環境教育推展生活化。</w:t>
      </w:r>
    </w:p>
    <w:p w:rsidR="00014CCE" w:rsidRDefault="00014CCE" w:rsidP="00014CCE">
      <w:pPr>
        <w:tabs>
          <w:tab w:val="left" w:pos="-1080"/>
        </w:tabs>
        <w:autoSpaceDE w:val="0"/>
        <w:autoSpaceDN w:val="0"/>
        <w:adjustRightInd w:val="0"/>
        <w:snapToGrid w:val="0"/>
        <w:spacing w:beforeLines="50" w:before="120" w:afterLines="50" w:after="120"/>
        <w:ind w:firstLineChars="350" w:firstLine="980"/>
        <w:rPr>
          <w:rFonts w:ascii="標楷體" w:eastAsia="標楷體"/>
          <w:kern w:val="0"/>
          <w:sz w:val="28"/>
          <w:lang w:val="zh-TW"/>
        </w:rPr>
      </w:pPr>
      <w:r>
        <w:rPr>
          <w:rFonts w:ascii="標楷體" w:eastAsia="標楷體"/>
          <w:kern w:val="0"/>
          <w:sz w:val="28"/>
          <w:lang w:val="zh-TW"/>
        </w:rPr>
        <w:br w:type="page"/>
      </w:r>
      <w:r>
        <w:rPr>
          <w:rFonts w:ascii="標楷體" w:eastAsia="標楷體" w:hint="eastAsia"/>
          <w:kern w:val="0"/>
          <w:sz w:val="28"/>
          <w:lang w:val="zh-TW"/>
        </w:rPr>
        <w:lastRenderedPageBreak/>
        <w:t>4.總務處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（1）加強校舍維修，維護校園安全。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（2）改善教學環境，增進教學效果。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（3）充實教學設備，提升學習品質。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（4）健全財物管理，延長使用年限。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（5）加強校園美綠化，發揮境教功能。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（6）文書作業電腦化，提高行政效率。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</w:p>
    <w:p w:rsidR="00014CCE" w:rsidRDefault="00014CCE" w:rsidP="00014CCE">
      <w:pPr>
        <w:tabs>
          <w:tab w:val="left" w:pos="-1080"/>
        </w:tabs>
        <w:autoSpaceDE w:val="0"/>
        <w:autoSpaceDN w:val="0"/>
        <w:adjustRightInd w:val="0"/>
        <w:snapToGrid w:val="0"/>
        <w:spacing w:beforeLines="50" w:before="120" w:afterLines="50" w:after="120"/>
        <w:ind w:firstLineChars="350" w:firstLine="980"/>
        <w:rPr>
          <w:rFonts w:ascii="標楷體" w:eastAsia="標楷體"/>
          <w:kern w:val="0"/>
          <w:sz w:val="28"/>
          <w:lang w:val="zh-TW"/>
        </w:rPr>
      </w:pPr>
      <w:r>
        <w:rPr>
          <w:rFonts w:ascii="標楷體" w:eastAsia="標楷體" w:hint="eastAsia"/>
          <w:kern w:val="0"/>
          <w:sz w:val="28"/>
          <w:lang w:val="zh-TW"/>
        </w:rPr>
        <w:t>5.輔導室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（1）營造人性化學習的輔導環境。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（2）規劃小團體輔導及認輔學生的溫馨園區。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（3）設置輔導網路。</w:t>
      </w:r>
    </w:p>
    <w:p w:rsidR="00014CCE" w:rsidRPr="00F35102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>
        <w:rPr>
          <w:rFonts w:ascii="標楷體" w:eastAsia="標楷體" w:hint="eastAsia"/>
          <w:sz w:val="28"/>
        </w:rPr>
        <w:t>（4）</w:t>
      </w:r>
      <w:r w:rsidRPr="00F35102">
        <w:rPr>
          <w:rFonts w:ascii="標楷體" w:eastAsia="標楷體" w:hint="eastAsia"/>
          <w:color w:val="000000" w:themeColor="text1"/>
          <w:sz w:val="28"/>
        </w:rPr>
        <w:t>發展學校教育與社區親職教育的共營及合作。</w:t>
      </w:r>
    </w:p>
    <w:p w:rsidR="00014CCE" w:rsidRPr="00F35102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 w:rsidRPr="00F35102">
        <w:rPr>
          <w:rFonts w:ascii="標楷體" w:eastAsia="標楷體" w:hint="eastAsia"/>
          <w:color w:val="000000" w:themeColor="text1"/>
          <w:sz w:val="28"/>
        </w:rPr>
        <w:t>（5）設置特教班的共享資源教室。</w:t>
      </w:r>
    </w:p>
    <w:p w:rsidR="00014CCE" w:rsidRPr="00F35102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 w:rsidRPr="00F35102">
        <w:rPr>
          <w:rFonts w:ascii="標楷體" w:eastAsia="標楷體" w:hint="eastAsia"/>
          <w:color w:val="000000" w:themeColor="text1"/>
          <w:sz w:val="28"/>
        </w:rPr>
        <w:t>（6）提供精緻的特教課程生活。</w:t>
      </w:r>
    </w:p>
    <w:p w:rsidR="00014CCE" w:rsidRPr="00F35102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 w:rsidRPr="00F35102">
        <w:rPr>
          <w:rFonts w:ascii="標楷體" w:eastAsia="標楷體" w:hint="eastAsia"/>
          <w:color w:val="000000" w:themeColor="text1"/>
          <w:sz w:val="28"/>
        </w:rPr>
        <w:t>（7）實施性別教育、生命教育及生涯輔導的精神目標。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 w:rsidRPr="00F35102">
        <w:rPr>
          <w:rFonts w:ascii="標楷體" w:eastAsia="標楷體" w:hint="eastAsia"/>
          <w:color w:val="000000" w:themeColor="text1"/>
          <w:sz w:val="28"/>
        </w:rPr>
        <w:t>（8）加強畢業生的升學輔導。</w:t>
      </w:r>
    </w:p>
    <w:p w:rsidR="00F35102" w:rsidRPr="00F35102" w:rsidRDefault="00F35102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</w:p>
    <w:p w:rsidR="00014CCE" w:rsidRPr="00F35102" w:rsidRDefault="00014CCE" w:rsidP="00014CCE">
      <w:pPr>
        <w:tabs>
          <w:tab w:val="left" w:pos="-1080"/>
        </w:tabs>
        <w:autoSpaceDE w:val="0"/>
        <w:autoSpaceDN w:val="0"/>
        <w:adjustRightInd w:val="0"/>
        <w:snapToGrid w:val="0"/>
        <w:spacing w:beforeLines="50" w:before="120" w:afterLines="50" w:after="120"/>
        <w:ind w:firstLineChars="350" w:firstLine="980"/>
        <w:rPr>
          <w:rFonts w:ascii="標楷體" w:eastAsia="標楷體"/>
          <w:color w:val="000000" w:themeColor="text1"/>
          <w:kern w:val="0"/>
          <w:sz w:val="28"/>
          <w:lang w:val="zh-TW"/>
        </w:rPr>
      </w:pPr>
      <w:r w:rsidRPr="00F35102">
        <w:rPr>
          <w:rFonts w:ascii="標楷體" w:eastAsia="標楷體" w:hint="eastAsia"/>
          <w:color w:val="000000" w:themeColor="text1"/>
          <w:kern w:val="0"/>
          <w:sz w:val="28"/>
          <w:lang w:val="zh-TW"/>
        </w:rPr>
        <w:t>6.幼兒園</w:t>
      </w:r>
    </w:p>
    <w:p w:rsidR="00014CCE" w:rsidRPr="00F35102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>
        <w:rPr>
          <w:rFonts w:ascii="標楷體" w:eastAsia="標楷體" w:hint="eastAsia"/>
          <w:sz w:val="28"/>
        </w:rPr>
        <w:t>（1）落實開放教育理念，培養全人格發展</w:t>
      </w:r>
      <w:r w:rsidRPr="00F35102">
        <w:rPr>
          <w:rFonts w:ascii="標楷體" w:eastAsia="標楷體" w:hint="eastAsia"/>
          <w:color w:val="000000" w:themeColor="text1"/>
          <w:sz w:val="28"/>
        </w:rPr>
        <w:t>的</w:t>
      </w:r>
      <w:r w:rsidRPr="00F35102">
        <w:rPr>
          <w:rFonts w:ascii="標楷體" w:eastAsia="標楷體" w:hint="eastAsia"/>
          <w:color w:val="000000" w:themeColor="text1"/>
          <w:sz w:val="28"/>
          <w:lang w:eastAsia="zh-HK"/>
        </w:rPr>
        <w:t>兒童</w:t>
      </w:r>
      <w:r w:rsidRPr="00F35102">
        <w:rPr>
          <w:rFonts w:ascii="標楷體" w:eastAsia="標楷體" w:hint="eastAsia"/>
          <w:color w:val="000000" w:themeColor="text1"/>
          <w:sz w:val="28"/>
        </w:rPr>
        <w:t>。</w:t>
      </w:r>
    </w:p>
    <w:p w:rsidR="00014CCE" w:rsidRPr="00F35102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 w:rsidRPr="00F35102">
        <w:rPr>
          <w:rFonts w:ascii="標楷體" w:eastAsia="標楷體" w:hint="eastAsia"/>
          <w:color w:val="000000" w:themeColor="text1"/>
          <w:sz w:val="28"/>
        </w:rPr>
        <w:t>（2）為幼兒提供良好學習環境。</w:t>
      </w:r>
    </w:p>
    <w:p w:rsidR="00014CCE" w:rsidRPr="00F35102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 w:rsidRPr="00F35102">
        <w:rPr>
          <w:rFonts w:ascii="標楷體" w:eastAsia="標楷體" w:hint="eastAsia"/>
          <w:color w:val="000000" w:themeColor="text1"/>
          <w:sz w:val="28"/>
        </w:rPr>
        <w:t>（3）充實教學設備，提昇幼兒學習成效。</w:t>
      </w:r>
    </w:p>
    <w:p w:rsidR="00014CCE" w:rsidRPr="00F35102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 w:rsidRPr="00F35102">
        <w:rPr>
          <w:rFonts w:ascii="標楷體" w:eastAsia="標楷體" w:hint="eastAsia"/>
          <w:color w:val="000000" w:themeColor="text1"/>
          <w:sz w:val="28"/>
        </w:rPr>
        <w:t>（4）加強教師進修及研究，提昇教師專業知識與技能。</w:t>
      </w:r>
    </w:p>
    <w:p w:rsidR="00014CCE" w:rsidRPr="00F35102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color w:val="000000" w:themeColor="text1"/>
          <w:sz w:val="28"/>
        </w:rPr>
      </w:pPr>
      <w:r w:rsidRPr="00F35102">
        <w:rPr>
          <w:rFonts w:ascii="標楷體" w:eastAsia="標楷體" w:hint="eastAsia"/>
          <w:color w:val="000000" w:themeColor="text1"/>
          <w:sz w:val="28"/>
        </w:rPr>
        <w:t>（5）加強親職教育</w:t>
      </w:r>
      <w:r w:rsidRPr="00F35102">
        <w:rPr>
          <w:rFonts w:ascii="標楷體" w:eastAsia="標楷體" w:hint="eastAsia"/>
          <w:color w:val="000000" w:themeColor="text1"/>
          <w:sz w:val="28"/>
          <w:lang w:eastAsia="zh-HK"/>
        </w:rPr>
        <w:t>與社區的共營及合作</w:t>
      </w:r>
      <w:r w:rsidRPr="00F35102">
        <w:rPr>
          <w:rFonts w:ascii="標楷體" w:eastAsia="標楷體" w:hint="eastAsia"/>
          <w:color w:val="000000" w:themeColor="text1"/>
          <w:sz w:val="28"/>
        </w:rPr>
        <w:t>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（6）充實圖書與班級圖書設備，培養小朋友閱讀興趣。</w:t>
      </w:r>
    </w:p>
    <w:p w:rsidR="00014CCE" w:rsidRDefault="00014CCE" w:rsidP="00014CCE">
      <w:pPr>
        <w:autoSpaceDE w:val="0"/>
        <w:autoSpaceDN w:val="0"/>
        <w:adjustRightInd w:val="0"/>
        <w:snapToGrid w:val="0"/>
        <w:spacing w:line="460" w:lineRule="exact"/>
        <w:ind w:firstLineChars="385" w:firstLine="1078"/>
        <w:rPr>
          <w:rFonts w:ascii="標楷體" w:eastAsia="標楷體"/>
          <w:sz w:val="28"/>
        </w:rPr>
      </w:pPr>
      <w:r>
        <w:rPr>
          <w:rFonts w:ascii="標楷體" w:eastAsia="標楷體" w:hint="eastAsia"/>
          <w:sz w:val="28"/>
        </w:rPr>
        <w:t>（7）培養幼兒解決問題能力，創造思考能力，社會生活能力。</w:t>
      </w:r>
    </w:p>
    <w:p w:rsidR="00014CCE" w:rsidRDefault="00014CCE" w:rsidP="00014CCE"/>
    <w:p w:rsidR="00014CCE" w:rsidRPr="00014CCE" w:rsidRDefault="00014CCE" w:rsidP="00083F83">
      <w:pPr>
        <w:rPr>
          <w:sz w:val="40"/>
          <w:szCs w:val="40"/>
        </w:rPr>
      </w:pPr>
    </w:p>
    <w:sectPr w:rsidR="00014CCE" w:rsidRPr="00014CCE" w:rsidSect="000239A7">
      <w:pgSz w:w="11906" w:h="16838" w:code="9"/>
      <w:pgMar w:top="851" w:right="851" w:bottom="851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3E7D" w:rsidRDefault="00603E7D" w:rsidP="003D5BE1">
      <w:r>
        <w:separator/>
      </w:r>
    </w:p>
  </w:endnote>
  <w:endnote w:type="continuationSeparator" w:id="0">
    <w:p w:rsidR="00603E7D" w:rsidRDefault="00603E7D" w:rsidP="003D5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標宋體">
    <w:panose1 w:val="02020409000000000000"/>
    <w:charset w:val="88"/>
    <w:family w:val="modern"/>
    <w:pitch w:val="fixed"/>
    <w:sig w:usb0="F1002BFF" w:usb1="29DFFFFF" w:usb2="00000037" w:usb3="00000000" w:csb0="003F00FF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文鼎粗隸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文鼎新藝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3E7D" w:rsidRDefault="00603E7D" w:rsidP="003D5BE1">
      <w:r>
        <w:separator/>
      </w:r>
    </w:p>
  </w:footnote>
  <w:footnote w:type="continuationSeparator" w:id="0">
    <w:p w:rsidR="00603E7D" w:rsidRDefault="00603E7D" w:rsidP="003D5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F4DBC"/>
    <w:multiLevelType w:val="hybridMultilevel"/>
    <w:tmpl w:val="1B20F006"/>
    <w:lvl w:ilvl="0" w:tplc="3C2246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FA446D5"/>
    <w:multiLevelType w:val="hybridMultilevel"/>
    <w:tmpl w:val="E3745CA6"/>
    <w:lvl w:ilvl="0" w:tplc="AEA45B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1D185C85"/>
    <w:multiLevelType w:val="hybridMultilevel"/>
    <w:tmpl w:val="FD181AD2"/>
    <w:lvl w:ilvl="0" w:tplc="48AEA24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3A941E5"/>
    <w:multiLevelType w:val="hybridMultilevel"/>
    <w:tmpl w:val="F6B8A982"/>
    <w:lvl w:ilvl="0" w:tplc="66681F3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5F01B0B"/>
    <w:multiLevelType w:val="hybridMultilevel"/>
    <w:tmpl w:val="1960B78E"/>
    <w:lvl w:ilvl="0" w:tplc="80E6998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9277A66"/>
    <w:multiLevelType w:val="hybridMultilevel"/>
    <w:tmpl w:val="2EDE58B8"/>
    <w:lvl w:ilvl="0" w:tplc="63867C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2D02401"/>
    <w:multiLevelType w:val="hybridMultilevel"/>
    <w:tmpl w:val="ED58C68E"/>
    <w:lvl w:ilvl="0" w:tplc="18A4C0B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5A12FCC"/>
    <w:multiLevelType w:val="hybridMultilevel"/>
    <w:tmpl w:val="10167C7E"/>
    <w:lvl w:ilvl="0" w:tplc="6D10956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35F41C8C"/>
    <w:multiLevelType w:val="hybridMultilevel"/>
    <w:tmpl w:val="23889F2A"/>
    <w:lvl w:ilvl="0" w:tplc="0882AC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366A3028"/>
    <w:multiLevelType w:val="hybridMultilevel"/>
    <w:tmpl w:val="20EA38EE"/>
    <w:lvl w:ilvl="0" w:tplc="6E94AB0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17E350D"/>
    <w:multiLevelType w:val="hybridMultilevel"/>
    <w:tmpl w:val="12C20BD4"/>
    <w:lvl w:ilvl="0" w:tplc="73CA845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55D41CD"/>
    <w:multiLevelType w:val="hybridMultilevel"/>
    <w:tmpl w:val="73588E46"/>
    <w:lvl w:ilvl="0" w:tplc="9B22D0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47375651"/>
    <w:multiLevelType w:val="hybridMultilevel"/>
    <w:tmpl w:val="44200EF6"/>
    <w:lvl w:ilvl="0" w:tplc="56FC89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48BD463F"/>
    <w:multiLevelType w:val="hybridMultilevel"/>
    <w:tmpl w:val="587607A0"/>
    <w:lvl w:ilvl="0" w:tplc="41CEE1C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49854383"/>
    <w:multiLevelType w:val="hybridMultilevel"/>
    <w:tmpl w:val="FCCE181C"/>
    <w:lvl w:ilvl="0" w:tplc="CECC061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541860AD"/>
    <w:multiLevelType w:val="hybridMultilevel"/>
    <w:tmpl w:val="43BABDA8"/>
    <w:lvl w:ilvl="0" w:tplc="D056064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56A40CFC"/>
    <w:multiLevelType w:val="hybridMultilevel"/>
    <w:tmpl w:val="B414EF44"/>
    <w:lvl w:ilvl="0" w:tplc="7E46CF7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DC856D1"/>
    <w:multiLevelType w:val="hybridMultilevel"/>
    <w:tmpl w:val="9CE80D00"/>
    <w:lvl w:ilvl="0" w:tplc="8DBAAFB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8"/>
  </w:num>
  <w:num w:numId="3">
    <w:abstractNumId w:val="15"/>
  </w:num>
  <w:num w:numId="4">
    <w:abstractNumId w:val="1"/>
  </w:num>
  <w:num w:numId="5">
    <w:abstractNumId w:val="13"/>
  </w:num>
  <w:num w:numId="6">
    <w:abstractNumId w:val="5"/>
  </w:num>
  <w:num w:numId="7">
    <w:abstractNumId w:val="12"/>
  </w:num>
  <w:num w:numId="8">
    <w:abstractNumId w:val="6"/>
  </w:num>
  <w:num w:numId="9">
    <w:abstractNumId w:val="9"/>
  </w:num>
  <w:num w:numId="10">
    <w:abstractNumId w:val="3"/>
  </w:num>
  <w:num w:numId="11">
    <w:abstractNumId w:val="10"/>
  </w:num>
  <w:num w:numId="12">
    <w:abstractNumId w:val="2"/>
  </w:num>
  <w:num w:numId="13">
    <w:abstractNumId w:val="4"/>
  </w:num>
  <w:num w:numId="14">
    <w:abstractNumId w:val="11"/>
  </w:num>
  <w:num w:numId="15">
    <w:abstractNumId w:val="7"/>
  </w:num>
  <w:num w:numId="16">
    <w:abstractNumId w:val="14"/>
  </w:num>
  <w:num w:numId="17">
    <w:abstractNumId w:val="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9A7"/>
    <w:rsid w:val="00014CCE"/>
    <w:rsid w:val="00021515"/>
    <w:rsid w:val="000239A7"/>
    <w:rsid w:val="000263FF"/>
    <w:rsid w:val="00026D71"/>
    <w:rsid w:val="000426F8"/>
    <w:rsid w:val="00083F83"/>
    <w:rsid w:val="000C2D39"/>
    <w:rsid w:val="000C3147"/>
    <w:rsid w:val="000E0F57"/>
    <w:rsid w:val="000E172C"/>
    <w:rsid w:val="000E4103"/>
    <w:rsid w:val="00116F01"/>
    <w:rsid w:val="001224E8"/>
    <w:rsid w:val="00137C1C"/>
    <w:rsid w:val="001F40FC"/>
    <w:rsid w:val="00210BB1"/>
    <w:rsid w:val="002128BF"/>
    <w:rsid w:val="00226BD9"/>
    <w:rsid w:val="002300D8"/>
    <w:rsid w:val="002527D2"/>
    <w:rsid w:val="00271C3A"/>
    <w:rsid w:val="00282CD4"/>
    <w:rsid w:val="00290FD9"/>
    <w:rsid w:val="002A0FE8"/>
    <w:rsid w:val="002A2BEF"/>
    <w:rsid w:val="002C3763"/>
    <w:rsid w:val="002F2D49"/>
    <w:rsid w:val="003138E6"/>
    <w:rsid w:val="003407E3"/>
    <w:rsid w:val="003A331E"/>
    <w:rsid w:val="003B22AB"/>
    <w:rsid w:val="003B6A26"/>
    <w:rsid w:val="003C2275"/>
    <w:rsid w:val="003D5BE1"/>
    <w:rsid w:val="00465957"/>
    <w:rsid w:val="00477BDE"/>
    <w:rsid w:val="004B3CDF"/>
    <w:rsid w:val="004B4464"/>
    <w:rsid w:val="004D6F10"/>
    <w:rsid w:val="00526142"/>
    <w:rsid w:val="00531401"/>
    <w:rsid w:val="00544FBD"/>
    <w:rsid w:val="00557BDB"/>
    <w:rsid w:val="005878A5"/>
    <w:rsid w:val="00595284"/>
    <w:rsid w:val="005C4D53"/>
    <w:rsid w:val="005D4084"/>
    <w:rsid w:val="005F43C7"/>
    <w:rsid w:val="00603E7D"/>
    <w:rsid w:val="00607B01"/>
    <w:rsid w:val="006148EF"/>
    <w:rsid w:val="006154DE"/>
    <w:rsid w:val="006560F1"/>
    <w:rsid w:val="0068361C"/>
    <w:rsid w:val="006A37B5"/>
    <w:rsid w:val="006A5733"/>
    <w:rsid w:val="006C28E4"/>
    <w:rsid w:val="006D68BB"/>
    <w:rsid w:val="006E6FB8"/>
    <w:rsid w:val="006F01FB"/>
    <w:rsid w:val="006F2985"/>
    <w:rsid w:val="00726D98"/>
    <w:rsid w:val="00733BB3"/>
    <w:rsid w:val="007603F1"/>
    <w:rsid w:val="00791E83"/>
    <w:rsid w:val="007A45EF"/>
    <w:rsid w:val="007A4EED"/>
    <w:rsid w:val="007B130B"/>
    <w:rsid w:val="007C0ECE"/>
    <w:rsid w:val="007C1672"/>
    <w:rsid w:val="007F674D"/>
    <w:rsid w:val="008465E9"/>
    <w:rsid w:val="0086704E"/>
    <w:rsid w:val="00872AD5"/>
    <w:rsid w:val="00874030"/>
    <w:rsid w:val="00880659"/>
    <w:rsid w:val="00887CEB"/>
    <w:rsid w:val="00892924"/>
    <w:rsid w:val="008A7828"/>
    <w:rsid w:val="008B280E"/>
    <w:rsid w:val="008F72FD"/>
    <w:rsid w:val="0090558B"/>
    <w:rsid w:val="00927BBE"/>
    <w:rsid w:val="00932178"/>
    <w:rsid w:val="009B0005"/>
    <w:rsid w:val="009B2501"/>
    <w:rsid w:val="009C0746"/>
    <w:rsid w:val="009D2799"/>
    <w:rsid w:val="009D5C53"/>
    <w:rsid w:val="009E1521"/>
    <w:rsid w:val="009E5DB4"/>
    <w:rsid w:val="009F7AF1"/>
    <w:rsid w:val="00A41EF5"/>
    <w:rsid w:val="00A45B12"/>
    <w:rsid w:val="00A527C5"/>
    <w:rsid w:val="00A52879"/>
    <w:rsid w:val="00A52F9F"/>
    <w:rsid w:val="00AB4415"/>
    <w:rsid w:val="00AC2892"/>
    <w:rsid w:val="00AC7A09"/>
    <w:rsid w:val="00AD22E3"/>
    <w:rsid w:val="00B01FDE"/>
    <w:rsid w:val="00B20905"/>
    <w:rsid w:val="00B25204"/>
    <w:rsid w:val="00B641FB"/>
    <w:rsid w:val="00B670B8"/>
    <w:rsid w:val="00B92D31"/>
    <w:rsid w:val="00B96F23"/>
    <w:rsid w:val="00BA62E2"/>
    <w:rsid w:val="00BC0B24"/>
    <w:rsid w:val="00BD15A0"/>
    <w:rsid w:val="00C62C58"/>
    <w:rsid w:val="00C67F63"/>
    <w:rsid w:val="00C86163"/>
    <w:rsid w:val="00C92678"/>
    <w:rsid w:val="00C9766B"/>
    <w:rsid w:val="00CF0975"/>
    <w:rsid w:val="00D20572"/>
    <w:rsid w:val="00D205D1"/>
    <w:rsid w:val="00D36028"/>
    <w:rsid w:val="00D81D88"/>
    <w:rsid w:val="00DA5017"/>
    <w:rsid w:val="00DB680F"/>
    <w:rsid w:val="00DC03B7"/>
    <w:rsid w:val="00DD43DA"/>
    <w:rsid w:val="00E055A8"/>
    <w:rsid w:val="00E124E3"/>
    <w:rsid w:val="00E14DA4"/>
    <w:rsid w:val="00E32D05"/>
    <w:rsid w:val="00E45CAE"/>
    <w:rsid w:val="00E47202"/>
    <w:rsid w:val="00E527D1"/>
    <w:rsid w:val="00E735CA"/>
    <w:rsid w:val="00E77AC0"/>
    <w:rsid w:val="00E9541E"/>
    <w:rsid w:val="00EB5FEF"/>
    <w:rsid w:val="00F01334"/>
    <w:rsid w:val="00F01B97"/>
    <w:rsid w:val="00F26568"/>
    <w:rsid w:val="00F35102"/>
    <w:rsid w:val="00F50274"/>
    <w:rsid w:val="00F62DF5"/>
    <w:rsid w:val="00F74E12"/>
    <w:rsid w:val="00F801D6"/>
    <w:rsid w:val="00F8213E"/>
    <w:rsid w:val="00FB59C1"/>
    <w:rsid w:val="00FF3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1D24C1"/>
  <w15:docId w15:val="{D6DD9D0F-ECCB-4D76-ADEB-3916D711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3602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5B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D5BE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D5B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D5BE1"/>
    <w:rPr>
      <w:sz w:val="20"/>
      <w:szCs w:val="20"/>
    </w:rPr>
  </w:style>
  <w:style w:type="paragraph" w:styleId="a7">
    <w:name w:val="Body Text"/>
    <w:basedOn w:val="a"/>
    <w:link w:val="a8"/>
    <w:rsid w:val="003D5BE1"/>
    <w:pPr>
      <w:spacing w:line="310" w:lineRule="exact"/>
      <w:jc w:val="both"/>
    </w:pPr>
    <w:rPr>
      <w:rFonts w:ascii="新細明體" w:eastAsia="新細明體" w:hAnsi="Times New Roman" w:cs="Times New Roman"/>
      <w:w w:val="92"/>
      <w:szCs w:val="20"/>
    </w:rPr>
  </w:style>
  <w:style w:type="character" w:customStyle="1" w:styleId="a8">
    <w:name w:val="本文 字元"/>
    <w:basedOn w:val="a0"/>
    <w:link w:val="a7"/>
    <w:rsid w:val="003D5BE1"/>
    <w:rPr>
      <w:rFonts w:ascii="新細明體" w:eastAsia="新細明體" w:hAnsi="Times New Roman" w:cs="Times New Roman"/>
      <w:w w:val="92"/>
      <w:szCs w:val="20"/>
    </w:rPr>
  </w:style>
  <w:style w:type="paragraph" w:styleId="a9">
    <w:name w:val="Body Text Indent"/>
    <w:basedOn w:val="a"/>
    <w:link w:val="aa"/>
    <w:rsid w:val="003D5BE1"/>
    <w:pPr>
      <w:spacing w:after="120"/>
      <w:ind w:leftChars="200" w:left="480"/>
    </w:pPr>
    <w:rPr>
      <w:rFonts w:ascii="Times New Roman" w:eastAsia="新細明體" w:hAnsi="Times New Roman" w:cs="Times New Roman"/>
      <w:szCs w:val="24"/>
    </w:rPr>
  </w:style>
  <w:style w:type="character" w:customStyle="1" w:styleId="aa">
    <w:name w:val="本文縮排 字元"/>
    <w:basedOn w:val="a0"/>
    <w:link w:val="a9"/>
    <w:rsid w:val="003D5BE1"/>
    <w:rPr>
      <w:rFonts w:ascii="Times New Roman" w:eastAsia="新細明體" w:hAnsi="Times New Roman" w:cs="Times New Roman"/>
      <w:szCs w:val="24"/>
    </w:rPr>
  </w:style>
  <w:style w:type="paragraph" w:customStyle="1" w:styleId="ab">
    <w:name w:val="一、"/>
    <w:basedOn w:val="a"/>
    <w:rsid w:val="00014CCE"/>
    <w:pPr>
      <w:spacing w:line="480" w:lineRule="auto"/>
    </w:pPr>
    <w:rPr>
      <w:rFonts w:ascii="華康標宋體" w:eastAsia="華康中圓體" w:hAnsi="Times New Roman" w:cs="Times New Roman"/>
      <w:sz w:val="32"/>
      <w:szCs w:val="24"/>
    </w:rPr>
  </w:style>
  <w:style w:type="paragraph" w:customStyle="1" w:styleId="Default">
    <w:name w:val="Default"/>
    <w:rsid w:val="00C62C58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6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0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1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7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5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2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3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D0A948-5256-4A44-BD0B-C2A9C9251D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14</Pages>
  <Words>1042</Words>
  <Characters>5942</Characters>
  <Application>Microsoft Office Word</Application>
  <DocSecurity>0</DocSecurity>
  <Lines>49</Lines>
  <Paragraphs>13</Paragraphs>
  <ScaleCrop>false</ScaleCrop>
  <Company/>
  <LinksUpToDate>false</LinksUpToDate>
  <CharactersWithSpaces>6971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power</dc:creator>
  <cp:lastModifiedBy>cooki</cp:lastModifiedBy>
  <cp:revision>76</cp:revision>
  <cp:lastPrinted>2021-07-01T04:41:00Z</cp:lastPrinted>
  <dcterms:created xsi:type="dcterms:W3CDTF">2025-05-02T07:51:00Z</dcterms:created>
  <dcterms:modified xsi:type="dcterms:W3CDTF">2026-06-23T02:12:00Z</dcterms:modified>
</cp:coreProperties>
</file>