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29D" w:rsidRPr="0055329D" w:rsidRDefault="0055329D" w:rsidP="0055329D">
      <w:pPr>
        <w:adjustRightInd w:val="0"/>
        <w:snapToGrid w:val="0"/>
        <w:spacing w:beforeLines="100" w:before="360" w:line="240" w:lineRule="atLeast"/>
        <w:rPr>
          <w:rFonts w:ascii="標楷體" w:eastAsia="標楷體" w:hAnsi="標楷體"/>
          <w:color w:val="000000" w:themeColor="text1"/>
          <w:sz w:val="44"/>
          <w:szCs w:val="44"/>
        </w:rPr>
      </w:pPr>
      <w:r w:rsidRPr="0055329D">
        <w:rPr>
          <w:rFonts w:ascii="標楷體" w:eastAsia="標楷體" w:hAnsi="標楷體" w:hint="eastAsia"/>
          <w:color w:val="000000" w:themeColor="text1"/>
          <w:sz w:val="44"/>
          <w:szCs w:val="44"/>
        </w:rPr>
        <w:t>【校訂課程】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1211"/>
        <w:gridCol w:w="1211"/>
        <w:gridCol w:w="1211"/>
        <w:gridCol w:w="1211"/>
        <w:gridCol w:w="1263"/>
        <w:gridCol w:w="1264"/>
        <w:gridCol w:w="1263"/>
        <w:gridCol w:w="1264"/>
        <w:gridCol w:w="1287"/>
        <w:gridCol w:w="1287"/>
      </w:tblGrid>
      <w:tr w:rsidR="0055329D" w:rsidRPr="0055329D" w:rsidTr="0055329D">
        <w:trPr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評鑑對象</w:t>
            </w:r>
          </w:p>
        </w:tc>
        <w:tc>
          <w:tcPr>
            <w:tcW w:w="13892" w:type="dxa"/>
            <w:gridSpan w:val="10"/>
            <w:shd w:val="clear" w:color="auto" w:fill="auto"/>
          </w:tcPr>
          <w:p w:rsidR="0055329D" w:rsidRPr="0055329D" w:rsidRDefault="0055329D" w:rsidP="00C615A8">
            <w:pPr>
              <w:adjustRightInd w:val="0"/>
              <w:snapToGrid w:val="0"/>
              <w:spacing w:beforeLines="100" w:before="360" w:line="240" w:lineRule="atLeast"/>
              <w:rPr>
                <w:rFonts w:ascii="標楷體" w:eastAsia="標楷體" w:hAnsi="標楷體"/>
                <w:color w:val="000000" w:themeColor="text1"/>
                <w:sz w:val="40"/>
                <w:szCs w:val="40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40"/>
                <w:szCs w:val="40"/>
              </w:rPr>
              <w:t>鼎愛閱讀</w:t>
            </w:r>
            <w:r w:rsidRPr="0055329D">
              <w:rPr>
                <w:rFonts w:ascii="新細明體" w:hAnsi="新細明體" w:hint="eastAsia"/>
                <w:color w:val="000000" w:themeColor="text1"/>
                <w:sz w:val="40"/>
                <w:szCs w:val="40"/>
              </w:rPr>
              <w:t>、</w:t>
            </w:r>
            <w:r w:rsidRPr="0055329D">
              <w:rPr>
                <w:rFonts w:ascii="標楷體" w:eastAsia="標楷體" w:hAnsi="標楷體"/>
                <w:color w:val="000000" w:themeColor="text1"/>
                <w:sz w:val="40"/>
                <w:szCs w:val="40"/>
              </w:rPr>
              <w:t>金正健康</w:t>
            </w:r>
          </w:p>
        </w:tc>
      </w:tr>
      <w:tr w:rsidR="0055329D" w:rsidRPr="0055329D" w:rsidTr="0055329D">
        <w:trPr>
          <w:trHeight w:val="878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評鑑層面</w:t>
            </w:r>
          </w:p>
        </w:tc>
        <w:tc>
          <w:tcPr>
            <w:tcW w:w="5404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課程效果</w:t>
            </w:r>
          </w:p>
        </w:tc>
        <w:tc>
          <w:tcPr>
            <w:tcW w:w="5658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課程實施</w:t>
            </w:r>
          </w:p>
        </w:tc>
        <w:tc>
          <w:tcPr>
            <w:tcW w:w="2830" w:type="dxa"/>
            <w:gridSpan w:val="2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課程設計</w:t>
            </w:r>
          </w:p>
        </w:tc>
      </w:tr>
      <w:tr w:rsidR="0055329D" w:rsidRPr="0055329D" w:rsidTr="0055329D">
        <w:trPr>
          <w:trHeight w:val="1283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評鑑指標</w:t>
            </w:r>
          </w:p>
        </w:tc>
        <w:tc>
          <w:tcPr>
            <w:tcW w:w="5404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目標達成21.1 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目標達成21.2 </w:t>
            </w:r>
          </w:p>
        </w:tc>
        <w:tc>
          <w:tcPr>
            <w:tcW w:w="5658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學習促進16.1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教學實施17.2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cs="標楷體"/>
                <w:color w:val="000000" w:themeColor="text1"/>
                <w:kern w:val="0"/>
                <w:sz w:val="28"/>
                <w:szCs w:val="28"/>
              </w:rPr>
              <w:t>評量回饋18.2</w:t>
            </w: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830" w:type="dxa"/>
            <w:gridSpan w:val="2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學習效益9.2 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內容結構10.1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邏輯關聯11.1</w:t>
            </w:r>
          </w:p>
        </w:tc>
      </w:tr>
      <w:tr w:rsidR="0055329D" w:rsidRPr="0055329D" w:rsidTr="0055329D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資料來源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  <w:tc>
          <w:tcPr>
            <w:tcW w:w="2702" w:type="dxa"/>
            <w:gridSpan w:val="2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班群會議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班群會議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</w:tr>
      <w:tr w:rsidR="0055329D" w:rsidRPr="0055329D" w:rsidTr="0055329D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工具與資料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評鑑檢核表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實作評量結果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學年會議紀錄簿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學年會議紀錄簿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評鑑檢核表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教學歷程檔案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1.學生心得分享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2.學生學習單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3.實作表現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領域會議紀錄單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學年會議紀錄簿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教學設計檢核表</w:t>
            </w:r>
          </w:p>
        </w:tc>
      </w:tr>
      <w:tr w:rsidR="0055329D" w:rsidRPr="0055329D" w:rsidTr="0055329D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實施時間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55329D">
              <w:rPr>
                <w:rFonts w:ascii="標楷體" w:eastAsia="標楷體" w:hAnsi="標楷體"/>
                <w:color w:val="000000" w:themeColor="text1"/>
              </w:rPr>
              <w:t>每年11月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每年5月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每年12月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每年5月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每年12月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6</w:t>
            </w:r>
            <w:r w:rsidRPr="0055329D">
              <w:rPr>
                <w:rFonts w:ascii="新細明體" w:hAnsi="新細明體" w:hint="eastAsia"/>
                <w:color w:val="000000" w:themeColor="text1"/>
                <w:sz w:val="28"/>
                <w:szCs w:val="28"/>
              </w:rPr>
              <w:t>、</w:t>
            </w: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7月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6</w:t>
            </w:r>
            <w:r w:rsidRPr="0055329D">
              <w:rPr>
                <w:rFonts w:ascii="新細明體" w:hAnsi="新細明體" w:hint="eastAsia"/>
                <w:color w:val="000000" w:themeColor="text1"/>
                <w:sz w:val="28"/>
                <w:szCs w:val="28"/>
              </w:rPr>
              <w:t>、</w:t>
            </w: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7月</w:t>
            </w:r>
          </w:p>
        </w:tc>
      </w:tr>
      <w:tr w:rsidR="0055329D" w:rsidRPr="0055329D" w:rsidTr="0055329D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資料蒐集者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彈性課程評鑑小組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教務處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各學年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彈性課程評鑑小組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4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教務處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教務處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各學年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彈性課程評鑑小組</w:t>
            </w:r>
          </w:p>
        </w:tc>
      </w:tr>
    </w:tbl>
    <w:p w:rsidR="0055329D" w:rsidRDefault="0055329D" w:rsidP="0055329D">
      <w:pPr>
        <w:adjustRightInd w:val="0"/>
        <w:snapToGrid w:val="0"/>
        <w:spacing w:beforeLines="100" w:before="360" w:line="240" w:lineRule="atLeas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55329D" w:rsidRPr="0055329D" w:rsidRDefault="0055329D" w:rsidP="0055329D">
      <w:pPr>
        <w:adjustRightInd w:val="0"/>
        <w:snapToGrid w:val="0"/>
        <w:spacing w:beforeLines="100" w:before="360" w:line="240" w:lineRule="atLeast"/>
        <w:rPr>
          <w:rFonts w:ascii="標楷體" w:eastAsia="標楷體" w:hAnsi="標楷體" w:hint="eastAsia"/>
          <w:color w:val="000000" w:themeColor="text1"/>
          <w:sz w:val="28"/>
          <w:szCs w:val="28"/>
        </w:rPr>
      </w:pPr>
      <w:r w:rsidRPr="0055329D">
        <w:rPr>
          <w:rFonts w:ascii="標楷體" w:eastAsia="標楷體" w:hAnsi="標楷體" w:hint="eastAsia"/>
          <w:color w:val="000000" w:themeColor="text1"/>
          <w:sz w:val="44"/>
          <w:szCs w:val="44"/>
        </w:rPr>
        <w:t>【</w:t>
      </w:r>
      <w:r>
        <w:rPr>
          <w:rFonts w:ascii="標楷體" w:eastAsia="標楷體" w:hAnsi="標楷體" w:hint="eastAsia"/>
          <w:color w:val="000000" w:themeColor="text1"/>
          <w:sz w:val="44"/>
          <w:szCs w:val="44"/>
        </w:rPr>
        <w:t>部定</w:t>
      </w:r>
      <w:bookmarkStart w:id="0" w:name="_GoBack"/>
      <w:bookmarkEnd w:id="0"/>
      <w:r w:rsidRPr="0055329D">
        <w:rPr>
          <w:rFonts w:ascii="標楷體" w:eastAsia="標楷體" w:hAnsi="標楷體" w:hint="eastAsia"/>
          <w:color w:val="000000" w:themeColor="text1"/>
          <w:sz w:val="44"/>
          <w:szCs w:val="44"/>
        </w:rPr>
        <w:t>課程】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215"/>
        <w:gridCol w:w="2122"/>
        <w:gridCol w:w="1389"/>
        <w:gridCol w:w="1378"/>
        <w:gridCol w:w="1163"/>
        <w:gridCol w:w="1373"/>
        <w:gridCol w:w="1268"/>
        <w:gridCol w:w="1291"/>
        <w:gridCol w:w="1268"/>
      </w:tblGrid>
      <w:tr w:rsidR="0055329D" w:rsidRPr="0055329D" w:rsidTr="00C615A8">
        <w:trPr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評鑑對象</w:t>
            </w:r>
          </w:p>
        </w:tc>
        <w:tc>
          <w:tcPr>
            <w:tcW w:w="13892" w:type="dxa"/>
            <w:gridSpan w:val="9"/>
            <w:shd w:val="clear" w:color="auto" w:fill="auto"/>
          </w:tcPr>
          <w:p w:rsidR="0055329D" w:rsidRPr="0055329D" w:rsidRDefault="0055329D" w:rsidP="00C615A8">
            <w:pPr>
              <w:adjustRightInd w:val="0"/>
              <w:snapToGrid w:val="0"/>
              <w:spacing w:beforeLines="100" w:before="360" w:line="240" w:lineRule="atLeast"/>
              <w:rPr>
                <w:rFonts w:ascii="標楷體" w:eastAsia="標楷體" w:hAnsi="標楷體"/>
                <w:color w:val="000000" w:themeColor="text1"/>
                <w:sz w:val="40"/>
                <w:szCs w:val="40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40"/>
                <w:szCs w:val="40"/>
              </w:rPr>
              <w:t>健康與體育領域</w:t>
            </w:r>
          </w:p>
        </w:tc>
      </w:tr>
      <w:tr w:rsidR="0055329D" w:rsidRPr="0055329D" w:rsidTr="00C615A8">
        <w:trPr>
          <w:trHeight w:val="878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評鑑層面</w:t>
            </w:r>
          </w:p>
        </w:tc>
        <w:tc>
          <w:tcPr>
            <w:tcW w:w="5273" w:type="dxa"/>
            <w:gridSpan w:val="3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課程效果</w:t>
            </w:r>
          </w:p>
        </w:tc>
        <w:tc>
          <w:tcPr>
            <w:tcW w:w="5789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課程實施</w:t>
            </w:r>
          </w:p>
        </w:tc>
        <w:tc>
          <w:tcPr>
            <w:tcW w:w="2830" w:type="dxa"/>
            <w:gridSpan w:val="2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課程設計</w:t>
            </w:r>
          </w:p>
        </w:tc>
      </w:tr>
      <w:tr w:rsidR="0055329D" w:rsidRPr="0055329D" w:rsidTr="00C615A8">
        <w:trPr>
          <w:trHeight w:val="1283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評鑑指標</w:t>
            </w:r>
          </w:p>
        </w:tc>
        <w:tc>
          <w:tcPr>
            <w:tcW w:w="5273" w:type="dxa"/>
            <w:gridSpan w:val="3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素養達成19.1 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素養達成19.2 </w:t>
            </w:r>
          </w:p>
        </w:tc>
        <w:tc>
          <w:tcPr>
            <w:tcW w:w="5789" w:type="dxa"/>
            <w:gridSpan w:val="4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教學實施17.1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cs="標楷體"/>
                <w:color w:val="000000" w:themeColor="text1"/>
                <w:kern w:val="0"/>
                <w:sz w:val="28"/>
                <w:szCs w:val="28"/>
              </w:rPr>
              <w:t>評量回饋18.2</w:t>
            </w:r>
          </w:p>
        </w:tc>
        <w:tc>
          <w:tcPr>
            <w:tcW w:w="2830" w:type="dxa"/>
            <w:gridSpan w:val="2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素養導向5.2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內容結構6.1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發展過程8.1</w:t>
            </w:r>
          </w:p>
        </w:tc>
      </w:tr>
      <w:tr w:rsidR="0055329D" w:rsidRPr="0055329D" w:rsidTr="00C615A8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資料來源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  <w:tc>
          <w:tcPr>
            <w:tcW w:w="2363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  <w:tc>
          <w:tcPr>
            <w:tcW w:w="1290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53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課發會</w:t>
            </w:r>
          </w:p>
        </w:tc>
      </w:tr>
      <w:tr w:rsidR="0055329D" w:rsidRPr="0055329D" w:rsidTr="00C615A8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工具與資料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評鑑檢核表</w:t>
            </w:r>
          </w:p>
        </w:tc>
        <w:tc>
          <w:tcPr>
            <w:tcW w:w="2363" w:type="dxa"/>
            <w:shd w:val="clear" w:color="auto" w:fill="auto"/>
            <w:vAlign w:val="center"/>
          </w:tcPr>
          <w:p w:rsidR="0055329D" w:rsidRPr="0055329D" w:rsidRDefault="0055329D" w:rsidP="0055329D">
            <w:pPr>
              <w:pStyle w:val="a3"/>
              <w:numPr>
                <w:ilvl w:val="0"/>
                <w:numId w:val="1"/>
              </w:numPr>
              <w:suppressAutoHyphens w:val="0"/>
              <w:autoSpaceDN/>
              <w:adjustRightInd w:val="0"/>
              <w:snapToGrid w:val="0"/>
              <w:spacing w:line="240" w:lineRule="atLeast"/>
              <w:jc w:val="both"/>
              <w:textAlignment w:val="auto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實作評量結果</w:t>
            </w:r>
          </w:p>
          <w:p w:rsidR="0055329D" w:rsidRPr="0055329D" w:rsidRDefault="0055329D" w:rsidP="0055329D">
            <w:pPr>
              <w:pStyle w:val="a3"/>
              <w:numPr>
                <w:ilvl w:val="0"/>
                <w:numId w:val="1"/>
              </w:numPr>
              <w:suppressAutoHyphens w:val="0"/>
              <w:autoSpaceDN/>
              <w:adjustRightInd w:val="0"/>
              <w:snapToGrid w:val="0"/>
              <w:spacing w:line="240" w:lineRule="atLeast"/>
              <w:jc w:val="both"/>
              <w:textAlignment w:val="auto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學生心得分享</w:t>
            </w:r>
          </w:p>
          <w:p w:rsidR="0055329D" w:rsidRPr="0055329D" w:rsidRDefault="0055329D" w:rsidP="0055329D">
            <w:pPr>
              <w:pStyle w:val="a3"/>
              <w:numPr>
                <w:ilvl w:val="0"/>
                <w:numId w:val="1"/>
              </w:numPr>
              <w:suppressAutoHyphens w:val="0"/>
              <w:autoSpaceDN/>
              <w:adjustRightInd w:val="0"/>
              <w:snapToGrid w:val="0"/>
              <w:spacing w:line="240" w:lineRule="atLeast"/>
              <w:jc w:val="both"/>
              <w:textAlignment w:val="auto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學生學習單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領域會議紀錄單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評鑑檢核表</w:t>
            </w:r>
          </w:p>
        </w:tc>
        <w:tc>
          <w:tcPr>
            <w:tcW w:w="1290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教學歷程檔案</w:t>
            </w:r>
          </w:p>
        </w:tc>
        <w:tc>
          <w:tcPr>
            <w:tcW w:w="153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1.學生心得分享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2.學生學習單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3.實作評量結果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領域會議紀錄單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領域會議紀錄單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教學設計檢核表</w:t>
            </w:r>
          </w:p>
        </w:tc>
      </w:tr>
      <w:tr w:rsidR="0055329D" w:rsidRPr="0055329D" w:rsidTr="00C615A8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實施時間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2363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每年12月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每年5月</w:t>
            </w:r>
          </w:p>
        </w:tc>
        <w:tc>
          <w:tcPr>
            <w:tcW w:w="1290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53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配合教學實施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每年12月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每年6月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6</w:t>
            </w:r>
            <w:r w:rsidRPr="0055329D">
              <w:rPr>
                <w:rFonts w:ascii="新細明體" w:hAnsi="新細明體" w:hint="eastAsia"/>
                <w:color w:val="000000" w:themeColor="text1"/>
                <w:sz w:val="28"/>
                <w:szCs w:val="28"/>
              </w:rPr>
              <w:t>、</w:t>
            </w: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7月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每年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5</w:t>
            </w:r>
            <w:r w:rsidRPr="0055329D">
              <w:rPr>
                <w:rFonts w:ascii="新細明體" w:hAnsi="新細明體" w:hint="eastAsia"/>
                <w:color w:val="000000" w:themeColor="text1"/>
                <w:sz w:val="28"/>
                <w:szCs w:val="28"/>
              </w:rPr>
              <w:t>-8</w:t>
            </w: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55329D" w:rsidRPr="0055329D" w:rsidTr="00C615A8">
        <w:trPr>
          <w:trHeight w:val="1086"/>
          <w:jc w:val="center"/>
        </w:trPr>
        <w:tc>
          <w:tcPr>
            <w:tcW w:w="1668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資料蒐集者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領域課程評鑑小組</w:t>
            </w:r>
          </w:p>
        </w:tc>
        <w:tc>
          <w:tcPr>
            <w:tcW w:w="2363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領域課程評鑑小組</w:t>
            </w:r>
          </w:p>
        </w:tc>
        <w:tc>
          <w:tcPr>
            <w:tcW w:w="1290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539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教務處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</w:t>
            </w:r>
          </w:p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教師</w:t>
            </w:r>
          </w:p>
        </w:tc>
        <w:tc>
          <w:tcPr>
            <w:tcW w:w="1415" w:type="dxa"/>
            <w:shd w:val="clear" w:color="auto" w:fill="auto"/>
            <w:vAlign w:val="center"/>
          </w:tcPr>
          <w:p w:rsidR="0055329D" w:rsidRPr="0055329D" w:rsidRDefault="0055329D" w:rsidP="00C615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55329D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領域課程評鑑小組</w:t>
            </w:r>
          </w:p>
        </w:tc>
      </w:tr>
    </w:tbl>
    <w:p w:rsidR="0097089E" w:rsidRPr="0055329D" w:rsidRDefault="0097089E">
      <w:pPr>
        <w:rPr>
          <w:color w:val="000000" w:themeColor="text1"/>
        </w:rPr>
      </w:pPr>
    </w:p>
    <w:sectPr w:rsidR="0097089E" w:rsidRPr="0055329D" w:rsidSect="0055329D">
      <w:pgSz w:w="16838" w:h="11906" w:orient="landscape"/>
      <w:pgMar w:top="567" w:right="1440" w:bottom="567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4342A"/>
    <w:multiLevelType w:val="hybridMultilevel"/>
    <w:tmpl w:val="12F808EA"/>
    <w:lvl w:ilvl="0" w:tplc="005AC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29D"/>
    <w:rsid w:val="0055329D"/>
    <w:rsid w:val="0097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C11B"/>
  <w15:chartTrackingRefBased/>
  <w15:docId w15:val="{FB21A016-CC58-4E37-84C0-BC276894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29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5329D"/>
    <w:pPr>
      <w:suppressAutoHyphens/>
      <w:autoSpaceDN w:val="0"/>
      <w:ind w:left="480"/>
      <w:textAlignment w:val="baseline"/>
    </w:pPr>
    <w:rPr>
      <w:kern w:val="3"/>
    </w:rPr>
  </w:style>
  <w:style w:type="character" w:customStyle="1" w:styleId="a4">
    <w:name w:val="清單段落 字元"/>
    <w:link w:val="a3"/>
    <w:uiPriority w:val="34"/>
    <w:locked/>
    <w:rsid w:val="0055329D"/>
    <w:rPr>
      <w:rFonts w:ascii="Times New Roman" w:eastAsia="新細明體" w:hAnsi="Times New Roman" w:cs="Times New Roman"/>
      <w:kern w:val="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2023-06-15T03:54:00Z</dcterms:created>
  <dcterms:modified xsi:type="dcterms:W3CDTF">2023-06-15T03:59:00Z</dcterms:modified>
</cp:coreProperties>
</file>