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4578ED" w14:textId="18744435" w:rsidR="00BF19FB" w:rsidRPr="00522423" w:rsidRDefault="00FF18C0" w:rsidP="007E3E07">
      <w:pPr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758D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โรงเรียน</w:t>
      </w:r>
      <w:r w:rsidR="00A74D9F" w:rsidRPr="00D758DE">
        <w:rPr>
          <w:rFonts w:ascii="TH SarabunPSK" w:hAnsi="TH SarabunPSK" w:cs="TH SarabunPSK" w:hint="cs"/>
          <w:b/>
          <w:bCs/>
          <w:color w:val="000000" w:themeColor="text1"/>
          <w:sz w:val="36"/>
          <w:szCs w:val="36"/>
          <w:cs/>
        </w:rPr>
        <w:t>บ้านช้างข้าม</w:t>
      </w:r>
      <w:r w:rsidRPr="00D758DE">
        <w:rPr>
          <w:rFonts w:ascii="TH SarabunPSK" w:hAnsi="TH SarabunPSK" w:cs="TH SarabunPSK"/>
          <w:b/>
          <w:bCs/>
          <w:color w:val="000000" w:themeColor="text1"/>
          <w:sz w:val="36"/>
          <w:szCs w:val="36"/>
          <w:cs/>
        </w:rPr>
        <w:br/>
      </w:r>
      <w:r w:rsidR="00522423" w:rsidRPr="00522423">
        <w:rPr>
          <w:rFonts w:ascii="TH SarabunPSK" w:hAnsi="TH SarabunPSK" w:cs="TH SarabunPSK" w:hint="cs"/>
          <w:b/>
          <w:bCs/>
          <w:sz w:val="36"/>
          <w:szCs w:val="36"/>
          <w:cs/>
        </w:rPr>
        <w:t>ใบงาน</w:t>
      </w:r>
      <w:r w:rsidR="00E7599E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ที่ 2 </w:t>
      </w:r>
      <w:r w:rsidR="00B11B6D" w:rsidRPr="00522423">
        <w:rPr>
          <w:rFonts w:ascii="TH SarabunPSK" w:hAnsi="TH SarabunPSK" w:cs="TH SarabunPSK"/>
          <w:b/>
          <w:bCs/>
          <w:sz w:val="36"/>
          <w:szCs w:val="36"/>
          <w:cs/>
        </w:rPr>
        <w:t>ตัวชี้วัดความสำเร็จและกิจกรรมสำคัญในการยกระดับคุณภาพโรงเรียนขนาดเล็ก</w:t>
      </w:r>
    </w:p>
    <w:p w14:paraId="3E10AA99" w14:textId="77777777" w:rsidR="00B11B6D" w:rsidRDefault="00B11B6D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125" w:type="dxa"/>
        <w:tblLook w:val="04A0" w:firstRow="1" w:lastRow="0" w:firstColumn="1" w:lastColumn="0" w:noHBand="0" w:noVBand="1"/>
      </w:tblPr>
      <w:tblGrid>
        <w:gridCol w:w="3145"/>
        <w:gridCol w:w="3870"/>
        <w:gridCol w:w="7110"/>
      </w:tblGrid>
      <w:tr w:rsidR="00BF19FB" w:rsidRPr="00BF19FB" w14:paraId="1FE2803D" w14:textId="77777777" w:rsidTr="006D2CFC">
        <w:trPr>
          <w:tblHeader/>
        </w:trPr>
        <w:tc>
          <w:tcPr>
            <w:tcW w:w="3145" w:type="dxa"/>
          </w:tcPr>
          <w:p w14:paraId="305964BB" w14:textId="006AD321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3870" w:type="dxa"/>
          </w:tcPr>
          <w:p w14:paraId="707A2BA4" w14:textId="2A823DF7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110" w:type="dxa"/>
          </w:tcPr>
          <w:p w14:paraId="19E922A3" w14:textId="7B399853" w:rsidR="00BF19FB" w:rsidRPr="00BF19FB" w:rsidRDefault="00BF19FB" w:rsidP="00BF19F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  <w:r w:rsidR="00E759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/</w:t>
            </w:r>
            <w:r w:rsidR="00E7599E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การดำเนินการ</w:t>
            </w:r>
          </w:p>
        </w:tc>
      </w:tr>
      <w:tr w:rsidR="009B4A43" w:rsidRPr="00BF19FB" w14:paraId="3441CF7C" w14:textId="77777777" w:rsidTr="00212063">
        <w:tc>
          <w:tcPr>
            <w:tcW w:w="14125" w:type="dxa"/>
            <w:gridSpan w:val="3"/>
            <w:shd w:val="clear" w:color="auto" w:fill="FFF2CC" w:themeFill="accent4" w:themeFillTint="33"/>
          </w:tcPr>
          <w:p w14:paraId="69F69868" w14:textId="23B17B1E" w:rsidR="009B4A43" w:rsidRPr="00BF19FB" w:rsidRDefault="009B4A43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sz w:val="32"/>
                <w:szCs w:val="32"/>
                <w:cs/>
              </w:rPr>
              <w:t>ด้านการบริหารวิชาการ</w:t>
            </w:r>
          </w:p>
        </w:tc>
      </w:tr>
      <w:tr w:rsidR="00BF19FB" w:rsidRPr="00BF19FB" w14:paraId="25FEB0D0" w14:textId="77777777" w:rsidTr="00212063">
        <w:tc>
          <w:tcPr>
            <w:tcW w:w="3145" w:type="dxa"/>
          </w:tcPr>
          <w:p w14:paraId="5BC18BA1" w14:textId="2125BEDF" w:rsidR="00BF19FB" w:rsidRPr="00BF19FB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) อยู่ในระดับดีมาก </w:t>
            </w:r>
            <w:r w:rsidR="007B46E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          </w:t>
            </w:r>
            <w:r w:rsidRPr="00BF19F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หรือดี</w:t>
            </w:r>
          </w:p>
        </w:tc>
        <w:tc>
          <w:tcPr>
            <w:tcW w:w="3870" w:type="dxa"/>
          </w:tcPr>
          <w:p w14:paraId="5754C67F" w14:textId="77777777" w:rsidR="001626B1" w:rsidRDefault="00A74D9F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1.1 ร้อยละ 80 ของนักเรียนชั้น ป.1 </w:t>
            </w:r>
          </w:p>
          <w:p w14:paraId="23B5CBCB" w14:textId="791936B5" w:rsidR="00BF19FB" w:rsidRDefault="00A74D9F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มีผลการประเมิน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ในระดับดีขึ้นไป</w:t>
            </w:r>
          </w:p>
          <w:p w14:paraId="47BBCA8D" w14:textId="77777777" w:rsidR="00A74D9F" w:rsidRDefault="00A74D9F" w:rsidP="00BF19FB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1.2 ผลการประเมิน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RT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ระดับโรงเรียนเพิ่มขึ้นจากปีการศึกษาที่ผ่านมา ร้อยละ 3</w:t>
            </w:r>
          </w:p>
          <w:p w14:paraId="19AEFDB7" w14:textId="08005F87" w:rsidR="00A74D9F" w:rsidRDefault="00A74D9F" w:rsidP="00626D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1.3</w:t>
            </w:r>
            <w:r w:rsidR="00626DD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ผลต่างระหว่างคะแนนสูงสุดและ</w:t>
            </w:r>
            <w:proofErr w:type="spellStart"/>
            <w:r w:rsidR="00626DD4">
              <w:rPr>
                <w:rFonts w:ascii="TH SarabunPSK" w:hAnsi="TH SarabunPSK" w:cs="TH SarabunPSK" w:hint="cs"/>
                <w:sz w:val="32"/>
                <w:szCs w:val="32"/>
                <w:cs/>
              </w:rPr>
              <w:t>ต่ำสุด</w:t>
            </w:r>
            <w:proofErr w:type="spellEnd"/>
            <w:r w:rsidR="00626DD4">
              <w:rPr>
                <w:rFonts w:ascii="TH SarabunPSK" w:hAnsi="TH SarabunPSK" w:cs="TH SarabunPSK" w:hint="cs"/>
                <w:sz w:val="32"/>
                <w:szCs w:val="32"/>
                <w:cs/>
              </w:rPr>
              <w:t>ของนักเรียนลดลง ร้อยละ 5 จากปีที่ผ่านมา</w:t>
            </w:r>
          </w:p>
          <w:p w14:paraId="2B16998C" w14:textId="56D37957" w:rsidR="00C970A9" w:rsidRPr="00BF19FB" w:rsidRDefault="00C970A9" w:rsidP="00626DD4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7110" w:type="dxa"/>
          </w:tcPr>
          <w:p w14:paraId="4A121EE4" w14:textId="77777777" w:rsidR="006D2CFC" w:rsidRDefault="00626DD4" w:rsidP="00626D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1) จัดกิจกรรมสอนเสริมแบบตัวต่อตัว เพื่อแก้ไขปัญหาการอ่านสำหรับนักเรียน</w:t>
            </w:r>
          </w:p>
          <w:p w14:paraId="450F9A76" w14:textId="115D79B0" w:rsidR="00BF19FB" w:rsidRDefault="00626DD4" w:rsidP="00626D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ที่ควรได้รับการส่งเสริม</w:t>
            </w:r>
          </w:p>
          <w:p w14:paraId="61CD814C" w14:textId="77777777" w:rsidR="006D2CFC" w:rsidRDefault="00626DD4" w:rsidP="00626D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2) </w:t>
            </w:r>
            <w:r w:rsidR="00C7794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กิจกรรม </w:t>
            </w:r>
            <w:r w:rsidR="00C77942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C77942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การอ่าน วันละ 10 นาที</w:t>
            </w:r>
            <w:r w:rsidR="00C77942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C7794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โดยอิงจากบัญชีคำพื้นฐานและมี</w:t>
            </w:r>
          </w:p>
          <w:p w14:paraId="1A3FEC1B" w14:textId="3437F562" w:rsidR="00626DD4" w:rsidRDefault="00C77942" w:rsidP="00626DD4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สมุดเขียนตามคำบอก เพื่อตรวจสอบพัฒนาการด้านการอ่านและด้านการเขียน</w:t>
            </w:r>
          </w:p>
          <w:p w14:paraId="28DA1F52" w14:textId="77777777" w:rsidR="00C77942" w:rsidRDefault="00C77942" w:rsidP="00C7794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3) จัดทำสื่อการเรียนรู้ที่หลากหลายเพื่อพัฒนาทักษะการอ่าน-เขียนทั้งแบบออฟไลน์และออนไลน์</w:t>
            </w:r>
          </w:p>
          <w:p w14:paraId="512C35EF" w14:textId="77777777" w:rsidR="006D2CFC" w:rsidRDefault="00C77942" w:rsidP="00C7794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4) ประชุมแลกเปลี่ยนเรียนรู้ทางวิชาชีพ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สำหรับครูช่วงชั้นที่ 1 </w:t>
            </w:r>
          </w:p>
          <w:p w14:paraId="16869381" w14:textId="23E63281" w:rsidR="00C77942" w:rsidRDefault="00C77942" w:rsidP="00C7794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เพื่อแลกเปลี่ยนเทคนิคการสอน</w:t>
            </w:r>
          </w:p>
          <w:p w14:paraId="21CF28F0" w14:textId="77777777" w:rsidR="006D2CFC" w:rsidRDefault="00C77942" w:rsidP="00C77942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5) จัดกิจกรรม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C970A9">
              <w:rPr>
                <w:rFonts w:ascii="TH SarabunPSK" w:hAnsi="TH SarabunPSK" w:cs="TH SarabunPSK" w:hint="cs"/>
                <w:sz w:val="32"/>
                <w:szCs w:val="32"/>
                <w:cs/>
              </w:rPr>
              <w:t>บ้านเสริมสุข รักการอ่าน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โดยให้ผู้ปกครองมีส่วนร่วม</w:t>
            </w:r>
          </w:p>
          <w:p w14:paraId="1D0D6594" w14:textId="281DFF12" w:rsidR="00C77942" w:rsidRPr="00BF19FB" w:rsidRDefault="00C970A9" w:rsidP="00C77942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ในการส่งเสริมและพัฒนาทักษะการอ่านเขียนของนักเรียน</w:t>
            </w:r>
          </w:p>
        </w:tc>
      </w:tr>
      <w:tr w:rsidR="00BF19FB" w:rsidRPr="00B904E1" w14:paraId="5917E3DD" w14:textId="77777777" w:rsidTr="00212063">
        <w:tc>
          <w:tcPr>
            <w:tcW w:w="3145" w:type="dxa"/>
          </w:tcPr>
          <w:p w14:paraId="36D1F16E" w14:textId="1EBF6246" w:rsidR="00BF19FB" w:rsidRPr="00B11B6D" w:rsidRDefault="00BF19FB" w:rsidP="00BF19FB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="00F96DE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</w:tc>
        <w:tc>
          <w:tcPr>
            <w:tcW w:w="3870" w:type="dxa"/>
          </w:tcPr>
          <w:p w14:paraId="0A32CA71" w14:textId="77777777" w:rsidR="006D2CFC" w:rsidRDefault="00C970A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2.1 ร้อยละ 60 ของนักเรียนชั้น ป.1 </w:t>
            </w:r>
          </w:p>
          <w:p w14:paraId="524FE9F3" w14:textId="23623909" w:rsidR="00C970A9" w:rsidRDefault="00C970A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มีผลการประเมิน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ในระดับดีขึ้นขึ้นไป</w:t>
            </w:r>
          </w:p>
          <w:p w14:paraId="12C7FEAF" w14:textId="0DD19D51" w:rsidR="00C970A9" w:rsidRDefault="00C970A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2.2 ผลการประเมิน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ระดับโรงเรียน เพิ่มขึ้นจากปีการศึกษาที่ผ่านมา ร้อยละ 3</w:t>
            </w:r>
          </w:p>
          <w:p w14:paraId="3D8CD975" w14:textId="2992C40F" w:rsidR="00C970A9" w:rsidRDefault="00C970A9" w:rsidP="00B11B6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2.3 คะแนนเฉลี่ย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สูงกว่าค่าเฉลี่ยระดับเขตพื้นที่การศึกษาทั้งสองด้าน</w:t>
            </w:r>
          </w:p>
          <w:p w14:paraId="60FAA38A" w14:textId="642C2D45" w:rsidR="00C970A9" w:rsidRDefault="00C970A9" w:rsidP="00B11B6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  <w:p w14:paraId="2F854BF4" w14:textId="77777777" w:rsidR="00B41802" w:rsidRDefault="00B41802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C26A443" w14:textId="77777777" w:rsidR="00B41802" w:rsidRDefault="00B41802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F27E8F2" w14:textId="7F7B270C" w:rsidR="00B41802" w:rsidRPr="00B11B6D" w:rsidRDefault="00B41802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110" w:type="dxa"/>
          </w:tcPr>
          <w:p w14:paraId="6E0BA6D7" w14:textId="596E1774" w:rsidR="00C970A9" w:rsidRDefault="00C970A9" w:rsidP="00B11B6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1) จัดกิจกรรม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ติวคณิต พิชิตแต้ม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ส่งเสริมทักษะทางคณิตศาสตร์</w:t>
            </w:r>
            <w:r w:rsidR="00B904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ให้กับนักเรียน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1 ชั่วโมง/สัปดาห์</w:t>
            </w:r>
          </w:p>
          <w:p w14:paraId="1121AA29" w14:textId="77777777" w:rsidR="006D2CFC" w:rsidRDefault="00C970A9" w:rsidP="00B904E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2) </w:t>
            </w:r>
            <w:r w:rsidR="00B904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จัดกิจกรรม </w:t>
            </w:r>
            <w:r w:rsidR="00B904E1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="00B904E1">
              <w:rPr>
                <w:rFonts w:ascii="TH SarabunPSK" w:hAnsi="TH SarabunPSK" w:cs="TH SarabunPSK" w:hint="cs"/>
                <w:sz w:val="32"/>
                <w:szCs w:val="32"/>
                <w:cs/>
              </w:rPr>
              <w:t>ไทยสนุก บุกตะลุยคำศัพท์</w:t>
            </w:r>
            <w:r w:rsidR="00B904E1"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 w:rsidR="00B904E1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เพื่อพัฒนาคลังคำศัพท์ภาษาไทย</w:t>
            </w:r>
          </w:p>
          <w:p w14:paraId="07585A9A" w14:textId="598CFF0E" w:rsidR="00C970A9" w:rsidRDefault="00B904E1" w:rsidP="00B904E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ให้กับนักเรียน 1 ชั่วโมง/สัปดาห์</w:t>
            </w:r>
          </w:p>
          <w:p w14:paraId="5FF9EB6F" w14:textId="77777777" w:rsidR="006D2CFC" w:rsidRDefault="00B904E1" w:rsidP="00B904E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3) จัดกิจกรรม </w:t>
            </w:r>
            <w:r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โครงงานส่งเสริมการอ่าน</w:t>
            </w:r>
            <w:r>
              <w:rPr>
                <w:rFonts w:ascii="TH SarabunPSK" w:hAnsi="TH SarabunPSK" w:cs="TH SarabunPSK"/>
                <w:sz w:val="32"/>
                <w:szCs w:val="32"/>
              </w:rPr>
              <w:t>”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เพื่อส่งเสริมทักษะรักการอ่านและ</w:t>
            </w:r>
          </w:p>
          <w:p w14:paraId="02B2A923" w14:textId="538993DA" w:rsidR="00B904E1" w:rsidRDefault="00B904E1" w:rsidP="00B904E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การอ่านจับใจความ</w:t>
            </w:r>
          </w:p>
          <w:p w14:paraId="09D535D2" w14:textId="77777777" w:rsidR="006D2CFC" w:rsidRDefault="00B904E1" w:rsidP="00B904E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4)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จัดทำสื่อการเรียนรู้ที่หลากหลายเพื่อพัฒนาทักษะ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ด้านคณิตศาสตร์และ</w:t>
            </w:r>
          </w:p>
          <w:p w14:paraId="4E0033D2" w14:textId="11C9E7FB" w:rsidR="00B904E1" w:rsidRDefault="00B904E1" w:rsidP="00B904E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ด้านภาษาไทย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ทั้งแบบออฟไลน์และออนไลน์</w:t>
            </w:r>
          </w:p>
          <w:p w14:paraId="31EEE618" w14:textId="77777777" w:rsidR="006D2CFC" w:rsidRDefault="00B904E1" w:rsidP="00B904E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5)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ประชุมแลกเปลี่ยนเรียนรู้ทางวิชาชีพ (</w:t>
            </w:r>
            <w:r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สำหรับครูช่วงชั้นที่ 1 </w:t>
            </w:r>
          </w:p>
          <w:p w14:paraId="0F5401E9" w14:textId="537E5E27" w:rsidR="00B904E1" w:rsidRDefault="00B904E1" w:rsidP="00B904E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เพื่อแลกเปลี่ยนเทคนิคการสอน</w:t>
            </w:r>
          </w:p>
          <w:p w14:paraId="2920598B" w14:textId="714EA4A4" w:rsidR="00B904E1" w:rsidRPr="00B11B6D" w:rsidRDefault="00D758DE" w:rsidP="00D758DE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6) จัดระบบแกนนำ 4 ฝ่าย </w:t>
            </w:r>
            <w:r w:rsidR="00B904E1">
              <w:rPr>
                <w:rFonts w:ascii="TH SarabunPSK" w:hAnsi="TH SarabunPSK" w:cs="TH SarabunPSK" w:hint="cs"/>
                <w:sz w:val="32"/>
                <w:szCs w:val="32"/>
                <w:cs/>
              </w:rPr>
              <w:t>ภ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ายในห้องเรียน </w:t>
            </w:r>
            <w:r w:rsidR="00B904E1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โดยให้ฝ่ายการเรียนช่วยเหลือเพื่อน</w:t>
            </w:r>
          </w:p>
        </w:tc>
      </w:tr>
      <w:tr w:rsidR="001626B1" w:rsidRPr="00B11B6D" w14:paraId="4BBA16E4" w14:textId="77777777" w:rsidTr="004C2124">
        <w:tc>
          <w:tcPr>
            <w:tcW w:w="3145" w:type="dxa"/>
          </w:tcPr>
          <w:p w14:paraId="01CBD942" w14:textId="77777777" w:rsidR="001626B1" w:rsidRPr="00B11B6D" w:rsidRDefault="001626B1" w:rsidP="001626B1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lastRenderedPageBreak/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ผล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 (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</w:tc>
        <w:tc>
          <w:tcPr>
            <w:tcW w:w="3870" w:type="dxa"/>
          </w:tcPr>
          <w:p w14:paraId="2F628D39" w14:textId="77777777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3.1 คะแนนเฉลี่ย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ทุกรายวิชาสูงกว่าหรือเท่ากับค่าเฉลี่ยระดับประเทศ</w:t>
            </w:r>
          </w:p>
          <w:p w14:paraId="0F0963E4" w14:textId="77777777" w:rsidR="006D2CFC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3.2 ร้อยละ 50 ของนักเรียนมีคะแนน</w:t>
            </w:r>
          </w:p>
          <w:p w14:paraId="72D09048" w14:textId="07F9EB28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ในแต่ละวิชาสูงกว่าค่าเฉลี่ยระดับประเทศ</w:t>
            </w:r>
          </w:p>
          <w:p w14:paraId="25E8F975" w14:textId="463C0C6C" w:rsidR="001626B1" w:rsidRPr="00B11B6D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3.3 มีพัฒนาการของคะแนนเฉลี่ย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เพิ่มขึ้นอย่างน้อยร้อยละ 2 ในทุกรายวิชา </w:t>
            </w:r>
          </w:p>
        </w:tc>
        <w:tc>
          <w:tcPr>
            <w:tcW w:w="7110" w:type="dxa"/>
          </w:tcPr>
          <w:p w14:paraId="08B5653A" w14:textId="77777777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1) วิเคราะห์ข้อสอบ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ย้อนหลัง 2 ปี เพื่อกำหนดเป้าหมายในการพัฒนา</w:t>
            </w:r>
          </w:p>
          <w:p w14:paraId="31F91B51" w14:textId="77777777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2) วิเคราะห์ข้อมูลข้อสอบ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O-NET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จาก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Test blueprint</w:t>
            </w:r>
          </w:p>
          <w:p w14:paraId="3C99C393" w14:textId="77777777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) จัดกิจกรรมเตรียมความพร้อมการสอบ </w:t>
            </w:r>
            <w:r>
              <w:rPr>
                <w:rFonts w:ascii="TH SarabunPSK" w:hAnsi="TH SarabunPSK" w:cs="TH SarabunPSK"/>
                <w:sz w:val="32"/>
                <w:szCs w:val="32"/>
              </w:rPr>
              <w:t>O-NET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ในระดับศูนย์เครือข่าย</w:t>
            </w:r>
          </w:p>
          <w:p w14:paraId="71F0AD60" w14:textId="77777777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4) สร้างเครือข่ายโรงเรียนเพื่อแลกเปลี่ยนครูผู้เชี่ยวชาญเฉพาะวิชา</w:t>
            </w:r>
          </w:p>
          <w:p w14:paraId="0F36FDFA" w14:textId="393826F3" w:rsidR="001626B1" w:rsidRPr="00B11B6D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5) จัดติวเข้มในคาบเรียนที่ 6 จำนวน 4 วัน/สัปดาห์ ก่อนการสอบจริง</w:t>
            </w:r>
          </w:p>
        </w:tc>
      </w:tr>
      <w:tr w:rsidR="001626B1" w:rsidRPr="00B11B6D" w14:paraId="3BFCC091" w14:textId="77777777" w:rsidTr="004C2124">
        <w:tc>
          <w:tcPr>
            <w:tcW w:w="3145" w:type="dxa"/>
          </w:tcPr>
          <w:p w14:paraId="3D0D1613" w14:textId="77777777" w:rsidR="001626B1" w:rsidRPr="00B11B6D" w:rsidRDefault="001626B1" w:rsidP="001626B1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B11B6D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</w:tc>
        <w:tc>
          <w:tcPr>
            <w:tcW w:w="3870" w:type="dxa"/>
          </w:tcPr>
          <w:p w14:paraId="542CD22E" w14:textId="77777777" w:rsidR="006D2CFC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ร้อยละ 90 ของนักเรียนมีผลการประเมินคุณลักษณะอันพึงประสงค์</w:t>
            </w:r>
          </w:p>
          <w:p w14:paraId="3A3B017C" w14:textId="19BF1F9F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ในระดับดีขึ้นไป</w:t>
            </w:r>
          </w:p>
          <w:p w14:paraId="3BF9382E" w14:textId="77777777" w:rsidR="006D2CFC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4.2 จำนวนนักเรียนที่ได้รับการยกย่องชมเชยด้านคุณธรรมจริยธรรมเพิ่มขึ้นจาก</w:t>
            </w:r>
          </w:p>
          <w:p w14:paraId="04B4B749" w14:textId="56880A1F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ปีการศึกษาที่ผ่านมาร้อยละ 3</w:t>
            </w:r>
          </w:p>
          <w:p w14:paraId="3EAA0575" w14:textId="23E818B4" w:rsidR="001626B1" w:rsidRPr="00B11B6D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4.3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อัตราการมาเรียนของนักเรียนรายบุคคลที่มีมากกว่าร้อยละ 80 คิดเป็นร้อยละ 100</w:t>
            </w:r>
          </w:p>
        </w:tc>
        <w:tc>
          <w:tcPr>
            <w:tcW w:w="7110" w:type="dxa"/>
          </w:tcPr>
          <w:p w14:paraId="1A08792D" w14:textId="77777777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1) จัดกิจกรรมจิตอาสาพัฒนาชุมชน ภาคเรียนละ 2 ครั้ง</w:t>
            </w:r>
          </w:p>
          <w:p w14:paraId="521D6746" w14:textId="77777777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2) จัดตั้งสภานักเรียน เพื่อเสริมสร้างภาวะความเป็นผู้นำและส่งเสริมประชาธิปไตยในโรงเรียน</w:t>
            </w:r>
          </w:p>
          <w:p w14:paraId="4D0FBD8C" w14:textId="77777777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3) บูรณาการคุณลักษณะอันพึงประสงค์ในการจัดการเรียนการสอน</w:t>
            </w:r>
          </w:p>
          <w:p w14:paraId="6FE78AE2" w14:textId="77777777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 จัดกิจกรรม นักธุรกิจน้อยมีคุณธรรม นำสู่เศรษฐกิจสร้างสรรค์ เพื่อส่งเสริมคุณลักษณะอันพึงประสงค์ และทักษะการประกอบอาชีพ</w:t>
            </w:r>
          </w:p>
          <w:p w14:paraId="20C7F6F1" w14:textId="77777777" w:rsidR="001626B1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5) จัดกิจกรรมค่ายคุณธรรม เพื่อปลูกฝังค่านิยมที่ดีงาม</w:t>
            </w:r>
          </w:p>
          <w:p w14:paraId="2F07094E" w14:textId="32593253" w:rsidR="001626B1" w:rsidRPr="00B11B6D" w:rsidRDefault="001626B1" w:rsidP="001626B1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6) จัดกิจกรรมยกย่องชมเชยนักเรียนที่มีการจัดทำโครงงานโรงเรียนที่ขาวที่โดดเด่น </w:t>
            </w:r>
          </w:p>
        </w:tc>
      </w:tr>
    </w:tbl>
    <w:p w14:paraId="1D89DB74" w14:textId="77777777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04C237" w14:textId="3893A949" w:rsidR="00212063" w:rsidRDefault="00212063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3D2364B" w14:textId="02799219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CE67B10" w14:textId="77777777" w:rsidR="00FF18C0" w:rsidRDefault="00FF18C0" w:rsidP="00BF19FB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a3"/>
        <w:tblW w:w="14485" w:type="dxa"/>
        <w:tblLook w:val="04A0" w:firstRow="1" w:lastRow="0" w:firstColumn="1" w:lastColumn="0" w:noHBand="0" w:noVBand="1"/>
      </w:tblPr>
      <w:tblGrid>
        <w:gridCol w:w="3145"/>
        <w:gridCol w:w="4050"/>
        <w:gridCol w:w="7290"/>
      </w:tblGrid>
      <w:tr w:rsidR="00212063" w:rsidRPr="00BF19FB" w14:paraId="48535078" w14:textId="77777777" w:rsidTr="00B41802">
        <w:tc>
          <w:tcPr>
            <w:tcW w:w="3145" w:type="dxa"/>
          </w:tcPr>
          <w:p w14:paraId="0FCFED73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4050" w:type="dxa"/>
          </w:tcPr>
          <w:p w14:paraId="36D51FDB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7290" w:type="dxa"/>
          </w:tcPr>
          <w:p w14:paraId="2933EE8D" w14:textId="77777777" w:rsidR="00212063" w:rsidRPr="00BF19FB" w:rsidRDefault="00212063" w:rsidP="004C212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BF19FB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กิจกรรมสำคัญ</w:t>
            </w:r>
          </w:p>
        </w:tc>
      </w:tr>
      <w:tr w:rsidR="00212063" w:rsidRPr="00B11B6D" w14:paraId="32AE5F2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7AAF5074" w14:textId="77777777" w:rsidR="00212063" w:rsidRPr="009B4A43" w:rsidRDefault="00212063" w:rsidP="004C212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ด้านการบริหารงานบุคคล</w:t>
            </w:r>
          </w:p>
        </w:tc>
      </w:tr>
      <w:tr w:rsidR="00B63DF6" w:rsidRPr="00B11B6D" w14:paraId="2E1BD618" w14:textId="77777777" w:rsidTr="00B41802">
        <w:tc>
          <w:tcPr>
            <w:tcW w:w="3145" w:type="dxa"/>
          </w:tcPr>
          <w:p w14:paraId="66858CD2" w14:textId="77777777" w:rsidR="00B63DF6" w:rsidRPr="00B11B6D" w:rsidRDefault="00B63DF6" w:rsidP="00B63DF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B11B6D">
              <w:rPr>
                <w:rFonts w:ascii="TH SarabunPSK" w:hAnsi="TH SarabunPSK" w:cs="TH SarabunPSK"/>
                <w:sz w:val="32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</w:tc>
        <w:tc>
          <w:tcPr>
            <w:tcW w:w="4050" w:type="dxa"/>
          </w:tcPr>
          <w:p w14:paraId="15C45262" w14:textId="5A9A5D16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ของครูและบุคลกรทางการศึกษาได้รับการพัฒนาวิชาชพอย่างน้อย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ชั่วโมง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ปี</w:t>
            </w:r>
          </w:p>
          <w:p w14:paraId="279948F4" w14:textId="15DDD69F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.2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85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ของครูสามารถจัดการเรียนรู้แบบ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ได้อย่างมีประสิทธิภาพ</w:t>
            </w:r>
          </w:p>
          <w:p w14:paraId="3E9079D4" w14:textId="64DE4EBD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.3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85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ของครูที่มีผลการประเมินในการจัดการเรียนการสอนในระดับดี ขึ้นไป</w:t>
            </w:r>
          </w:p>
          <w:p w14:paraId="15025FCC" w14:textId="4909ADD3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.4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85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ของครูมีนวัตกรรมการเรียนการสอนที่เป็นแบบอย่างได้</w:t>
            </w:r>
          </w:p>
        </w:tc>
        <w:tc>
          <w:tcPr>
            <w:tcW w:w="7290" w:type="dxa"/>
          </w:tcPr>
          <w:p w14:paraId="29C3486C" w14:textId="291B90EA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จัดตั้งชุมชนการเรียนรู้ทางวิชาชีพ (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PLC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และกำหนดเวลาประชุมและกำหนดเวลาประชุม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PLC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สัปดาห์ละ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3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ชั่วโมง</w:t>
            </w:r>
          </w:p>
          <w:p w14:paraId="43BE1D4B" w14:textId="35714443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ส่งเสริมการทำวิจัยในชั้นเรียนและแลกเปลี่ยนผลงานวิจัยภาคเรียนละ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6F7699B7" w14:textId="6944F805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จัดอบรมเชิงปฏิบัติการเรื่องการจัดการเรียนรู้แบบ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Active Leaning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และการใช้เทคโนโลยีการเรีบนการสอน</w:t>
            </w:r>
          </w:p>
          <w:p w14:paraId="33F3E8A8" w14:textId="175299E6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สร้างเครือข่ายครูมืออาชีพระหว่างโรงเรียน เพื่อแลกเปลี่ยนประสบการณ์</w:t>
            </w:r>
          </w:p>
          <w:p w14:paraId="38DA69DB" w14:textId="11F1FEA8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ส่งเสริมการเข้าร่วมอบรมออนไลน์จากแหล่งการเรียนรู้ที่น่าเชื่อถือ</w:t>
            </w:r>
          </w:p>
        </w:tc>
      </w:tr>
      <w:tr w:rsidR="00B41802" w:rsidRPr="009964D2" w14:paraId="6D99155A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6CDCCC5E" w14:textId="34DCD334" w:rsidR="00B41802" w:rsidRPr="009B4A43" w:rsidRDefault="00B41802" w:rsidP="00B41802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ด้านการบริหารงบประมาณ</w:t>
            </w:r>
          </w:p>
        </w:tc>
      </w:tr>
      <w:tr w:rsidR="00B63DF6" w:rsidRPr="009964D2" w14:paraId="5E1FDD04" w14:textId="77777777" w:rsidTr="00B41802">
        <w:tc>
          <w:tcPr>
            <w:tcW w:w="3145" w:type="dxa"/>
          </w:tcPr>
          <w:p w14:paraId="24D50A6B" w14:textId="77777777" w:rsidR="00B63DF6" w:rsidRPr="009964D2" w:rsidRDefault="00B63DF6" w:rsidP="00B63DF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</w:tc>
        <w:tc>
          <w:tcPr>
            <w:tcW w:w="4050" w:type="dxa"/>
          </w:tcPr>
          <w:p w14:paraId="6D034094" w14:textId="07BB0B52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มีแผนพัฒนาการศึกษาระยะ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3-5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ปี และแผนปฏิบัติการประจำปีที่สอดคล้องกับบริบทแลความต้องการของโรงเรียน</w:t>
            </w:r>
          </w:p>
          <w:p w14:paraId="30D16427" w14:textId="6FF9EBCD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.2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85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ของโครงการและกิจกรรมในแผนปฏิบัติการดำเนินการได้ตามเป้าหมาย</w:t>
            </w:r>
          </w:p>
          <w:p w14:paraId="6BFC05B4" w14:textId="17996F10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.3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มีการติดตามและประเมินผลแผนปฏิบัติการอย่างน้อยไตรมาสละ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2E01D371" w14:textId="77777777" w:rsidR="006D2CFC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.4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85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ของผู้มีส่วนได้ส่วนเสีย</w:t>
            </w:r>
          </w:p>
          <w:p w14:paraId="3E73CCEB" w14:textId="2C78B699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มีส่วนร่วมในการวางแผนในการพัฒนาโรงเรียน</w:t>
            </w:r>
          </w:p>
          <w:p w14:paraId="790AD5BB" w14:textId="48B03B32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7B891707" w14:textId="34EFA94C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จัดประชุมเชิงปฏิบัติการจำทำแผนพัฒนาและแผนปฏิบัติการ โดยเชิญผู้มีส่วนร่วมได้ส่วนเสียทุกกลุ่มเข้าร่วม</w:t>
            </w:r>
          </w:p>
          <w:p w14:paraId="55456892" w14:textId="3EC1D2D5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วิเคราะห์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SWOT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เพื่อกำหนดทิศทางการพัฒนาโรงเรียนที่ชัดเจน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2C97AC9" w14:textId="754F6826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จัดทำระบบติดตามและประเมินผลการดำเนินงานตามแผนที่มีประสิทธิภาพ</w:t>
            </w:r>
          </w:p>
          <w:p w14:paraId="66785160" w14:textId="61E54EF6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จัดทำรายงานผลการดำเนินงานประจำปีและเผยแพร่ต่อสาธารณชน</w:t>
            </w:r>
          </w:p>
          <w:p w14:paraId="6CCCE893" w14:textId="77777777" w:rsidR="006D2CFC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มีการแลกเปลี่ยนความคิดเห็นระหว่างโรงเรียนกับชุมชนเพื่อปรับปรุงแผน</w:t>
            </w:r>
          </w:p>
          <w:p w14:paraId="30D6C058" w14:textId="71859381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ปีละ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48541E6B" w14:textId="17F6AD7C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พัฒนาระบบฐานข้อมูลสารสนเทศเพื่อการบริหารและการตัดสินใจ</w:t>
            </w:r>
          </w:p>
        </w:tc>
      </w:tr>
      <w:tr w:rsidR="00B41802" w:rsidRPr="009964D2" w14:paraId="56797C10" w14:textId="77777777" w:rsidTr="00B41802">
        <w:tc>
          <w:tcPr>
            <w:tcW w:w="14485" w:type="dxa"/>
            <w:gridSpan w:val="3"/>
            <w:shd w:val="clear" w:color="auto" w:fill="FFF2CC" w:themeFill="accent4" w:themeFillTint="33"/>
          </w:tcPr>
          <w:p w14:paraId="5FDDAE6D" w14:textId="29CBA516" w:rsidR="00B41802" w:rsidRPr="009964D2" w:rsidRDefault="00B41802" w:rsidP="00B4180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B4A43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ด้านการบริหารทั่วไป</w:t>
            </w:r>
          </w:p>
        </w:tc>
      </w:tr>
      <w:tr w:rsidR="00B63DF6" w:rsidRPr="009964D2" w14:paraId="48FE4092" w14:textId="77777777" w:rsidTr="00B41802">
        <w:tc>
          <w:tcPr>
            <w:tcW w:w="3145" w:type="dxa"/>
          </w:tcPr>
          <w:p w14:paraId="0D99644E" w14:textId="339AE9B9" w:rsidR="00B63DF6" w:rsidRPr="009964D2" w:rsidRDefault="00B63DF6" w:rsidP="00B63DF6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สถานศึกษามีความสะอาดปลอดภัย</w:t>
            </w:r>
          </w:p>
        </w:tc>
        <w:tc>
          <w:tcPr>
            <w:tcW w:w="4050" w:type="dxa"/>
          </w:tcPr>
          <w:p w14:paraId="05717611" w14:textId="02758DA0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ผลการประเมินมาตรฐานและความสะอาดความปลอดภัยของโรงเรียนอยู่ในระดับดีมาก</w:t>
            </w:r>
          </w:p>
          <w:p w14:paraId="6CCB27B1" w14:textId="2E10A726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.2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จำนวนอุบัติเหตุที่เกิดขึ้นในโรงเรียนลดลงเทียบกับปีที่ผ่านมาร้อยละ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85 </w:t>
            </w:r>
          </w:p>
          <w:p w14:paraId="71904C11" w14:textId="77777777" w:rsidR="006D2CFC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.3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85 </w:t>
            </w:r>
            <w:r w:rsidR="006D2CFC">
              <w:rPr>
                <w:rFonts w:ascii="TH SarabunPSK" w:hAnsi="TH SarabunPSK" w:cs="TH SarabunPSK"/>
                <w:sz w:val="32"/>
                <w:szCs w:val="32"/>
                <w:cs/>
              </w:rPr>
              <w:t>ของผู้มีส่วนเกี่ยว</w:t>
            </w:r>
            <w:r w:rsidR="006D2CFC">
              <w:rPr>
                <w:rFonts w:ascii="TH SarabunPSK" w:hAnsi="TH SarabunPSK" w:cs="TH SarabunPSK" w:hint="cs"/>
                <w:sz w:val="32"/>
                <w:szCs w:val="32"/>
                <w:cs/>
              </w:rPr>
              <w:t>ข้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อง</w:t>
            </w:r>
          </w:p>
          <w:p w14:paraId="48BE9003" w14:textId="02A43BA1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มีความพึงพอใจต่อความสะอาดและความปลอดภัยของโรงเรียน</w:t>
            </w:r>
          </w:p>
          <w:p w14:paraId="213DD4A4" w14:textId="77777777" w:rsidR="006D2CFC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.4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มีแผนการรับรองสถานการณ์ฉุกเฉิน</w:t>
            </w:r>
          </w:p>
          <w:p w14:paraId="6D9D2DF3" w14:textId="77777777" w:rsidR="006D2CFC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ที่ครอบคลุมและผ่านการซักซ้อมอย่างน้อย </w:t>
            </w:r>
          </w:p>
          <w:p w14:paraId="50A9CCCA" w14:textId="5C135B29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2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ครั้งต่อปี</w:t>
            </w:r>
          </w:p>
        </w:tc>
        <w:tc>
          <w:tcPr>
            <w:tcW w:w="7290" w:type="dxa"/>
          </w:tcPr>
          <w:p w14:paraId="7ED1FE77" w14:textId="77777777" w:rsidR="006D2CFC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จัดตั้งคณะกรรมการความปลอดภัยของโรงเรียนที่มีตัวแทนครู นักเรียน</w:t>
            </w:r>
          </w:p>
          <w:p w14:paraId="23E64309" w14:textId="41F8BF5C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และผู้ปกครอง</w:t>
            </w:r>
          </w:p>
          <w:p w14:paraId="53A6707B" w14:textId="61F34B85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กิจกรรม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BIG CLEANNING DAY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เดือนละ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ครั้ง โยให้ชุมชนมีส่วนร่วม</w:t>
            </w:r>
          </w:p>
          <w:p w14:paraId="25BCEA01" w14:textId="77777777" w:rsidR="006D2CFC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จัดตั้งกล้องวงจรปิดในจุดต่าง ๆ ในโรงเรียนและจัดระบบเวรยามรักษา</w:t>
            </w:r>
          </w:p>
          <w:p w14:paraId="33361213" w14:textId="591C1776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ความปลอดภัย</w:t>
            </w:r>
          </w:p>
          <w:p w14:paraId="0765B5CE" w14:textId="77777777" w:rsidR="006D2CFC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จัดให้มีการอบรมการปฐมพยาบาลเบื้องต้นและการป้องกันอัคคีภัยให้กับครู</w:t>
            </w:r>
          </w:p>
          <w:p w14:paraId="3C603240" w14:textId="5B69DD90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และนักเรียน</w:t>
            </w:r>
          </w:p>
          <w:p w14:paraId="5174A8CD" w14:textId="22B9F1F0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ตรวจสอบและซ่อมแซมอาคารสถานที่และอุปกรณ์ที่ชำรุดเสียหายอย่างสม่ำเสมอ</w:t>
            </w:r>
          </w:p>
          <w:p w14:paraId="1D225407" w14:textId="2AFA5711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จัดทำป้ายเตือนและสัญลักษณ์ด้านความปลอดภัยในจุดเสี่ยงต่าง ๆ ให้เหมาะสม</w:t>
            </w:r>
          </w:p>
        </w:tc>
      </w:tr>
      <w:tr w:rsidR="00B63DF6" w:rsidRPr="009964D2" w14:paraId="20783A5B" w14:textId="77777777" w:rsidTr="00B41802">
        <w:tc>
          <w:tcPr>
            <w:tcW w:w="3145" w:type="dxa"/>
          </w:tcPr>
          <w:p w14:paraId="4F8126CE" w14:textId="59052CA8" w:rsidR="00B63DF6" w:rsidRPr="009964D2" w:rsidRDefault="00B63DF6" w:rsidP="00B63DF6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964D2">
              <w:rPr>
                <w:rFonts w:ascii="TH SarabunPSK" w:hAnsi="TH SarabunPSK" w:cs="TH SarabunPSK"/>
                <w:sz w:val="32"/>
                <w:szCs w:val="32"/>
                <w:cs/>
              </w:rPr>
              <w:t>สถานศึกษามีระบบการดูแลช่วยเหลือผู้เรียน</w:t>
            </w:r>
          </w:p>
        </w:tc>
        <w:tc>
          <w:tcPr>
            <w:tcW w:w="4050" w:type="dxa"/>
          </w:tcPr>
          <w:p w14:paraId="650EB376" w14:textId="77777777" w:rsidR="006D2CFC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.1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100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ของนักเรียนที่ได้รับ</w:t>
            </w:r>
          </w:p>
          <w:p w14:paraId="5E60FEEC" w14:textId="63FC672A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การคัดกรองตามระบบดูแลช่วยเหลือนักเรียน</w:t>
            </w:r>
          </w:p>
          <w:p w14:paraId="402061E5" w14:textId="77777777" w:rsidR="006D2CFC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.2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90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ของนักเรียนกลุ่มเสี่ยง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/</w:t>
            </w:r>
          </w:p>
          <w:p w14:paraId="4A209028" w14:textId="0007A3B7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มีปัญหาได้รับการช่วยเหลืออย่างเหมะสมและทันเวลา</w:t>
            </w:r>
          </w:p>
          <w:p w14:paraId="5E472200" w14:textId="4C9870B0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.3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อัตราการออกกลางคันของนักเรียนลดลงเหลือน้อยกว่าร้อยละ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0.5</w:t>
            </w:r>
          </w:p>
          <w:p w14:paraId="69F0412D" w14:textId="01BF90B2" w:rsidR="00B63DF6" w:rsidRPr="00B63DF6" w:rsidRDefault="00B63DF6" w:rsidP="00B63DF6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.4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85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ของผู้ปกครองมีความพิงพอใจต่อระบบดูแลช่วยเหลือนักเรียน</w:t>
            </w:r>
          </w:p>
          <w:p w14:paraId="28BA93F0" w14:textId="77777777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7290" w:type="dxa"/>
          </w:tcPr>
          <w:p w14:paraId="410139C2" w14:textId="73E9BA78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จัดทำระบบคัดกรองนักเรียนที่ครอบคลุมทั้งด้านการเรียน พฤติกรรมและสุขภาพ</w:t>
            </w:r>
          </w:p>
          <w:p w14:paraId="67119C38" w14:textId="562C9C14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จัดกรรมเยื่อมบ้านนักเรียน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>100%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โดยครูประจำชั้นอย่างน้อยปีละ 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1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ครั้ง</w:t>
            </w:r>
          </w:p>
          <w:p w14:paraId="29A2FAE5" w14:textId="6F4CC88A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จัดตั้ง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คลิ</w:t>
            </w:r>
            <w:r w:rsidRPr="00B63DF6">
              <w:rPr>
                <w:rFonts w:ascii="TH SarabunPSK" w:hAnsi="TH SarabunPSK" w:cs="TH SarabunPSK" w:hint="cs"/>
                <w:sz w:val="32"/>
                <w:szCs w:val="32"/>
                <w:cs/>
              </w:rPr>
              <w:t>นิก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เสมารักษ์ ให้คำปรึกษาสำหรับนักเรียนที่มีปัญหา</w:t>
            </w:r>
          </w:p>
          <w:p w14:paraId="6C7FE1E7" w14:textId="248A6B82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สร้างเครือข่ายผู้ปกครองและชุมชน เพื่อช่วยเหลือและดูแลนักเรียน</w:t>
            </w:r>
          </w:p>
          <w:p w14:paraId="010A5C66" w14:textId="3B9ED297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พัฒนาระบบส่งต่อนักเรียนที่มีปัญหาซับซ้อนไปยังหน่วยงานที่เกี่ยวข้อง</w:t>
            </w:r>
          </w:p>
          <w:p w14:paraId="18CA35A2" w14:textId="663E3C73" w:rsidR="00B63DF6" w:rsidRPr="00B63DF6" w:rsidRDefault="00B63DF6" w:rsidP="00B63DF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)</w:t>
            </w:r>
            <w:r w:rsidRPr="00B63DF6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สร้างเครือข่ายผู้ปกครองติดตามนักเร</w:t>
            </w:r>
            <w:r w:rsidR="006D2CFC">
              <w:rPr>
                <w:rFonts w:ascii="TH SarabunPSK" w:hAnsi="TH SarabunPSK" w:cs="TH SarabunPSK"/>
                <w:sz w:val="32"/>
                <w:szCs w:val="32"/>
                <w:cs/>
              </w:rPr>
              <w:t>ียนขาดเรียนและมาสายโดยแจ้งผ่านแ</w:t>
            </w:r>
            <w:r w:rsidR="006D2CFC">
              <w:rPr>
                <w:rFonts w:ascii="TH SarabunPSK" w:hAnsi="TH SarabunPSK" w:cs="TH SarabunPSK" w:hint="cs"/>
                <w:sz w:val="32"/>
                <w:szCs w:val="32"/>
                <w:cs/>
              </w:rPr>
              <w:t>พ</w:t>
            </w:r>
            <w:r w:rsidRPr="00B63DF6">
              <w:rPr>
                <w:rFonts w:ascii="TH SarabunPSK" w:hAnsi="TH SarabunPSK" w:cs="TH SarabunPSK"/>
                <w:sz w:val="32"/>
                <w:szCs w:val="32"/>
                <w:cs/>
              </w:rPr>
              <w:t>ลตฟอร์มต่าง ๆ ผู้ปกครองทันที</w:t>
            </w:r>
            <w:bookmarkStart w:id="0" w:name="_GoBack"/>
            <w:bookmarkEnd w:id="0"/>
          </w:p>
        </w:tc>
      </w:tr>
    </w:tbl>
    <w:p w14:paraId="753A2677" w14:textId="77777777" w:rsidR="00B41802" w:rsidRDefault="00B41802" w:rsidP="00B41802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sectPr w:rsidR="00B41802" w:rsidSect="007B46E6">
      <w:pgSz w:w="16838" w:h="11906" w:orient="landscape"/>
      <w:pgMar w:top="900" w:right="1440" w:bottom="99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35199"/>
    <w:multiLevelType w:val="multilevel"/>
    <w:tmpl w:val="5ED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637A28"/>
    <w:multiLevelType w:val="multilevel"/>
    <w:tmpl w:val="4BB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4C3"/>
    <w:rsid w:val="001626B1"/>
    <w:rsid w:val="00197C43"/>
    <w:rsid w:val="001C5D40"/>
    <w:rsid w:val="00212063"/>
    <w:rsid w:val="00275904"/>
    <w:rsid w:val="00522423"/>
    <w:rsid w:val="0057526D"/>
    <w:rsid w:val="00626DD4"/>
    <w:rsid w:val="00645879"/>
    <w:rsid w:val="006A7B52"/>
    <w:rsid w:val="006C04C3"/>
    <w:rsid w:val="006D2CFC"/>
    <w:rsid w:val="006E74C2"/>
    <w:rsid w:val="00701B1A"/>
    <w:rsid w:val="007B1EB9"/>
    <w:rsid w:val="007B46E6"/>
    <w:rsid w:val="007E3E07"/>
    <w:rsid w:val="008D6915"/>
    <w:rsid w:val="008D7912"/>
    <w:rsid w:val="009964D2"/>
    <w:rsid w:val="009B4A43"/>
    <w:rsid w:val="00A74D9F"/>
    <w:rsid w:val="00B11B6D"/>
    <w:rsid w:val="00B41802"/>
    <w:rsid w:val="00B63DF6"/>
    <w:rsid w:val="00B904E1"/>
    <w:rsid w:val="00BC6E3F"/>
    <w:rsid w:val="00BF19FB"/>
    <w:rsid w:val="00C6556D"/>
    <w:rsid w:val="00C77942"/>
    <w:rsid w:val="00C970A9"/>
    <w:rsid w:val="00D701C1"/>
    <w:rsid w:val="00D758DE"/>
    <w:rsid w:val="00E04A56"/>
    <w:rsid w:val="00E23616"/>
    <w:rsid w:val="00E7599E"/>
    <w:rsid w:val="00F96DED"/>
    <w:rsid w:val="00FD3497"/>
    <w:rsid w:val="00FF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DCE83"/>
  <w15:chartTrackingRefBased/>
  <w15:docId w15:val="{13A908BF-8D0A-438C-9F06-F1C1F7F2B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1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1B6D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D701C1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70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8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22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901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79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2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9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21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5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522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5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4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85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30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329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765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66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496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7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6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7283B-C833-4BBE-9C0B-4DC786A9A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ASUS</cp:lastModifiedBy>
  <cp:revision>6</cp:revision>
  <cp:lastPrinted>2025-04-23T07:45:00Z</cp:lastPrinted>
  <dcterms:created xsi:type="dcterms:W3CDTF">2025-05-02T08:26:00Z</dcterms:created>
  <dcterms:modified xsi:type="dcterms:W3CDTF">2025-05-06T04:14:00Z</dcterms:modified>
</cp:coreProperties>
</file>