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0A0" w:rsidRPr="00F720A0" w:rsidRDefault="00F720A0">
      <w:pPr>
        <w:rPr>
          <w:rFonts w:cstheme="minorHAnsi"/>
          <w:szCs w:val="22"/>
        </w:rPr>
      </w:pPr>
      <w:r w:rsidRPr="00F720A0">
        <w:rPr>
          <w:rFonts w:cstheme="minorHAnsi"/>
          <w:szCs w:val="22"/>
        </w:rPr>
        <w:t>Subject: Data Quality Issues</w:t>
      </w:r>
    </w:p>
    <w:p w:rsidR="00ED050D" w:rsidRPr="00F720A0" w:rsidRDefault="00ED050D">
      <w:pPr>
        <w:rPr>
          <w:rFonts w:cstheme="minorHAnsi"/>
          <w:szCs w:val="22"/>
        </w:rPr>
      </w:pPr>
      <w:r w:rsidRPr="00F720A0">
        <w:rPr>
          <w:rFonts w:cstheme="minorHAnsi"/>
          <w:szCs w:val="22"/>
        </w:rPr>
        <w:t>Dear</w:t>
      </w:r>
      <w:r w:rsidR="00F720A0" w:rsidRPr="00F720A0">
        <w:rPr>
          <w:rFonts w:cstheme="minorHAnsi"/>
          <w:szCs w:val="22"/>
        </w:rPr>
        <w:t xml:space="preserve"> Sir/Madam</w:t>
      </w:r>
      <w:r w:rsidRPr="00F720A0">
        <w:rPr>
          <w:rFonts w:cstheme="minorHAnsi"/>
          <w:szCs w:val="22"/>
        </w:rPr>
        <w:t>,</w:t>
      </w:r>
    </w:p>
    <w:p w:rsidR="007C3DF9" w:rsidRDefault="00F720A0">
      <w:pPr>
        <w:rPr>
          <w:rFonts w:cstheme="minorHAnsi"/>
          <w:szCs w:val="22"/>
        </w:rPr>
      </w:pPr>
      <w:r w:rsidRPr="00F720A0">
        <w:rPr>
          <w:rFonts w:cstheme="minorHAnsi"/>
          <w:szCs w:val="22"/>
        </w:rPr>
        <w:t>I am writing to inform you that we have recently encountered some data quality issues</w:t>
      </w:r>
      <w:r w:rsidR="005879FF">
        <w:rPr>
          <w:rFonts w:cstheme="minorHAnsi"/>
          <w:szCs w:val="22"/>
        </w:rPr>
        <w:t xml:space="preserve"> in the </w:t>
      </w:r>
      <w:r w:rsidRPr="00F720A0">
        <w:rPr>
          <w:rFonts w:cstheme="minorHAnsi"/>
          <w:szCs w:val="22"/>
        </w:rPr>
        <w:t>dataset</w:t>
      </w:r>
      <w:r w:rsidR="005879FF">
        <w:rPr>
          <w:rFonts w:cstheme="minorHAnsi"/>
          <w:szCs w:val="22"/>
        </w:rPr>
        <w:t xml:space="preserve"> you provided us</w:t>
      </w:r>
      <w:r w:rsidRPr="00F720A0">
        <w:rPr>
          <w:rFonts w:cstheme="minorHAnsi"/>
          <w:szCs w:val="22"/>
        </w:rPr>
        <w:t xml:space="preserve">. </w:t>
      </w:r>
      <w:r w:rsidR="005879FF">
        <w:rPr>
          <w:rFonts w:cstheme="minorHAnsi"/>
          <w:szCs w:val="22"/>
        </w:rPr>
        <w:t xml:space="preserve">Upon review of dataset, </w:t>
      </w:r>
      <w:r w:rsidR="005879FF" w:rsidRPr="00F720A0">
        <w:rPr>
          <w:rFonts w:cstheme="minorHAnsi"/>
          <w:szCs w:val="22"/>
        </w:rPr>
        <w:t>we</w:t>
      </w:r>
      <w:r w:rsidRPr="00F720A0">
        <w:rPr>
          <w:rFonts w:cstheme="minorHAnsi"/>
          <w:szCs w:val="22"/>
        </w:rPr>
        <w:t xml:space="preserve"> have identified several areas of concern, including missing data, incorrect data, and incorrect </w:t>
      </w:r>
      <w:r w:rsidRPr="00F720A0">
        <w:rPr>
          <w:rFonts w:cstheme="minorHAnsi"/>
          <w:szCs w:val="22"/>
        </w:rPr>
        <w:t>dates</w:t>
      </w:r>
      <w:r w:rsidRPr="00F720A0">
        <w:rPr>
          <w:rFonts w:cstheme="minorHAnsi"/>
          <w:szCs w:val="22"/>
        </w:rPr>
        <w:t xml:space="preserve">. </w:t>
      </w:r>
    </w:p>
    <w:p w:rsidR="00F720A0" w:rsidRDefault="00F720A0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The issues </w:t>
      </w:r>
      <w:r w:rsidR="007C3DF9">
        <w:rPr>
          <w:rFonts w:cstheme="minorHAnsi"/>
          <w:szCs w:val="22"/>
        </w:rPr>
        <w:t xml:space="preserve">found after analyses </w:t>
      </w:r>
      <w:r>
        <w:rPr>
          <w:rFonts w:cstheme="minorHAnsi"/>
          <w:szCs w:val="22"/>
        </w:rPr>
        <w:t>are mentioned below:</w:t>
      </w:r>
    </w:p>
    <w:p w:rsidR="0070686E" w:rsidRPr="0070686E" w:rsidRDefault="0070686E" w:rsidP="0070686E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Blank cells are present in the dataset as given below:</w:t>
      </w:r>
    </w:p>
    <w:tbl>
      <w:tblPr>
        <w:tblW w:w="7105" w:type="dxa"/>
        <w:tblInd w:w="703" w:type="dxa"/>
        <w:tblLook w:val="04A0" w:firstRow="1" w:lastRow="0" w:firstColumn="1" w:lastColumn="0" w:noHBand="0" w:noVBand="1"/>
      </w:tblPr>
      <w:tblGrid>
        <w:gridCol w:w="2273"/>
        <w:gridCol w:w="3520"/>
        <w:gridCol w:w="1312"/>
      </w:tblGrid>
      <w:tr w:rsidR="007C3DF9" w:rsidRPr="007C3DF9" w:rsidTr="007C3DF9">
        <w:trPr>
          <w:trHeight w:val="264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Sheet Name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Column Name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Blank Cells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Transactions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online_order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360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brand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197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product_line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197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product_class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197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product_size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197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standard_cost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197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product_first_sold_date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197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NewCustomerList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last_name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29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DOB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job_title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106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job_industry_category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165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CustomerDemographic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last_name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125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DOB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87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job_title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506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job_industry_category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656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default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302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owns_car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0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tenure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87</w:t>
            </w:r>
          </w:p>
        </w:tc>
      </w:tr>
      <w:tr w:rsidR="007C3DF9" w:rsidRPr="007C3DF9" w:rsidTr="007C3DF9">
        <w:trPr>
          <w:trHeight w:val="264"/>
        </w:trPr>
        <w:tc>
          <w:tcPr>
            <w:tcW w:w="22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3DF9" w:rsidRPr="007C3DF9" w:rsidRDefault="007C3DF9" w:rsidP="007C3D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proofErr w:type="spellStart"/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deceased_indicator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DF9" w:rsidRPr="007C3DF9" w:rsidRDefault="007C3DF9" w:rsidP="007C3D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7C3DF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0</w:t>
            </w:r>
          </w:p>
        </w:tc>
      </w:tr>
    </w:tbl>
    <w:p w:rsidR="0070686E" w:rsidRDefault="0070686E" w:rsidP="0070686E">
      <w:pPr>
        <w:rPr>
          <w:rFonts w:cstheme="minorHAnsi"/>
          <w:szCs w:val="22"/>
        </w:rPr>
      </w:pPr>
    </w:p>
    <w:p w:rsidR="0070686E" w:rsidRDefault="0070686E" w:rsidP="0070686E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In NewCustomerList sheet, job_industry_column had n/a values.</w:t>
      </w:r>
    </w:p>
    <w:p w:rsidR="007C3DF9" w:rsidRDefault="007C3DF9" w:rsidP="0070686E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In NewCustomerList sheet,</w:t>
      </w:r>
      <w:r>
        <w:rPr>
          <w:rFonts w:cstheme="minorHAnsi"/>
          <w:szCs w:val="22"/>
        </w:rPr>
        <w:t xml:space="preserve"> there were 5 unnamed columns.</w:t>
      </w:r>
    </w:p>
    <w:p w:rsidR="007C3DF9" w:rsidRDefault="007C3DF9" w:rsidP="0070686E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In NewCustomerList sheet,</w:t>
      </w:r>
      <w:r>
        <w:rPr>
          <w:rFonts w:cstheme="minorHAnsi"/>
          <w:szCs w:val="22"/>
        </w:rPr>
        <w:t xml:space="preserve"> </w:t>
      </w:r>
      <w:r w:rsidRPr="007C3DF9">
        <w:rPr>
          <w:rFonts w:cstheme="minorHAnsi"/>
          <w:szCs w:val="22"/>
        </w:rPr>
        <w:t>product_first_sold_date</w:t>
      </w:r>
      <w:r>
        <w:rPr>
          <w:rFonts w:cstheme="minorHAnsi"/>
          <w:szCs w:val="22"/>
        </w:rPr>
        <w:t xml:space="preserve"> column had dates in text type. </w:t>
      </w:r>
    </w:p>
    <w:p w:rsidR="0070686E" w:rsidRDefault="0070686E" w:rsidP="0070686E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In CustomerDemographic sheet, gender column had mis correct spelling. </w:t>
      </w:r>
    </w:p>
    <w:p w:rsidR="007C3DF9" w:rsidRDefault="007C3DF9" w:rsidP="0070686E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In CustomerDemographic sheet,</w:t>
      </w:r>
      <w:r>
        <w:rPr>
          <w:rFonts w:cstheme="minorHAnsi"/>
          <w:szCs w:val="22"/>
        </w:rPr>
        <w:t xml:space="preserve"> default column is not readable.</w:t>
      </w:r>
    </w:p>
    <w:p w:rsidR="007C3DF9" w:rsidRDefault="007C3DF9">
      <w:pPr>
        <w:rPr>
          <w:rFonts w:cstheme="minorHAnsi"/>
          <w:szCs w:val="22"/>
        </w:rPr>
      </w:pPr>
      <w:r w:rsidRPr="00F720A0">
        <w:rPr>
          <w:rFonts w:cstheme="minorHAnsi"/>
          <w:szCs w:val="22"/>
        </w:rPr>
        <w:t>We’re taking steps to address these issues, but in the interim, we wanted to make you aware of the issue and its potential impacts.</w:t>
      </w:r>
      <w:r>
        <w:rPr>
          <w:rFonts w:cstheme="minorHAnsi"/>
          <w:szCs w:val="22"/>
        </w:rPr>
        <w:t xml:space="preserve"> </w:t>
      </w:r>
    </w:p>
    <w:p w:rsidR="00F720A0" w:rsidRDefault="00F720A0">
      <w:pPr>
        <w:rPr>
          <w:rFonts w:cstheme="minorHAnsi"/>
          <w:szCs w:val="22"/>
        </w:rPr>
      </w:pPr>
      <w:r w:rsidRPr="00F720A0">
        <w:rPr>
          <w:rFonts w:cstheme="minorHAnsi"/>
          <w:szCs w:val="22"/>
        </w:rPr>
        <w:t>Please let me know if you have any questions or concerns.</w:t>
      </w:r>
    </w:p>
    <w:p w:rsidR="007C3DF9" w:rsidRDefault="007C3DF9" w:rsidP="007C3DF9">
      <w:pPr>
        <w:spacing w:after="0"/>
        <w:rPr>
          <w:rFonts w:cstheme="minorHAnsi"/>
          <w:szCs w:val="22"/>
        </w:rPr>
      </w:pPr>
    </w:p>
    <w:p w:rsidR="007C3DF9" w:rsidRDefault="007C3DF9" w:rsidP="007C3DF9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Regards,</w:t>
      </w:r>
    </w:p>
    <w:p w:rsidR="007C3DF9" w:rsidRPr="00F720A0" w:rsidRDefault="007C3DF9" w:rsidP="007C3DF9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Ashish Kanojia</w:t>
      </w:r>
    </w:p>
    <w:sectPr w:rsidR="007C3DF9" w:rsidRPr="00F7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DED"/>
    <w:multiLevelType w:val="hybridMultilevel"/>
    <w:tmpl w:val="03A66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3A97"/>
    <w:multiLevelType w:val="hybridMultilevel"/>
    <w:tmpl w:val="9736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79841">
    <w:abstractNumId w:val="0"/>
  </w:num>
  <w:num w:numId="2" w16cid:durableId="1942687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D"/>
    <w:rsid w:val="0043352D"/>
    <w:rsid w:val="005879FF"/>
    <w:rsid w:val="0070686E"/>
    <w:rsid w:val="007C3DF9"/>
    <w:rsid w:val="00ED050D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655"/>
  <w15:chartTrackingRefBased/>
  <w15:docId w15:val="{76CD12C3-77B0-4545-82B9-5BBB340E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Kanojia</dc:creator>
  <cp:keywords/>
  <dc:description/>
  <cp:lastModifiedBy>Ashish Kanojia</cp:lastModifiedBy>
  <cp:revision>1</cp:revision>
  <dcterms:created xsi:type="dcterms:W3CDTF">2023-03-01T15:02:00Z</dcterms:created>
  <dcterms:modified xsi:type="dcterms:W3CDTF">2023-03-02T01:47:00Z</dcterms:modified>
</cp:coreProperties>
</file>