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B2497C0" wp14:textId="034EDDE1">
      <w:r w:rsidR="703EDDC8">
        <w:rPr/>
        <w:t>Logo:</w:t>
      </w:r>
    </w:p>
    <w:p xmlns:wp14="http://schemas.microsoft.com/office/word/2010/wordml" w:rsidP="530FB586" wp14:paraId="4BA6B895" wp14:textId="4756E854">
      <w:pPr>
        <w:pStyle w:val="Normal"/>
      </w:pPr>
      <w:r w:rsidR="703EDDC8">
        <w:drawing>
          <wp:inline xmlns:wp14="http://schemas.microsoft.com/office/word/2010/wordprocessingDrawing" wp14:editId="53CEE7C6" wp14:anchorId="1E289C70">
            <wp:extent cx="4181739" cy="3114675"/>
            <wp:effectExtent l="0" t="0" r="0" b="0"/>
            <wp:docPr id="897239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c6c11416c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73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0FB586" wp14:paraId="1EF0930C" wp14:textId="5C4241A8">
      <w:pPr>
        <w:pStyle w:val="Normal"/>
      </w:pPr>
      <w:r w:rsidR="703EDDC8">
        <w:rPr/>
        <w:t xml:space="preserve"> </w:t>
      </w:r>
      <w:r w:rsidR="703EDDC8">
        <w:rPr/>
        <w:t xml:space="preserve">Color </w:t>
      </w:r>
      <w:r w:rsidR="703EDDC8">
        <w:rPr/>
        <w:t>Palette</w:t>
      </w:r>
      <w:r w:rsidR="703EDDC8">
        <w:rPr/>
        <w:t>:</w:t>
      </w:r>
    </w:p>
    <w:p xmlns:wp14="http://schemas.microsoft.com/office/word/2010/wordml" w:rsidP="530FB586" wp14:paraId="347AEEB9" wp14:textId="787549C0">
      <w:pPr>
        <w:pStyle w:val="Normal"/>
      </w:pPr>
      <w:r w:rsidR="703EDDC8">
        <w:rPr/>
        <w:t xml:space="preserve"> </w:t>
      </w:r>
    </w:p>
    <w:p xmlns:wp14="http://schemas.microsoft.com/office/word/2010/wordml" w:rsidP="530FB586" wp14:paraId="022FC936" wp14:textId="00994A59">
      <w:pPr>
        <w:pStyle w:val="Normal"/>
      </w:pPr>
      <w:r w:rsidR="703EDDC8">
        <w:rPr/>
        <w:t>primary-color: #17354B</w:t>
      </w:r>
    </w:p>
    <w:p xmlns:wp14="http://schemas.microsoft.com/office/word/2010/wordml" w:rsidP="530FB586" wp14:paraId="3C7CA013" wp14:textId="3D79FEAF">
      <w:pPr>
        <w:pStyle w:val="Normal"/>
      </w:pPr>
      <w:r w:rsidR="703EDDC8">
        <w:rPr/>
        <w:t>secondary-color: #3F70A8</w:t>
      </w:r>
    </w:p>
    <w:p xmlns:wp14="http://schemas.microsoft.com/office/word/2010/wordml" w:rsidP="530FB586" wp14:paraId="474D48BF" wp14:textId="2F6271CB">
      <w:pPr>
        <w:pStyle w:val="Normal"/>
      </w:pPr>
      <w:r w:rsidR="703EDDC8">
        <w:rPr/>
        <w:t>accent1-color: #704A2D</w:t>
      </w:r>
    </w:p>
    <w:p xmlns:wp14="http://schemas.microsoft.com/office/word/2010/wordml" w:rsidP="530FB586" wp14:paraId="06FBB5A0" wp14:textId="4F748242">
      <w:pPr>
        <w:pStyle w:val="Normal"/>
      </w:pPr>
      <w:r w:rsidR="703EDDC8">
        <w:rPr/>
        <w:t>accent2-color: #fff</w:t>
      </w:r>
    </w:p>
    <w:p xmlns:wp14="http://schemas.microsoft.com/office/word/2010/wordml" w:rsidP="530FB586" wp14:paraId="58E45534" wp14:textId="5B61AD2C">
      <w:pPr>
        <w:pStyle w:val="Normal"/>
      </w:pPr>
      <w:r w:rsidR="703EDDC8">
        <w:rPr/>
        <w:t>Typography:</w:t>
      </w:r>
    </w:p>
    <w:p xmlns:wp14="http://schemas.microsoft.com/office/word/2010/wordml" w:rsidP="530FB586" wp14:paraId="2DEECE95" wp14:textId="65C130A3">
      <w:pPr>
        <w:pStyle w:val="Normal"/>
      </w:pPr>
      <w:r w:rsidR="703EDDC8">
        <w:rPr/>
        <w:t xml:space="preserve"> </w:t>
      </w:r>
      <w:r w:rsidR="703EDDC8">
        <w:rPr/>
        <w:t>heading-font</w:t>
      </w:r>
      <w:r w:rsidR="703EDDC8">
        <w:rPr/>
        <w:t>: Wittgenstein</w:t>
      </w:r>
    </w:p>
    <w:p xmlns:wp14="http://schemas.microsoft.com/office/word/2010/wordml" w:rsidP="530FB586" wp14:paraId="2F2E322A" wp14:textId="21137F74">
      <w:pPr>
        <w:pStyle w:val="Normal"/>
      </w:pPr>
      <w:r w:rsidR="703EDDC8">
        <w:rPr/>
        <w:t>text-font: Nunito</w:t>
      </w:r>
    </w:p>
    <w:p xmlns:wp14="http://schemas.microsoft.com/office/word/2010/wordml" w:rsidP="530FB586" wp14:paraId="5C1A07E2" wp14:textId="4BC5FD71">
      <w:pPr>
        <w:pStyle w:val="Normal"/>
      </w:pPr>
      <w:r w:rsidR="703EDDC8">
        <w:rPr/>
        <w:t>Color Palette URL: https://coolors.co/17354b-3f70a8-704a2d-ffffff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690FA"/>
    <w:rsid w:val="34BA2C52"/>
    <w:rsid w:val="530FB586"/>
    <w:rsid w:val="703EDDC8"/>
    <w:rsid w:val="7D469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90FA"/>
  <w15:chartTrackingRefBased/>
  <w15:docId w15:val="{A5A1E57E-13E0-422E-98DB-01F45C914D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57c6c11416c44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2025-01-25T20:41:11.2613195Z</dcterms:created>
  <dcterms:modified xsi:type="dcterms:W3CDTF">2025-01-25T20:42:17.5095137Z</dcterms:modified>
  <dc:creator>Pablo Daniel Landivar Mamani</dc:creator>
  <lastModifiedBy>Pablo Daniel Landivar Mamani</lastModifiedBy>
</coreProperties>
</file>